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EA" w:rsidRPr="00E479EA" w:rsidRDefault="00E479EA" w:rsidP="00E47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79EA">
        <w:rPr>
          <w:rFonts w:ascii="Times New Roman" w:hAnsi="Times New Roman" w:cs="Times New Roman"/>
          <w:sz w:val="28"/>
          <w:szCs w:val="28"/>
        </w:rPr>
        <w:t>ПРОГРАММА КОНФЕРЕНЦИИ</w:t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79EA" w:rsidRPr="00E479EA" w:rsidRDefault="00E479EA" w:rsidP="00E479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ЕЖЕГОДНАЯ НАУЧНО-ПРАКТИЧЕСКАЯ КОНФЕРЕНЦИЯ</w:t>
      </w:r>
    </w:p>
    <w:p w:rsidR="00E479EA" w:rsidRPr="00E479EA" w:rsidRDefault="00E479EA" w:rsidP="00E479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каф.ПЕДАГОГИКИ НАЧАЛЬНОГО И ДОШКОЛЬНОГО ОБРАЗОВАНИЯ</w:t>
      </w:r>
    </w:p>
    <w:p w:rsidR="00E479EA" w:rsidRPr="00E479EA" w:rsidRDefault="00E479EA" w:rsidP="00E479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</w:p>
    <w:p w:rsidR="00E479EA" w:rsidRPr="00E479EA" w:rsidRDefault="00E479EA" w:rsidP="00E479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БГУ им. Доржи Банзарова</w:t>
      </w:r>
    </w:p>
    <w:p w:rsidR="00E479EA" w:rsidRPr="00E479EA" w:rsidRDefault="00E479EA" w:rsidP="00E479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2026</w:t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Темы докладов на ежегодную научную конференцию преподавателей и аспирантов БГУ.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Кафедра педагогики начального и дошкольного образования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Название секции: Инновации и перспективы в начальном и дошкольном образовании: научный и практический аспект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Дата проведения:14 января 2026 г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Время проведения:10 часов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Место проведения (Nº 4326): / Ссылка на онлайн-трансляцию: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Председатель: Лопсонова З.Б.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Секретарь: Галсанова Т.В.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Доклады: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Содномова Н.Б-Ц. Ценность Здоровья в культуре семейских: от этноисторических корней к современным педагогическим технологиям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Галсанова Т.В. Учебная мотивация младших школьников как условие достижения личностных и метапредметных результатов начального образования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Лопсонова З.Б. Развитие компетенций педагогов по ознакомлению с родным краем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Павлова С.А. Методы триггерной педагогики в инновационно-исследовательской работе со студентами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Очиров Г.Д.Музейная педагогика как средство патриотического воспитания младших школьников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Костюра В.С. Особенности развития профессиональных компетенций молодых педагогов ДОО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Воронина О.С. Методические и организационные противоречия в реализации внеурочной деятельности по ИКТ в условиях цифровой трансформации образования</w:t>
      </w:r>
    </w:p>
    <w:p w:rsidR="00E479EA" w:rsidRPr="00E479EA" w:rsidRDefault="00E479EA" w:rsidP="00E479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E479EA">
        <w:rPr>
          <w:rFonts w:ascii="Times New Roman" w:hAnsi="Times New Roman" w:cs="Times New Roman"/>
          <w:color w:val="000000"/>
          <w:sz w:val="28"/>
          <w:szCs w:val="28"/>
          <w:shd w:val="clear" w:color="auto" w:fill="EEFFDE"/>
        </w:rPr>
        <w:t>Дондокова Р.Б. Развитие творческих способностей будущих педагогов в процессе формирования информационных компетенций</w:t>
      </w:r>
      <w:r w:rsidRPr="00E479E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E479EA" w:rsidRPr="00E479EA" w:rsidSect="00E479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33438"/>
    <w:multiLevelType w:val="hybridMultilevel"/>
    <w:tmpl w:val="16EEF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479EA"/>
    <w:rsid w:val="00021859"/>
    <w:rsid w:val="001E534B"/>
    <w:rsid w:val="00200503"/>
    <w:rsid w:val="005B056D"/>
    <w:rsid w:val="007504BA"/>
    <w:rsid w:val="00797C5B"/>
    <w:rsid w:val="007D5B03"/>
    <w:rsid w:val="00935E39"/>
    <w:rsid w:val="00B4094D"/>
    <w:rsid w:val="00E479EA"/>
    <w:rsid w:val="00E7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dcterms:created xsi:type="dcterms:W3CDTF">2026-01-19T03:48:00Z</dcterms:created>
  <dcterms:modified xsi:type="dcterms:W3CDTF">2026-01-19T03:48:00Z</dcterms:modified>
</cp:coreProperties>
</file>