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6E8" w:rsidRPr="00A92BAF" w:rsidRDefault="00C636E8" w:rsidP="00BC18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92BAF">
        <w:rPr>
          <w:rFonts w:ascii="Times New Roman" w:hAnsi="Times New Roman"/>
          <w:b/>
          <w:sz w:val="24"/>
          <w:szCs w:val="24"/>
        </w:rPr>
        <w:t>Список публикаций</w:t>
      </w:r>
    </w:p>
    <w:p w:rsidR="00C636E8" w:rsidRPr="00A92BAF" w:rsidRDefault="00C636E8" w:rsidP="00BC182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92BAF">
        <w:rPr>
          <w:rFonts w:ascii="Times New Roman" w:hAnsi="Times New Roman"/>
          <w:sz w:val="24"/>
          <w:szCs w:val="24"/>
        </w:rPr>
        <w:t>аспиранта кафедры русского язы</w:t>
      </w:r>
      <w:r w:rsidR="00F94E73" w:rsidRPr="00A92BAF">
        <w:rPr>
          <w:rFonts w:ascii="Times New Roman" w:hAnsi="Times New Roman"/>
          <w:sz w:val="24"/>
          <w:szCs w:val="24"/>
        </w:rPr>
        <w:t xml:space="preserve">ка и общего языкознания ФГБОУ </w:t>
      </w:r>
      <w:proofErr w:type="gramStart"/>
      <w:r w:rsidR="00F94E73" w:rsidRPr="00A92BAF">
        <w:rPr>
          <w:rFonts w:ascii="Times New Roman" w:hAnsi="Times New Roman"/>
          <w:sz w:val="24"/>
          <w:szCs w:val="24"/>
        </w:rPr>
        <w:t>В</w:t>
      </w:r>
      <w:r w:rsidRPr="00A92BAF">
        <w:rPr>
          <w:rFonts w:ascii="Times New Roman" w:hAnsi="Times New Roman"/>
          <w:sz w:val="24"/>
          <w:szCs w:val="24"/>
        </w:rPr>
        <w:t>О</w:t>
      </w:r>
      <w:proofErr w:type="gramEnd"/>
      <w:r w:rsidRPr="00A92BAF">
        <w:rPr>
          <w:rFonts w:ascii="Times New Roman" w:hAnsi="Times New Roman"/>
          <w:sz w:val="24"/>
          <w:szCs w:val="24"/>
        </w:rPr>
        <w:t xml:space="preserve"> «Бурятский  государственный университет</w:t>
      </w:r>
      <w:r w:rsidR="00A92BAF" w:rsidRPr="00A92BAF">
        <w:rPr>
          <w:rFonts w:ascii="Times New Roman" w:hAnsi="Times New Roman"/>
          <w:sz w:val="24"/>
          <w:szCs w:val="24"/>
        </w:rPr>
        <w:t xml:space="preserve"> имени </w:t>
      </w:r>
      <w:proofErr w:type="spellStart"/>
      <w:r w:rsidR="00A92BAF" w:rsidRPr="00A92BAF">
        <w:rPr>
          <w:rFonts w:ascii="Times New Roman" w:hAnsi="Times New Roman"/>
          <w:sz w:val="24"/>
          <w:szCs w:val="24"/>
        </w:rPr>
        <w:t>Доржи</w:t>
      </w:r>
      <w:proofErr w:type="spellEnd"/>
      <w:r w:rsidR="00A92BAF" w:rsidRPr="00A92BAF">
        <w:rPr>
          <w:rFonts w:ascii="Times New Roman" w:hAnsi="Times New Roman"/>
          <w:sz w:val="24"/>
          <w:szCs w:val="24"/>
        </w:rPr>
        <w:t xml:space="preserve"> Банзарова</w:t>
      </w:r>
      <w:r w:rsidRPr="00A92BAF">
        <w:rPr>
          <w:rFonts w:ascii="Times New Roman" w:hAnsi="Times New Roman"/>
          <w:sz w:val="24"/>
          <w:szCs w:val="24"/>
        </w:rPr>
        <w:t>»</w:t>
      </w:r>
    </w:p>
    <w:p w:rsidR="00C636E8" w:rsidRPr="00A92BAF" w:rsidRDefault="007C09C9" w:rsidP="000651B7">
      <w:pPr>
        <w:spacing w:after="360"/>
        <w:jc w:val="center"/>
        <w:rPr>
          <w:rFonts w:ascii="Times New Roman" w:hAnsi="Times New Roman"/>
          <w:sz w:val="24"/>
          <w:szCs w:val="24"/>
        </w:rPr>
      </w:pPr>
      <w:r w:rsidRPr="00A92BAF">
        <w:rPr>
          <w:rFonts w:ascii="Times New Roman" w:hAnsi="Times New Roman"/>
          <w:sz w:val="24"/>
          <w:szCs w:val="24"/>
        </w:rPr>
        <w:t>Иванова Сергея Викторовича</w:t>
      </w:r>
    </w:p>
    <w:p w:rsidR="00C636E8" w:rsidRPr="00A92BAF" w:rsidRDefault="00C636E8" w:rsidP="000651B7">
      <w:pPr>
        <w:numPr>
          <w:ilvl w:val="0"/>
          <w:numId w:val="2"/>
        </w:numPr>
        <w:spacing w:before="240" w:after="240"/>
        <w:jc w:val="center"/>
        <w:rPr>
          <w:rFonts w:ascii="Times New Roman" w:hAnsi="Times New Roman"/>
          <w:sz w:val="24"/>
          <w:szCs w:val="24"/>
        </w:rPr>
      </w:pPr>
      <w:r w:rsidRPr="00A92BAF">
        <w:rPr>
          <w:rFonts w:ascii="Times New Roman" w:hAnsi="Times New Roman"/>
          <w:sz w:val="24"/>
          <w:szCs w:val="24"/>
        </w:rPr>
        <w:t>Научные статьи в ведущих рецензируемых научных журналах и изданиях, входящих в Перечень Высшей аттестационной комиссии Российской Федерации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4"/>
        <w:gridCol w:w="2598"/>
        <w:gridCol w:w="951"/>
        <w:gridCol w:w="1202"/>
        <w:gridCol w:w="980"/>
        <w:gridCol w:w="2479"/>
        <w:gridCol w:w="1575"/>
      </w:tblGrid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76A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76A3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Объем в п.</w:t>
            </w:r>
            <w:proofErr w:type="gramStart"/>
            <w:r w:rsidRPr="00176A3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76A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Соавторы</w:t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Особенности репрезентации пустоты в русском языке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0,62</w:t>
            </w:r>
          </w:p>
        </w:tc>
        <w:tc>
          <w:tcPr>
            <w:tcW w:w="2551" w:type="dxa"/>
          </w:tcPr>
          <w:p w:rsidR="00C636E8" w:rsidRPr="00176A3A" w:rsidRDefault="00C636E8" w:rsidP="00DF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 xml:space="preserve">Вестник Бурятского гос. ун-та: сб. науч. ст. </w:t>
            </w:r>
            <w:proofErr w:type="spellStart"/>
            <w:r w:rsidRPr="00176A3A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176A3A">
              <w:rPr>
                <w:rFonts w:ascii="Times New Roman" w:hAnsi="Times New Roman"/>
                <w:sz w:val="24"/>
                <w:szCs w:val="24"/>
              </w:rPr>
              <w:t xml:space="preserve">. 10. </w:t>
            </w:r>
            <w:r w:rsidR="00DF5866">
              <w:rPr>
                <w:rFonts w:ascii="Times New Roman" w:hAnsi="Times New Roman"/>
                <w:sz w:val="24"/>
                <w:szCs w:val="24"/>
              </w:rPr>
              <w:t>–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 xml:space="preserve"> Изд</w:t>
            </w:r>
            <w:r w:rsidR="00DF5866">
              <w:rPr>
                <w:rFonts w:ascii="Times New Roman" w:hAnsi="Times New Roman"/>
                <w:sz w:val="24"/>
                <w:szCs w:val="24"/>
              </w:rPr>
              <w:t>-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>во Б</w:t>
            </w:r>
            <w:r w:rsidR="00DF5866">
              <w:rPr>
                <w:rFonts w:ascii="Times New Roman" w:hAnsi="Times New Roman"/>
                <w:sz w:val="24"/>
                <w:szCs w:val="24"/>
              </w:rPr>
              <w:t>урят</w:t>
            </w:r>
            <w:proofErr w:type="gramStart"/>
            <w:r w:rsidR="00DF586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DF5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F586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DF5866">
              <w:rPr>
                <w:rFonts w:ascii="Times New Roman" w:hAnsi="Times New Roman"/>
                <w:sz w:val="24"/>
                <w:szCs w:val="24"/>
              </w:rPr>
              <w:t>осуниверситета</w:t>
            </w:r>
            <w:r w:rsidR="00A92BAF">
              <w:rPr>
                <w:rFonts w:ascii="Times New Roman" w:hAnsi="Times New Roman"/>
                <w:sz w:val="24"/>
                <w:szCs w:val="24"/>
              </w:rPr>
              <w:t>, 2016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>. – С. 56-59.</w:t>
            </w: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Особенности репрезентации пустоты в русском и бурятском языках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 xml:space="preserve">Вестник Бурятского гос. ун-та: сб. науч. ст. </w:t>
            </w:r>
            <w:proofErr w:type="spellStart"/>
            <w:r w:rsidRPr="00176A3A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176A3A">
              <w:rPr>
                <w:rFonts w:ascii="Times New Roman" w:hAnsi="Times New Roman"/>
                <w:sz w:val="24"/>
                <w:szCs w:val="24"/>
              </w:rPr>
              <w:t xml:space="preserve">. 11. - </w:t>
            </w:r>
            <w:r w:rsidR="00DF5866" w:rsidRPr="00176A3A">
              <w:rPr>
                <w:rFonts w:ascii="Times New Roman" w:hAnsi="Times New Roman"/>
                <w:sz w:val="24"/>
                <w:szCs w:val="24"/>
              </w:rPr>
              <w:t>Изд</w:t>
            </w:r>
            <w:r w:rsidR="00DF5866">
              <w:rPr>
                <w:rFonts w:ascii="Times New Roman" w:hAnsi="Times New Roman"/>
                <w:sz w:val="24"/>
                <w:szCs w:val="24"/>
              </w:rPr>
              <w:t>-</w:t>
            </w:r>
            <w:r w:rsidR="00DF5866" w:rsidRPr="00176A3A">
              <w:rPr>
                <w:rFonts w:ascii="Times New Roman" w:hAnsi="Times New Roman"/>
                <w:sz w:val="24"/>
                <w:szCs w:val="24"/>
              </w:rPr>
              <w:t>во Б</w:t>
            </w:r>
            <w:r w:rsidR="00DF5866">
              <w:rPr>
                <w:rFonts w:ascii="Times New Roman" w:hAnsi="Times New Roman"/>
                <w:sz w:val="24"/>
                <w:szCs w:val="24"/>
              </w:rPr>
              <w:t>урят</w:t>
            </w:r>
            <w:proofErr w:type="gramStart"/>
            <w:r w:rsidR="00DF586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DF5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F586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DF5866">
              <w:rPr>
                <w:rFonts w:ascii="Times New Roman" w:hAnsi="Times New Roman"/>
                <w:sz w:val="24"/>
                <w:szCs w:val="24"/>
              </w:rPr>
              <w:t>осуниверситета</w:t>
            </w:r>
            <w:r w:rsidR="00A92BAF">
              <w:rPr>
                <w:rFonts w:ascii="Times New Roman" w:hAnsi="Times New Roman"/>
                <w:sz w:val="24"/>
                <w:szCs w:val="24"/>
              </w:rPr>
              <w:t>, 2017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>. – С. 62-65.</w:t>
            </w: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</w:tr>
      <w:tr w:rsidR="00C636E8" w:rsidRPr="00176A3A" w:rsidTr="00176A3A">
        <w:tc>
          <w:tcPr>
            <w:tcW w:w="10349" w:type="dxa"/>
            <w:gridSpan w:val="7"/>
            <w:tcBorders>
              <w:left w:val="nil"/>
              <w:right w:val="nil"/>
            </w:tcBorders>
            <w:vAlign w:val="center"/>
          </w:tcPr>
          <w:p w:rsidR="00C636E8" w:rsidRPr="00176A3A" w:rsidRDefault="00C636E8" w:rsidP="00176A3A">
            <w:pPr>
              <w:pStyle w:val="a6"/>
              <w:numPr>
                <w:ilvl w:val="0"/>
                <w:numId w:val="2"/>
              </w:numPr>
              <w:spacing w:before="3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A3A">
              <w:rPr>
                <w:rFonts w:ascii="Times New Roman" w:hAnsi="Times New Roman"/>
                <w:sz w:val="28"/>
                <w:szCs w:val="28"/>
              </w:rPr>
              <w:t>Другие статьи и материалы конференций</w:t>
            </w:r>
          </w:p>
          <w:p w:rsidR="00C636E8" w:rsidRPr="00176A3A" w:rsidRDefault="00C636E8" w:rsidP="00176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Лексические средства выражения представлений о пустоте (на материале бурятского языка)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1" w:type="dxa"/>
          </w:tcPr>
          <w:p w:rsidR="00C636E8" w:rsidRPr="00A92BAF" w:rsidRDefault="00C636E8" w:rsidP="00176A3A">
            <w:pPr>
              <w:spacing w:after="0" w:line="240" w:lineRule="auto"/>
              <w:rPr>
                <w:rFonts w:ascii="Times New Roman" w:hAnsi="Times New Roman"/>
              </w:rPr>
            </w:pPr>
            <w:r w:rsidRPr="00A92BAF">
              <w:rPr>
                <w:rFonts w:ascii="Times New Roman" w:hAnsi="Times New Roman"/>
              </w:rPr>
              <w:t>Мир Центральной Азии: сб. науч. ст. –</w:t>
            </w:r>
            <w:r w:rsidR="00A92BAF" w:rsidRPr="00A92BAF">
              <w:rPr>
                <w:rFonts w:ascii="Times New Roman" w:hAnsi="Times New Roman"/>
              </w:rPr>
              <w:t xml:space="preserve"> Улан-Удэ; Иркутск: Оттиск, 2018</w:t>
            </w:r>
            <w:r w:rsidRPr="00A92BAF">
              <w:rPr>
                <w:rFonts w:ascii="Times New Roman" w:hAnsi="Times New Roman"/>
              </w:rPr>
              <w:t>. – С. 739–741.</w:t>
            </w:r>
          </w:p>
        </w:tc>
        <w:tc>
          <w:tcPr>
            <w:tcW w:w="1418" w:type="dxa"/>
          </w:tcPr>
          <w:p w:rsidR="00C636E8" w:rsidRPr="00176A3A" w:rsidRDefault="007C09C9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Сергеева</w:t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Особенности репрезентации концепта «пустота» в русской картине мира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551" w:type="dxa"/>
          </w:tcPr>
          <w:p w:rsidR="00C636E8" w:rsidRPr="00A92BAF" w:rsidRDefault="00C636E8" w:rsidP="00176A3A">
            <w:pPr>
              <w:spacing w:after="0" w:line="240" w:lineRule="auto"/>
              <w:rPr>
                <w:rFonts w:ascii="Times New Roman" w:hAnsi="Times New Roman"/>
              </w:rPr>
            </w:pPr>
            <w:r w:rsidRPr="00A92BAF">
              <w:rPr>
                <w:rFonts w:ascii="Times New Roman" w:hAnsi="Times New Roman"/>
              </w:rPr>
              <w:t xml:space="preserve">Актуальные проблемы синхронии и диахронии разноструктурных языков: материалы всероссийской (с международным участием) научной конференции, посвященной 85-летию проф. В.И. </w:t>
            </w:r>
            <w:proofErr w:type="spellStart"/>
            <w:r w:rsidRPr="00A92BAF">
              <w:rPr>
                <w:rFonts w:ascii="Times New Roman" w:hAnsi="Times New Roman"/>
              </w:rPr>
              <w:t>Золхоева</w:t>
            </w:r>
            <w:proofErr w:type="spellEnd"/>
            <w:r w:rsidRPr="00A92BAF">
              <w:rPr>
                <w:rFonts w:ascii="Times New Roman" w:hAnsi="Times New Roman"/>
              </w:rPr>
              <w:t xml:space="preserve"> / Отв. ред. В.М. </w:t>
            </w:r>
            <w:proofErr w:type="spellStart"/>
            <w:r w:rsidRPr="00A92BAF">
              <w:rPr>
                <w:rFonts w:ascii="Times New Roman" w:hAnsi="Times New Roman"/>
              </w:rPr>
              <w:t>Егодурова</w:t>
            </w:r>
            <w:proofErr w:type="spellEnd"/>
            <w:r w:rsidRPr="00A92BAF">
              <w:rPr>
                <w:rFonts w:ascii="Times New Roman" w:hAnsi="Times New Roman"/>
              </w:rPr>
              <w:t>. – Улан-Удэ</w:t>
            </w:r>
            <w:proofErr w:type="gramStart"/>
            <w:r w:rsidR="00DF5866" w:rsidRPr="00A92BAF">
              <w:rPr>
                <w:rFonts w:ascii="Times New Roman" w:hAnsi="Times New Roman"/>
              </w:rPr>
              <w:t xml:space="preserve"> </w:t>
            </w:r>
            <w:r w:rsidRPr="00A92BAF">
              <w:rPr>
                <w:rFonts w:ascii="Times New Roman" w:hAnsi="Times New Roman"/>
              </w:rPr>
              <w:t>:</w:t>
            </w:r>
            <w:proofErr w:type="gramEnd"/>
            <w:r w:rsidRPr="00A92BAF">
              <w:rPr>
                <w:rFonts w:ascii="Times New Roman" w:hAnsi="Times New Roman"/>
              </w:rPr>
              <w:t xml:space="preserve"> </w:t>
            </w:r>
            <w:r w:rsidR="00DF5866" w:rsidRPr="00A92BAF">
              <w:rPr>
                <w:rFonts w:ascii="Times New Roman" w:hAnsi="Times New Roman"/>
              </w:rPr>
              <w:t>Изд-во Бурят</w:t>
            </w:r>
            <w:proofErr w:type="gramStart"/>
            <w:r w:rsidR="00DF5866" w:rsidRPr="00A92BAF">
              <w:rPr>
                <w:rFonts w:ascii="Times New Roman" w:hAnsi="Times New Roman"/>
              </w:rPr>
              <w:t>.</w:t>
            </w:r>
            <w:proofErr w:type="gramEnd"/>
            <w:r w:rsidR="00DF5866" w:rsidRPr="00A92BAF">
              <w:rPr>
                <w:rFonts w:ascii="Times New Roman" w:hAnsi="Times New Roman"/>
              </w:rPr>
              <w:t xml:space="preserve"> </w:t>
            </w:r>
            <w:proofErr w:type="gramStart"/>
            <w:r w:rsidR="00DF5866" w:rsidRPr="00A92BAF">
              <w:rPr>
                <w:rFonts w:ascii="Times New Roman" w:hAnsi="Times New Roman"/>
              </w:rPr>
              <w:t>г</w:t>
            </w:r>
            <w:proofErr w:type="gramEnd"/>
            <w:r w:rsidR="00DF5866" w:rsidRPr="00A92BAF">
              <w:rPr>
                <w:rFonts w:ascii="Times New Roman" w:hAnsi="Times New Roman"/>
              </w:rPr>
              <w:t>осуниверситета</w:t>
            </w:r>
            <w:r w:rsidR="00A92BAF">
              <w:rPr>
                <w:rFonts w:ascii="Times New Roman" w:hAnsi="Times New Roman"/>
              </w:rPr>
              <w:t>, 2015</w:t>
            </w:r>
            <w:r w:rsidRPr="00A92BAF">
              <w:rPr>
                <w:rFonts w:ascii="Times New Roman" w:hAnsi="Times New Roman"/>
              </w:rPr>
              <w:t>. – С. 223-229.</w:t>
            </w: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Лексические средства выражения представлений о пустоте в русском и бурятском языках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5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BAF">
              <w:rPr>
                <w:rFonts w:ascii="Times New Roman" w:hAnsi="Times New Roman"/>
              </w:rPr>
              <w:t xml:space="preserve">Региональные варианты национального языка: материалы всероссийской (с международным участием) научной конференции. - </w:t>
            </w:r>
            <w:r w:rsidR="00DF5866" w:rsidRPr="00A92BAF">
              <w:rPr>
                <w:rFonts w:ascii="Times New Roman" w:hAnsi="Times New Roman"/>
              </w:rPr>
              <w:t>Изд-во Бурят</w:t>
            </w:r>
            <w:proofErr w:type="gramStart"/>
            <w:r w:rsidR="00DF5866" w:rsidRPr="00A92BAF">
              <w:rPr>
                <w:rFonts w:ascii="Times New Roman" w:hAnsi="Times New Roman"/>
              </w:rPr>
              <w:t>.</w:t>
            </w:r>
            <w:proofErr w:type="gramEnd"/>
            <w:r w:rsidR="00DF5866" w:rsidRPr="00A92BAF">
              <w:rPr>
                <w:rFonts w:ascii="Times New Roman" w:hAnsi="Times New Roman"/>
              </w:rPr>
              <w:t xml:space="preserve"> </w:t>
            </w:r>
            <w:proofErr w:type="gramStart"/>
            <w:r w:rsidR="00DF5866" w:rsidRPr="00A92BAF">
              <w:rPr>
                <w:rFonts w:ascii="Times New Roman" w:hAnsi="Times New Roman"/>
              </w:rPr>
              <w:lastRenderedPageBreak/>
              <w:t>г</w:t>
            </w:r>
            <w:proofErr w:type="gramEnd"/>
            <w:r w:rsidR="00DF5866" w:rsidRPr="00A92BAF">
              <w:rPr>
                <w:rFonts w:ascii="Times New Roman" w:hAnsi="Times New Roman"/>
              </w:rPr>
              <w:t>осуниверситета</w:t>
            </w:r>
            <w:r w:rsidR="00A92BAF">
              <w:rPr>
                <w:rFonts w:ascii="Times New Roman" w:hAnsi="Times New Roman"/>
              </w:rPr>
              <w:t>, 2016</w:t>
            </w:r>
            <w:r w:rsidRPr="00A92BAF">
              <w:rPr>
                <w:rFonts w:ascii="Times New Roman" w:hAnsi="Times New Roman"/>
              </w:rPr>
              <w:t>. - С. 182-186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636E8" w:rsidRPr="00176A3A" w:rsidRDefault="007C09C9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С.В.Сергеева</w:t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Этнокультурная специфика лексики, объективирующей представления о пустоте (на материале бурятского языка)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551" w:type="dxa"/>
          </w:tcPr>
          <w:p w:rsidR="00C636E8" w:rsidRPr="00A92BAF" w:rsidRDefault="00C636E8" w:rsidP="00176A3A">
            <w:pPr>
              <w:spacing w:after="0" w:line="240" w:lineRule="auto"/>
              <w:rPr>
                <w:rFonts w:ascii="Times New Roman" w:hAnsi="Times New Roman"/>
              </w:rPr>
            </w:pPr>
            <w:r w:rsidRPr="00A92BAF">
              <w:rPr>
                <w:rFonts w:ascii="Times New Roman" w:hAnsi="Times New Roman"/>
              </w:rPr>
              <w:t xml:space="preserve">Вестник Бурятского гос. ун-та: сб. науч. ст. </w:t>
            </w:r>
            <w:proofErr w:type="spellStart"/>
            <w:r w:rsidRPr="00A92BAF">
              <w:rPr>
                <w:rFonts w:ascii="Times New Roman" w:hAnsi="Times New Roman"/>
              </w:rPr>
              <w:t>Вып</w:t>
            </w:r>
            <w:proofErr w:type="spellEnd"/>
            <w:r w:rsidRPr="00A92BAF">
              <w:rPr>
                <w:rFonts w:ascii="Times New Roman" w:hAnsi="Times New Roman"/>
              </w:rPr>
              <w:t xml:space="preserve">. 1. Язык. Литература. Культура - </w:t>
            </w:r>
            <w:r w:rsidR="00DF5866" w:rsidRPr="00A92BAF">
              <w:rPr>
                <w:rFonts w:ascii="Times New Roman" w:hAnsi="Times New Roman"/>
              </w:rPr>
              <w:t>Изд-во Бурят</w:t>
            </w:r>
            <w:proofErr w:type="gramStart"/>
            <w:r w:rsidR="00DF5866" w:rsidRPr="00A92BAF">
              <w:rPr>
                <w:rFonts w:ascii="Times New Roman" w:hAnsi="Times New Roman"/>
              </w:rPr>
              <w:t>.</w:t>
            </w:r>
            <w:proofErr w:type="gramEnd"/>
            <w:r w:rsidR="00DF5866" w:rsidRPr="00A92BAF">
              <w:rPr>
                <w:rFonts w:ascii="Times New Roman" w:hAnsi="Times New Roman"/>
              </w:rPr>
              <w:t xml:space="preserve"> </w:t>
            </w:r>
            <w:proofErr w:type="gramStart"/>
            <w:r w:rsidR="00DF5866" w:rsidRPr="00A92BAF">
              <w:rPr>
                <w:rFonts w:ascii="Times New Roman" w:hAnsi="Times New Roman"/>
              </w:rPr>
              <w:t>г</w:t>
            </w:r>
            <w:proofErr w:type="gramEnd"/>
            <w:r w:rsidR="00DF5866" w:rsidRPr="00A92BAF">
              <w:rPr>
                <w:rFonts w:ascii="Times New Roman" w:hAnsi="Times New Roman"/>
              </w:rPr>
              <w:t>осуниверситета</w:t>
            </w:r>
            <w:r w:rsidR="00A92BAF" w:rsidRPr="00A92BAF">
              <w:rPr>
                <w:rFonts w:ascii="Times New Roman" w:hAnsi="Times New Roman"/>
              </w:rPr>
              <w:t>, 2017</w:t>
            </w:r>
            <w:r w:rsidRPr="00A92BAF">
              <w:rPr>
                <w:rFonts w:ascii="Times New Roman" w:hAnsi="Times New Roman"/>
              </w:rPr>
              <w:t>. – С. 18-24.</w:t>
            </w:r>
          </w:p>
          <w:p w:rsidR="00C636E8" w:rsidRPr="00A92BAF" w:rsidRDefault="00C636E8" w:rsidP="00176A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 xml:space="preserve">Лексические средства объективации пустоты в памятниках древнерусской литературы </w:t>
            </w:r>
            <w:r w:rsidRPr="00176A3A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>-</w:t>
            </w:r>
            <w:r w:rsidRPr="00176A3A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551" w:type="dxa"/>
          </w:tcPr>
          <w:p w:rsidR="00C636E8" w:rsidRPr="00A92BAF" w:rsidRDefault="00C636E8" w:rsidP="00176A3A">
            <w:pPr>
              <w:spacing w:after="0" w:line="240" w:lineRule="auto"/>
              <w:rPr>
                <w:rFonts w:ascii="Times New Roman" w:hAnsi="Times New Roman"/>
              </w:rPr>
            </w:pPr>
            <w:r w:rsidRPr="00A92BAF">
              <w:rPr>
                <w:rFonts w:ascii="Times New Roman" w:hAnsi="Times New Roman"/>
              </w:rPr>
              <w:t xml:space="preserve">Славянская культура в зеркале языка: история и современность: материалы региональной  научно-практической конференции. - </w:t>
            </w:r>
            <w:r w:rsidR="00DF5866" w:rsidRPr="00A92BAF">
              <w:rPr>
                <w:rFonts w:ascii="Times New Roman" w:hAnsi="Times New Roman"/>
              </w:rPr>
              <w:t>Изд-во Бурят</w:t>
            </w:r>
            <w:proofErr w:type="gramStart"/>
            <w:r w:rsidR="00DF5866" w:rsidRPr="00A92BAF">
              <w:rPr>
                <w:rFonts w:ascii="Times New Roman" w:hAnsi="Times New Roman"/>
              </w:rPr>
              <w:t>.</w:t>
            </w:r>
            <w:proofErr w:type="gramEnd"/>
            <w:r w:rsidR="00DF5866" w:rsidRPr="00A92BAF">
              <w:rPr>
                <w:rFonts w:ascii="Times New Roman" w:hAnsi="Times New Roman"/>
              </w:rPr>
              <w:t xml:space="preserve"> </w:t>
            </w:r>
            <w:proofErr w:type="gramStart"/>
            <w:r w:rsidR="00DF5866" w:rsidRPr="00A92BAF">
              <w:rPr>
                <w:rFonts w:ascii="Times New Roman" w:hAnsi="Times New Roman"/>
              </w:rPr>
              <w:t>г</w:t>
            </w:r>
            <w:proofErr w:type="gramEnd"/>
            <w:r w:rsidR="00DF5866" w:rsidRPr="00A92BAF">
              <w:rPr>
                <w:rFonts w:ascii="Times New Roman" w:hAnsi="Times New Roman"/>
              </w:rPr>
              <w:t>осуниверситета</w:t>
            </w:r>
            <w:bookmarkStart w:id="0" w:name="_GoBack"/>
            <w:bookmarkEnd w:id="0"/>
            <w:r w:rsidR="00A92BAF">
              <w:rPr>
                <w:rFonts w:ascii="Times New Roman" w:hAnsi="Times New Roman"/>
              </w:rPr>
              <w:t>, 2016</w:t>
            </w:r>
            <w:r w:rsidRPr="00A92BAF">
              <w:rPr>
                <w:rFonts w:ascii="Times New Roman" w:hAnsi="Times New Roman"/>
              </w:rPr>
              <w:t>. – С. 85-90.</w:t>
            </w: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Пустота в православной культуре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2551" w:type="dxa"/>
          </w:tcPr>
          <w:p w:rsidR="00C636E8" w:rsidRPr="00A92BAF" w:rsidRDefault="00C636E8" w:rsidP="00176A3A">
            <w:pPr>
              <w:spacing w:after="0" w:line="240" w:lineRule="auto"/>
              <w:rPr>
                <w:rFonts w:ascii="Times New Roman" w:hAnsi="Times New Roman"/>
              </w:rPr>
            </w:pPr>
            <w:r w:rsidRPr="00A92BAF">
              <w:rPr>
                <w:rFonts w:ascii="Times New Roman" w:hAnsi="Times New Roman"/>
              </w:rPr>
              <w:t>Кирилло-мефодиевские чтения - 2015: материалы республиканской  научно-практической конференции. – Улан-Удэ</w:t>
            </w:r>
            <w:proofErr w:type="gramStart"/>
            <w:r w:rsidR="00DF5866" w:rsidRPr="00A92BAF">
              <w:rPr>
                <w:rFonts w:ascii="Times New Roman" w:hAnsi="Times New Roman"/>
              </w:rPr>
              <w:t xml:space="preserve"> :</w:t>
            </w:r>
            <w:proofErr w:type="gramEnd"/>
            <w:r w:rsidR="00DF5866" w:rsidRPr="00A92BAF">
              <w:rPr>
                <w:rFonts w:ascii="Times New Roman" w:hAnsi="Times New Roman"/>
              </w:rPr>
              <w:t xml:space="preserve"> Изд-во БНЦ СО РАН</w:t>
            </w:r>
            <w:r w:rsidR="00A92BAF">
              <w:rPr>
                <w:rFonts w:ascii="Times New Roman" w:hAnsi="Times New Roman"/>
              </w:rPr>
              <w:t>, 2017</w:t>
            </w:r>
            <w:r w:rsidRPr="00A92BAF">
              <w:rPr>
                <w:rFonts w:ascii="Times New Roman" w:hAnsi="Times New Roman"/>
              </w:rPr>
              <w:t>. – С. 73-77.</w:t>
            </w: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</w:tr>
    </w:tbl>
    <w:p w:rsidR="00C636E8" w:rsidRDefault="00C636E8" w:rsidP="001478E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6E8" w:rsidRPr="00A92BAF" w:rsidRDefault="00C636E8" w:rsidP="000651B7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A92BAF">
        <w:rPr>
          <w:rFonts w:ascii="Times New Roman" w:hAnsi="Times New Roman"/>
          <w:sz w:val="24"/>
          <w:szCs w:val="24"/>
        </w:rPr>
        <w:t xml:space="preserve">Аспирант          </w:t>
      </w:r>
      <w:r w:rsidR="007C09C9" w:rsidRPr="00A92B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С.В. Иванов</w:t>
      </w:r>
      <w:r w:rsidRPr="00A92BAF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7C09C9" w:rsidRPr="00A92BAF">
        <w:rPr>
          <w:rFonts w:ascii="Times New Roman" w:hAnsi="Times New Roman"/>
          <w:sz w:val="24"/>
          <w:szCs w:val="24"/>
        </w:rPr>
        <w:t xml:space="preserve">                    </w:t>
      </w:r>
    </w:p>
    <w:p w:rsidR="00C636E8" w:rsidRPr="00A92BAF" w:rsidRDefault="00C636E8" w:rsidP="000651B7">
      <w:pPr>
        <w:spacing w:after="24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92BAF">
        <w:rPr>
          <w:rFonts w:ascii="Times New Roman" w:hAnsi="Times New Roman"/>
          <w:sz w:val="24"/>
          <w:szCs w:val="24"/>
        </w:rPr>
        <w:t>Список верен:</w:t>
      </w:r>
    </w:p>
    <w:p w:rsidR="00C636E8" w:rsidRPr="00A92BAF" w:rsidRDefault="00C636E8" w:rsidP="000651B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92BAF">
        <w:rPr>
          <w:rFonts w:ascii="Times New Roman" w:hAnsi="Times New Roman"/>
          <w:sz w:val="24"/>
          <w:szCs w:val="24"/>
        </w:rPr>
        <w:t xml:space="preserve">Научный руководитель </w:t>
      </w:r>
      <w:r w:rsidR="007C09C9" w:rsidRPr="00A92BAF">
        <w:rPr>
          <w:rFonts w:ascii="Times New Roman" w:hAnsi="Times New Roman"/>
          <w:sz w:val="24"/>
          <w:szCs w:val="24"/>
        </w:rPr>
        <w:t xml:space="preserve">                                                                  С.В.Сергеева</w:t>
      </w:r>
      <w:r w:rsidRPr="00A92BAF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7C09C9" w:rsidRPr="00A92BAF">
        <w:rPr>
          <w:rFonts w:ascii="Times New Roman" w:hAnsi="Times New Roman"/>
          <w:sz w:val="24"/>
          <w:szCs w:val="24"/>
        </w:rPr>
        <w:t xml:space="preserve">                  </w:t>
      </w:r>
    </w:p>
    <w:p w:rsidR="00C636E8" w:rsidRPr="00A92BAF" w:rsidRDefault="00F94E73" w:rsidP="001478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2BAF">
        <w:rPr>
          <w:rFonts w:ascii="Times New Roman" w:hAnsi="Times New Roman"/>
          <w:sz w:val="24"/>
          <w:szCs w:val="24"/>
        </w:rPr>
        <w:t xml:space="preserve">Зав. отделом ПКВК  </w:t>
      </w:r>
      <w:r w:rsidR="007C09C9" w:rsidRPr="00A92BAF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A92BAF">
        <w:rPr>
          <w:rFonts w:ascii="Times New Roman" w:hAnsi="Times New Roman"/>
          <w:sz w:val="24"/>
          <w:szCs w:val="24"/>
        </w:rPr>
        <w:t xml:space="preserve">  </w:t>
      </w:r>
      <w:r w:rsidR="007C09C9" w:rsidRPr="00A92BAF">
        <w:rPr>
          <w:rFonts w:ascii="Times New Roman" w:hAnsi="Times New Roman"/>
          <w:sz w:val="24"/>
          <w:szCs w:val="24"/>
        </w:rPr>
        <w:t>Г.</w:t>
      </w:r>
      <w:r w:rsidR="00AA0210">
        <w:rPr>
          <w:rFonts w:ascii="Times New Roman" w:hAnsi="Times New Roman"/>
          <w:sz w:val="24"/>
          <w:szCs w:val="24"/>
        </w:rPr>
        <w:t xml:space="preserve">Ц-Д. </w:t>
      </w:r>
      <w:proofErr w:type="spellStart"/>
      <w:r w:rsidR="00AA0210">
        <w:rPr>
          <w:rFonts w:ascii="Times New Roman" w:hAnsi="Times New Roman"/>
          <w:sz w:val="24"/>
          <w:szCs w:val="24"/>
        </w:rPr>
        <w:t>Абидуев</w:t>
      </w:r>
      <w:r w:rsidR="007C09C9" w:rsidRPr="00A92BAF">
        <w:rPr>
          <w:rFonts w:ascii="Times New Roman" w:hAnsi="Times New Roman"/>
          <w:sz w:val="24"/>
          <w:szCs w:val="24"/>
        </w:rPr>
        <w:t>а</w:t>
      </w:r>
      <w:proofErr w:type="spellEnd"/>
      <w:r w:rsidRPr="00A92BAF">
        <w:rPr>
          <w:rFonts w:ascii="Times New Roman" w:hAnsi="Times New Roman"/>
          <w:sz w:val="24"/>
          <w:szCs w:val="24"/>
        </w:rPr>
        <w:t xml:space="preserve">       </w:t>
      </w:r>
      <w:r w:rsidR="00C636E8" w:rsidRPr="00A92BAF">
        <w:rPr>
          <w:rFonts w:ascii="Times New Roman" w:hAnsi="Times New Roman"/>
          <w:sz w:val="24"/>
          <w:szCs w:val="24"/>
        </w:rPr>
        <w:t xml:space="preserve">                             </w:t>
      </w:r>
      <w:r w:rsidR="007C09C9" w:rsidRPr="00A92BAF">
        <w:rPr>
          <w:rFonts w:ascii="Times New Roman" w:hAnsi="Times New Roman"/>
          <w:sz w:val="24"/>
          <w:szCs w:val="24"/>
        </w:rPr>
        <w:t xml:space="preserve">                    </w:t>
      </w:r>
    </w:p>
    <w:sectPr w:rsidR="00C636E8" w:rsidRPr="00A92BAF" w:rsidSect="001478E8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??Ўм§А?§ЮЎм?-??Ўм§А?§ЮЎм???Ўм§А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5ACA"/>
    <w:multiLevelType w:val="hybridMultilevel"/>
    <w:tmpl w:val="967C81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F6553E4"/>
    <w:multiLevelType w:val="hybridMultilevel"/>
    <w:tmpl w:val="0F08E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11346D"/>
    <w:multiLevelType w:val="hybridMultilevel"/>
    <w:tmpl w:val="967C81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613D"/>
    <w:rsid w:val="0001743E"/>
    <w:rsid w:val="000562DB"/>
    <w:rsid w:val="000651B7"/>
    <w:rsid w:val="000D62F4"/>
    <w:rsid w:val="001478E8"/>
    <w:rsid w:val="00176A3A"/>
    <w:rsid w:val="00196019"/>
    <w:rsid w:val="001A28E1"/>
    <w:rsid w:val="0036613D"/>
    <w:rsid w:val="003843DE"/>
    <w:rsid w:val="004011D3"/>
    <w:rsid w:val="00452E90"/>
    <w:rsid w:val="005D6B93"/>
    <w:rsid w:val="005F6DE8"/>
    <w:rsid w:val="006075BA"/>
    <w:rsid w:val="00643EDD"/>
    <w:rsid w:val="007A359D"/>
    <w:rsid w:val="007C09C9"/>
    <w:rsid w:val="007F094E"/>
    <w:rsid w:val="008040A0"/>
    <w:rsid w:val="008236FE"/>
    <w:rsid w:val="00840C4E"/>
    <w:rsid w:val="008A74BC"/>
    <w:rsid w:val="008C437B"/>
    <w:rsid w:val="0098418C"/>
    <w:rsid w:val="009B204F"/>
    <w:rsid w:val="00A92BAF"/>
    <w:rsid w:val="00AA0210"/>
    <w:rsid w:val="00BC1828"/>
    <w:rsid w:val="00BF2E6C"/>
    <w:rsid w:val="00C636E8"/>
    <w:rsid w:val="00C927BC"/>
    <w:rsid w:val="00CB44DC"/>
    <w:rsid w:val="00DA6C76"/>
    <w:rsid w:val="00DF5866"/>
    <w:rsid w:val="00F51448"/>
    <w:rsid w:val="00F56986"/>
    <w:rsid w:val="00F94E73"/>
    <w:rsid w:val="00FF3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86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8A74BC"/>
    <w:pPr>
      <w:keepNext/>
      <w:keepLines/>
      <w:outlineLvl w:val="0"/>
    </w:pPr>
    <w:rPr>
      <w:rFonts w:eastAsia="SimSun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8A74BC"/>
    <w:rPr>
      <w:rFonts w:ascii="Times New Roman" w:eastAsia="SimSun" w:hAnsi="Times New Roman" w:cs="Times New Roman"/>
      <w:b/>
      <w:bCs/>
      <w:sz w:val="28"/>
      <w:szCs w:val="28"/>
    </w:rPr>
  </w:style>
  <w:style w:type="paragraph" w:customStyle="1" w:styleId="a0">
    <w:name w:val="Основной"/>
    <w:basedOn w:val="a"/>
    <w:uiPriority w:val="99"/>
    <w:rsid w:val="008A74BC"/>
    <w:pPr>
      <w:spacing w:after="0" w:line="360" w:lineRule="auto"/>
      <w:ind w:firstLine="851"/>
      <w:jc w:val="both"/>
    </w:pPr>
    <w:rPr>
      <w:rFonts w:ascii="Times New Roman" w:hAnsi="Times New Roman"/>
      <w:sz w:val="28"/>
    </w:rPr>
  </w:style>
  <w:style w:type="paragraph" w:customStyle="1" w:styleId="a4">
    <w:name w:val="Курсив"/>
    <w:basedOn w:val="a0"/>
    <w:next w:val="a0"/>
    <w:uiPriority w:val="99"/>
    <w:rsid w:val="008A74BC"/>
    <w:pPr>
      <w:outlineLvl w:val="1"/>
    </w:pPr>
    <w:rPr>
      <w:i/>
      <w:szCs w:val="28"/>
    </w:rPr>
  </w:style>
  <w:style w:type="table" w:styleId="a5">
    <w:name w:val="Table Grid"/>
    <w:basedOn w:val="a2"/>
    <w:uiPriority w:val="99"/>
    <w:rsid w:val="0036613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9841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Лубсан</dc:creator>
  <cp:lastModifiedBy>user</cp:lastModifiedBy>
  <cp:revision>2</cp:revision>
  <dcterms:created xsi:type="dcterms:W3CDTF">2024-06-05T01:27:00Z</dcterms:created>
  <dcterms:modified xsi:type="dcterms:W3CDTF">2024-06-05T01:27:00Z</dcterms:modified>
</cp:coreProperties>
</file>