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A6" w:rsidRPr="00965FA6" w:rsidRDefault="00965FA6" w:rsidP="00965FA6">
      <w:pPr>
        <w:spacing w:line="240" w:lineRule="auto"/>
        <w:ind w:firstLine="0"/>
        <w:jc w:val="center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ПОЛОЖЕНИЕ</w:t>
      </w:r>
    </w:p>
    <w:p w:rsidR="00965FA6" w:rsidRPr="00965FA6" w:rsidRDefault="00965FA6" w:rsidP="00965FA6">
      <w:pPr>
        <w:spacing w:line="240" w:lineRule="auto"/>
        <w:ind w:firstLine="0"/>
        <w:jc w:val="center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 xml:space="preserve">о проведении соревнований по волейболу </w:t>
      </w:r>
      <w:proofErr w:type="gramStart"/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среди</w:t>
      </w:r>
      <w:proofErr w:type="gramEnd"/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 xml:space="preserve"> мужских и женских</w:t>
      </w:r>
    </w:p>
    <w:p w:rsidR="00965FA6" w:rsidRPr="00965FA6" w:rsidRDefault="00965FA6" w:rsidP="00965FA6">
      <w:pPr>
        <w:spacing w:line="240" w:lineRule="auto"/>
        <w:ind w:firstLine="0"/>
        <w:jc w:val="center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ко</w:t>
      </w: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softHyphen/>
        <w:t>манд в зачет Спартакиады преподавателей и сотрудников</w:t>
      </w:r>
    </w:p>
    <w:p w:rsidR="00965FA6" w:rsidRDefault="00133BF1" w:rsidP="00965FA6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222222"/>
          <w:szCs w:val="28"/>
          <w:lang w:eastAsia="ru-RU"/>
        </w:rPr>
      </w:pPr>
      <w:r>
        <w:rPr>
          <w:rFonts w:eastAsia="Times New Roman" w:cs="Times New Roman"/>
          <w:b/>
          <w:bCs/>
          <w:color w:val="222222"/>
          <w:szCs w:val="28"/>
          <w:lang w:eastAsia="ru-RU"/>
        </w:rPr>
        <w:t>в 2022</w:t>
      </w:r>
      <w:r w:rsidR="005834AF">
        <w:rPr>
          <w:rFonts w:eastAsia="Times New Roman" w:cs="Times New Roman"/>
          <w:b/>
          <w:bCs/>
          <w:color w:val="222222"/>
          <w:szCs w:val="28"/>
          <w:lang w:eastAsia="ru-RU"/>
        </w:rPr>
        <w:t xml:space="preserve"> г</w:t>
      </w:r>
      <w:r w:rsidR="00965FA6"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.</w:t>
      </w:r>
      <w:r w:rsidR="005834AF">
        <w:rPr>
          <w:rFonts w:eastAsia="Times New Roman" w:cs="Times New Roman"/>
          <w:b/>
          <w:bCs/>
          <w:color w:val="222222"/>
          <w:szCs w:val="28"/>
          <w:lang w:eastAsia="ru-RU"/>
        </w:rPr>
        <w:t xml:space="preserve"> в рамках 90-летия БГПИ-БГУ</w:t>
      </w:r>
    </w:p>
    <w:p w:rsidR="004C6BA1" w:rsidRPr="00965FA6" w:rsidRDefault="004C6BA1" w:rsidP="00965FA6">
      <w:pPr>
        <w:spacing w:line="240" w:lineRule="auto"/>
        <w:ind w:firstLine="0"/>
        <w:jc w:val="center"/>
        <w:rPr>
          <w:rFonts w:eastAsia="Times New Roman" w:cs="Times New Roman"/>
          <w:color w:val="222222"/>
          <w:szCs w:val="28"/>
          <w:lang w:eastAsia="ru-RU"/>
        </w:rPr>
      </w:pPr>
    </w:p>
    <w:p w:rsidR="00965FA6" w:rsidRPr="00965FA6" w:rsidRDefault="00965FA6" w:rsidP="00965FA6">
      <w:pPr>
        <w:spacing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I. Цели и задачи.</w:t>
      </w:r>
    </w:p>
    <w:p w:rsidR="00133BF1" w:rsidRDefault="00965FA6" w:rsidP="00965FA6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Соревнования проводятся с целью</w:t>
      </w:r>
      <w:r w:rsidR="00133BF1">
        <w:rPr>
          <w:rFonts w:eastAsia="Times New Roman" w:cs="Times New Roman"/>
          <w:color w:val="222222"/>
          <w:szCs w:val="28"/>
          <w:lang w:eastAsia="ru-RU"/>
        </w:rPr>
        <w:t xml:space="preserve"> активизации физкультурно-массовой  и спортивно-оздоровительной работы среди профессорско-преподавательского состава в учебных  подразделениях БГУ и</w:t>
      </w:r>
      <w:r w:rsidR="004C6BA1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 выявления сильнейших команд</w:t>
      </w:r>
      <w:r w:rsidR="00133BF1">
        <w:rPr>
          <w:rFonts w:eastAsia="Times New Roman" w:cs="Times New Roman"/>
          <w:color w:val="222222"/>
          <w:szCs w:val="28"/>
          <w:lang w:eastAsia="ru-RU"/>
        </w:rPr>
        <w:t xml:space="preserve">, </w:t>
      </w:r>
      <w:r w:rsidR="004C6BA1">
        <w:rPr>
          <w:rFonts w:eastAsia="Times New Roman" w:cs="Times New Roman"/>
          <w:color w:val="222222"/>
          <w:szCs w:val="28"/>
          <w:lang w:eastAsia="ru-RU"/>
        </w:rPr>
        <w:t>участников С</w:t>
      </w:r>
      <w:r w:rsidR="00133BF1">
        <w:rPr>
          <w:rFonts w:eastAsia="Times New Roman" w:cs="Times New Roman"/>
          <w:color w:val="222222"/>
          <w:szCs w:val="28"/>
          <w:lang w:eastAsia="ru-RU"/>
        </w:rPr>
        <w:t>партакиады.</w:t>
      </w:r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 </w:t>
      </w:r>
    </w:p>
    <w:p w:rsidR="00965FA6" w:rsidRPr="00965FA6" w:rsidRDefault="00965FA6" w:rsidP="00965FA6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II. Время и место проведения.</w:t>
      </w:r>
    </w:p>
    <w:p w:rsidR="00965FA6" w:rsidRPr="00965FA6" w:rsidRDefault="00965FA6" w:rsidP="00965FA6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Соревнования проводятся в сп</w:t>
      </w:r>
      <w:r w:rsidR="00133BF1">
        <w:rPr>
          <w:rFonts w:eastAsia="Times New Roman" w:cs="Times New Roman"/>
          <w:color w:val="222222"/>
          <w:szCs w:val="28"/>
          <w:lang w:eastAsia="ru-RU"/>
        </w:rPr>
        <w:t>ортивных залах БГУ 9-10 апреля, 9 апреля – играют женщины, 10 апреля</w:t>
      </w:r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 - играют мужчины. Главный судья соревнований - </w:t>
      </w:r>
      <w:proofErr w:type="spellStart"/>
      <w:r w:rsidRPr="00965FA6">
        <w:rPr>
          <w:rFonts w:eastAsia="Times New Roman" w:cs="Times New Roman"/>
          <w:color w:val="222222"/>
          <w:szCs w:val="28"/>
          <w:lang w:eastAsia="ru-RU"/>
        </w:rPr>
        <w:t>Намсараева</w:t>
      </w:r>
      <w:proofErr w:type="spellEnd"/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 Я.Н., главный секретарь - Климов С.П. Начало соревнований в 10.00 ч.</w:t>
      </w:r>
    </w:p>
    <w:p w:rsidR="00965FA6" w:rsidRPr="00965FA6" w:rsidRDefault="00965FA6" w:rsidP="00965FA6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III. Участники соревнований.</w:t>
      </w:r>
    </w:p>
    <w:p w:rsidR="00965FA6" w:rsidRPr="00965FA6" w:rsidRDefault="00965FA6" w:rsidP="00965FA6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К участию в соревнованиях допускаются штатные преподаватели и сотрудники БГУ, внештатные совместители при наличии трудового договора с БГУ, а также аспиранты в количестве одного человека во время игры (наличие удостоверения). Состав команды 12 человек</w:t>
      </w:r>
      <w:proofErr w:type="gramStart"/>
      <w:r w:rsidRPr="00965FA6">
        <w:rPr>
          <w:rFonts w:eastAsia="Times New Roman" w:cs="Times New Roman"/>
          <w:color w:val="222222"/>
          <w:szCs w:val="28"/>
          <w:lang w:eastAsia="ru-RU"/>
        </w:rPr>
        <w:t>.</w:t>
      </w:r>
      <w:proofErr w:type="gramEnd"/>
      <w:r w:rsidR="00165CD4">
        <w:rPr>
          <w:rFonts w:eastAsia="Times New Roman" w:cs="Times New Roman"/>
          <w:color w:val="222222"/>
          <w:szCs w:val="28"/>
          <w:lang w:eastAsia="ru-RU"/>
        </w:rPr>
        <w:t xml:space="preserve"> (  </w:t>
      </w:r>
      <w:proofErr w:type="gramStart"/>
      <w:r w:rsidR="00165CD4">
        <w:rPr>
          <w:rFonts w:eastAsia="Times New Roman" w:cs="Times New Roman"/>
          <w:color w:val="222222"/>
          <w:szCs w:val="28"/>
          <w:lang w:eastAsia="ru-RU"/>
        </w:rPr>
        <w:t>в</w:t>
      </w:r>
      <w:proofErr w:type="gramEnd"/>
      <w:r w:rsidR="00165CD4">
        <w:rPr>
          <w:rFonts w:eastAsia="Times New Roman" w:cs="Times New Roman"/>
          <w:color w:val="222222"/>
          <w:szCs w:val="28"/>
          <w:lang w:eastAsia="ru-RU"/>
        </w:rPr>
        <w:t xml:space="preserve"> соответствии с </w:t>
      </w:r>
      <w:r w:rsidR="004C6BA1">
        <w:rPr>
          <w:rFonts w:eastAsia="Times New Roman" w:cs="Times New Roman"/>
          <w:color w:val="222222"/>
          <w:szCs w:val="28"/>
          <w:lang w:eastAsia="ru-RU"/>
        </w:rPr>
        <w:t xml:space="preserve"> пунктом  4. </w:t>
      </w:r>
      <w:proofErr w:type="gramStart"/>
      <w:r w:rsidR="004C6BA1">
        <w:rPr>
          <w:rFonts w:eastAsia="Times New Roman" w:cs="Times New Roman"/>
          <w:color w:val="222222"/>
          <w:szCs w:val="28"/>
          <w:lang w:eastAsia="ru-RU"/>
        </w:rPr>
        <w:t xml:space="preserve">Положения </w:t>
      </w:r>
      <w:r w:rsidR="00165CD4">
        <w:rPr>
          <w:rFonts w:eastAsia="Times New Roman" w:cs="Times New Roman"/>
          <w:color w:val="222222"/>
          <w:szCs w:val="28"/>
          <w:lang w:eastAsia="ru-RU"/>
        </w:rPr>
        <w:t xml:space="preserve"> о традиционной спартакиаде Бурятского Государственного  Университета среди преподавателей и сотрудников 2022 г. в рамках 90-летия БГПИ-БГУ)</w:t>
      </w:r>
      <w:proofErr w:type="gramEnd"/>
    </w:p>
    <w:p w:rsidR="00965FA6" w:rsidRPr="00965FA6" w:rsidRDefault="00965FA6" w:rsidP="00133BF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IV. Формула проведения.</w:t>
      </w:r>
    </w:p>
    <w:p w:rsidR="00965FA6" w:rsidRPr="00965FA6" w:rsidRDefault="00965FA6" w:rsidP="00965FA6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Соревнования проводятся в двух подгруппах по действующим официальным правилам волейбола. Игра из 3 партий до 15 очков, в финале стыковые игры.</w:t>
      </w:r>
    </w:p>
    <w:p w:rsidR="00965FA6" w:rsidRPr="00965FA6" w:rsidRDefault="00965FA6" w:rsidP="00133BF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V. Награждение.</w:t>
      </w:r>
    </w:p>
    <w:p w:rsidR="00965FA6" w:rsidRPr="00965FA6" w:rsidRDefault="00965FA6" w:rsidP="00965FA6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Команды, занявшие призовые места награждаются дипломами и призами.</w:t>
      </w:r>
    </w:p>
    <w:p w:rsidR="00965FA6" w:rsidRPr="00965FA6" w:rsidRDefault="00965FA6" w:rsidP="00965FA6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Дополнения</w:t>
      </w:r>
    </w:p>
    <w:p w:rsidR="00965FA6" w:rsidRPr="00965FA6" w:rsidRDefault="00165CD4" w:rsidP="00965FA6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eastAsia="ru-RU"/>
        </w:rPr>
        <w:t xml:space="preserve">  </w:t>
      </w:r>
      <w:r w:rsidR="00965FA6" w:rsidRPr="00965FA6">
        <w:rPr>
          <w:rFonts w:eastAsia="Times New Roman" w:cs="Times New Roman"/>
          <w:color w:val="222222"/>
          <w:szCs w:val="28"/>
          <w:lang w:eastAsia="ru-RU"/>
        </w:rPr>
        <w:t>Протесты подаются на главного судью Спартакиады среди преподавателей и сотрудников БГУ в произвольной форме за подписью ответственного представителя команды.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</w:p>
    <w:p w:rsidR="00965FA6" w:rsidRPr="00965FA6" w:rsidRDefault="00965FA6" w:rsidP="00965FA6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lastRenderedPageBreak/>
        <w:t>Примечание:</w:t>
      </w:r>
      <w:r w:rsidRPr="00965FA6">
        <w:rPr>
          <w:rFonts w:eastAsia="Times New Roman" w:cs="Times New Roman"/>
          <w:color w:val="222222"/>
          <w:szCs w:val="28"/>
          <w:lang w:eastAsia="ru-RU"/>
        </w:rPr>
        <w:t> </w:t>
      </w: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заявки</w:t>
      </w:r>
      <w:r w:rsidRPr="00965FA6">
        <w:rPr>
          <w:rFonts w:eastAsia="Times New Roman" w:cs="Times New Roman"/>
          <w:color w:val="222222"/>
          <w:szCs w:val="28"/>
          <w:lang w:eastAsia="ru-RU"/>
        </w:rPr>
        <w:t> нужно подать на заседание судейской коллегии </w:t>
      </w:r>
      <w:r w:rsidR="00133BF1">
        <w:rPr>
          <w:rFonts w:eastAsia="Times New Roman" w:cs="Times New Roman"/>
          <w:b/>
          <w:bCs/>
          <w:color w:val="222222"/>
          <w:szCs w:val="28"/>
          <w:lang w:eastAsia="ru-RU"/>
        </w:rPr>
        <w:t>7 апреля (четверг</w:t>
      </w: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) в 13.00, ауд. 0133,</w:t>
      </w:r>
      <w:r w:rsidRPr="00965FA6">
        <w:rPr>
          <w:rFonts w:eastAsia="Times New Roman" w:cs="Times New Roman"/>
          <w:color w:val="222222"/>
          <w:szCs w:val="28"/>
          <w:lang w:eastAsia="ru-RU"/>
        </w:rPr>
        <w:t> в противном случае, команды к участию не допускаются. В заявке должны быть указаны ФИО сотрудника, кафедра или подразделение БГУ, а также год рождения участников.</w:t>
      </w:r>
    </w:p>
    <w:p w:rsidR="00965FA6" w:rsidRPr="00965FA6" w:rsidRDefault="00965FA6" w:rsidP="00965FA6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b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color w:val="222222"/>
          <w:szCs w:val="28"/>
          <w:lang w:eastAsia="ru-RU"/>
        </w:rPr>
        <w:t>ЗАЯВКА</w:t>
      </w:r>
    </w:p>
    <w:p w:rsidR="00965FA6" w:rsidRPr="00965FA6" w:rsidRDefault="00965FA6" w:rsidP="00965FA6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на участие в соревнованиях </w:t>
      </w:r>
      <w:proofErr w:type="gramStart"/>
      <w:r w:rsidRPr="00965FA6">
        <w:rPr>
          <w:rFonts w:eastAsia="Times New Roman" w:cs="Times New Roman"/>
          <w:color w:val="222222"/>
          <w:szCs w:val="28"/>
          <w:lang w:eastAsia="ru-RU"/>
        </w:rPr>
        <w:t>по</w:t>
      </w:r>
      <w:proofErr w:type="gramEnd"/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 __________________________________</w:t>
      </w:r>
    </w:p>
    <w:p w:rsidR="00965FA6" w:rsidRPr="00965FA6" w:rsidRDefault="00965FA6" w:rsidP="00965FA6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в Спартакиаде БГУ от сборной команды__________________________</w:t>
      </w:r>
    </w:p>
    <w:tbl>
      <w:tblPr>
        <w:tblW w:w="0" w:type="auto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3480"/>
        <w:gridCol w:w="1515"/>
        <w:gridCol w:w="1875"/>
        <w:gridCol w:w="1950"/>
      </w:tblGrid>
      <w:tr w:rsidR="00965FA6" w:rsidRPr="00965FA6" w:rsidTr="00965FA6">
        <w:tc>
          <w:tcPr>
            <w:tcW w:w="60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№</w:t>
            </w:r>
          </w:p>
        </w:tc>
        <w:tc>
          <w:tcPr>
            <w:tcW w:w="348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Ф.И.О.</w:t>
            </w:r>
          </w:p>
        </w:tc>
        <w:tc>
          <w:tcPr>
            <w:tcW w:w="151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Дата рождения</w:t>
            </w:r>
          </w:p>
        </w:tc>
        <w:tc>
          <w:tcPr>
            <w:tcW w:w="187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Место работы</w:t>
            </w:r>
          </w:p>
        </w:tc>
        <w:tc>
          <w:tcPr>
            <w:tcW w:w="195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Инструктаж по технике безопасности</w:t>
            </w:r>
          </w:p>
        </w:tc>
      </w:tr>
      <w:tr w:rsidR="00965FA6" w:rsidRPr="00965FA6" w:rsidTr="00965FA6">
        <w:tc>
          <w:tcPr>
            <w:tcW w:w="60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</w:tr>
      <w:tr w:rsidR="00965FA6" w:rsidRPr="00965FA6" w:rsidTr="00965FA6">
        <w:tc>
          <w:tcPr>
            <w:tcW w:w="60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</w:tr>
      <w:tr w:rsidR="00965FA6" w:rsidRPr="00965FA6" w:rsidTr="00965FA6">
        <w:tc>
          <w:tcPr>
            <w:tcW w:w="60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65FA6" w:rsidRPr="00965FA6" w:rsidRDefault="00965FA6" w:rsidP="00965FA6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</w:tr>
    </w:tbl>
    <w:p w:rsidR="00965FA6" w:rsidRPr="00965FA6" w:rsidRDefault="00965FA6" w:rsidP="00965FA6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Декан __________________/</w:t>
      </w:r>
    </w:p>
    <w:p w:rsidR="00965FA6" w:rsidRPr="00965FA6" w:rsidRDefault="00965FA6" w:rsidP="00965FA6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Заявка должна быть заверена печатью деканата.</w:t>
      </w:r>
    </w:p>
    <w:p w:rsidR="007D5745" w:rsidRDefault="007D5745"/>
    <w:sectPr w:rsidR="007D5745" w:rsidSect="007D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E03"/>
    <w:multiLevelType w:val="multilevel"/>
    <w:tmpl w:val="EA4A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B5C84"/>
    <w:multiLevelType w:val="multilevel"/>
    <w:tmpl w:val="1C80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5FA6"/>
    <w:rsid w:val="00133BF1"/>
    <w:rsid w:val="00165CD4"/>
    <w:rsid w:val="004C6BA1"/>
    <w:rsid w:val="005834AF"/>
    <w:rsid w:val="007D5745"/>
    <w:rsid w:val="008F68D8"/>
    <w:rsid w:val="0096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5FA6"/>
    <w:rPr>
      <w:b/>
      <w:bCs/>
    </w:rPr>
  </w:style>
  <w:style w:type="paragraph" w:styleId="a4">
    <w:name w:val="Normal (Web)"/>
    <w:basedOn w:val="a"/>
    <w:uiPriority w:val="99"/>
    <w:unhideWhenUsed/>
    <w:rsid w:val="00965FA6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2022-04-05T01:45:00Z</dcterms:created>
  <dcterms:modified xsi:type="dcterms:W3CDTF">2022-04-05T01:56:00Z</dcterms:modified>
</cp:coreProperties>
</file>