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D423" w14:textId="77777777" w:rsidR="009269F8" w:rsidRPr="009269F8" w:rsidRDefault="009269F8" w:rsidP="009269F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9269F8">
        <w:rPr>
          <w:rFonts w:ascii="Times New Roman" w:hAnsi="Times New Roman" w:cs="Times New Roman"/>
          <w:caps/>
          <w:sz w:val="24"/>
          <w:szCs w:val="24"/>
        </w:rPr>
        <w:t>ФГБОУ ВО «Бурятский государственный университет</w:t>
      </w:r>
    </w:p>
    <w:p w14:paraId="36EF4F6E" w14:textId="77777777" w:rsidR="009269F8" w:rsidRPr="009269F8" w:rsidRDefault="009269F8" w:rsidP="009269F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269F8">
        <w:rPr>
          <w:rFonts w:ascii="Times New Roman" w:hAnsi="Times New Roman" w:cs="Times New Roman"/>
          <w:caps/>
          <w:sz w:val="24"/>
          <w:szCs w:val="24"/>
        </w:rPr>
        <w:t>имени Доржи банзарова»</w:t>
      </w:r>
    </w:p>
    <w:p w14:paraId="15C70D99" w14:textId="77777777" w:rsidR="009269F8" w:rsidRPr="009269F8" w:rsidRDefault="009269F8" w:rsidP="009269F8">
      <w:pPr>
        <w:pStyle w:val="2"/>
        <w:spacing w:line="240" w:lineRule="auto"/>
        <w:rPr>
          <w:b w:val="0"/>
        </w:rPr>
      </w:pPr>
      <w:r w:rsidRPr="009269F8">
        <w:rPr>
          <w:b w:val="0"/>
        </w:rPr>
        <w:t xml:space="preserve">ИНСТИТУТ ФИЛОЛОГИИ, </w:t>
      </w:r>
      <w:r w:rsidRPr="009269F8">
        <w:rPr>
          <w:b w:val="0"/>
          <w:caps/>
        </w:rPr>
        <w:t>иностранн</w:t>
      </w:r>
      <w:r w:rsidR="00D20C96" w:rsidRPr="00D20C96">
        <w:rPr>
          <w:b w:val="0"/>
          <w:caps/>
        </w:rPr>
        <w:t>ы</w:t>
      </w:r>
      <w:r w:rsidRPr="00D20C96">
        <w:rPr>
          <w:b w:val="0"/>
          <w:caps/>
        </w:rPr>
        <w:t>х</w:t>
      </w:r>
      <w:r w:rsidRPr="009269F8">
        <w:rPr>
          <w:b w:val="0"/>
          <w:caps/>
        </w:rPr>
        <w:t xml:space="preserve"> языков</w:t>
      </w:r>
      <w:r w:rsidRPr="009269F8">
        <w:rPr>
          <w:b w:val="0"/>
        </w:rPr>
        <w:t xml:space="preserve"> И</w:t>
      </w:r>
    </w:p>
    <w:p w14:paraId="106169DF" w14:textId="77777777" w:rsidR="009269F8" w:rsidRPr="009269F8" w:rsidRDefault="009269F8" w:rsidP="009269F8">
      <w:pPr>
        <w:pStyle w:val="2"/>
        <w:spacing w:line="240" w:lineRule="auto"/>
        <w:rPr>
          <w:b w:val="0"/>
        </w:rPr>
      </w:pPr>
      <w:r w:rsidRPr="009269F8">
        <w:rPr>
          <w:b w:val="0"/>
        </w:rPr>
        <w:t>МАССОВЫХ КОММУНИКАЦИЙ</w:t>
      </w:r>
    </w:p>
    <w:p w14:paraId="042747D6" w14:textId="77777777" w:rsidR="008340EA" w:rsidRPr="00A55B69" w:rsidRDefault="009269F8" w:rsidP="00C80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>КАФЕДРА НЕМЕЦКОГО И ФРАНЦУЗСКОГО ЯЗЫКОВ</w:t>
      </w:r>
    </w:p>
    <w:p w14:paraId="71FB9C94" w14:textId="77777777" w:rsidR="009269F8" w:rsidRPr="00A55B69" w:rsidRDefault="009269F8" w:rsidP="00C80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B2D0AD" w14:textId="77777777" w:rsidR="009269F8" w:rsidRPr="009269F8" w:rsidRDefault="00C80115" w:rsidP="009269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>приглаша</w:t>
      </w:r>
      <w:r w:rsidR="008340EA" w:rsidRPr="009269F8">
        <w:rPr>
          <w:rFonts w:ascii="Times New Roman" w:hAnsi="Times New Roman" w:cs="Times New Roman"/>
          <w:sz w:val="24"/>
          <w:szCs w:val="24"/>
        </w:rPr>
        <w:t>ю</w:t>
      </w:r>
      <w:r w:rsidRPr="009269F8">
        <w:rPr>
          <w:rFonts w:ascii="Times New Roman" w:hAnsi="Times New Roman" w:cs="Times New Roman"/>
          <w:sz w:val="24"/>
          <w:szCs w:val="24"/>
        </w:rPr>
        <w:t xml:space="preserve">т </w:t>
      </w:r>
      <w:r w:rsidR="008340EA" w:rsidRPr="009269F8">
        <w:rPr>
          <w:rFonts w:ascii="Times New Roman" w:hAnsi="Times New Roman" w:cs="Times New Roman"/>
          <w:sz w:val="24"/>
          <w:szCs w:val="24"/>
        </w:rPr>
        <w:t xml:space="preserve">учащихся 9-11 классов и </w:t>
      </w:r>
      <w:r w:rsidRPr="009269F8">
        <w:rPr>
          <w:rFonts w:ascii="Times New Roman" w:hAnsi="Times New Roman" w:cs="Times New Roman"/>
          <w:sz w:val="24"/>
          <w:szCs w:val="24"/>
        </w:rPr>
        <w:t>студентов</w:t>
      </w:r>
      <w:r w:rsidR="0017073D" w:rsidRPr="0017073D">
        <w:rPr>
          <w:rFonts w:ascii="Times New Roman" w:hAnsi="Times New Roman" w:cs="Times New Roman"/>
          <w:sz w:val="24"/>
          <w:szCs w:val="24"/>
        </w:rPr>
        <w:t xml:space="preserve"> </w:t>
      </w:r>
      <w:r w:rsidR="00E37851">
        <w:rPr>
          <w:rFonts w:ascii="Times New Roman" w:hAnsi="Times New Roman" w:cs="Times New Roman"/>
          <w:sz w:val="24"/>
          <w:szCs w:val="24"/>
        </w:rPr>
        <w:t xml:space="preserve">ВУЗов, </w:t>
      </w:r>
      <w:r w:rsidR="00B62713" w:rsidRPr="00D20C96">
        <w:rPr>
          <w:rFonts w:ascii="Times New Roman" w:hAnsi="Times New Roman" w:cs="Times New Roman"/>
          <w:sz w:val="24"/>
          <w:szCs w:val="24"/>
        </w:rPr>
        <w:t>ССУЗОВ,</w:t>
      </w:r>
      <w:r w:rsidR="0017073D" w:rsidRPr="0017073D">
        <w:rPr>
          <w:rFonts w:ascii="Times New Roman" w:hAnsi="Times New Roman" w:cs="Times New Roman"/>
          <w:sz w:val="24"/>
          <w:szCs w:val="24"/>
        </w:rPr>
        <w:t xml:space="preserve"> </w:t>
      </w:r>
      <w:r w:rsidR="00DB4DC2" w:rsidRPr="009269F8">
        <w:rPr>
          <w:rFonts w:ascii="Times New Roman" w:hAnsi="Times New Roman" w:cs="Times New Roman"/>
          <w:sz w:val="24"/>
          <w:szCs w:val="24"/>
        </w:rPr>
        <w:t xml:space="preserve">БГУ </w:t>
      </w:r>
    </w:p>
    <w:p w14:paraId="52FC60E0" w14:textId="77777777" w:rsidR="009269F8" w:rsidRPr="00811C1C" w:rsidRDefault="00C80115" w:rsidP="009269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A076C2" w:rsidRPr="009269F8">
        <w:rPr>
          <w:rFonts w:ascii="Times New Roman" w:hAnsi="Times New Roman" w:cs="Times New Roman"/>
          <w:sz w:val="24"/>
          <w:szCs w:val="24"/>
        </w:rPr>
        <w:t>онлайн</w:t>
      </w:r>
      <w:r w:rsidRPr="009269F8">
        <w:rPr>
          <w:rFonts w:ascii="Times New Roman" w:hAnsi="Times New Roman" w:cs="Times New Roman"/>
          <w:sz w:val="24"/>
          <w:szCs w:val="24"/>
        </w:rPr>
        <w:t xml:space="preserve">-конференции </w:t>
      </w:r>
    </w:p>
    <w:p w14:paraId="371D5E06" w14:textId="77777777" w:rsidR="009269F8" w:rsidRDefault="009269F8" w:rsidP="009269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F8">
        <w:rPr>
          <w:rFonts w:ascii="Times New Roman" w:hAnsi="Times New Roman" w:cs="Times New Roman"/>
          <w:b/>
          <w:sz w:val="24"/>
          <w:szCs w:val="24"/>
        </w:rPr>
        <w:t>«НЕКОН</w:t>
      </w:r>
      <w:r w:rsidR="00D20C96" w:rsidRPr="00D20C96">
        <w:rPr>
          <w:rFonts w:ascii="Times New Roman" w:hAnsi="Times New Roman" w:cs="Times New Roman"/>
          <w:b/>
          <w:sz w:val="24"/>
          <w:szCs w:val="24"/>
        </w:rPr>
        <w:t>ФЕ</w:t>
      </w:r>
      <w:r w:rsidRPr="00D20C96">
        <w:rPr>
          <w:rFonts w:ascii="Times New Roman" w:hAnsi="Times New Roman" w:cs="Times New Roman"/>
          <w:b/>
          <w:sz w:val="24"/>
          <w:szCs w:val="24"/>
        </w:rPr>
        <w:t>Р</w:t>
      </w:r>
      <w:r w:rsidRPr="009269F8">
        <w:rPr>
          <w:rFonts w:ascii="Times New Roman" w:hAnsi="Times New Roman" w:cs="Times New Roman"/>
          <w:b/>
          <w:sz w:val="24"/>
          <w:szCs w:val="24"/>
        </w:rPr>
        <w:t>ЕНЦИЯ</w:t>
      </w:r>
      <w:r w:rsidR="00F73F2A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9269F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9269F8">
        <w:rPr>
          <w:rFonts w:ascii="Times New Roman" w:hAnsi="Times New Roman" w:cs="Times New Roman"/>
          <w:b/>
          <w:sz w:val="24"/>
          <w:szCs w:val="24"/>
        </w:rPr>
        <w:t>ГЕРМАНИЯ</w:t>
      </w:r>
      <w:r w:rsidR="00E96AE1">
        <w:rPr>
          <w:rFonts w:ascii="Times New Roman" w:hAnsi="Times New Roman" w:cs="Times New Roman"/>
          <w:b/>
          <w:sz w:val="24"/>
          <w:szCs w:val="24"/>
        </w:rPr>
        <w:t xml:space="preserve">  И</w:t>
      </w:r>
      <w:proofErr w:type="gramEnd"/>
      <w:r w:rsidR="0017073D" w:rsidRPr="00EA3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E1">
        <w:rPr>
          <w:rFonts w:ascii="Times New Roman" w:hAnsi="Times New Roman" w:cs="Times New Roman"/>
          <w:b/>
          <w:sz w:val="24"/>
          <w:szCs w:val="24"/>
        </w:rPr>
        <w:t xml:space="preserve">ФРАНЦИЯ </w:t>
      </w:r>
    </w:p>
    <w:p w14:paraId="7CACCE30" w14:textId="77777777" w:rsidR="00DB4DC2" w:rsidRPr="00811C1C" w:rsidRDefault="009269F8" w:rsidP="009269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F8">
        <w:rPr>
          <w:rFonts w:ascii="Times New Roman" w:hAnsi="Times New Roman" w:cs="Times New Roman"/>
          <w:b/>
          <w:sz w:val="24"/>
          <w:szCs w:val="24"/>
        </w:rPr>
        <w:t>В СОВРЕ</w:t>
      </w:r>
      <w:r w:rsidR="00DC14CF">
        <w:rPr>
          <w:rFonts w:ascii="Times New Roman" w:hAnsi="Times New Roman" w:cs="Times New Roman"/>
          <w:b/>
          <w:sz w:val="24"/>
          <w:szCs w:val="24"/>
        </w:rPr>
        <w:t>МЕННОМ ПОЛИКУЛЬТУРНОМ ОБЩЕСТВЕ»</w:t>
      </w:r>
    </w:p>
    <w:p w14:paraId="0C6F089E" w14:textId="77777777" w:rsidR="009269F8" w:rsidRPr="009269F8" w:rsidRDefault="009269F8" w:rsidP="00DB4D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A4E92" w14:textId="77777777" w:rsidR="00DB4DC2" w:rsidRPr="009269F8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133847">
        <w:rPr>
          <w:rFonts w:ascii="Times New Roman" w:hAnsi="Times New Roman" w:cs="Times New Roman"/>
          <w:b/>
          <w:bCs/>
          <w:sz w:val="24"/>
          <w:szCs w:val="24"/>
        </w:rPr>
        <w:t>Время проведения</w:t>
      </w:r>
      <w:r w:rsidRPr="009269F8">
        <w:rPr>
          <w:rFonts w:ascii="Times New Roman" w:hAnsi="Times New Roman" w:cs="Times New Roman"/>
          <w:bCs/>
          <w:sz w:val="24"/>
          <w:szCs w:val="24"/>
        </w:rPr>
        <w:t>:</w:t>
      </w:r>
      <w:r w:rsidR="001707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4C97" w:rsidRPr="0017073D">
        <w:rPr>
          <w:rFonts w:ascii="Times New Roman" w:hAnsi="Times New Roman" w:cs="Times New Roman"/>
          <w:sz w:val="24"/>
          <w:szCs w:val="24"/>
        </w:rPr>
        <w:t>30</w:t>
      </w:r>
      <w:r w:rsidR="00A55B69" w:rsidRPr="0017073D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E37851" w:rsidRPr="0017073D">
        <w:rPr>
          <w:rFonts w:ascii="Times New Roman" w:hAnsi="Times New Roman" w:cs="Times New Roman"/>
          <w:sz w:val="24"/>
          <w:szCs w:val="24"/>
        </w:rPr>
        <w:t>2</w:t>
      </w:r>
      <w:r w:rsidR="00A55B69" w:rsidRPr="001707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2950139" w14:textId="77777777" w:rsidR="009269F8" w:rsidRPr="009269F8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133847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Pr="009269F8">
        <w:rPr>
          <w:rFonts w:ascii="Times New Roman" w:hAnsi="Times New Roman" w:cs="Times New Roman"/>
          <w:bCs/>
          <w:sz w:val="24"/>
          <w:szCs w:val="24"/>
        </w:rPr>
        <w:t>:</w:t>
      </w:r>
      <w:r w:rsidR="00B62713">
        <w:rPr>
          <w:rFonts w:ascii="Times New Roman" w:hAnsi="Times New Roman" w:cs="Times New Roman"/>
          <w:sz w:val="24"/>
          <w:szCs w:val="24"/>
        </w:rPr>
        <w:t xml:space="preserve"> онлайн (</w:t>
      </w:r>
      <w:r w:rsidR="009269F8" w:rsidRPr="009269F8">
        <w:rPr>
          <w:rFonts w:ascii="Times New Roman" w:hAnsi="Times New Roman" w:cs="Times New Roman"/>
          <w:sz w:val="24"/>
          <w:szCs w:val="24"/>
        </w:rPr>
        <w:t xml:space="preserve">ссылка на конференцию </w:t>
      </w:r>
      <w:r w:rsidR="009269F8" w:rsidRPr="009269F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9269F8" w:rsidRPr="009269F8">
        <w:rPr>
          <w:rFonts w:ascii="Times New Roman" w:hAnsi="Times New Roman" w:cs="Times New Roman"/>
          <w:sz w:val="24"/>
          <w:szCs w:val="24"/>
        </w:rPr>
        <w:t xml:space="preserve"> будет выслана после прохождения регистрации</w:t>
      </w:r>
      <w:r w:rsidR="00B62713">
        <w:rPr>
          <w:rFonts w:ascii="Times New Roman" w:hAnsi="Times New Roman" w:cs="Times New Roman"/>
          <w:sz w:val="24"/>
          <w:szCs w:val="24"/>
        </w:rPr>
        <w:t>)</w:t>
      </w:r>
      <w:r w:rsidR="009269F8" w:rsidRPr="009269F8">
        <w:rPr>
          <w:rFonts w:ascii="Times New Roman" w:hAnsi="Times New Roman" w:cs="Times New Roman"/>
          <w:sz w:val="24"/>
          <w:szCs w:val="24"/>
        </w:rPr>
        <w:t>.</w:t>
      </w:r>
    </w:p>
    <w:p w14:paraId="795C9470" w14:textId="77777777" w:rsidR="00DB4DC2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133847">
        <w:rPr>
          <w:rFonts w:ascii="Times New Roman" w:hAnsi="Times New Roman" w:cs="Times New Roman"/>
          <w:b/>
          <w:bCs/>
          <w:sz w:val="24"/>
          <w:szCs w:val="24"/>
        </w:rPr>
        <w:t>Рабочий язык конференции</w:t>
      </w:r>
      <w:r w:rsidRPr="009269F8">
        <w:rPr>
          <w:rFonts w:ascii="Times New Roman" w:hAnsi="Times New Roman" w:cs="Times New Roman"/>
          <w:bCs/>
          <w:sz w:val="24"/>
          <w:szCs w:val="24"/>
        </w:rPr>
        <w:t>:</w:t>
      </w:r>
      <w:r w:rsidRPr="009269F8">
        <w:rPr>
          <w:rFonts w:ascii="Times New Roman" w:hAnsi="Times New Roman" w:cs="Times New Roman"/>
          <w:sz w:val="24"/>
          <w:szCs w:val="24"/>
        </w:rPr>
        <w:t xml:space="preserve"> русский.</w:t>
      </w:r>
    </w:p>
    <w:p w14:paraId="6FB77762" w14:textId="77777777" w:rsidR="00DB4DC2" w:rsidRPr="009269F8" w:rsidRDefault="00133847" w:rsidP="00DB4D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конференции</w:t>
      </w:r>
      <w:r w:rsidR="001206AE" w:rsidRPr="009269F8">
        <w:rPr>
          <w:rFonts w:ascii="Times New Roman" w:hAnsi="Times New Roman" w:cs="Times New Roman"/>
          <w:b/>
          <w:bCs/>
          <w:sz w:val="24"/>
          <w:szCs w:val="24"/>
        </w:rPr>
        <w:t xml:space="preserve"> (секции)</w:t>
      </w:r>
      <w:r w:rsidR="00DB4DC2" w:rsidRPr="009269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6BDD9D" w14:textId="77777777" w:rsidR="00DB4DC2" w:rsidRPr="0017073D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1. </w:t>
      </w:r>
      <w:r w:rsidR="009914E7" w:rsidRPr="0017073D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133847" w:rsidRPr="0017073D">
        <w:rPr>
          <w:rFonts w:ascii="Times New Roman" w:hAnsi="Times New Roman" w:cs="Times New Roman"/>
          <w:sz w:val="24"/>
          <w:szCs w:val="24"/>
        </w:rPr>
        <w:t xml:space="preserve">филологические </w:t>
      </w:r>
      <w:r w:rsidR="009914E7" w:rsidRPr="0017073D">
        <w:rPr>
          <w:rFonts w:ascii="Times New Roman" w:hAnsi="Times New Roman" w:cs="Times New Roman"/>
          <w:sz w:val="24"/>
          <w:szCs w:val="24"/>
        </w:rPr>
        <w:t>исследования.</w:t>
      </w:r>
    </w:p>
    <w:p w14:paraId="0121C959" w14:textId="77777777" w:rsidR="00DB4DC2" w:rsidRPr="0017073D" w:rsidRDefault="00DB4DC2" w:rsidP="00DB4DC2">
      <w:pPr>
        <w:jc w:val="both"/>
        <w:rPr>
          <w:rFonts w:ascii="Times New Roman" w:hAnsi="Times New Roman" w:cs="Times New Roman"/>
          <w:sz w:val="24"/>
          <w:szCs w:val="24"/>
        </w:rPr>
      </w:pPr>
      <w:r w:rsidRPr="0017073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17073D">
        <w:rPr>
          <w:rFonts w:ascii="Times New Roman" w:hAnsi="Times New Roman" w:cs="Times New Roman"/>
          <w:sz w:val="24"/>
          <w:szCs w:val="24"/>
        </w:rPr>
        <w:t>Лингвострановедение</w:t>
      </w:r>
      <w:proofErr w:type="spellEnd"/>
      <w:r w:rsidR="0017073D">
        <w:rPr>
          <w:rFonts w:ascii="Times New Roman" w:hAnsi="Times New Roman" w:cs="Times New Roman"/>
          <w:sz w:val="24"/>
          <w:szCs w:val="24"/>
        </w:rPr>
        <w:t xml:space="preserve"> </w:t>
      </w:r>
      <w:r w:rsidR="00E37851" w:rsidRPr="0017073D">
        <w:rPr>
          <w:rFonts w:ascii="Times New Roman" w:hAnsi="Times New Roman" w:cs="Times New Roman"/>
          <w:sz w:val="24"/>
          <w:szCs w:val="24"/>
        </w:rPr>
        <w:t>и страноведение стран изучаемых языков (</w:t>
      </w:r>
      <w:r w:rsidR="009914E7" w:rsidRPr="0017073D">
        <w:rPr>
          <w:rFonts w:ascii="Times New Roman" w:hAnsi="Times New Roman" w:cs="Times New Roman"/>
          <w:sz w:val="24"/>
          <w:szCs w:val="24"/>
        </w:rPr>
        <w:t>немецк</w:t>
      </w:r>
      <w:r w:rsidR="00E37851" w:rsidRPr="0017073D">
        <w:rPr>
          <w:rFonts w:ascii="Times New Roman" w:hAnsi="Times New Roman" w:cs="Times New Roman"/>
          <w:sz w:val="24"/>
          <w:szCs w:val="24"/>
        </w:rPr>
        <w:t>ий</w:t>
      </w:r>
      <w:r w:rsidR="009914E7" w:rsidRPr="0017073D">
        <w:rPr>
          <w:rFonts w:ascii="Times New Roman" w:hAnsi="Times New Roman" w:cs="Times New Roman"/>
          <w:sz w:val="24"/>
          <w:szCs w:val="24"/>
        </w:rPr>
        <w:t xml:space="preserve"> и фран</w:t>
      </w:r>
      <w:r w:rsidR="00E37851" w:rsidRPr="0017073D">
        <w:rPr>
          <w:rFonts w:ascii="Times New Roman" w:hAnsi="Times New Roman" w:cs="Times New Roman"/>
          <w:sz w:val="24"/>
          <w:szCs w:val="24"/>
        </w:rPr>
        <w:t>цузский</w:t>
      </w:r>
      <w:r w:rsidR="00EA3501">
        <w:rPr>
          <w:rFonts w:ascii="Times New Roman" w:hAnsi="Times New Roman" w:cs="Times New Roman"/>
          <w:sz w:val="24"/>
          <w:szCs w:val="24"/>
        </w:rPr>
        <w:t xml:space="preserve"> языки</w:t>
      </w:r>
      <w:r w:rsidR="00E37851" w:rsidRPr="0017073D">
        <w:rPr>
          <w:rFonts w:ascii="Times New Roman" w:hAnsi="Times New Roman" w:cs="Times New Roman"/>
          <w:sz w:val="24"/>
          <w:szCs w:val="24"/>
        </w:rPr>
        <w:t>)</w:t>
      </w:r>
      <w:r w:rsidR="009914E7" w:rsidRPr="0017073D">
        <w:rPr>
          <w:rFonts w:ascii="Times New Roman" w:hAnsi="Times New Roman" w:cs="Times New Roman"/>
          <w:sz w:val="24"/>
          <w:szCs w:val="24"/>
        </w:rPr>
        <w:t>.</w:t>
      </w:r>
    </w:p>
    <w:p w14:paraId="083611CF" w14:textId="77777777" w:rsidR="009914E7" w:rsidRPr="009269F8" w:rsidRDefault="00133847" w:rsidP="009914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участия</w:t>
      </w:r>
      <w:r w:rsidR="009914E7" w:rsidRPr="009269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55E7B4" w14:textId="77777777" w:rsidR="009914E7" w:rsidRPr="00A2732C" w:rsidRDefault="009914E7" w:rsidP="00E3785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>Участие в онлайн-ко</w:t>
      </w:r>
      <w:r w:rsidR="001206AE" w:rsidRPr="009269F8">
        <w:rPr>
          <w:rFonts w:ascii="Times New Roman" w:hAnsi="Times New Roman" w:cs="Times New Roman"/>
          <w:sz w:val="24"/>
          <w:szCs w:val="24"/>
        </w:rPr>
        <w:t xml:space="preserve">нференции в качестве </w:t>
      </w:r>
      <w:r w:rsidR="001206AE" w:rsidRPr="00A2732C">
        <w:rPr>
          <w:rFonts w:ascii="Times New Roman" w:hAnsi="Times New Roman" w:cs="Times New Roman"/>
          <w:b/>
          <w:i/>
          <w:sz w:val="24"/>
          <w:szCs w:val="24"/>
        </w:rPr>
        <w:t>докладчика</w:t>
      </w:r>
      <w:r w:rsidR="001206AE" w:rsidRPr="00A2732C">
        <w:rPr>
          <w:rFonts w:ascii="Times New Roman" w:hAnsi="Times New Roman" w:cs="Times New Roman"/>
          <w:i/>
          <w:sz w:val="24"/>
          <w:szCs w:val="24"/>
        </w:rPr>
        <w:t>.</w:t>
      </w:r>
    </w:p>
    <w:p w14:paraId="03A69788" w14:textId="77777777" w:rsidR="00AB6414" w:rsidRPr="009269F8" w:rsidRDefault="00AB6414" w:rsidP="00E3785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Участие в онлайн-конференции в качестве </w:t>
      </w:r>
      <w:r w:rsidRPr="00A2732C">
        <w:rPr>
          <w:rFonts w:ascii="Times New Roman" w:hAnsi="Times New Roman" w:cs="Times New Roman"/>
          <w:b/>
          <w:i/>
          <w:sz w:val="24"/>
          <w:szCs w:val="24"/>
        </w:rPr>
        <w:t>слушателя.</w:t>
      </w:r>
      <w:r w:rsidRPr="00926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001E7" w14:textId="77777777" w:rsidR="009269F8" w:rsidRPr="00B62713" w:rsidRDefault="009914E7" w:rsidP="00B6271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62713">
        <w:rPr>
          <w:rFonts w:ascii="Times New Roman" w:hAnsi="Times New Roman" w:cs="Times New Roman"/>
          <w:sz w:val="24"/>
          <w:szCs w:val="24"/>
        </w:rPr>
        <w:t>Уч</w:t>
      </w:r>
      <w:r w:rsidR="009269F8" w:rsidRPr="00B62713">
        <w:rPr>
          <w:rFonts w:ascii="Times New Roman" w:hAnsi="Times New Roman" w:cs="Times New Roman"/>
          <w:sz w:val="24"/>
          <w:szCs w:val="24"/>
        </w:rPr>
        <w:t>астие в конференции бесплатное.</w:t>
      </w:r>
      <w:r w:rsidR="00B62713" w:rsidRPr="00D20C96">
        <w:rPr>
          <w:rFonts w:ascii="Times New Roman" w:hAnsi="Times New Roman" w:cs="Times New Roman"/>
          <w:sz w:val="24"/>
          <w:szCs w:val="24"/>
        </w:rPr>
        <w:t>Докладчикам</w:t>
      </w:r>
      <w:r w:rsidR="00DC14CF" w:rsidRPr="00B62713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9269F8" w:rsidRPr="00B62713">
        <w:rPr>
          <w:rFonts w:ascii="Times New Roman" w:hAnsi="Times New Roman" w:cs="Times New Roman"/>
          <w:sz w:val="24"/>
          <w:szCs w:val="24"/>
        </w:rPr>
        <w:t>выда</w:t>
      </w:r>
      <w:r w:rsidR="00DC14CF" w:rsidRPr="00B62713">
        <w:rPr>
          <w:rFonts w:ascii="Times New Roman" w:hAnsi="Times New Roman" w:cs="Times New Roman"/>
          <w:sz w:val="24"/>
          <w:szCs w:val="24"/>
        </w:rPr>
        <w:t>н сертификат.</w:t>
      </w:r>
    </w:p>
    <w:p w14:paraId="6625D3AB" w14:textId="77777777" w:rsidR="004546F8" w:rsidRPr="009269F8" w:rsidRDefault="00133847" w:rsidP="00AB6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участия в конференции</w:t>
      </w:r>
      <w:r w:rsidR="00AB6414" w:rsidRPr="009269F8">
        <w:rPr>
          <w:rFonts w:ascii="Times New Roman" w:hAnsi="Times New Roman" w:cs="Times New Roman"/>
          <w:b/>
          <w:sz w:val="24"/>
          <w:szCs w:val="24"/>
        </w:rPr>
        <w:t>:</w:t>
      </w:r>
    </w:p>
    <w:p w14:paraId="54363A06" w14:textId="77777777" w:rsidR="004546F8" w:rsidRPr="009269F8" w:rsidRDefault="007315F4" w:rsidP="00DC1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Для участия в конференции в качестве </w:t>
      </w:r>
      <w:r w:rsidR="004546F8" w:rsidRPr="00E37851">
        <w:rPr>
          <w:rFonts w:ascii="Times New Roman" w:hAnsi="Times New Roman" w:cs="Times New Roman"/>
          <w:b/>
          <w:i/>
          <w:sz w:val="24"/>
          <w:szCs w:val="24"/>
        </w:rPr>
        <w:t>докладчика</w:t>
      </w:r>
      <w:r w:rsidR="001707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69F8">
        <w:rPr>
          <w:rFonts w:ascii="Times New Roman" w:hAnsi="Times New Roman" w:cs="Times New Roman"/>
          <w:sz w:val="24"/>
          <w:szCs w:val="24"/>
        </w:rPr>
        <w:t>необходимо</w:t>
      </w:r>
      <w:r w:rsidR="004546F8" w:rsidRPr="009269F8">
        <w:rPr>
          <w:rFonts w:ascii="Times New Roman" w:hAnsi="Times New Roman" w:cs="Times New Roman"/>
          <w:sz w:val="24"/>
          <w:szCs w:val="24"/>
        </w:rPr>
        <w:t>:</w:t>
      </w:r>
    </w:p>
    <w:p w14:paraId="3F5CD3BE" w14:textId="77777777" w:rsidR="006B4A2B" w:rsidRPr="009269F8" w:rsidRDefault="006B4A2B" w:rsidP="00DC14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Ознакомиться с приложением № </w:t>
      </w:r>
      <w:r w:rsidR="00DC14CF">
        <w:rPr>
          <w:rFonts w:ascii="Times New Roman" w:hAnsi="Times New Roman" w:cs="Times New Roman"/>
          <w:sz w:val="24"/>
          <w:szCs w:val="24"/>
        </w:rPr>
        <w:t>1</w:t>
      </w:r>
      <w:r w:rsidRPr="009269F8">
        <w:rPr>
          <w:rFonts w:ascii="Times New Roman" w:hAnsi="Times New Roman" w:cs="Times New Roman"/>
          <w:sz w:val="24"/>
          <w:szCs w:val="24"/>
        </w:rPr>
        <w:t>.</w:t>
      </w:r>
    </w:p>
    <w:p w14:paraId="6733F883" w14:textId="77777777" w:rsidR="004546F8" w:rsidRPr="0017073D" w:rsidRDefault="004546F8" w:rsidP="00DC14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>З</w:t>
      </w:r>
      <w:r w:rsidR="007315F4" w:rsidRPr="009269F8">
        <w:rPr>
          <w:rFonts w:ascii="Times New Roman" w:hAnsi="Times New Roman" w:cs="Times New Roman"/>
          <w:sz w:val="24"/>
          <w:szCs w:val="24"/>
        </w:rPr>
        <w:t xml:space="preserve">аполнить заявку </w:t>
      </w:r>
      <w:r w:rsidRPr="009269F8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DC14CF">
        <w:rPr>
          <w:rFonts w:ascii="Times New Roman" w:hAnsi="Times New Roman" w:cs="Times New Roman"/>
          <w:sz w:val="24"/>
          <w:szCs w:val="24"/>
        </w:rPr>
        <w:t>2</w:t>
      </w:r>
      <w:r w:rsidRPr="009269F8">
        <w:rPr>
          <w:rFonts w:ascii="Times New Roman" w:hAnsi="Times New Roman" w:cs="Times New Roman"/>
          <w:sz w:val="24"/>
          <w:szCs w:val="24"/>
        </w:rPr>
        <w:t xml:space="preserve">) </w:t>
      </w:r>
      <w:r w:rsidR="006B4A2B" w:rsidRPr="009269F8">
        <w:rPr>
          <w:rFonts w:ascii="Times New Roman" w:hAnsi="Times New Roman" w:cs="Times New Roman"/>
          <w:sz w:val="24"/>
          <w:szCs w:val="24"/>
        </w:rPr>
        <w:t>и отправить ее на адрес</w:t>
      </w:r>
      <w:r w:rsidR="00170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3D" w:rsidRPr="0017073D">
        <w:rPr>
          <w:rFonts w:ascii="Times New Roman" w:hAnsi="Times New Roman" w:cs="Times New Roman"/>
          <w:sz w:val="24"/>
          <w:szCs w:val="24"/>
          <w:lang w:val="en-US"/>
        </w:rPr>
        <w:t>neconference</w:t>
      </w:r>
      <w:proofErr w:type="spellEnd"/>
      <w:r w:rsidR="0017073D" w:rsidRPr="0017073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7073D" w:rsidRPr="0017073D">
        <w:rPr>
          <w:rFonts w:ascii="Times New Roman" w:hAnsi="Times New Roman" w:cs="Times New Roman"/>
          <w:sz w:val="24"/>
          <w:szCs w:val="24"/>
          <w:lang w:val="en-US"/>
        </w:rPr>
        <w:t>uchastniki</w:t>
      </w:r>
      <w:proofErr w:type="spellEnd"/>
      <w:r w:rsidR="0017073D" w:rsidRPr="0017073D">
        <w:rPr>
          <w:rFonts w:ascii="Times New Roman" w:hAnsi="Times New Roman" w:cs="Times New Roman"/>
          <w:sz w:val="24"/>
          <w:szCs w:val="24"/>
        </w:rPr>
        <w:t>@</w:t>
      </w:r>
      <w:r w:rsidR="0017073D" w:rsidRPr="0017073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7073D" w:rsidRPr="0017073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7073D" w:rsidRPr="0017073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7073D" w:rsidRPr="0017073D">
        <w:rPr>
          <w:rFonts w:ascii="Times New Roman" w:hAnsi="Times New Roman" w:cs="Times New Roman"/>
          <w:sz w:val="24"/>
          <w:szCs w:val="24"/>
        </w:rPr>
        <w:t xml:space="preserve"> </w:t>
      </w:r>
      <w:r w:rsidR="007315F4" w:rsidRPr="0017073D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E37851" w:rsidRPr="0017073D">
        <w:rPr>
          <w:rFonts w:ascii="Times New Roman" w:hAnsi="Times New Roman" w:cs="Times New Roman"/>
          <w:sz w:val="24"/>
          <w:szCs w:val="24"/>
        </w:rPr>
        <w:t>18</w:t>
      </w:r>
      <w:r w:rsidR="0017073D" w:rsidRPr="0017073D">
        <w:rPr>
          <w:rFonts w:ascii="Times New Roman" w:hAnsi="Times New Roman" w:cs="Times New Roman"/>
          <w:sz w:val="24"/>
          <w:szCs w:val="24"/>
        </w:rPr>
        <w:t xml:space="preserve"> </w:t>
      </w:r>
      <w:r w:rsidR="00AB6414" w:rsidRPr="0017073D">
        <w:rPr>
          <w:rFonts w:ascii="Times New Roman" w:hAnsi="Times New Roman" w:cs="Times New Roman"/>
          <w:sz w:val="24"/>
          <w:szCs w:val="24"/>
        </w:rPr>
        <w:t>марта</w:t>
      </w:r>
      <w:r w:rsidR="007315F4" w:rsidRPr="0017073D">
        <w:rPr>
          <w:rFonts w:ascii="Times New Roman" w:hAnsi="Times New Roman" w:cs="Times New Roman"/>
          <w:sz w:val="24"/>
          <w:szCs w:val="24"/>
        </w:rPr>
        <w:t xml:space="preserve"> 20</w:t>
      </w:r>
      <w:r w:rsidRPr="0017073D">
        <w:rPr>
          <w:rFonts w:ascii="Times New Roman" w:hAnsi="Times New Roman" w:cs="Times New Roman"/>
          <w:sz w:val="24"/>
          <w:szCs w:val="24"/>
        </w:rPr>
        <w:t>2</w:t>
      </w:r>
      <w:r w:rsidR="00E37851" w:rsidRPr="0017073D">
        <w:rPr>
          <w:rFonts w:ascii="Times New Roman" w:hAnsi="Times New Roman" w:cs="Times New Roman"/>
          <w:sz w:val="24"/>
          <w:szCs w:val="24"/>
        </w:rPr>
        <w:t>2</w:t>
      </w:r>
      <w:r w:rsidR="007315F4" w:rsidRPr="0017073D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4FD1A749" w14:textId="77777777" w:rsidR="00AB6414" w:rsidRPr="009269F8" w:rsidRDefault="004546F8" w:rsidP="00DC14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6B4A2B" w:rsidRPr="009269F8">
        <w:rPr>
          <w:rFonts w:ascii="Times New Roman" w:hAnsi="Times New Roman" w:cs="Times New Roman"/>
          <w:sz w:val="24"/>
          <w:szCs w:val="24"/>
        </w:rPr>
        <w:t xml:space="preserve">доклад и </w:t>
      </w:r>
      <w:r w:rsidR="00AB6414" w:rsidRPr="0017073D">
        <w:rPr>
          <w:rFonts w:ascii="Times New Roman" w:hAnsi="Times New Roman" w:cs="Times New Roman"/>
          <w:sz w:val="24"/>
          <w:szCs w:val="24"/>
        </w:rPr>
        <w:t>презентацию</w:t>
      </w:r>
      <w:r w:rsidR="0017073D" w:rsidRPr="0017073D">
        <w:rPr>
          <w:rFonts w:ascii="Times New Roman" w:hAnsi="Times New Roman" w:cs="Times New Roman"/>
          <w:sz w:val="24"/>
          <w:szCs w:val="24"/>
        </w:rPr>
        <w:t xml:space="preserve"> </w:t>
      </w:r>
      <w:r w:rsidRPr="0017073D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9269F8">
        <w:rPr>
          <w:rFonts w:ascii="Times New Roman" w:hAnsi="Times New Roman" w:cs="Times New Roman"/>
          <w:sz w:val="24"/>
          <w:szCs w:val="24"/>
        </w:rPr>
        <w:t xml:space="preserve"> (</w:t>
      </w:r>
      <w:r w:rsidR="00AB6414" w:rsidRPr="009269F8">
        <w:rPr>
          <w:rFonts w:ascii="Times New Roman" w:hAnsi="Times New Roman" w:cs="Times New Roman"/>
          <w:sz w:val="24"/>
          <w:szCs w:val="24"/>
        </w:rPr>
        <w:t>не более 1</w:t>
      </w:r>
      <w:r w:rsidR="00DC14CF">
        <w:rPr>
          <w:rFonts w:ascii="Times New Roman" w:hAnsi="Times New Roman" w:cs="Times New Roman"/>
          <w:sz w:val="24"/>
          <w:szCs w:val="24"/>
        </w:rPr>
        <w:t>0</w:t>
      </w:r>
      <w:r w:rsidR="00AB6414" w:rsidRPr="009269F8">
        <w:rPr>
          <w:rFonts w:ascii="Times New Roman" w:hAnsi="Times New Roman" w:cs="Times New Roman"/>
          <w:sz w:val="24"/>
          <w:szCs w:val="24"/>
        </w:rPr>
        <w:t xml:space="preserve"> слайдов, время выступления – до </w:t>
      </w:r>
      <w:r w:rsidR="00DC14CF">
        <w:rPr>
          <w:rFonts w:ascii="Times New Roman" w:hAnsi="Times New Roman" w:cs="Times New Roman"/>
          <w:sz w:val="24"/>
          <w:szCs w:val="24"/>
        </w:rPr>
        <w:t>5</w:t>
      </w:r>
      <w:r w:rsidR="00AB6414" w:rsidRPr="009269F8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9269F8">
        <w:rPr>
          <w:rFonts w:ascii="Times New Roman" w:hAnsi="Times New Roman" w:cs="Times New Roman"/>
          <w:sz w:val="24"/>
          <w:szCs w:val="24"/>
        </w:rPr>
        <w:t>)</w:t>
      </w:r>
    </w:p>
    <w:p w14:paraId="390B725D" w14:textId="77777777" w:rsidR="001206AE" w:rsidRPr="009269F8" w:rsidRDefault="001206AE" w:rsidP="00DC1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Для участия в конференции в качестве </w:t>
      </w:r>
      <w:r w:rsidRPr="00E37851">
        <w:rPr>
          <w:rFonts w:ascii="Times New Roman" w:hAnsi="Times New Roman" w:cs="Times New Roman"/>
          <w:b/>
          <w:i/>
          <w:sz w:val="24"/>
          <w:szCs w:val="24"/>
        </w:rPr>
        <w:t>слушателя</w:t>
      </w:r>
      <w:r w:rsidRPr="009269F8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14:paraId="072F2145" w14:textId="77777777" w:rsidR="001206AE" w:rsidRPr="009269F8" w:rsidRDefault="001206AE" w:rsidP="00DC14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Ознакомиться с приложением № </w:t>
      </w:r>
      <w:r w:rsidR="00DC14CF">
        <w:rPr>
          <w:rFonts w:ascii="Times New Roman" w:hAnsi="Times New Roman" w:cs="Times New Roman"/>
          <w:sz w:val="24"/>
          <w:szCs w:val="24"/>
        </w:rPr>
        <w:t>1</w:t>
      </w:r>
      <w:r w:rsidRPr="009269F8">
        <w:rPr>
          <w:rFonts w:ascii="Times New Roman" w:hAnsi="Times New Roman" w:cs="Times New Roman"/>
          <w:sz w:val="24"/>
          <w:szCs w:val="24"/>
        </w:rPr>
        <w:t>.</w:t>
      </w:r>
    </w:p>
    <w:p w14:paraId="361C127C" w14:textId="77777777" w:rsidR="001206AE" w:rsidRPr="0017073D" w:rsidRDefault="001206AE" w:rsidP="001707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Заполнить заявку (приложение </w:t>
      </w:r>
      <w:r w:rsidR="00DC14CF">
        <w:rPr>
          <w:rFonts w:ascii="Times New Roman" w:hAnsi="Times New Roman" w:cs="Times New Roman"/>
          <w:sz w:val="24"/>
          <w:szCs w:val="24"/>
        </w:rPr>
        <w:t>2</w:t>
      </w:r>
      <w:r w:rsidRPr="009269F8">
        <w:rPr>
          <w:rFonts w:ascii="Times New Roman" w:hAnsi="Times New Roman" w:cs="Times New Roman"/>
          <w:sz w:val="24"/>
          <w:szCs w:val="24"/>
        </w:rPr>
        <w:t>) и отправить ее на адрес</w:t>
      </w:r>
      <w:r w:rsidR="0017073D" w:rsidRPr="00170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3D">
        <w:rPr>
          <w:rFonts w:ascii="Times New Roman" w:hAnsi="Times New Roman" w:cs="Times New Roman"/>
          <w:sz w:val="24"/>
          <w:szCs w:val="24"/>
          <w:lang w:val="en-US"/>
        </w:rPr>
        <w:t>neconference</w:t>
      </w:r>
      <w:proofErr w:type="spellEnd"/>
      <w:r w:rsidR="0017073D" w:rsidRPr="0017073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7073D">
        <w:rPr>
          <w:rFonts w:ascii="Times New Roman" w:hAnsi="Times New Roman" w:cs="Times New Roman"/>
          <w:sz w:val="24"/>
          <w:szCs w:val="24"/>
          <w:lang w:val="en-US"/>
        </w:rPr>
        <w:t>slushateli</w:t>
      </w:r>
      <w:proofErr w:type="spellEnd"/>
      <w:r w:rsidR="0017073D" w:rsidRPr="0017073D">
        <w:rPr>
          <w:rFonts w:ascii="Times New Roman" w:hAnsi="Times New Roman" w:cs="Times New Roman"/>
          <w:sz w:val="24"/>
          <w:szCs w:val="24"/>
        </w:rPr>
        <w:t>@</w:t>
      </w:r>
      <w:r w:rsidR="0017073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7073D" w:rsidRPr="0017073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7073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073D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E37851" w:rsidRPr="0017073D">
        <w:rPr>
          <w:rFonts w:ascii="Times New Roman" w:hAnsi="Times New Roman" w:cs="Times New Roman"/>
          <w:sz w:val="24"/>
          <w:szCs w:val="24"/>
        </w:rPr>
        <w:t>18</w:t>
      </w:r>
      <w:r w:rsidRPr="0017073D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E37851" w:rsidRPr="0017073D">
        <w:rPr>
          <w:rFonts w:ascii="Times New Roman" w:hAnsi="Times New Roman" w:cs="Times New Roman"/>
          <w:sz w:val="24"/>
          <w:szCs w:val="24"/>
        </w:rPr>
        <w:t>2</w:t>
      </w:r>
      <w:r w:rsidRPr="0017073D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6DFDDE49" w14:textId="77777777" w:rsidR="00B62713" w:rsidRDefault="00B62713" w:rsidP="001206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457C0C" w14:textId="77777777" w:rsidR="001206AE" w:rsidRPr="009269F8" w:rsidRDefault="001206AE" w:rsidP="001206AE">
      <w:pPr>
        <w:jc w:val="right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C14CF">
        <w:rPr>
          <w:rFonts w:ascii="Times New Roman" w:hAnsi="Times New Roman" w:cs="Times New Roman"/>
          <w:sz w:val="24"/>
          <w:szCs w:val="24"/>
        </w:rPr>
        <w:t>1</w:t>
      </w:r>
    </w:p>
    <w:p w14:paraId="67B4B6FE" w14:textId="77777777" w:rsidR="00363F62" w:rsidRPr="009269F8" w:rsidRDefault="001206AE" w:rsidP="00E378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851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Pr="00E37851">
        <w:rPr>
          <w:rFonts w:ascii="Times New Roman" w:hAnsi="Times New Roman" w:cs="Times New Roman"/>
          <w:b/>
          <w:sz w:val="24"/>
          <w:szCs w:val="24"/>
        </w:rPr>
        <w:t>НЕконференция</w:t>
      </w:r>
      <w:proofErr w:type="spellEnd"/>
      <w:r w:rsidRPr="009269F8">
        <w:rPr>
          <w:rFonts w:ascii="Times New Roman" w:hAnsi="Times New Roman" w:cs="Times New Roman"/>
          <w:sz w:val="24"/>
          <w:szCs w:val="24"/>
        </w:rPr>
        <w:t xml:space="preserve">? Это площадка для обмена опытом, знаниями, идеями. </w:t>
      </w:r>
      <w:r w:rsidR="00363F62" w:rsidRPr="009269F8">
        <w:rPr>
          <w:rFonts w:ascii="Times New Roman" w:hAnsi="Times New Roman" w:cs="Times New Roman"/>
          <w:sz w:val="24"/>
          <w:szCs w:val="24"/>
        </w:rPr>
        <w:t>В</w:t>
      </w:r>
      <w:r w:rsidRPr="009269F8">
        <w:rPr>
          <w:rFonts w:ascii="Times New Roman" w:hAnsi="Times New Roman" w:cs="Times New Roman"/>
          <w:sz w:val="24"/>
          <w:szCs w:val="24"/>
        </w:rPr>
        <w:t xml:space="preserve">се участники равны и одинаково вовлечены в общий процесс. Темы для обсуждений </w:t>
      </w:r>
      <w:r w:rsidR="00363F62" w:rsidRPr="009269F8">
        <w:rPr>
          <w:rFonts w:ascii="Times New Roman" w:hAnsi="Times New Roman" w:cs="Times New Roman"/>
          <w:sz w:val="24"/>
          <w:szCs w:val="24"/>
        </w:rPr>
        <w:t xml:space="preserve">и дискуссий </w:t>
      </w:r>
      <w:r w:rsidRPr="009269F8">
        <w:rPr>
          <w:rFonts w:ascii="Times New Roman" w:hAnsi="Times New Roman" w:cs="Times New Roman"/>
          <w:sz w:val="24"/>
          <w:szCs w:val="24"/>
        </w:rPr>
        <w:t>предл</w:t>
      </w:r>
      <w:r w:rsidR="00363F62" w:rsidRPr="009269F8">
        <w:rPr>
          <w:rFonts w:ascii="Times New Roman" w:hAnsi="Times New Roman" w:cs="Times New Roman"/>
          <w:sz w:val="24"/>
          <w:szCs w:val="24"/>
        </w:rPr>
        <w:t>агаются докладчиками</w:t>
      </w:r>
      <w:r w:rsidRPr="00926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D17ED" w14:textId="77777777" w:rsidR="001206AE" w:rsidRPr="009269F8" w:rsidRDefault="001206AE" w:rsidP="00E378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851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proofErr w:type="spellStart"/>
      <w:r w:rsidRPr="00E37851">
        <w:rPr>
          <w:rFonts w:ascii="Times New Roman" w:hAnsi="Times New Roman" w:cs="Times New Roman"/>
          <w:b/>
          <w:sz w:val="24"/>
          <w:szCs w:val="24"/>
        </w:rPr>
        <w:t>НЕконференции</w:t>
      </w:r>
      <w:proofErr w:type="spellEnd"/>
      <w:r w:rsidRPr="009269F8">
        <w:rPr>
          <w:rFonts w:ascii="Times New Roman" w:hAnsi="Times New Roman" w:cs="Times New Roman"/>
          <w:sz w:val="24"/>
          <w:szCs w:val="24"/>
        </w:rPr>
        <w:t xml:space="preserve"> заключаются в следующем: создать чувство общности</w:t>
      </w:r>
      <w:r w:rsidR="005E2C43" w:rsidRPr="009269F8">
        <w:rPr>
          <w:rFonts w:ascii="Times New Roman" w:hAnsi="Times New Roman" w:cs="Times New Roman"/>
          <w:sz w:val="24"/>
          <w:szCs w:val="24"/>
        </w:rPr>
        <w:t xml:space="preserve">, развивать идеи и инициативы, </w:t>
      </w:r>
      <w:r w:rsidR="00363F62" w:rsidRPr="009269F8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5E2C43" w:rsidRPr="009269F8">
        <w:rPr>
          <w:rFonts w:ascii="Times New Roman" w:hAnsi="Times New Roman" w:cs="Times New Roman"/>
          <w:sz w:val="24"/>
          <w:szCs w:val="24"/>
        </w:rPr>
        <w:t>обогащению знаний о языке и культуре  стран</w:t>
      </w:r>
      <w:r w:rsidR="00E37851">
        <w:rPr>
          <w:rFonts w:ascii="Times New Roman" w:hAnsi="Times New Roman" w:cs="Times New Roman"/>
          <w:sz w:val="24"/>
          <w:szCs w:val="24"/>
        </w:rPr>
        <w:t xml:space="preserve"> изучаемых языков</w:t>
      </w:r>
      <w:r w:rsidR="005E2C43" w:rsidRPr="009269F8">
        <w:rPr>
          <w:rFonts w:ascii="Times New Roman" w:hAnsi="Times New Roman" w:cs="Times New Roman"/>
          <w:sz w:val="24"/>
          <w:szCs w:val="24"/>
        </w:rPr>
        <w:t xml:space="preserve">, мотивировать к развитию научно-исследовательских </w:t>
      </w:r>
      <w:r w:rsidR="00E37851">
        <w:rPr>
          <w:rFonts w:ascii="Times New Roman" w:hAnsi="Times New Roman" w:cs="Times New Roman"/>
          <w:sz w:val="24"/>
          <w:szCs w:val="24"/>
        </w:rPr>
        <w:t>умений</w:t>
      </w:r>
      <w:r w:rsidR="005E2C43" w:rsidRPr="009269F8">
        <w:rPr>
          <w:rFonts w:ascii="Times New Roman" w:hAnsi="Times New Roman" w:cs="Times New Roman"/>
          <w:sz w:val="24"/>
          <w:szCs w:val="24"/>
        </w:rPr>
        <w:t>.</w:t>
      </w:r>
    </w:p>
    <w:p w14:paraId="2EEB96EC" w14:textId="77777777" w:rsidR="005E2C43" w:rsidRPr="009269F8" w:rsidRDefault="00B62713" w:rsidP="00E378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851">
        <w:rPr>
          <w:rFonts w:ascii="Times New Roman" w:hAnsi="Times New Roman" w:cs="Times New Roman"/>
          <w:b/>
          <w:sz w:val="24"/>
          <w:szCs w:val="24"/>
        </w:rPr>
        <w:t xml:space="preserve">В формате </w:t>
      </w:r>
      <w:proofErr w:type="spellStart"/>
      <w:r w:rsidRPr="00E37851">
        <w:rPr>
          <w:rFonts w:ascii="Times New Roman" w:hAnsi="Times New Roman" w:cs="Times New Roman"/>
          <w:b/>
          <w:sz w:val="24"/>
          <w:szCs w:val="24"/>
        </w:rPr>
        <w:t>НЕ</w:t>
      </w:r>
      <w:r w:rsidR="005E2C43" w:rsidRPr="00E37851">
        <w:rPr>
          <w:rFonts w:ascii="Times New Roman" w:hAnsi="Times New Roman" w:cs="Times New Roman"/>
          <w:b/>
          <w:sz w:val="24"/>
          <w:szCs w:val="24"/>
        </w:rPr>
        <w:t>конференции</w:t>
      </w:r>
      <w:proofErr w:type="spellEnd"/>
      <w:r w:rsidR="0017073D" w:rsidRPr="00170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6AE" w:rsidRPr="009269F8">
        <w:rPr>
          <w:rFonts w:ascii="Times New Roman" w:hAnsi="Times New Roman" w:cs="Times New Roman"/>
          <w:sz w:val="24"/>
          <w:szCs w:val="24"/>
        </w:rPr>
        <w:t xml:space="preserve">применяется «Закон двух ног». Это означает, что как только участнику становится скучно или он недоволен из-за того, что он не может внести свой вклад или потому, что он не узнает ничего нового, он двумя ногами «переходит» </w:t>
      </w:r>
      <w:r w:rsidR="00363F62" w:rsidRPr="009269F8">
        <w:rPr>
          <w:rFonts w:ascii="Times New Roman" w:hAnsi="Times New Roman" w:cs="Times New Roman"/>
          <w:sz w:val="24"/>
          <w:szCs w:val="24"/>
        </w:rPr>
        <w:t>в другую секцию</w:t>
      </w:r>
      <w:r w:rsidR="001206AE" w:rsidRPr="009269F8">
        <w:rPr>
          <w:rFonts w:ascii="Times New Roman" w:hAnsi="Times New Roman" w:cs="Times New Roman"/>
          <w:sz w:val="24"/>
          <w:szCs w:val="24"/>
        </w:rPr>
        <w:t xml:space="preserve">, если она принесет ему больше с точки зрения обучения, взаимодействия и вклада.Каждый участник может задать свои вопросы по теме и участвовать в дискуссии. </w:t>
      </w:r>
    </w:p>
    <w:p w14:paraId="1F099B93" w14:textId="77777777" w:rsidR="001206AE" w:rsidRPr="009269F8" w:rsidRDefault="00D20C96" w:rsidP="00E378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C96">
        <w:rPr>
          <w:rFonts w:ascii="Times New Roman" w:hAnsi="Times New Roman" w:cs="Times New Roman"/>
          <w:sz w:val="24"/>
          <w:szCs w:val="24"/>
        </w:rPr>
        <w:t>Лучшим докладчикам</w:t>
      </w:r>
      <w:r w:rsidR="00A076C2" w:rsidRPr="00D20C96">
        <w:rPr>
          <w:rFonts w:ascii="Times New Roman" w:hAnsi="Times New Roman" w:cs="Times New Roman"/>
          <w:sz w:val="24"/>
          <w:szCs w:val="24"/>
        </w:rPr>
        <w:t xml:space="preserve"> и а</w:t>
      </w:r>
      <w:r w:rsidR="001206AE" w:rsidRPr="00D20C96">
        <w:rPr>
          <w:rFonts w:ascii="Times New Roman" w:hAnsi="Times New Roman" w:cs="Times New Roman"/>
          <w:sz w:val="24"/>
          <w:szCs w:val="24"/>
        </w:rPr>
        <w:t>вторам 3 самых интересных вопросов</w:t>
      </w:r>
      <w:r w:rsidR="001206AE" w:rsidRPr="009269F8">
        <w:rPr>
          <w:rFonts w:ascii="Times New Roman" w:hAnsi="Times New Roman" w:cs="Times New Roman"/>
          <w:sz w:val="24"/>
          <w:szCs w:val="24"/>
        </w:rPr>
        <w:t xml:space="preserve"> в каждой секции </w:t>
      </w:r>
      <w:r w:rsidR="00A076C2" w:rsidRPr="009269F8">
        <w:rPr>
          <w:rFonts w:ascii="Times New Roman" w:hAnsi="Times New Roman" w:cs="Times New Roman"/>
          <w:sz w:val="24"/>
          <w:szCs w:val="24"/>
        </w:rPr>
        <w:t>кафедра немецкого и французского языков</w:t>
      </w:r>
      <w:r w:rsidR="001206AE" w:rsidRPr="009269F8">
        <w:rPr>
          <w:rFonts w:ascii="Times New Roman" w:hAnsi="Times New Roman" w:cs="Times New Roman"/>
          <w:sz w:val="24"/>
          <w:szCs w:val="24"/>
        </w:rPr>
        <w:t xml:space="preserve"> вручит памятные подарки.</w:t>
      </w:r>
    </w:p>
    <w:p w14:paraId="4EA226F3" w14:textId="77777777" w:rsidR="00A076C2" w:rsidRDefault="005E2C43" w:rsidP="00E378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9F8">
        <w:rPr>
          <w:rFonts w:ascii="Times New Roman" w:hAnsi="Times New Roman" w:cs="Times New Roman"/>
          <w:sz w:val="24"/>
          <w:szCs w:val="24"/>
        </w:rPr>
        <w:t>НЕконференция</w:t>
      </w:r>
      <w:proofErr w:type="spellEnd"/>
      <w:r w:rsidRPr="009269F8">
        <w:rPr>
          <w:rFonts w:ascii="Times New Roman" w:hAnsi="Times New Roman" w:cs="Times New Roman"/>
          <w:sz w:val="24"/>
          <w:szCs w:val="24"/>
        </w:rPr>
        <w:t xml:space="preserve"> пройдет на платформе </w:t>
      </w:r>
      <w:proofErr w:type="spellStart"/>
      <w:r w:rsidRPr="009269F8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9269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BD1C3B" w14:textId="77777777" w:rsidR="00DC14CF" w:rsidRPr="009269F8" w:rsidRDefault="00DC14CF" w:rsidP="00B62713">
      <w:pPr>
        <w:jc w:val="right"/>
        <w:rPr>
          <w:rFonts w:ascii="Times New Roman" w:hAnsi="Times New Roman" w:cs="Times New Roman"/>
          <w:sz w:val="24"/>
          <w:szCs w:val="24"/>
        </w:rPr>
      </w:pPr>
      <w:r w:rsidRPr="009269F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AF0E91D" w14:textId="77777777" w:rsidR="00DC14CF" w:rsidRPr="009269F8" w:rsidRDefault="00DC14CF" w:rsidP="00DC1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F8">
        <w:rPr>
          <w:rFonts w:ascii="Times New Roman" w:hAnsi="Times New Roman" w:cs="Times New Roman"/>
          <w:b/>
          <w:sz w:val="24"/>
          <w:szCs w:val="24"/>
        </w:rPr>
        <w:t>Заявка докладчика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2417"/>
        <w:gridCol w:w="2362"/>
        <w:gridCol w:w="2400"/>
      </w:tblGrid>
      <w:tr w:rsidR="00DC14CF" w:rsidRPr="009269F8" w14:paraId="0B898208" w14:textId="77777777" w:rsidTr="00FD3DD7">
        <w:trPr>
          <w:trHeight w:val="480"/>
        </w:trPr>
        <w:tc>
          <w:tcPr>
            <w:tcW w:w="2445" w:type="dxa"/>
          </w:tcPr>
          <w:p w14:paraId="272BC3AB" w14:textId="77777777" w:rsidR="00DC14CF" w:rsidRPr="00DC14CF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ФИО, номер телефона</w:t>
            </w:r>
            <w:r w:rsidRPr="00DC14CF">
              <w:rPr>
                <w:rFonts w:ascii="Times New Roman" w:hAnsi="Times New Roman" w:cs="Times New Roman"/>
                <w:sz w:val="24"/>
                <w:szCs w:val="24"/>
              </w:rPr>
              <w:t>, электронный адрес</w:t>
            </w:r>
          </w:p>
        </w:tc>
        <w:tc>
          <w:tcPr>
            <w:tcW w:w="2445" w:type="dxa"/>
          </w:tcPr>
          <w:p w14:paraId="54FE518F" w14:textId="77777777" w:rsidR="00DC14CF" w:rsidRPr="009269F8" w:rsidRDefault="00DC14CF" w:rsidP="002A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="00133847">
              <w:rPr>
                <w:rFonts w:ascii="Times New Roman" w:hAnsi="Times New Roman" w:cs="Times New Roman"/>
                <w:sz w:val="24"/>
                <w:szCs w:val="24"/>
              </w:rPr>
              <w:t>, номер группы, класс</w:t>
            </w:r>
          </w:p>
        </w:tc>
        <w:tc>
          <w:tcPr>
            <w:tcW w:w="2445" w:type="dxa"/>
          </w:tcPr>
          <w:p w14:paraId="3B8BBE01" w14:textId="77777777"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2445" w:type="dxa"/>
          </w:tcPr>
          <w:p w14:paraId="7B050B25" w14:textId="77777777" w:rsidR="00DC14CF" w:rsidRPr="00DC14CF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  <w:r w:rsidRPr="00DC14CF">
              <w:rPr>
                <w:rFonts w:ascii="Times New Roman" w:hAnsi="Times New Roman" w:cs="Times New Roman"/>
                <w:sz w:val="24"/>
                <w:szCs w:val="24"/>
              </w:rPr>
              <w:t>, номер телефона, электронный адрес</w:t>
            </w:r>
          </w:p>
        </w:tc>
      </w:tr>
      <w:tr w:rsidR="00DC14CF" w:rsidRPr="009269F8" w14:paraId="28B86D85" w14:textId="77777777" w:rsidTr="00FD3DD7">
        <w:trPr>
          <w:trHeight w:val="480"/>
        </w:trPr>
        <w:tc>
          <w:tcPr>
            <w:tcW w:w="2445" w:type="dxa"/>
          </w:tcPr>
          <w:p w14:paraId="354E1C7D" w14:textId="77777777"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0A7A800" w14:textId="77777777"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AE4D182" w14:textId="77777777"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74622F9" w14:textId="77777777"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E5099" w14:textId="77777777" w:rsidR="00DC14CF" w:rsidRPr="009269F8" w:rsidRDefault="00DC14CF" w:rsidP="00DC14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76C9C9" w14:textId="77777777" w:rsidR="00DC14CF" w:rsidRPr="009269F8" w:rsidRDefault="00DC14CF" w:rsidP="00DC1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F8">
        <w:rPr>
          <w:rFonts w:ascii="Times New Roman" w:hAnsi="Times New Roman" w:cs="Times New Roman"/>
          <w:b/>
          <w:sz w:val="24"/>
          <w:szCs w:val="24"/>
        </w:rPr>
        <w:t>Заявка слушателя</w:t>
      </w:r>
    </w:p>
    <w:tbl>
      <w:tblPr>
        <w:tblW w:w="9834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2445"/>
        <w:gridCol w:w="4944"/>
      </w:tblGrid>
      <w:tr w:rsidR="00DC14CF" w:rsidRPr="009269F8" w14:paraId="34306496" w14:textId="77777777" w:rsidTr="00E37851">
        <w:trPr>
          <w:trHeight w:val="480"/>
        </w:trPr>
        <w:tc>
          <w:tcPr>
            <w:tcW w:w="2445" w:type="dxa"/>
          </w:tcPr>
          <w:p w14:paraId="7927F371" w14:textId="77777777" w:rsidR="00DC14CF" w:rsidRPr="00DC14CF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ФИО, номер телефона</w:t>
            </w:r>
            <w:r w:rsidRPr="00DC14CF">
              <w:rPr>
                <w:rFonts w:ascii="Times New Roman" w:hAnsi="Times New Roman" w:cs="Times New Roman"/>
                <w:sz w:val="24"/>
                <w:szCs w:val="24"/>
              </w:rPr>
              <w:t>, электронный адрес</w:t>
            </w:r>
          </w:p>
        </w:tc>
        <w:tc>
          <w:tcPr>
            <w:tcW w:w="2445" w:type="dxa"/>
          </w:tcPr>
          <w:p w14:paraId="0CB32493" w14:textId="77777777" w:rsidR="00DC14CF" w:rsidRPr="009269F8" w:rsidRDefault="00DC14CF" w:rsidP="002A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="00133847">
              <w:rPr>
                <w:rFonts w:ascii="Times New Roman" w:hAnsi="Times New Roman" w:cs="Times New Roman"/>
                <w:sz w:val="24"/>
                <w:szCs w:val="24"/>
              </w:rPr>
              <w:t>, номер группы, класс</w:t>
            </w:r>
          </w:p>
        </w:tc>
        <w:tc>
          <w:tcPr>
            <w:tcW w:w="4944" w:type="dxa"/>
          </w:tcPr>
          <w:p w14:paraId="4F8ECBE1" w14:textId="77777777"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F8"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</w:tr>
      <w:tr w:rsidR="00DC14CF" w:rsidRPr="009269F8" w14:paraId="5272430C" w14:textId="77777777" w:rsidTr="00E37851">
        <w:trPr>
          <w:trHeight w:val="480"/>
        </w:trPr>
        <w:tc>
          <w:tcPr>
            <w:tcW w:w="2445" w:type="dxa"/>
          </w:tcPr>
          <w:p w14:paraId="3F8F8CE8" w14:textId="77777777"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11D85E3" w14:textId="77777777"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</w:tcPr>
          <w:p w14:paraId="64A614A1" w14:textId="77777777" w:rsidR="00DC14CF" w:rsidRPr="009269F8" w:rsidRDefault="00DC14CF" w:rsidP="00FD3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31182" w14:textId="77777777" w:rsidR="00DC14CF" w:rsidRPr="009269F8" w:rsidRDefault="00DC14CF" w:rsidP="00DC14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35C27" w14:textId="77777777"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3194A" w14:textId="77777777"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DEC8C" w14:textId="77777777"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88756" w14:textId="77777777"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CA4DD" w14:textId="77777777"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D9C16" w14:textId="77777777" w:rsidR="00DC14CF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9BDC0" w14:textId="77777777" w:rsidR="00DC14CF" w:rsidRPr="009269F8" w:rsidRDefault="00DC14CF" w:rsidP="005E2C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14CF" w:rsidRPr="009269F8" w:rsidSect="004A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0EBF"/>
    <w:multiLevelType w:val="hybridMultilevel"/>
    <w:tmpl w:val="DEBA0016"/>
    <w:lvl w:ilvl="0" w:tplc="96F25C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5BE0"/>
    <w:multiLevelType w:val="hybridMultilevel"/>
    <w:tmpl w:val="D6D6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6EB3"/>
    <w:multiLevelType w:val="hybridMultilevel"/>
    <w:tmpl w:val="4B0E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F09A9"/>
    <w:multiLevelType w:val="hybridMultilevel"/>
    <w:tmpl w:val="AF607C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F047346"/>
    <w:multiLevelType w:val="hybridMultilevel"/>
    <w:tmpl w:val="04188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21532"/>
    <w:multiLevelType w:val="hybridMultilevel"/>
    <w:tmpl w:val="C5E6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6CD"/>
    <w:multiLevelType w:val="hybridMultilevel"/>
    <w:tmpl w:val="36861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F5"/>
    <w:rsid w:val="001206AE"/>
    <w:rsid w:val="00133847"/>
    <w:rsid w:val="0017073D"/>
    <w:rsid w:val="001E4606"/>
    <w:rsid w:val="002618F5"/>
    <w:rsid w:val="002A1490"/>
    <w:rsid w:val="00363F62"/>
    <w:rsid w:val="00395251"/>
    <w:rsid w:val="004546F8"/>
    <w:rsid w:val="004A369B"/>
    <w:rsid w:val="004A4C97"/>
    <w:rsid w:val="004A65F0"/>
    <w:rsid w:val="005320E8"/>
    <w:rsid w:val="005E2C43"/>
    <w:rsid w:val="006B4A2B"/>
    <w:rsid w:val="006E4BBA"/>
    <w:rsid w:val="007315F4"/>
    <w:rsid w:val="00811C1C"/>
    <w:rsid w:val="008235A2"/>
    <w:rsid w:val="00824417"/>
    <w:rsid w:val="008340EA"/>
    <w:rsid w:val="009269F8"/>
    <w:rsid w:val="009914E7"/>
    <w:rsid w:val="00A076C2"/>
    <w:rsid w:val="00A2732C"/>
    <w:rsid w:val="00A55B69"/>
    <w:rsid w:val="00AB6414"/>
    <w:rsid w:val="00B62713"/>
    <w:rsid w:val="00BC1FDC"/>
    <w:rsid w:val="00C80115"/>
    <w:rsid w:val="00C903CF"/>
    <w:rsid w:val="00D20C96"/>
    <w:rsid w:val="00DB4DC2"/>
    <w:rsid w:val="00DC14CF"/>
    <w:rsid w:val="00E37851"/>
    <w:rsid w:val="00E432A4"/>
    <w:rsid w:val="00E96AE1"/>
    <w:rsid w:val="00EA3501"/>
    <w:rsid w:val="00F73F2A"/>
    <w:rsid w:val="00F761CF"/>
    <w:rsid w:val="00FB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B36A"/>
  <w15:docId w15:val="{2E015BCF-E9CE-45B0-BBC3-D5A32705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9B"/>
  </w:style>
  <w:style w:type="paragraph" w:styleId="2">
    <w:name w:val="heading 2"/>
    <w:basedOn w:val="a"/>
    <w:next w:val="a"/>
    <w:link w:val="20"/>
    <w:semiHidden/>
    <w:unhideWhenUsed/>
    <w:qFormat/>
    <w:rsid w:val="009269F8"/>
    <w:pPr>
      <w:keepNext/>
      <w:spacing w:after="0" w:line="36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4A2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9269F8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Емельянов</dc:creator>
  <cp:lastModifiedBy>OEM</cp:lastModifiedBy>
  <cp:revision>2</cp:revision>
  <cp:lastPrinted>2021-02-24T09:09:00Z</cp:lastPrinted>
  <dcterms:created xsi:type="dcterms:W3CDTF">2022-03-10T05:07:00Z</dcterms:created>
  <dcterms:modified xsi:type="dcterms:W3CDTF">2022-03-10T05:07:00Z</dcterms:modified>
</cp:coreProperties>
</file>