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"ВФ — ВИ"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1. Семь утра, опять на пары,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мне идти, но жизнь такая,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что порой учиться будет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лучше и важней.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пять лет учиться надо,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жизнь студента - не простая,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будем мы пять курсов ровно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жизнь свою лепить!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Пр.: Мы станем лучшими студентами БГУ!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будем понимать предметы все на лету!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в этом деле нам поможет всем, даст правильный совет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ты наш, Восточный факультет.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в жизни закрепиться всем без запинки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сучка,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узнать радости нашей жизни и мир без сумрака,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лучше попытаться сделать мир, ответить на вопрос "ну как?",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подскажет и поможет наш Востфак!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2. Пусть порой было денег мало,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на жизнь едва хватало,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подчас учиться было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раза в три трудней.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Всё мы стерпим, всё мы спросим,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всё мы выучим не бросим,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факультет, где мы семьёю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жили столько классных лет!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Припев: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рэп: Десятки лет проходят сквозь пальцы,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новые песни, новые танцы,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новый корпус отворил дверцы, но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ты останешься в сердце.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Я буду помнить тебя и дальше,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ты стал больше и немного старше,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новое имя, новые люди,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ВИ, мы тебя не забудем!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Пр.: Мы станем лучшими студентами БГУ!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будем понимать предметы все - на лету!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в этом деле нам поможет всем, даст правильный МАРШРУТ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ты наш, Восточный ИНСТИТУТ.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в жизни закрепиться всем без запинки, без сучка,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узнать радости нашей жизни и мир без сумрака,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и лучше попытаться сделать мир, НАЙТИ В НЁМ СВОЙ ЛЮБИМЫЙ ТРУД,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подскажет НАШ ВОСТОЧНЫЙ ИНСТИТУТ!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237</Words>
  <Characters>1128</Characters>
  <CharactersWithSpaces>1323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2021-03-15T13:57:05Z</dcterms:created>
  <dc:creator/>
  <dc:description/>
  <dc:language>ru-RU</dc:language>
  <cp:lastModifiedBy/>
  <dcterms:modified xsi:type="dcterms:W3CDTF">2021-05-20T15:45:21Z</dcterms:modified>
  <cp:revision>3</cp:revision>
  <dc:subject/>
  <dc:title/>
</cp:coreProperties>
</file>