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E91E6E" w:rsidRPr="00E91E6E" w14:paraId="49BE9F1C" w14:textId="77777777" w:rsidTr="0059605C">
        <w:trPr>
          <w:trHeight w:val="2615"/>
        </w:trPr>
        <w:tc>
          <w:tcPr>
            <w:tcW w:w="4678" w:type="dxa"/>
          </w:tcPr>
          <w:p w14:paraId="7A51D739" w14:textId="7777777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p>
          <w:p w14:paraId="30BAAD11" w14:textId="7777777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p>
        </w:tc>
        <w:tc>
          <w:tcPr>
            <w:tcW w:w="5245" w:type="dxa"/>
          </w:tcPr>
          <w:p w14:paraId="048E3115" w14:textId="7268434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УТВЕРЖДАЮ:</w:t>
            </w:r>
          </w:p>
          <w:p w14:paraId="5DFDA62E" w14:textId="7777777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Заместитель министра – председатель комитета по молодежной политики Республики Бурятия</w:t>
            </w:r>
          </w:p>
          <w:p w14:paraId="66DD0B59" w14:textId="7777777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p>
          <w:p w14:paraId="490950F7" w14:textId="77777777"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__________/Т.В. </w:t>
            </w:r>
            <w:proofErr w:type="spellStart"/>
            <w:r w:rsidRPr="00E91E6E">
              <w:rPr>
                <w:rFonts w:ascii="Times New Roman" w:eastAsia="Calibri" w:hAnsi="Times New Roman" w:cs="Times New Roman"/>
                <w:sz w:val="28"/>
                <w:szCs w:val="28"/>
              </w:rPr>
              <w:t>Парпаева</w:t>
            </w:r>
            <w:proofErr w:type="spellEnd"/>
          </w:p>
          <w:p w14:paraId="0573E256" w14:textId="1AD68433" w:rsidR="00E91E6E" w:rsidRPr="00E91E6E" w:rsidRDefault="00E91E6E" w:rsidP="00E91E6E">
            <w:pPr>
              <w:tabs>
                <w:tab w:val="left" w:pos="152"/>
              </w:tabs>
              <w:spacing w:line="276" w:lineRule="auto"/>
              <w:jc w:val="center"/>
              <w:rPr>
                <w:rFonts w:ascii="Times New Roman" w:eastAsia="Calibri" w:hAnsi="Times New Roman" w:cs="Times New Roman"/>
                <w:sz w:val="28"/>
                <w:szCs w:val="28"/>
              </w:rPr>
            </w:pPr>
          </w:p>
        </w:tc>
      </w:tr>
    </w:tbl>
    <w:p w14:paraId="30EAD2E9" w14:textId="77777777" w:rsidR="00E91E6E" w:rsidRPr="00E91E6E" w:rsidRDefault="00E91E6E" w:rsidP="00E91E6E">
      <w:pPr>
        <w:spacing w:after="0" w:line="240" w:lineRule="auto"/>
        <w:jc w:val="center"/>
        <w:rPr>
          <w:rFonts w:ascii="Times New Roman" w:eastAsia="Times New Roman" w:hAnsi="Times New Roman" w:cs="Times New Roman"/>
          <w:b/>
          <w:bCs/>
          <w:sz w:val="28"/>
          <w:szCs w:val="28"/>
          <w:lang w:eastAsia="ru-RU"/>
        </w:rPr>
      </w:pPr>
    </w:p>
    <w:p w14:paraId="3BA9F10A" w14:textId="77777777" w:rsidR="00E91E6E" w:rsidRPr="00E91E6E" w:rsidRDefault="00E91E6E" w:rsidP="00E91E6E">
      <w:pPr>
        <w:spacing w:after="0" w:line="240" w:lineRule="auto"/>
        <w:jc w:val="center"/>
        <w:rPr>
          <w:rFonts w:ascii="Times New Roman" w:eastAsia="Times New Roman" w:hAnsi="Times New Roman" w:cs="Times New Roman"/>
          <w:b/>
          <w:bCs/>
          <w:sz w:val="28"/>
          <w:szCs w:val="28"/>
          <w:lang w:eastAsia="ru-RU"/>
        </w:rPr>
      </w:pPr>
    </w:p>
    <w:p w14:paraId="0190CF8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bCs/>
          <w:sz w:val="28"/>
          <w:szCs w:val="28"/>
          <w:lang w:eastAsia="ru-RU"/>
        </w:rPr>
        <w:t>Положение</w:t>
      </w:r>
    </w:p>
    <w:p w14:paraId="2B76E934"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bCs/>
          <w:sz w:val="28"/>
          <w:szCs w:val="28"/>
          <w:lang w:eastAsia="ru-RU"/>
        </w:rPr>
        <w:t>о порядке проведения конкурсного отбора</w:t>
      </w:r>
    </w:p>
    <w:p w14:paraId="0BDD445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bCs/>
          <w:sz w:val="28"/>
          <w:szCs w:val="28"/>
          <w:lang w:eastAsia="ru-RU"/>
        </w:rPr>
        <w:t>по поддержке талантливой молодежи</w:t>
      </w:r>
    </w:p>
    <w:p w14:paraId="4293716B" w14:textId="77777777" w:rsidR="00E91E6E" w:rsidRPr="00E91E6E" w:rsidRDefault="00E91E6E" w:rsidP="00E91E6E">
      <w:pPr>
        <w:spacing w:after="0" w:line="240" w:lineRule="auto"/>
        <w:ind w:left="360"/>
        <w:jc w:val="both"/>
        <w:rPr>
          <w:rFonts w:ascii="Times New Roman" w:eastAsia="Times New Roman" w:hAnsi="Times New Roman" w:cs="Times New Roman"/>
          <w:sz w:val="28"/>
          <w:szCs w:val="28"/>
          <w:lang w:eastAsia="ru-RU"/>
        </w:rPr>
      </w:pPr>
    </w:p>
    <w:p w14:paraId="2D72F3B8" w14:textId="77777777" w:rsidR="00E91E6E" w:rsidRPr="00E91E6E" w:rsidRDefault="00E91E6E" w:rsidP="00E91E6E">
      <w:pPr>
        <w:numPr>
          <w:ilvl w:val="0"/>
          <w:numId w:val="3"/>
        </w:numPr>
        <w:spacing w:after="0" w:line="240" w:lineRule="auto"/>
        <w:contextualSpacing/>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bCs/>
          <w:sz w:val="28"/>
          <w:szCs w:val="28"/>
          <w:lang w:eastAsia="ru-RU"/>
        </w:rPr>
        <w:t>Общие положения</w:t>
      </w:r>
    </w:p>
    <w:p w14:paraId="2DFCB3E9" w14:textId="77777777" w:rsidR="00E91E6E" w:rsidRPr="00E91E6E" w:rsidRDefault="00E91E6E" w:rsidP="00E91E6E">
      <w:pPr>
        <w:spacing w:after="0" w:line="240" w:lineRule="auto"/>
        <w:ind w:left="720"/>
        <w:contextualSpacing/>
        <w:rPr>
          <w:rFonts w:ascii="Times New Roman" w:eastAsia="Times New Roman" w:hAnsi="Times New Roman" w:cs="Times New Roman"/>
          <w:sz w:val="28"/>
          <w:szCs w:val="28"/>
          <w:lang w:eastAsia="ru-RU"/>
        </w:rPr>
      </w:pPr>
    </w:p>
    <w:p w14:paraId="528EB1DB"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1.1. Конкурсный отбор </w:t>
      </w:r>
      <w:bookmarkStart w:id="0" w:name="_Hlk79135585"/>
      <w:r w:rsidRPr="00E91E6E">
        <w:rPr>
          <w:rFonts w:ascii="Times New Roman" w:eastAsia="Times New Roman" w:hAnsi="Times New Roman" w:cs="Times New Roman"/>
          <w:sz w:val="28"/>
          <w:szCs w:val="28"/>
          <w:lang w:eastAsia="ru-RU"/>
        </w:rPr>
        <w:t>по поддержке талантливой молодежи (далее – Конкурс) проводится в соответствии с законом Республики Бурятия от 12.10.2009 № 1051-IV «О премиях и стипендиях Республики Бурятия» (Глава 5.1. «Государственные премии в области поддержки талантливой молодежи Республики Бурятия»).</w:t>
      </w:r>
    </w:p>
    <w:bookmarkEnd w:id="0"/>
    <w:p w14:paraId="474A11F3"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1.2. Заявки принимаются с 30 августа 2021 года по 08 октября 2021 года включительно.</w:t>
      </w:r>
    </w:p>
    <w:p w14:paraId="7F9F669F"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1.3. Итоги Конкурса подводятся до 25 декабря 2021 года</w:t>
      </w:r>
    </w:p>
    <w:p w14:paraId="2130EFAE"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1.4. Конкурс талантливой молодежи осуществляется по пяти номинациям:</w:t>
      </w:r>
    </w:p>
    <w:p w14:paraId="6D679AE2"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социально-значимая и общественная деятельность,</w:t>
      </w:r>
    </w:p>
    <w:p w14:paraId="3AADC48A"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научно-техническое творчество и учебно-исследовательская деятельность,</w:t>
      </w:r>
    </w:p>
    <w:p w14:paraId="3759C676"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профессиональное мастерство,</w:t>
      </w:r>
    </w:p>
    <w:p w14:paraId="0A1F7F07"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художественное творчество,</w:t>
      </w:r>
    </w:p>
    <w:p w14:paraId="7558E111"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любительский спорт.</w:t>
      </w:r>
    </w:p>
    <w:p w14:paraId="6DBF4BD9"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1.5. По итогам проведения конкурса утверждаются 25 победителей, которые получат государственные премии по 18 684 рубля.</w:t>
      </w:r>
    </w:p>
    <w:p w14:paraId="5ECDBBA4"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1.6. Премии носят персональный характер.</w:t>
      </w:r>
    </w:p>
    <w:p w14:paraId="15A46D81"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1.7.  Настоящее положение определяет цели и порядок проведения Конкурса в 2021 году.</w:t>
      </w:r>
    </w:p>
    <w:p w14:paraId="6009A90E" w14:textId="77777777" w:rsidR="00E91E6E" w:rsidRPr="00E91E6E" w:rsidRDefault="00E91E6E" w:rsidP="008F5B0C">
      <w:pPr>
        <w:spacing w:after="0" w:line="240" w:lineRule="auto"/>
        <w:jc w:val="both"/>
        <w:rPr>
          <w:rFonts w:ascii="Times New Roman" w:eastAsia="Times New Roman" w:hAnsi="Times New Roman" w:cs="Times New Roman"/>
          <w:sz w:val="28"/>
          <w:szCs w:val="28"/>
          <w:lang w:eastAsia="ru-RU"/>
        </w:rPr>
      </w:pPr>
    </w:p>
    <w:p w14:paraId="6DA76AF4" w14:textId="6708B112" w:rsidR="00E91E6E" w:rsidRPr="00EE0E05" w:rsidRDefault="00E91E6E" w:rsidP="00EE0E05">
      <w:pPr>
        <w:pStyle w:val="a8"/>
        <w:numPr>
          <w:ilvl w:val="0"/>
          <w:numId w:val="3"/>
        </w:numPr>
        <w:jc w:val="center"/>
        <w:rPr>
          <w:b/>
          <w:sz w:val="28"/>
          <w:szCs w:val="28"/>
        </w:rPr>
      </w:pPr>
      <w:r w:rsidRPr="00EE0E05">
        <w:rPr>
          <w:b/>
          <w:sz w:val="28"/>
          <w:szCs w:val="28"/>
        </w:rPr>
        <w:t>Цели конкурса</w:t>
      </w:r>
    </w:p>
    <w:p w14:paraId="0CC46FFB" w14:textId="77777777" w:rsidR="00EE0E05" w:rsidRPr="00EE0E05" w:rsidRDefault="00EE0E05" w:rsidP="00EE0E05">
      <w:pPr>
        <w:pStyle w:val="a8"/>
        <w:rPr>
          <w:b/>
          <w:sz w:val="28"/>
          <w:szCs w:val="28"/>
        </w:rPr>
      </w:pPr>
    </w:p>
    <w:p w14:paraId="4ABF0FEC"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2.1. Поддержка талантливой молодежи Республики Бурятия.</w:t>
      </w:r>
    </w:p>
    <w:p w14:paraId="1ED29F3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2.2. Стимулирование интереса молодежи к участию в конкурсных мероприятиях различной направленности.</w:t>
      </w:r>
    </w:p>
    <w:p w14:paraId="1131AEBC"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3A0921E9" w14:textId="77777777" w:rsidR="00E91E6E" w:rsidRPr="00E91E6E" w:rsidRDefault="00E91E6E" w:rsidP="00E91E6E">
      <w:pPr>
        <w:numPr>
          <w:ilvl w:val="0"/>
          <w:numId w:val="16"/>
        </w:numPr>
        <w:spacing w:after="0" w:line="240" w:lineRule="auto"/>
        <w:contextualSpacing/>
        <w:jc w:val="center"/>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b/>
          <w:bCs/>
          <w:sz w:val="28"/>
          <w:szCs w:val="28"/>
          <w:lang w:eastAsia="ru-RU"/>
        </w:rPr>
        <w:t>Организаторы Конкурса и экспертная комиссия</w:t>
      </w:r>
    </w:p>
    <w:p w14:paraId="0B66C9A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0152D5A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3.1. Организатором Конкурса, осуществляющим координацию работ по отбору кандидатов на присуждение Премий, является Министерство спорта и молодежной политики Республики Бурятия (далее - Организатор).</w:t>
      </w:r>
    </w:p>
    <w:p w14:paraId="61DA195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lastRenderedPageBreak/>
        <w:t>3.2. Организатор:</w:t>
      </w:r>
    </w:p>
    <w:p w14:paraId="070A092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формирует экспертную комиссию и организует ее работу;</w:t>
      </w:r>
    </w:p>
    <w:p w14:paraId="270CE79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осуществляет информирование населения о проведении Конкурса и его результатах;</w:t>
      </w:r>
    </w:p>
    <w:p w14:paraId="351E6DD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осуществляет сбор и регистрацию обязательной и дополнительной документации участников Конкурса;</w:t>
      </w:r>
    </w:p>
    <w:p w14:paraId="6B67C776"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разрабатывает и осуществляет процедуру награждения лиц, которым присуждены Премии;</w:t>
      </w:r>
    </w:p>
    <w:p w14:paraId="075BE039"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осуществляют координацию выплаты премий;</w:t>
      </w:r>
    </w:p>
    <w:p w14:paraId="6AB5A2FA"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рассматривают иные вопросы, возникающие в ходе подготовки и проведения Конкурса.</w:t>
      </w:r>
    </w:p>
    <w:p w14:paraId="553A3A78" w14:textId="7F9FFFF0"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3.3. Экспертиза конкурсных материалов и определение </w:t>
      </w:r>
      <w:r w:rsidR="00C971FD">
        <w:rPr>
          <w:rFonts w:ascii="Times New Roman" w:eastAsia="Times New Roman" w:hAnsi="Times New Roman" w:cs="Times New Roman"/>
          <w:sz w:val="28"/>
          <w:szCs w:val="28"/>
          <w:lang w:eastAsia="ru-RU"/>
        </w:rPr>
        <w:t>Кандидатов на присуждение премии</w:t>
      </w:r>
      <w:r w:rsidRPr="00E91E6E">
        <w:rPr>
          <w:rFonts w:ascii="Times New Roman" w:eastAsia="Times New Roman" w:hAnsi="Times New Roman" w:cs="Times New Roman"/>
          <w:sz w:val="28"/>
          <w:szCs w:val="28"/>
          <w:lang w:eastAsia="ru-RU"/>
        </w:rPr>
        <w:t xml:space="preserve"> осуществляется Экспертными комиссиями по пяти направлениям (далее - Экспертная комиссия):</w:t>
      </w:r>
    </w:p>
    <w:p w14:paraId="35E1EBC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социально-значимая и общественная деятельность,</w:t>
      </w:r>
    </w:p>
    <w:p w14:paraId="371F177F"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научно-техническое творчество и учебно-исследовательская деятельность,</w:t>
      </w:r>
    </w:p>
    <w:p w14:paraId="3ED533AF"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профессиональное мастерство,</w:t>
      </w:r>
    </w:p>
    <w:p w14:paraId="142CA48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художественное творчество,</w:t>
      </w:r>
    </w:p>
    <w:p w14:paraId="0FB0B4B9"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любительский спорт.</w:t>
      </w:r>
    </w:p>
    <w:p w14:paraId="0911E35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3.4. Экспертная комиссия выполняет следующие функции:</w:t>
      </w:r>
    </w:p>
    <w:p w14:paraId="0E4B5B0C"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проводит экспертизу документов, представленных кандидатами;</w:t>
      </w:r>
    </w:p>
    <w:p w14:paraId="7BF0980C"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проводит дополнительную экспертизу документов, представленных на участников Конкурса, имеющих одинаковый рейтинг; при необходимости проводит очный этап Конкурса (собеседование) для определения победителей (призеров);</w:t>
      </w:r>
    </w:p>
    <w:p w14:paraId="5806098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выдвигает дополнительные критерии, не указанные в настоящем Положении, если в заданной номинации ни один из кандидатов не удовлетворяет указанным критериям оценки;</w:t>
      </w:r>
    </w:p>
    <w:p w14:paraId="7AA79185"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–формирует список кандидатов на присуждение премий;</w:t>
      </w:r>
    </w:p>
    <w:p w14:paraId="09869E9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решением большинства имеет право предложить не определять победителя (призера) и не присуждать премию, если в одной или нескольких номинациях (возрастных группах) отсутствуют материалы, соответствующие условиям Конкурса, или представленные кандидаты не имеют достаточного количества материалов для подтверждения своих достижений, или ни один из представленных кандидатов не заслуживает поощрения;</w:t>
      </w:r>
    </w:p>
    <w:p w14:paraId="0C7EE9B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 решением большинства имеет право номинировать на присуждение премии участника, не набравшего наибольшего количества баллов, но имеющего весомые </w:t>
      </w:r>
      <w:proofErr w:type="gramStart"/>
      <w:r w:rsidRPr="00E91E6E">
        <w:rPr>
          <w:rFonts w:ascii="Times New Roman" w:eastAsia="Times New Roman" w:hAnsi="Times New Roman" w:cs="Times New Roman"/>
          <w:sz w:val="28"/>
          <w:szCs w:val="28"/>
          <w:lang w:eastAsia="ru-RU"/>
        </w:rPr>
        <w:t>заслуги, в случае, если</w:t>
      </w:r>
      <w:proofErr w:type="gramEnd"/>
      <w:r w:rsidRPr="00E91E6E">
        <w:rPr>
          <w:rFonts w:ascii="Times New Roman" w:eastAsia="Times New Roman" w:hAnsi="Times New Roman" w:cs="Times New Roman"/>
          <w:sz w:val="28"/>
          <w:szCs w:val="28"/>
          <w:lang w:eastAsia="ru-RU"/>
        </w:rPr>
        <w:t xml:space="preserve"> в одной из заявленных номинаций (возрастной группе) отсутствует победитель (призер);</w:t>
      </w:r>
    </w:p>
    <w:p w14:paraId="7BD7CED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рассматривает иные вопросы, возникающие в ходе экспертной оценки конкурсных материалов.</w:t>
      </w:r>
    </w:p>
    <w:p w14:paraId="65067875" w14:textId="71A32347" w:rsidR="00E91E6E" w:rsidRDefault="00E91E6E" w:rsidP="006D2510">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3.5. Для экспертизы документов и обсуждения вопросов, связанных с проведением конкурса, Экспертная комиссия может привлекать членов молодежных общественных объединений и иных организаций.</w:t>
      </w:r>
    </w:p>
    <w:p w14:paraId="1B720B79" w14:textId="329A49E8" w:rsidR="008F5B0C" w:rsidRDefault="008F5B0C" w:rsidP="006D2510">
      <w:pPr>
        <w:spacing w:after="0" w:line="240" w:lineRule="auto"/>
        <w:jc w:val="both"/>
        <w:rPr>
          <w:rFonts w:ascii="Times New Roman" w:eastAsia="Times New Roman" w:hAnsi="Times New Roman" w:cs="Times New Roman"/>
          <w:sz w:val="28"/>
          <w:szCs w:val="28"/>
          <w:lang w:eastAsia="ru-RU"/>
        </w:rPr>
      </w:pPr>
    </w:p>
    <w:p w14:paraId="641217A8" w14:textId="252261B9" w:rsidR="0059605C" w:rsidRDefault="0059605C" w:rsidP="006D2510">
      <w:pPr>
        <w:spacing w:after="0" w:line="240" w:lineRule="auto"/>
        <w:jc w:val="both"/>
        <w:rPr>
          <w:rFonts w:ascii="Times New Roman" w:eastAsia="Times New Roman" w:hAnsi="Times New Roman" w:cs="Times New Roman"/>
          <w:sz w:val="28"/>
          <w:szCs w:val="28"/>
          <w:lang w:eastAsia="ru-RU"/>
        </w:rPr>
      </w:pPr>
    </w:p>
    <w:p w14:paraId="330BB9F1" w14:textId="63E9342E" w:rsidR="0059605C" w:rsidRDefault="0059605C" w:rsidP="006D2510">
      <w:pPr>
        <w:spacing w:after="0" w:line="240" w:lineRule="auto"/>
        <w:jc w:val="both"/>
        <w:rPr>
          <w:rFonts w:ascii="Times New Roman" w:eastAsia="Times New Roman" w:hAnsi="Times New Roman" w:cs="Times New Roman"/>
          <w:sz w:val="28"/>
          <w:szCs w:val="28"/>
          <w:lang w:eastAsia="ru-RU"/>
        </w:rPr>
      </w:pPr>
    </w:p>
    <w:p w14:paraId="0483BC8E" w14:textId="77777777" w:rsidR="0059605C" w:rsidRPr="00967EE7" w:rsidRDefault="0059605C" w:rsidP="006D2510">
      <w:pPr>
        <w:spacing w:after="0" w:line="240" w:lineRule="auto"/>
        <w:jc w:val="both"/>
        <w:rPr>
          <w:rFonts w:ascii="Times New Roman" w:eastAsia="Times New Roman" w:hAnsi="Times New Roman" w:cs="Times New Roman"/>
          <w:sz w:val="28"/>
          <w:szCs w:val="28"/>
          <w:lang w:eastAsia="ru-RU"/>
        </w:rPr>
      </w:pPr>
    </w:p>
    <w:p w14:paraId="4447FC5E" w14:textId="07410607" w:rsidR="00E91E6E" w:rsidRPr="00E91E6E" w:rsidRDefault="00E91E6E" w:rsidP="00E91E6E">
      <w:pPr>
        <w:numPr>
          <w:ilvl w:val="0"/>
          <w:numId w:val="16"/>
        </w:numPr>
        <w:spacing w:after="0" w:line="240" w:lineRule="auto"/>
        <w:contextualSpacing/>
        <w:jc w:val="center"/>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b/>
          <w:bCs/>
          <w:sz w:val="28"/>
          <w:szCs w:val="28"/>
          <w:lang w:eastAsia="ru-RU"/>
        </w:rPr>
        <w:t>Участники конкурса</w:t>
      </w:r>
    </w:p>
    <w:p w14:paraId="18A97027" w14:textId="77777777" w:rsidR="00E91E6E" w:rsidRPr="00E91E6E" w:rsidRDefault="00E91E6E" w:rsidP="00E91E6E">
      <w:pPr>
        <w:spacing w:after="0" w:line="240" w:lineRule="auto"/>
        <w:ind w:left="720"/>
        <w:contextualSpacing/>
        <w:rPr>
          <w:rFonts w:ascii="Times New Roman" w:eastAsia="Times New Roman" w:hAnsi="Times New Roman" w:cs="Times New Roman"/>
          <w:sz w:val="28"/>
          <w:szCs w:val="28"/>
          <w:lang w:eastAsia="ru-RU"/>
        </w:rPr>
      </w:pPr>
    </w:p>
    <w:p w14:paraId="37403F0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4.1. В конкурсе могут принять участие молодые люди в возрасте от 14 до 35 лет включительно. Молодой человек, подающий документы на участие в Конкурсе, называется кандидатом на присуждение премии (далее - Кандидат).</w:t>
      </w:r>
    </w:p>
    <w:p w14:paraId="36BE54C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4.2. Кандидат является гражданином Российской Федерации и имеет постоянную регистрацию на территории Республики Бурятия. </w:t>
      </w:r>
    </w:p>
    <w:p w14:paraId="3EC7CF8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4.3. Кандидат является участником, призером или победителем (чемпионом, лауреатом, обладателем Гран-при, дипломантом) одного или нескольких конкурсных мероприятий, </w:t>
      </w:r>
      <w:r w:rsidRPr="00E91E6E">
        <w:rPr>
          <w:rFonts w:ascii="Times New Roman" w:eastAsia="Times New Roman" w:hAnsi="Times New Roman" w:cs="Times New Roman"/>
          <w:bCs/>
          <w:sz w:val="28"/>
          <w:szCs w:val="28"/>
          <w:lang w:eastAsia="ru-RU"/>
        </w:rPr>
        <w:t>соответствующих заявленной номинации</w:t>
      </w:r>
      <w:r w:rsidRPr="00E91E6E">
        <w:rPr>
          <w:rFonts w:ascii="Times New Roman" w:eastAsia="Times New Roman" w:hAnsi="Times New Roman" w:cs="Times New Roman"/>
          <w:sz w:val="28"/>
          <w:szCs w:val="28"/>
          <w:lang w:eastAsia="ru-RU"/>
        </w:rPr>
        <w:t>, если иное не предусмотрено настоящим Положением.</w:t>
      </w:r>
    </w:p>
    <w:p w14:paraId="127066F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4.4. Кандидатом является:</w:t>
      </w:r>
    </w:p>
    <w:p w14:paraId="7D2A3F0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В номинации «Социально-значимая и общественная деятельность»: лидеры и руководители общественных детских и молодежных объединений, авторы реализованных социальных проектов, добровольцы (волонтеры), активисты ученического и студенческого самоуправления, имеющие стаж работы или опыт участия в данной деятельности не менее 2-х лет и др.</w:t>
      </w:r>
    </w:p>
    <w:p w14:paraId="58C01B8C"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В номинации «Научно-техническое творчество и учебно-исследовательская деятельность»</w:t>
      </w:r>
      <w:r w:rsidRPr="00E91E6E">
        <w:rPr>
          <w:rFonts w:ascii="Times New Roman" w:eastAsia="Times New Roman" w:hAnsi="Times New Roman" w:cs="Times New Roman"/>
          <w:b/>
          <w:sz w:val="28"/>
          <w:szCs w:val="28"/>
          <w:lang w:eastAsia="ru-RU"/>
        </w:rPr>
        <w:t xml:space="preserve">: </w:t>
      </w:r>
      <w:r w:rsidRPr="00E91E6E">
        <w:rPr>
          <w:rFonts w:ascii="Times New Roman" w:eastAsia="Times New Roman" w:hAnsi="Times New Roman" w:cs="Times New Roman"/>
          <w:sz w:val="28"/>
          <w:szCs w:val="28"/>
          <w:lang w:eastAsia="ru-RU"/>
        </w:rPr>
        <w:t>молодые ученые, аспиранты, студенты, учащиеся, школьники активные участники научно-технического творчества и учебно-исследовательской деятельности и др.</w:t>
      </w:r>
    </w:p>
    <w:p w14:paraId="5CEDB26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В номинации «Профессиональное мастерство»: молодые</w:t>
      </w:r>
      <w:r w:rsidRPr="00E91E6E">
        <w:rPr>
          <w:rFonts w:ascii="Times New Roman" w:eastAsia="Times New Roman" w:hAnsi="Times New Roman" w:cs="Times New Roman"/>
          <w:b/>
          <w:sz w:val="28"/>
          <w:szCs w:val="28"/>
          <w:lang w:eastAsia="ru-RU"/>
        </w:rPr>
        <w:t xml:space="preserve"> </w:t>
      </w:r>
      <w:r w:rsidRPr="00E91E6E">
        <w:rPr>
          <w:rFonts w:ascii="Times New Roman" w:eastAsia="Times New Roman" w:hAnsi="Times New Roman" w:cs="Times New Roman"/>
          <w:sz w:val="28"/>
          <w:szCs w:val="28"/>
          <w:lang w:eastAsia="ru-RU"/>
        </w:rPr>
        <w:t>специалисты, предприниматели, военнослужащие, работники правоохранительных органов, а также другие категории работающей молодежи и др.</w:t>
      </w:r>
    </w:p>
    <w:p w14:paraId="25E1425A"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В номинации «Художественное творчество»: молодые люди, проявившие себя в различных областях искусства, народно-прикладного творчества, литературы и др.</w:t>
      </w:r>
    </w:p>
    <w:p w14:paraId="4DBB4DFC" w14:textId="5A7149CC" w:rsidR="00E91E6E" w:rsidRPr="00D41504" w:rsidRDefault="00D41504" w:rsidP="008F5B0C">
      <w:pPr>
        <w:spacing w:after="0" w:line="240" w:lineRule="auto"/>
        <w:jc w:val="both"/>
        <w:rPr>
          <w:rFonts w:ascii="Times New Roman" w:eastAsia="Times New Roman" w:hAnsi="Times New Roman" w:cs="Times New Roman"/>
          <w:b/>
          <w:bCs/>
          <w:sz w:val="28"/>
          <w:szCs w:val="28"/>
          <w:lang w:eastAsia="ru-RU"/>
        </w:rPr>
      </w:pPr>
      <w:r w:rsidRPr="00D41504">
        <w:rPr>
          <w:rFonts w:ascii="Times New Roman" w:eastAsia="Times New Roman" w:hAnsi="Times New Roman" w:cs="Times New Roman"/>
          <w:sz w:val="28"/>
          <w:szCs w:val="28"/>
          <w:lang w:eastAsia="ru-RU"/>
        </w:rPr>
        <w:t>– В номинации «Любительский спорт»: молодые спортсмены, активные участники спортивных мероприятий (спартакиад школьников, работающей молодежи, универсиад, чемпионатов, в т.ч. по национальным, неолимпийским и прикладным видам спорта</w:t>
      </w:r>
      <w:r w:rsidR="008F5B0C">
        <w:rPr>
          <w:rFonts w:ascii="Times New Roman" w:eastAsia="Times New Roman" w:hAnsi="Times New Roman" w:cs="Times New Roman"/>
          <w:sz w:val="28"/>
          <w:szCs w:val="28"/>
          <w:lang w:eastAsia="ru-RU"/>
        </w:rPr>
        <w:t>).</w:t>
      </w:r>
      <w:r w:rsidR="008F5B0C" w:rsidRPr="008F5B0C">
        <w:t xml:space="preserve"> </w:t>
      </w:r>
      <w:bookmarkStart w:id="1" w:name="_Hlk79408011"/>
      <w:r w:rsidR="008F5B0C" w:rsidRPr="008F5B0C">
        <w:rPr>
          <w:rFonts w:ascii="Times New Roman" w:eastAsia="Times New Roman" w:hAnsi="Times New Roman" w:cs="Times New Roman"/>
          <w:sz w:val="28"/>
          <w:szCs w:val="28"/>
          <w:lang w:eastAsia="ru-RU"/>
        </w:rPr>
        <w:t>Спортсмены, включенные в состав</w:t>
      </w:r>
      <w:r w:rsidR="008F5B0C">
        <w:rPr>
          <w:rFonts w:ascii="Times New Roman" w:eastAsia="Times New Roman" w:hAnsi="Times New Roman" w:cs="Times New Roman"/>
          <w:sz w:val="28"/>
          <w:szCs w:val="28"/>
          <w:lang w:eastAsia="ru-RU"/>
        </w:rPr>
        <w:t>ы</w:t>
      </w:r>
      <w:r w:rsidR="008F5B0C" w:rsidRPr="008F5B0C">
        <w:rPr>
          <w:rFonts w:ascii="Times New Roman" w:eastAsia="Times New Roman" w:hAnsi="Times New Roman" w:cs="Times New Roman"/>
          <w:sz w:val="28"/>
          <w:szCs w:val="28"/>
          <w:lang w:eastAsia="ru-RU"/>
        </w:rPr>
        <w:t xml:space="preserve"> спортивных сборных команд Республики Бурятия и Российской Федерации по видам спорта, в том числе лица, проходящие спортивную подготовку в организациях, реализующих программы спортивной подготовки в Республике Бурятия, для участия в конкурсе не допускаются.</w:t>
      </w:r>
      <w:bookmarkEnd w:id="1"/>
    </w:p>
    <w:p w14:paraId="25ABADD7" w14:textId="51E7A0B3" w:rsidR="00E91E6E" w:rsidRPr="006D2510" w:rsidRDefault="00E91E6E" w:rsidP="00D41504">
      <w:pPr>
        <w:pStyle w:val="a8"/>
        <w:numPr>
          <w:ilvl w:val="1"/>
          <w:numId w:val="16"/>
        </w:numPr>
        <w:ind w:left="0" w:firstLine="709"/>
        <w:jc w:val="both"/>
        <w:rPr>
          <w:sz w:val="28"/>
          <w:szCs w:val="28"/>
        </w:rPr>
      </w:pPr>
      <w:r w:rsidRPr="006D2510">
        <w:rPr>
          <w:sz w:val="28"/>
          <w:szCs w:val="28"/>
        </w:rPr>
        <w:t>Кандидат, номинированный на присуждение премии по поддержке талантливой молодежи, утвержденной Указом Президента РФ от 06 апреля 2006 года №325, в рамках приоритетного национального проекта «Образование» или получивший данную премию в 2019 - 2020 годах, к участию в Конкуре не допускается.</w:t>
      </w:r>
    </w:p>
    <w:p w14:paraId="75E83177" w14:textId="15B86DA2" w:rsidR="008F5B0C" w:rsidRPr="00EE0E05" w:rsidRDefault="006D2510" w:rsidP="00EE0E05">
      <w:pPr>
        <w:pStyle w:val="a8"/>
        <w:numPr>
          <w:ilvl w:val="1"/>
          <w:numId w:val="16"/>
        </w:numPr>
        <w:ind w:left="0" w:firstLine="709"/>
        <w:jc w:val="both"/>
        <w:rPr>
          <w:sz w:val="28"/>
          <w:szCs w:val="28"/>
        </w:rPr>
      </w:pPr>
      <w:r w:rsidRPr="006D2510">
        <w:rPr>
          <w:sz w:val="28"/>
          <w:szCs w:val="28"/>
        </w:rPr>
        <w:t>Кандидат, удостоенны</w:t>
      </w:r>
      <w:r>
        <w:rPr>
          <w:sz w:val="28"/>
          <w:szCs w:val="28"/>
        </w:rPr>
        <w:t>й</w:t>
      </w:r>
      <w:r w:rsidRPr="006D2510">
        <w:rPr>
          <w:sz w:val="28"/>
          <w:szCs w:val="28"/>
        </w:rPr>
        <w:t xml:space="preserve"> государственной премии</w:t>
      </w:r>
      <w:r>
        <w:rPr>
          <w:sz w:val="28"/>
          <w:szCs w:val="28"/>
        </w:rPr>
        <w:t xml:space="preserve"> в области поддержки талантливой молодежи Республики Бурятия</w:t>
      </w:r>
      <w:r w:rsidRPr="006D2510">
        <w:rPr>
          <w:sz w:val="28"/>
          <w:szCs w:val="28"/>
        </w:rPr>
        <w:t xml:space="preserve"> в соответствии с законом Республики Бурятия от 12.10.2009 № 1051-IV «О премиях и стипендиях Республики Бурятия» (Глава 5.1. «Государственные премии в области поддержки талантливой молодежи Республики Бурятия</w:t>
      </w:r>
      <w:r w:rsidR="00D41504">
        <w:rPr>
          <w:sz w:val="28"/>
          <w:szCs w:val="28"/>
        </w:rPr>
        <w:t>»)</w:t>
      </w:r>
      <w:r w:rsidRPr="006D2510">
        <w:rPr>
          <w:sz w:val="28"/>
          <w:szCs w:val="28"/>
        </w:rPr>
        <w:t xml:space="preserve"> в 2019 - 2020 годах, к участию в Конкуре не допускается.</w:t>
      </w:r>
    </w:p>
    <w:p w14:paraId="0E892F63" w14:textId="77777777" w:rsidR="00E91E6E" w:rsidRPr="00E91E6E" w:rsidRDefault="00E91E6E" w:rsidP="00E91E6E">
      <w:pPr>
        <w:spacing w:after="0" w:line="240" w:lineRule="auto"/>
        <w:ind w:left="360"/>
        <w:jc w:val="center"/>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b/>
          <w:bCs/>
          <w:sz w:val="28"/>
          <w:szCs w:val="28"/>
          <w:lang w:eastAsia="ru-RU"/>
        </w:rPr>
        <w:lastRenderedPageBreak/>
        <w:t>5. Порядок проведения конкурса</w:t>
      </w:r>
    </w:p>
    <w:p w14:paraId="3FEB9300" w14:textId="77777777" w:rsidR="00E91E6E" w:rsidRPr="00E91E6E" w:rsidRDefault="00E91E6E" w:rsidP="00E91E6E">
      <w:pPr>
        <w:spacing w:after="0" w:line="240" w:lineRule="auto"/>
        <w:ind w:left="360"/>
        <w:jc w:val="center"/>
        <w:rPr>
          <w:rFonts w:ascii="Times New Roman" w:eastAsia="Times New Roman" w:hAnsi="Times New Roman" w:cs="Times New Roman"/>
          <w:sz w:val="28"/>
          <w:szCs w:val="28"/>
          <w:lang w:eastAsia="ru-RU"/>
        </w:rPr>
      </w:pPr>
    </w:p>
    <w:p w14:paraId="4B733D0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5.1. Конкурсный отбор Кандидатов на присуждение республиканских премий по поддержке талантливой молодежи осуществляется на основании представленных документов в заявленной номинации.</w:t>
      </w:r>
    </w:p>
    <w:p w14:paraId="1EF8B06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5.2. Выдвижение Кандидатов осуществляется государственными, муниципальными органами власти, учреждениями, предприятиями или общественными организациями, иными организациями, в которых кандидат учится или работает.</w:t>
      </w:r>
    </w:p>
    <w:p w14:paraId="4593184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5.3. Кандидаты не могут участвовать в Конкурсе по нескольким номинациям. </w:t>
      </w:r>
    </w:p>
    <w:p w14:paraId="37167D76"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5.4. Кандидаты представляют следующие документы:</w:t>
      </w:r>
    </w:p>
    <w:p w14:paraId="74D7D76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w:t>
      </w:r>
      <w:r w:rsidRPr="00E91E6E">
        <w:rPr>
          <w:rFonts w:ascii="Times New Roman" w:eastAsia="Times New Roman" w:hAnsi="Times New Roman" w:cs="Times New Roman"/>
          <w:color w:val="000000"/>
          <w:sz w:val="28"/>
          <w:szCs w:val="28"/>
          <w:lang w:eastAsia="ru-RU"/>
        </w:rPr>
        <w:t xml:space="preserve"> портфолио (копии грамот, дипломов, подтверждающих достижения и успехи кандидатов в заявленной номинации, </w:t>
      </w:r>
      <w:r w:rsidRPr="00E91E6E">
        <w:rPr>
          <w:rFonts w:ascii="Times New Roman" w:eastAsia="Times New Roman" w:hAnsi="Times New Roman" w:cs="Times New Roman"/>
          <w:i/>
          <w:color w:val="000000"/>
          <w:sz w:val="28"/>
          <w:szCs w:val="28"/>
          <w:lang w:eastAsia="ru-RU"/>
        </w:rPr>
        <w:t>копии должны быть заверены выдвигающей организацией</w:t>
      </w:r>
      <w:r w:rsidRPr="00E91E6E">
        <w:rPr>
          <w:rFonts w:ascii="Times New Roman" w:eastAsia="Times New Roman" w:hAnsi="Times New Roman" w:cs="Times New Roman"/>
          <w:sz w:val="28"/>
          <w:szCs w:val="28"/>
          <w:lang w:eastAsia="ru-RU"/>
        </w:rPr>
        <w:t xml:space="preserve">; в случае отсутствия грамот, дипломов и иных материалов возможно использование соответствующих копий приказов, протоколов и т.д., также </w:t>
      </w:r>
      <w:r w:rsidRPr="00E91E6E">
        <w:rPr>
          <w:rFonts w:ascii="Times New Roman" w:eastAsia="Times New Roman" w:hAnsi="Times New Roman" w:cs="Times New Roman"/>
          <w:i/>
          <w:sz w:val="28"/>
          <w:szCs w:val="28"/>
          <w:lang w:eastAsia="ru-RU"/>
        </w:rPr>
        <w:t>заверенных</w:t>
      </w:r>
      <w:r w:rsidRPr="00E91E6E">
        <w:rPr>
          <w:rFonts w:ascii="Times New Roman" w:eastAsia="Times New Roman" w:hAnsi="Times New Roman" w:cs="Times New Roman"/>
          <w:sz w:val="28"/>
          <w:szCs w:val="28"/>
          <w:lang w:eastAsia="ru-RU"/>
        </w:rPr>
        <w:t xml:space="preserve"> </w:t>
      </w:r>
      <w:r w:rsidRPr="00E91E6E">
        <w:rPr>
          <w:rFonts w:ascii="Times New Roman" w:eastAsia="Times New Roman" w:hAnsi="Times New Roman" w:cs="Times New Roman"/>
          <w:i/>
          <w:sz w:val="28"/>
          <w:szCs w:val="28"/>
          <w:lang w:eastAsia="ru-RU"/>
        </w:rPr>
        <w:t>выдвигающей организацией</w:t>
      </w:r>
      <w:r w:rsidRPr="00E91E6E">
        <w:rPr>
          <w:rFonts w:ascii="Times New Roman" w:eastAsia="Times New Roman" w:hAnsi="Times New Roman" w:cs="Times New Roman"/>
          <w:sz w:val="28"/>
          <w:szCs w:val="28"/>
          <w:lang w:eastAsia="ru-RU"/>
        </w:rPr>
        <w:t xml:space="preserve">); </w:t>
      </w:r>
    </w:p>
    <w:p w14:paraId="176F8BD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 представление на Кандидата с характеристикой (приложение №1); </w:t>
      </w:r>
    </w:p>
    <w:p w14:paraId="2D53C57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анкета (приложение №2);</w:t>
      </w:r>
    </w:p>
    <w:p w14:paraId="01CA44D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согласие на обработку персональных данных (приложение №3);</w:t>
      </w:r>
    </w:p>
    <w:p w14:paraId="47BF95D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копия паспорта Кандидата (страницы с паспортными данными и регистрацией по месту жительства);</w:t>
      </w:r>
    </w:p>
    <w:p w14:paraId="1BE4399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фотография кандидата на электронном носителе (для размещения на официальном сайте Министерства спорта и молодежной политики);</w:t>
      </w:r>
    </w:p>
    <w:p w14:paraId="1D832B15"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банковские реквизиты счета, открытого на имя Кандидата, для перечисления премии;</w:t>
      </w:r>
    </w:p>
    <w:p w14:paraId="4C187F7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копия свидетельства ИНН;</w:t>
      </w:r>
    </w:p>
    <w:p w14:paraId="62DE28C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для номинации «Социально-значимая и общественная деятельность» - паспорт реализованного социально-значимого и общественного проекта» (приложение № 4);</w:t>
      </w:r>
    </w:p>
    <w:p w14:paraId="7FD0525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для номинации «Научно-техническое творчество и учебно-исследовательская деятельность» - краткое описание инновационного продукта соискателя (приложение № 5);</w:t>
      </w:r>
    </w:p>
    <w:p w14:paraId="75F45FFF" w14:textId="202CE925" w:rsid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для номинации «Любительский спорт»</w:t>
      </w:r>
      <w:r w:rsidR="00862CA0">
        <w:rPr>
          <w:rFonts w:ascii="Times New Roman" w:eastAsia="Times New Roman" w:hAnsi="Times New Roman" w:cs="Times New Roman"/>
          <w:sz w:val="28"/>
          <w:szCs w:val="28"/>
          <w:lang w:eastAsia="ru-RU"/>
        </w:rPr>
        <w:t xml:space="preserve"> оценочный лист</w:t>
      </w:r>
      <w:r w:rsidRPr="00E91E6E">
        <w:rPr>
          <w:rFonts w:ascii="Times New Roman" w:eastAsia="Times New Roman" w:hAnsi="Times New Roman" w:cs="Times New Roman"/>
          <w:sz w:val="28"/>
          <w:szCs w:val="28"/>
          <w:lang w:eastAsia="ru-RU"/>
        </w:rPr>
        <w:t xml:space="preserve"> (приложение № 6);</w:t>
      </w:r>
    </w:p>
    <w:p w14:paraId="6131E8AE" w14:textId="1FB162B8" w:rsidR="00C971FD" w:rsidRPr="00E91E6E" w:rsidRDefault="00C971FD" w:rsidP="00E91E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971FD">
        <w:rPr>
          <w:rFonts w:ascii="Times New Roman" w:eastAsia="Times New Roman" w:hAnsi="Times New Roman" w:cs="Times New Roman"/>
          <w:sz w:val="28"/>
          <w:szCs w:val="28"/>
          <w:lang w:eastAsia="ru-RU"/>
        </w:rPr>
        <w:t>для номинации «</w:t>
      </w:r>
      <w:r>
        <w:rPr>
          <w:rFonts w:ascii="Times New Roman" w:eastAsia="Times New Roman" w:hAnsi="Times New Roman" w:cs="Times New Roman"/>
          <w:sz w:val="28"/>
          <w:szCs w:val="28"/>
          <w:lang w:eastAsia="ru-RU"/>
        </w:rPr>
        <w:t>Художественное творчество</w:t>
      </w:r>
      <w:r w:rsidRPr="00C971FD">
        <w:rPr>
          <w:rFonts w:ascii="Times New Roman" w:eastAsia="Times New Roman" w:hAnsi="Times New Roman" w:cs="Times New Roman"/>
          <w:sz w:val="28"/>
          <w:szCs w:val="28"/>
          <w:lang w:eastAsia="ru-RU"/>
        </w:rPr>
        <w:t xml:space="preserve">» </w:t>
      </w:r>
      <w:r w:rsidR="00862CA0">
        <w:rPr>
          <w:rFonts w:ascii="Times New Roman" w:eastAsia="Times New Roman" w:hAnsi="Times New Roman" w:cs="Times New Roman"/>
          <w:sz w:val="28"/>
          <w:szCs w:val="28"/>
          <w:lang w:eastAsia="ru-RU"/>
        </w:rPr>
        <w:t xml:space="preserve">оценочный лист </w:t>
      </w:r>
      <w:r w:rsidRPr="00C971FD">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7</w:t>
      </w:r>
      <w:r w:rsidRPr="00C971FD">
        <w:rPr>
          <w:rFonts w:ascii="Times New Roman" w:eastAsia="Times New Roman" w:hAnsi="Times New Roman" w:cs="Times New Roman"/>
          <w:sz w:val="28"/>
          <w:szCs w:val="28"/>
          <w:lang w:eastAsia="ru-RU"/>
        </w:rPr>
        <w:t>)</w:t>
      </w:r>
      <w:r w:rsidR="00862CA0">
        <w:rPr>
          <w:rFonts w:ascii="Times New Roman" w:eastAsia="Times New Roman" w:hAnsi="Times New Roman" w:cs="Times New Roman"/>
          <w:sz w:val="28"/>
          <w:szCs w:val="28"/>
          <w:lang w:eastAsia="ru-RU"/>
        </w:rPr>
        <w:t>.</w:t>
      </w:r>
    </w:p>
    <w:p w14:paraId="3B13AC0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5.5. При проведении экспертизы учитывается </w:t>
      </w:r>
      <w:r w:rsidRPr="00E91E6E">
        <w:rPr>
          <w:rFonts w:ascii="Times New Roman" w:eastAsia="Times New Roman" w:hAnsi="Times New Roman" w:cs="Times New Roman"/>
          <w:bCs/>
          <w:sz w:val="28"/>
          <w:szCs w:val="28"/>
          <w:lang w:eastAsia="ru-RU"/>
        </w:rPr>
        <w:t>индивидуальное участие Кандидата</w:t>
      </w:r>
      <w:r w:rsidRPr="00E91E6E">
        <w:rPr>
          <w:rFonts w:ascii="Times New Roman" w:eastAsia="Times New Roman" w:hAnsi="Times New Roman" w:cs="Times New Roman"/>
          <w:sz w:val="28"/>
          <w:szCs w:val="28"/>
          <w:lang w:eastAsia="ru-RU"/>
        </w:rPr>
        <w:t xml:space="preserve"> в мероприятиях и проектах в заявленной номинации, прошедших (проходящих) в течение 2020-2021 гг. (календарных лет).</w:t>
      </w:r>
    </w:p>
    <w:p w14:paraId="7CBC56A5"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5.6. Конкурсные материалы передаются Кандидатом лично (или через представителя) в Комитет по молодежной политике по адресу: г. Улан-Удэ, ул. </w:t>
      </w:r>
      <w:proofErr w:type="spellStart"/>
      <w:r w:rsidRPr="00E91E6E">
        <w:rPr>
          <w:rFonts w:ascii="Times New Roman" w:eastAsia="Times New Roman" w:hAnsi="Times New Roman" w:cs="Times New Roman"/>
          <w:sz w:val="28"/>
          <w:szCs w:val="28"/>
          <w:lang w:eastAsia="ru-RU"/>
        </w:rPr>
        <w:t>Ранжурова</w:t>
      </w:r>
      <w:proofErr w:type="spellEnd"/>
      <w:r w:rsidRPr="00E91E6E">
        <w:rPr>
          <w:rFonts w:ascii="Times New Roman" w:eastAsia="Times New Roman" w:hAnsi="Times New Roman" w:cs="Times New Roman"/>
          <w:sz w:val="28"/>
          <w:szCs w:val="28"/>
          <w:lang w:eastAsia="ru-RU"/>
        </w:rPr>
        <w:t xml:space="preserve"> д.8 оф. 516, тел. 21-10-90. Время приема документов: понедельник-четверг с 08.30 до 17:30 ч.; пятница с 8:30 до 16:30 ч. (перерыв – с 12.00 до 13.00). Конкурсные материалы, направленные по факсу или электронной почте, не рассматриваются.</w:t>
      </w:r>
    </w:p>
    <w:p w14:paraId="6054F5A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5.7. Конкурсные материалы победителей Конкурса не возвращаются. Конкурсные материалы Кандидатов, не получивших премию, могут быть возвращены Кандидату лично или через его представителя. По истечении 30 </w:t>
      </w:r>
      <w:r w:rsidRPr="00E91E6E">
        <w:rPr>
          <w:rFonts w:ascii="Times New Roman" w:eastAsia="Times New Roman" w:hAnsi="Times New Roman" w:cs="Times New Roman"/>
          <w:sz w:val="28"/>
          <w:szCs w:val="28"/>
          <w:lang w:eastAsia="ru-RU"/>
        </w:rPr>
        <w:lastRenderedPageBreak/>
        <w:t>дней с момента утверждения списка победителей Конкурса конкурсные материалы, не полученные участниками, подлежат уничтожению.</w:t>
      </w:r>
    </w:p>
    <w:p w14:paraId="3661998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5.8. Экспертиза представленных обязательных документов осуществляется по критериям отбора для каждой номинации, указанным в настоящем Положении, и включает в себя проверку соответствия паспортных данных Кандидата критериям выдвижения (возраст кандидата на момент принятия решения Конкурсной комиссией, место регистрации, наличие заверенных документов).</w:t>
      </w:r>
    </w:p>
    <w:p w14:paraId="594BCC46"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5.9. В случае несоответствия обязательных документов критериям отбора или предоставления неполного пакета документов, конкурсные материалы не рассматриваются.</w:t>
      </w:r>
    </w:p>
    <w:p w14:paraId="4BE8796A"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5.10. В случае равного количества баллов у двух и более кандидатов на одну номинацию применяются следующие дополнительные критерии, если иное не предусмотрено настоящим Положением:</w:t>
      </w:r>
    </w:p>
    <w:p w14:paraId="3086A52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степень конкуренции на конкурсном мероприятии, по итогам которого Кандидат был объявлен победителем (число участников мероприятия, занявших более низкие места);</w:t>
      </w:r>
    </w:p>
    <w:p w14:paraId="3879EA16"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5.11. Конкурс в отдельной номинации (возрастной группе) считается состоявшимся, если в нем приняло участие не менее 5 человек.</w:t>
      </w:r>
    </w:p>
    <w:p w14:paraId="3816149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p w14:paraId="4220294A" w14:textId="77777777" w:rsidR="00E91E6E" w:rsidRPr="00EE0E05" w:rsidRDefault="00E91E6E" w:rsidP="00E91E6E">
      <w:pPr>
        <w:spacing w:after="0" w:line="240" w:lineRule="auto"/>
        <w:jc w:val="center"/>
        <w:rPr>
          <w:rFonts w:ascii="Times New Roman" w:eastAsia="Times New Roman" w:hAnsi="Times New Roman" w:cs="Times New Roman"/>
          <w:b/>
          <w:sz w:val="28"/>
          <w:szCs w:val="28"/>
          <w:lang w:eastAsia="ru-RU"/>
        </w:rPr>
      </w:pPr>
      <w:r w:rsidRPr="00EE0E05">
        <w:rPr>
          <w:rFonts w:ascii="Times New Roman" w:eastAsia="Times New Roman" w:hAnsi="Times New Roman" w:cs="Times New Roman"/>
          <w:b/>
          <w:sz w:val="28"/>
          <w:szCs w:val="28"/>
          <w:lang w:eastAsia="ru-RU"/>
        </w:rPr>
        <w:t xml:space="preserve">6. Критерии оценки кандидатов в номинации </w:t>
      </w:r>
    </w:p>
    <w:p w14:paraId="66DCC636" w14:textId="6EF0FDAE" w:rsidR="00E91E6E" w:rsidRPr="00EE0E05" w:rsidRDefault="00E91E6E" w:rsidP="00E91E6E">
      <w:pPr>
        <w:spacing w:after="0" w:line="240" w:lineRule="auto"/>
        <w:jc w:val="center"/>
        <w:rPr>
          <w:rFonts w:ascii="Times New Roman" w:eastAsia="Times New Roman" w:hAnsi="Times New Roman" w:cs="Times New Roman"/>
          <w:b/>
          <w:sz w:val="28"/>
          <w:szCs w:val="28"/>
          <w:lang w:eastAsia="ru-RU"/>
        </w:rPr>
      </w:pPr>
      <w:r w:rsidRPr="00EE0E05">
        <w:rPr>
          <w:rFonts w:ascii="Times New Roman" w:eastAsia="Times New Roman" w:hAnsi="Times New Roman" w:cs="Times New Roman"/>
          <w:b/>
          <w:sz w:val="28"/>
          <w:szCs w:val="28"/>
          <w:lang w:eastAsia="ru-RU"/>
        </w:rPr>
        <w:t>«Социально-значимая и общественная деятельность»</w:t>
      </w:r>
    </w:p>
    <w:p w14:paraId="3EACE6A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p>
    <w:p w14:paraId="0A1950C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6.1. Для определения победителей (призеров) в данной номинации Экспертная комиссия учитывает опыт социального проектирования Кандидатов.</w:t>
      </w:r>
    </w:p>
    <w:p w14:paraId="083C163F" w14:textId="41C2CB76"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6.2. </w:t>
      </w:r>
      <w:bookmarkStart w:id="2" w:name="_Hlk79074604"/>
      <w:r w:rsidRPr="00E91E6E">
        <w:rPr>
          <w:rFonts w:ascii="Times New Roman" w:eastAsia="Times New Roman" w:hAnsi="Times New Roman" w:cs="Times New Roman"/>
          <w:sz w:val="28"/>
          <w:szCs w:val="28"/>
          <w:lang w:eastAsia="ru-RU"/>
        </w:rPr>
        <w:t xml:space="preserve">Кандидат дополнительно к документам, обозначенным в п. 5.4. </w:t>
      </w:r>
      <w:r w:rsidRPr="00E91E6E">
        <w:rPr>
          <w:rFonts w:ascii="Times New Roman" w:eastAsia="Times New Roman" w:hAnsi="Times New Roman" w:cs="Times New Roman"/>
          <w:i/>
          <w:iCs/>
          <w:sz w:val="28"/>
          <w:szCs w:val="28"/>
          <w:lang w:eastAsia="ru-RU"/>
        </w:rPr>
        <w:t>обязательно</w:t>
      </w:r>
      <w:r w:rsidRPr="00E91E6E">
        <w:rPr>
          <w:rFonts w:ascii="Times New Roman" w:eastAsia="Times New Roman" w:hAnsi="Times New Roman" w:cs="Times New Roman"/>
          <w:sz w:val="28"/>
          <w:szCs w:val="28"/>
          <w:lang w:eastAsia="ru-RU"/>
        </w:rPr>
        <w:t xml:space="preserve"> представляет паспорт </w:t>
      </w:r>
      <w:r w:rsidR="00926AFB">
        <w:rPr>
          <w:rFonts w:ascii="Times New Roman" w:eastAsia="Times New Roman" w:hAnsi="Times New Roman" w:cs="Times New Roman"/>
          <w:sz w:val="28"/>
          <w:szCs w:val="28"/>
          <w:lang w:eastAsia="ru-RU"/>
        </w:rPr>
        <w:t xml:space="preserve">каждого реализованного </w:t>
      </w:r>
      <w:r w:rsidRPr="00E91E6E">
        <w:rPr>
          <w:rFonts w:ascii="Times New Roman" w:eastAsia="Times New Roman" w:hAnsi="Times New Roman" w:cs="Times New Roman"/>
          <w:sz w:val="28"/>
          <w:szCs w:val="28"/>
          <w:lang w:eastAsia="ru-RU"/>
        </w:rPr>
        <w:t>проекта (приложение № 4).</w:t>
      </w:r>
    </w:p>
    <w:bookmarkEnd w:id="2"/>
    <w:p w14:paraId="042E145B"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Кандидат дополнительно к документам, обозначенным в п. 5.4 </w:t>
      </w:r>
      <w:r w:rsidRPr="00E91E6E">
        <w:rPr>
          <w:rFonts w:ascii="Times New Roman" w:eastAsia="Times New Roman" w:hAnsi="Times New Roman" w:cs="Times New Roman"/>
          <w:i/>
          <w:iCs/>
          <w:sz w:val="28"/>
          <w:szCs w:val="28"/>
          <w:lang w:eastAsia="ru-RU"/>
        </w:rPr>
        <w:t>может</w:t>
      </w:r>
      <w:r w:rsidRPr="00E91E6E">
        <w:rPr>
          <w:rFonts w:ascii="Times New Roman" w:eastAsia="Times New Roman" w:hAnsi="Times New Roman" w:cs="Times New Roman"/>
          <w:sz w:val="28"/>
          <w:szCs w:val="28"/>
          <w:lang w:eastAsia="ru-RU"/>
        </w:rPr>
        <w:t xml:space="preserve"> представить следующие документы:</w:t>
      </w:r>
    </w:p>
    <w:p w14:paraId="76CF93A3"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справку из общественного объединения (органа школьного или студенческого самоуправления), подтверждающую работу кандидата в организации;</w:t>
      </w:r>
    </w:p>
    <w:p w14:paraId="145FD758"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заверенное руководителем общественного объединения (органом школьного или студенческого самоуправления, органом по делам молодежи муниципального образования) описание каждого реализованного кандидатом проекта.</w:t>
      </w:r>
    </w:p>
    <w:p w14:paraId="3BD4F9A6" w14:textId="77777777" w:rsidR="00E91E6E" w:rsidRPr="00E91E6E" w:rsidRDefault="00E91E6E" w:rsidP="00E91E6E">
      <w:pPr>
        <w:spacing w:after="0" w:line="240" w:lineRule="auto"/>
        <w:ind w:firstLine="567"/>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Под </w:t>
      </w:r>
      <w:r w:rsidRPr="00E91E6E">
        <w:rPr>
          <w:rFonts w:ascii="Times New Roman" w:eastAsia="Times New Roman" w:hAnsi="Times New Roman" w:cs="Times New Roman"/>
          <w:i/>
          <w:sz w:val="28"/>
          <w:szCs w:val="28"/>
          <w:lang w:eastAsia="ru-RU"/>
        </w:rPr>
        <w:t>социальным проектом</w:t>
      </w:r>
      <w:r w:rsidRPr="00E91E6E">
        <w:rPr>
          <w:rFonts w:ascii="Times New Roman" w:eastAsia="Times New Roman" w:hAnsi="Times New Roman" w:cs="Times New Roman"/>
          <w:sz w:val="28"/>
          <w:szCs w:val="28"/>
          <w:lang w:eastAsia="ru-RU"/>
        </w:rPr>
        <w:t xml:space="preserve"> понимается комплекс мероприятий, объединенных едиными целями, задачами, имеющих определенный временной интервал, ресурсы и направленных на достижение конкретного социально-значимого результата. </w:t>
      </w:r>
    </w:p>
    <w:p w14:paraId="747A355C"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6.3. При проведении экспертизы представленных документов Экспертная комиссия последовательно принимает следующие оценочные баллы:</w:t>
      </w:r>
    </w:p>
    <w:p w14:paraId="0F5E056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 </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4"/>
        <w:gridCol w:w="4592"/>
        <w:gridCol w:w="4485"/>
      </w:tblGrid>
      <w:tr w:rsidR="00E91E6E" w:rsidRPr="00E91E6E" w14:paraId="59B2C7B2" w14:textId="77777777" w:rsidTr="00C971FD">
        <w:tc>
          <w:tcPr>
            <w:tcW w:w="624" w:type="dxa"/>
            <w:tcBorders>
              <w:top w:val="single" w:sz="4" w:space="0" w:color="auto"/>
              <w:left w:val="single" w:sz="4" w:space="0" w:color="auto"/>
              <w:bottom w:val="single" w:sz="4" w:space="0" w:color="auto"/>
              <w:right w:val="single" w:sz="4" w:space="0" w:color="auto"/>
            </w:tcBorders>
          </w:tcPr>
          <w:p w14:paraId="250136ED" w14:textId="77777777" w:rsidR="00E91E6E" w:rsidRPr="00E91E6E" w:rsidRDefault="00E91E6E" w:rsidP="00E91E6E">
            <w:pPr>
              <w:autoSpaceDE w:val="0"/>
              <w:autoSpaceDN w:val="0"/>
              <w:adjustRightInd w:val="0"/>
              <w:spacing w:after="0" w:line="240"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 п/п</w:t>
            </w:r>
          </w:p>
        </w:tc>
        <w:tc>
          <w:tcPr>
            <w:tcW w:w="4592" w:type="dxa"/>
            <w:tcBorders>
              <w:top w:val="single" w:sz="4" w:space="0" w:color="auto"/>
              <w:left w:val="single" w:sz="4" w:space="0" w:color="auto"/>
              <w:bottom w:val="single" w:sz="4" w:space="0" w:color="auto"/>
              <w:right w:val="single" w:sz="4" w:space="0" w:color="auto"/>
            </w:tcBorders>
          </w:tcPr>
          <w:p w14:paraId="3AA4F006" w14:textId="77777777" w:rsidR="00E91E6E" w:rsidRPr="00E91E6E" w:rsidRDefault="00E91E6E" w:rsidP="00E91E6E">
            <w:pPr>
              <w:autoSpaceDE w:val="0"/>
              <w:autoSpaceDN w:val="0"/>
              <w:adjustRightInd w:val="0"/>
              <w:spacing w:after="0" w:line="240"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Наименование критерия оценки</w:t>
            </w:r>
          </w:p>
        </w:tc>
        <w:tc>
          <w:tcPr>
            <w:tcW w:w="4485" w:type="dxa"/>
            <w:tcBorders>
              <w:top w:val="single" w:sz="4" w:space="0" w:color="auto"/>
              <w:left w:val="single" w:sz="4" w:space="0" w:color="auto"/>
              <w:bottom w:val="single" w:sz="4" w:space="0" w:color="auto"/>
              <w:right w:val="single" w:sz="4" w:space="0" w:color="auto"/>
            </w:tcBorders>
          </w:tcPr>
          <w:p w14:paraId="6498EC6C" w14:textId="77777777" w:rsidR="00E91E6E" w:rsidRPr="00E91E6E" w:rsidRDefault="00E91E6E" w:rsidP="00E91E6E">
            <w:pPr>
              <w:autoSpaceDE w:val="0"/>
              <w:autoSpaceDN w:val="0"/>
              <w:adjustRightInd w:val="0"/>
              <w:spacing w:after="0" w:line="240" w:lineRule="auto"/>
              <w:jc w:val="center"/>
              <w:rPr>
                <w:rFonts w:ascii="Times New Roman" w:eastAsia="Calibri" w:hAnsi="Times New Roman" w:cs="Times New Roman"/>
                <w:sz w:val="28"/>
                <w:szCs w:val="28"/>
              </w:rPr>
            </w:pPr>
            <w:r w:rsidRPr="00E91E6E">
              <w:rPr>
                <w:rFonts w:ascii="Times New Roman" w:eastAsia="Calibri" w:hAnsi="Times New Roman" w:cs="Times New Roman"/>
                <w:sz w:val="28"/>
                <w:szCs w:val="28"/>
              </w:rPr>
              <w:t>Значение критерия оценки</w:t>
            </w:r>
          </w:p>
        </w:tc>
      </w:tr>
      <w:tr w:rsidR="00E91E6E" w:rsidRPr="00E91E6E" w14:paraId="091CFC83" w14:textId="77777777" w:rsidTr="00C971FD">
        <w:tc>
          <w:tcPr>
            <w:tcW w:w="624" w:type="dxa"/>
            <w:tcBorders>
              <w:top w:val="single" w:sz="4" w:space="0" w:color="auto"/>
              <w:left w:val="single" w:sz="4" w:space="0" w:color="auto"/>
              <w:bottom w:val="single" w:sz="4" w:space="0" w:color="auto"/>
              <w:right w:val="single" w:sz="4" w:space="0" w:color="auto"/>
            </w:tcBorders>
          </w:tcPr>
          <w:p w14:paraId="3AA3D70C"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lastRenderedPageBreak/>
              <w:t>1.</w:t>
            </w:r>
          </w:p>
        </w:tc>
        <w:tc>
          <w:tcPr>
            <w:tcW w:w="4592" w:type="dxa"/>
            <w:tcBorders>
              <w:top w:val="single" w:sz="4" w:space="0" w:color="auto"/>
              <w:left w:val="single" w:sz="4" w:space="0" w:color="auto"/>
              <w:bottom w:val="single" w:sz="4" w:space="0" w:color="auto"/>
              <w:right w:val="single" w:sz="4" w:space="0" w:color="auto"/>
            </w:tcBorders>
          </w:tcPr>
          <w:p w14:paraId="3A7DC9F7"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Количество муниципальных образований в Республике Бурятия, на территории которых был реализован социально-значимый или общественный проект</w:t>
            </w:r>
          </w:p>
        </w:tc>
        <w:tc>
          <w:tcPr>
            <w:tcW w:w="4485" w:type="dxa"/>
            <w:tcBorders>
              <w:top w:val="single" w:sz="4" w:space="0" w:color="auto"/>
              <w:left w:val="single" w:sz="4" w:space="0" w:color="auto"/>
              <w:bottom w:val="single" w:sz="4" w:space="0" w:color="auto"/>
              <w:right w:val="single" w:sz="4" w:space="0" w:color="auto"/>
            </w:tcBorders>
          </w:tcPr>
          <w:p w14:paraId="06B9E412" w14:textId="505E2294"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Свыше 5 </w:t>
            </w:r>
            <w:r w:rsidR="001F7D30">
              <w:rPr>
                <w:rFonts w:ascii="Times New Roman" w:eastAsia="Calibri" w:hAnsi="Times New Roman" w:cs="Times New Roman"/>
                <w:sz w:val="28"/>
                <w:szCs w:val="28"/>
              </w:rPr>
              <w:t xml:space="preserve">МО </w:t>
            </w:r>
            <w:r w:rsidRPr="00E91E6E">
              <w:rPr>
                <w:rFonts w:ascii="Times New Roman" w:eastAsia="Calibri" w:hAnsi="Times New Roman" w:cs="Times New Roman"/>
                <w:sz w:val="28"/>
                <w:szCs w:val="28"/>
              </w:rPr>
              <w:t>- 10 баллов;</w:t>
            </w:r>
          </w:p>
          <w:p w14:paraId="246F4A20" w14:textId="459BE21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от </w:t>
            </w:r>
            <w:r w:rsidR="00C971FD">
              <w:rPr>
                <w:rFonts w:ascii="Times New Roman" w:eastAsia="Calibri" w:hAnsi="Times New Roman" w:cs="Times New Roman"/>
                <w:sz w:val="28"/>
                <w:szCs w:val="28"/>
              </w:rPr>
              <w:t>3</w:t>
            </w:r>
            <w:r w:rsidRPr="00E91E6E">
              <w:rPr>
                <w:rFonts w:ascii="Times New Roman" w:eastAsia="Calibri" w:hAnsi="Times New Roman" w:cs="Times New Roman"/>
                <w:sz w:val="28"/>
                <w:szCs w:val="28"/>
              </w:rPr>
              <w:t xml:space="preserve"> до </w:t>
            </w:r>
            <w:r w:rsidR="00C971FD">
              <w:rPr>
                <w:rFonts w:ascii="Times New Roman" w:eastAsia="Calibri" w:hAnsi="Times New Roman" w:cs="Times New Roman"/>
                <w:sz w:val="28"/>
                <w:szCs w:val="28"/>
              </w:rPr>
              <w:t>5</w:t>
            </w:r>
            <w:r w:rsidR="001F7D30">
              <w:t xml:space="preserve"> </w:t>
            </w:r>
            <w:r w:rsidR="001F7D30">
              <w:rPr>
                <w:rFonts w:ascii="Times New Roman" w:eastAsia="Calibri" w:hAnsi="Times New Roman" w:cs="Times New Roman"/>
                <w:sz w:val="28"/>
                <w:szCs w:val="28"/>
              </w:rPr>
              <w:t>МО</w:t>
            </w:r>
            <w:r w:rsidRPr="00E91E6E">
              <w:rPr>
                <w:rFonts w:ascii="Times New Roman" w:eastAsia="Calibri" w:hAnsi="Times New Roman" w:cs="Times New Roman"/>
                <w:sz w:val="28"/>
                <w:szCs w:val="28"/>
              </w:rPr>
              <w:t xml:space="preserve"> - 6 баллов;</w:t>
            </w:r>
          </w:p>
          <w:p w14:paraId="5C7B8152" w14:textId="07941F40"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менее </w:t>
            </w:r>
            <w:r w:rsidR="00C971FD">
              <w:rPr>
                <w:rFonts w:ascii="Times New Roman" w:eastAsia="Calibri" w:hAnsi="Times New Roman" w:cs="Times New Roman"/>
                <w:sz w:val="28"/>
                <w:szCs w:val="28"/>
              </w:rPr>
              <w:t>3</w:t>
            </w:r>
            <w:r w:rsidR="001F7D30">
              <w:t xml:space="preserve"> </w:t>
            </w:r>
            <w:r w:rsidR="001F7D30">
              <w:rPr>
                <w:rFonts w:ascii="Times New Roman" w:eastAsia="Calibri" w:hAnsi="Times New Roman" w:cs="Times New Roman"/>
                <w:sz w:val="28"/>
                <w:szCs w:val="28"/>
              </w:rPr>
              <w:t>МО</w:t>
            </w:r>
            <w:r w:rsidRPr="00E91E6E">
              <w:rPr>
                <w:rFonts w:ascii="Times New Roman" w:eastAsia="Calibri" w:hAnsi="Times New Roman" w:cs="Times New Roman"/>
                <w:sz w:val="28"/>
                <w:szCs w:val="28"/>
              </w:rPr>
              <w:t xml:space="preserve"> - 3 балла</w:t>
            </w:r>
          </w:p>
        </w:tc>
      </w:tr>
      <w:tr w:rsidR="00E91E6E" w:rsidRPr="00E91E6E" w14:paraId="4E5A9F79" w14:textId="77777777" w:rsidTr="00C971FD">
        <w:tc>
          <w:tcPr>
            <w:tcW w:w="624" w:type="dxa"/>
            <w:tcBorders>
              <w:top w:val="single" w:sz="4" w:space="0" w:color="auto"/>
              <w:left w:val="single" w:sz="4" w:space="0" w:color="auto"/>
              <w:bottom w:val="single" w:sz="4" w:space="0" w:color="auto"/>
              <w:right w:val="single" w:sz="4" w:space="0" w:color="auto"/>
            </w:tcBorders>
          </w:tcPr>
          <w:p w14:paraId="380FD946"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2.</w:t>
            </w:r>
          </w:p>
        </w:tc>
        <w:tc>
          <w:tcPr>
            <w:tcW w:w="4592" w:type="dxa"/>
            <w:tcBorders>
              <w:top w:val="single" w:sz="4" w:space="0" w:color="auto"/>
              <w:left w:val="single" w:sz="4" w:space="0" w:color="auto"/>
              <w:bottom w:val="single" w:sz="4" w:space="0" w:color="auto"/>
              <w:right w:val="single" w:sz="4" w:space="0" w:color="auto"/>
            </w:tcBorders>
          </w:tcPr>
          <w:p w14:paraId="530F284C"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Количество охваченной молодежи в рамках реализации социально-значимого или общественного проекта </w:t>
            </w:r>
          </w:p>
        </w:tc>
        <w:tc>
          <w:tcPr>
            <w:tcW w:w="4485" w:type="dxa"/>
            <w:tcBorders>
              <w:top w:val="single" w:sz="4" w:space="0" w:color="auto"/>
              <w:left w:val="single" w:sz="4" w:space="0" w:color="auto"/>
              <w:bottom w:val="single" w:sz="4" w:space="0" w:color="auto"/>
              <w:right w:val="single" w:sz="4" w:space="0" w:color="auto"/>
            </w:tcBorders>
          </w:tcPr>
          <w:p w14:paraId="0789CB99" w14:textId="369508D2"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Свыше </w:t>
            </w:r>
            <w:r w:rsidR="00C971FD">
              <w:rPr>
                <w:rFonts w:ascii="Times New Roman" w:eastAsia="Calibri" w:hAnsi="Times New Roman" w:cs="Times New Roman"/>
                <w:sz w:val="28"/>
                <w:szCs w:val="28"/>
              </w:rPr>
              <w:t>1</w:t>
            </w:r>
            <w:r w:rsidRPr="00E91E6E">
              <w:rPr>
                <w:rFonts w:ascii="Times New Roman" w:eastAsia="Calibri" w:hAnsi="Times New Roman" w:cs="Times New Roman"/>
                <w:sz w:val="28"/>
                <w:szCs w:val="28"/>
              </w:rPr>
              <w:t>00 человек - 10 баллов;</w:t>
            </w:r>
          </w:p>
          <w:p w14:paraId="4C5453D8" w14:textId="2CDCA8AE"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от </w:t>
            </w:r>
            <w:r w:rsidR="00C971FD">
              <w:rPr>
                <w:rFonts w:ascii="Times New Roman" w:eastAsia="Calibri" w:hAnsi="Times New Roman" w:cs="Times New Roman"/>
                <w:sz w:val="28"/>
                <w:szCs w:val="28"/>
              </w:rPr>
              <w:t>5</w:t>
            </w:r>
            <w:r w:rsidRPr="00E91E6E">
              <w:rPr>
                <w:rFonts w:ascii="Times New Roman" w:eastAsia="Calibri" w:hAnsi="Times New Roman" w:cs="Times New Roman"/>
                <w:sz w:val="28"/>
                <w:szCs w:val="28"/>
              </w:rPr>
              <w:t xml:space="preserve">0 до </w:t>
            </w:r>
            <w:r w:rsidR="00C971FD">
              <w:rPr>
                <w:rFonts w:ascii="Times New Roman" w:eastAsia="Calibri" w:hAnsi="Times New Roman" w:cs="Times New Roman"/>
                <w:sz w:val="28"/>
                <w:szCs w:val="28"/>
              </w:rPr>
              <w:t>1</w:t>
            </w:r>
            <w:r w:rsidRPr="00E91E6E">
              <w:rPr>
                <w:rFonts w:ascii="Times New Roman" w:eastAsia="Calibri" w:hAnsi="Times New Roman" w:cs="Times New Roman"/>
                <w:sz w:val="28"/>
                <w:szCs w:val="28"/>
              </w:rPr>
              <w:t>00 человек - 6 баллов;</w:t>
            </w:r>
          </w:p>
          <w:p w14:paraId="5A216633" w14:textId="32FC6473"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менее </w:t>
            </w:r>
            <w:r w:rsidR="00C971FD">
              <w:rPr>
                <w:rFonts w:ascii="Times New Roman" w:eastAsia="Calibri" w:hAnsi="Times New Roman" w:cs="Times New Roman"/>
                <w:sz w:val="28"/>
                <w:szCs w:val="28"/>
              </w:rPr>
              <w:t>5</w:t>
            </w:r>
            <w:r w:rsidRPr="00E91E6E">
              <w:rPr>
                <w:rFonts w:ascii="Times New Roman" w:eastAsia="Calibri" w:hAnsi="Times New Roman" w:cs="Times New Roman"/>
                <w:sz w:val="28"/>
                <w:szCs w:val="28"/>
              </w:rPr>
              <w:t>0 человек - 3 балла</w:t>
            </w:r>
          </w:p>
        </w:tc>
      </w:tr>
      <w:tr w:rsidR="00E91E6E" w:rsidRPr="00E91E6E" w14:paraId="533E448D" w14:textId="77777777" w:rsidTr="00C971FD">
        <w:tc>
          <w:tcPr>
            <w:tcW w:w="624" w:type="dxa"/>
            <w:tcBorders>
              <w:top w:val="single" w:sz="4" w:space="0" w:color="auto"/>
              <w:left w:val="single" w:sz="4" w:space="0" w:color="auto"/>
              <w:bottom w:val="single" w:sz="4" w:space="0" w:color="auto"/>
              <w:right w:val="single" w:sz="4" w:space="0" w:color="auto"/>
            </w:tcBorders>
          </w:tcPr>
          <w:p w14:paraId="05A4C2D9"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3.</w:t>
            </w:r>
          </w:p>
        </w:tc>
        <w:tc>
          <w:tcPr>
            <w:tcW w:w="4592" w:type="dxa"/>
            <w:tcBorders>
              <w:top w:val="single" w:sz="4" w:space="0" w:color="auto"/>
              <w:left w:val="single" w:sz="4" w:space="0" w:color="auto"/>
              <w:bottom w:val="single" w:sz="4" w:space="0" w:color="auto"/>
              <w:right w:val="single" w:sz="4" w:space="0" w:color="auto"/>
            </w:tcBorders>
          </w:tcPr>
          <w:p w14:paraId="1CD3A2CD"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Уровень информационного освещения реализации социально-значимого или общественного проекта </w:t>
            </w:r>
          </w:p>
        </w:tc>
        <w:tc>
          <w:tcPr>
            <w:tcW w:w="4485" w:type="dxa"/>
            <w:tcBorders>
              <w:top w:val="single" w:sz="4" w:space="0" w:color="auto"/>
              <w:left w:val="single" w:sz="4" w:space="0" w:color="auto"/>
              <w:bottom w:val="single" w:sz="4" w:space="0" w:color="auto"/>
              <w:right w:val="single" w:sz="4" w:space="0" w:color="auto"/>
            </w:tcBorders>
          </w:tcPr>
          <w:p w14:paraId="7E194D23"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 xml:space="preserve">Свыше 10 публикаций в СМИ и социальных сетях (крупные региональные </w:t>
            </w:r>
            <w:proofErr w:type="spellStart"/>
            <w:r w:rsidRPr="00E91E6E">
              <w:rPr>
                <w:rFonts w:ascii="Times New Roman" w:eastAsia="Calibri" w:hAnsi="Times New Roman" w:cs="Times New Roman"/>
                <w:sz w:val="28"/>
                <w:szCs w:val="28"/>
              </w:rPr>
              <w:t>паблики</w:t>
            </w:r>
            <w:proofErr w:type="spellEnd"/>
            <w:r w:rsidRPr="00E91E6E">
              <w:rPr>
                <w:rFonts w:ascii="Times New Roman" w:eastAsia="Calibri" w:hAnsi="Times New Roman" w:cs="Times New Roman"/>
                <w:sz w:val="28"/>
                <w:szCs w:val="28"/>
              </w:rPr>
              <w:t>, собственные страницы проектов) - 10 баллов;</w:t>
            </w:r>
          </w:p>
          <w:p w14:paraId="2BB14089"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от 10 до 6 публикаций - 6 баллов;</w:t>
            </w:r>
          </w:p>
          <w:p w14:paraId="4A059552"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менее 6 публикаций - 3 балла</w:t>
            </w:r>
          </w:p>
        </w:tc>
      </w:tr>
      <w:tr w:rsidR="00E91E6E" w:rsidRPr="00E91E6E" w14:paraId="666F7726" w14:textId="77777777" w:rsidTr="00C971FD">
        <w:tc>
          <w:tcPr>
            <w:tcW w:w="624" w:type="dxa"/>
            <w:tcBorders>
              <w:top w:val="single" w:sz="4" w:space="0" w:color="auto"/>
              <w:left w:val="single" w:sz="4" w:space="0" w:color="auto"/>
              <w:bottom w:val="single" w:sz="4" w:space="0" w:color="auto"/>
              <w:right w:val="single" w:sz="4" w:space="0" w:color="auto"/>
            </w:tcBorders>
          </w:tcPr>
          <w:p w14:paraId="16D8C64B"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4.</w:t>
            </w:r>
          </w:p>
        </w:tc>
        <w:tc>
          <w:tcPr>
            <w:tcW w:w="4592" w:type="dxa"/>
            <w:tcBorders>
              <w:top w:val="single" w:sz="4" w:space="0" w:color="auto"/>
              <w:left w:val="single" w:sz="4" w:space="0" w:color="auto"/>
              <w:bottom w:val="single" w:sz="4" w:space="0" w:color="auto"/>
              <w:right w:val="single" w:sz="4" w:space="0" w:color="auto"/>
            </w:tcBorders>
          </w:tcPr>
          <w:p w14:paraId="153BE265"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Соответствие социально-значимого или общественного проекта актуальным проблемам общества</w:t>
            </w:r>
          </w:p>
        </w:tc>
        <w:tc>
          <w:tcPr>
            <w:tcW w:w="4485" w:type="dxa"/>
            <w:tcBorders>
              <w:top w:val="single" w:sz="4" w:space="0" w:color="auto"/>
              <w:left w:val="single" w:sz="4" w:space="0" w:color="auto"/>
              <w:bottom w:val="single" w:sz="4" w:space="0" w:color="auto"/>
              <w:right w:val="single" w:sz="4" w:space="0" w:color="auto"/>
            </w:tcBorders>
          </w:tcPr>
          <w:p w14:paraId="35690A8B"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Наличие актуальности - 5 баллов;</w:t>
            </w:r>
          </w:p>
          <w:p w14:paraId="19C645C6" w14:textId="77777777" w:rsidR="00E91E6E" w:rsidRPr="00E91E6E" w:rsidRDefault="00E91E6E" w:rsidP="00E91E6E">
            <w:pPr>
              <w:autoSpaceDE w:val="0"/>
              <w:autoSpaceDN w:val="0"/>
              <w:adjustRightInd w:val="0"/>
              <w:spacing w:after="0" w:line="240" w:lineRule="auto"/>
              <w:rPr>
                <w:rFonts w:ascii="Times New Roman" w:eastAsia="Calibri" w:hAnsi="Times New Roman" w:cs="Times New Roman"/>
                <w:sz w:val="28"/>
                <w:szCs w:val="28"/>
              </w:rPr>
            </w:pPr>
            <w:r w:rsidRPr="00E91E6E">
              <w:rPr>
                <w:rFonts w:ascii="Times New Roman" w:eastAsia="Calibri" w:hAnsi="Times New Roman" w:cs="Times New Roman"/>
                <w:sz w:val="28"/>
                <w:szCs w:val="28"/>
              </w:rPr>
              <w:t>отсутствие актуальности - 0 баллов</w:t>
            </w:r>
          </w:p>
        </w:tc>
      </w:tr>
    </w:tbl>
    <w:p w14:paraId="6447490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1DC8FFA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6.4. После экспертизы конкурсных материалов по решению Экспертной комиссии может быть проведен очный этап Конкурса (собеседование с Кандидатами по их социально-значимой и общественной деятельности и представленным документам).</w:t>
      </w:r>
    </w:p>
    <w:p w14:paraId="4303DA3E"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 проведении собеседования Кандидаты будут проинформированы посредством телефонной и электронной связи представителем Организаторов.</w:t>
      </w:r>
    </w:p>
    <w:p w14:paraId="05D8680D"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Отказ кандидата или невозможность принять участие в очном этапе не является причиной для отмены или переноса очного этапа.</w:t>
      </w:r>
    </w:p>
    <w:p w14:paraId="5A1C60EF"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6.5. При проведении очного этапа Конкурсной комиссией оцениваются следующие критерии: участие Кандидата в деятельности общественного объединения; управленческие способности; эффективность реализованных проектов и программ; знание кандидатом основных направлений, механизмов реализации государственной молодежной политики, др.</w:t>
      </w:r>
    </w:p>
    <w:p w14:paraId="0BE08346" w14:textId="00721A8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6.6. Победители (призеры) в номинации «Социально-значимая и общественная деятельность» определяется по итогам проведения экспертизы представленных конкурсных материалов с учетом результатов очного этапа (при проведении очного этапа).</w:t>
      </w:r>
    </w:p>
    <w:p w14:paraId="3F18C6B5" w14:textId="77777777" w:rsidR="00E91E6E" w:rsidRPr="00E91E6E" w:rsidRDefault="00E91E6E" w:rsidP="00E91E6E">
      <w:pPr>
        <w:spacing w:after="0" w:line="240" w:lineRule="auto"/>
        <w:jc w:val="center"/>
        <w:rPr>
          <w:rFonts w:ascii="Times New Roman" w:eastAsia="Times New Roman" w:hAnsi="Times New Roman" w:cs="Times New Roman"/>
          <w:b/>
          <w:sz w:val="28"/>
          <w:szCs w:val="28"/>
          <w:lang w:eastAsia="ru-RU"/>
        </w:rPr>
      </w:pPr>
      <w:r w:rsidRPr="00E91E6E">
        <w:rPr>
          <w:rFonts w:ascii="Times New Roman" w:eastAsia="Times New Roman" w:hAnsi="Times New Roman" w:cs="Times New Roman"/>
          <w:b/>
          <w:sz w:val="28"/>
          <w:szCs w:val="28"/>
          <w:lang w:eastAsia="ru-RU"/>
        </w:rPr>
        <w:t xml:space="preserve">7. Критерии оценки кандидатов в номинации </w:t>
      </w:r>
    </w:p>
    <w:p w14:paraId="348BE306" w14:textId="77777777" w:rsidR="00E91E6E" w:rsidRPr="00E91E6E" w:rsidRDefault="00E91E6E" w:rsidP="00E91E6E">
      <w:pPr>
        <w:spacing w:after="0" w:line="240" w:lineRule="auto"/>
        <w:jc w:val="center"/>
        <w:rPr>
          <w:rFonts w:ascii="Times New Roman" w:eastAsia="Times New Roman" w:hAnsi="Times New Roman" w:cs="Times New Roman"/>
          <w:b/>
          <w:sz w:val="28"/>
          <w:szCs w:val="28"/>
          <w:lang w:eastAsia="ru-RU"/>
        </w:rPr>
      </w:pPr>
      <w:r w:rsidRPr="00E91E6E">
        <w:rPr>
          <w:rFonts w:ascii="Times New Roman" w:eastAsia="Times New Roman" w:hAnsi="Times New Roman" w:cs="Times New Roman"/>
          <w:b/>
          <w:sz w:val="28"/>
          <w:szCs w:val="28"/>
          <w:lang w:eastAsia="ru-RU"/>
        </w:rPr>
        <w:t>«Научно-техническое творчество и учебно-исследовательская деятельность»</w:t>
      </w:r>
    </w:p>
    <w:p w14:paraId="75912BC7" w14:textId="77777777" w:rsidR="00E91E6E" w:rsidRPr="00E91E6E" w:rsidRDefault="00E91E6E" w:rsidP="00E91E6E">
      <w:pPr>
        <w:spacing w:after="0" w:line="240" w:lineRule="auto"/>
        <w:jc w:val="center"/>
        <w:rPr>
          <w:rFonts w:ascii="Times New Roman" w:eastAsia="Times New Roman" w:hAnsi="Times New Roman" w:cs="Times New Roman"/>
          <w:b/>
          <w:sz w:val="28"/>
          <w:szCs w:val="28"/>
          <w:lang w:eastAsia="ru-RU"/>
        </w:rPr>
      </w:pPr>
    </w:p>
    <w:p w14:paraId="5D495FE3" w14:textId="587F984A" w:rsidR="00E91E6E" w:rsidRDefault="00E91E6E" w:rsidP="00E91E6E">
      <w:pPr>
        <w:spacing w:after="0" w:line="240" w:lineRule="auto"/>
        <w:jc w:val="both"/>
        <w:rPr>
          <w:rFonts w:ascii="Times New Roman" w:eastAsia="Times New Roman" w:hAnsi="Times New Roman" w:cs="Times New Roman"/>
          <w:bCs/>
          <w:sz w:val="28"/>
          <w:szCs w:val="28"/>
          <w:lang w:eastAsia="ru-RU"/>
        </w:rPr>
      </w:pPr>
      <w:r w:rsidRPr="00E91E6E">
        <w:rPr>
          <w:rFonts w:ascii="Times New Roman" w:eastAsia="Times New Roman" w:hAnsi="Times New Roman" w:cs="Times New Roman"/>
          <w:bCs/>
          <w:sz w:val="28"/>
          <w:szCs w:val="28"/>
          <w:lang w:eastAsia="ru-RU"/>
        </w:rPr>
        <w:t>7.1. Для определения победителей (призеров) в данной номинации Конкурсная комиссия учитывает мероприятия, соответствующих следующим требованиям:</w:t>
      </w:r>
    </w:p>
    <w:p w14:paraId="32023802" w14:textId="77777777" w:rsidR="001F7D30" w:rsidRPr="00E91E6E" w:rsidRDefault="001F7D30" w:rsidP="00E91E6E">
      <w:pPr>
        <w:spacing w:after="0" w:line="240" w:lineRule="auto"/>
        <w:jc w:val="both"/>
        <w:rPr>
          <w:rFonts w:ascii="Times New Roman" w:eastAsia="Times New Roman" w:hAnsi="Times New Roman" w:cs="Times New Roman"/>
          <w:bCs/>
          <w:sz w:val="28"/>
          <w:szCs w:val="28"/>
          <w:lang w:eastAsia="ru-RU"/>
        </w:rPr>
      </w:pPr>
    </w:p>
    <w:p w14:paraId="62F06533" w14:textId="77777777" w:rsidR="00E91E6E" w:rsidRPr="00E91E6E" w:rsidRDefault="00E91E6E" w:rsidP="00E91E6E">
      <w:pPr>
        <w:spacing w:after="0" w:line="240" w:lineRule="auto"/>
        <w:jc w:val="both"/>
        <w:rPr>
          <w:rFonts w:ascii="Times New Roman" w:eastAsia="Times New Roman" w:hAnsi="Times New Roman" w:cs="Times New Roman"/>
          <w:bCs/>
          <w:sz w:val="28"/>
          <w:szCs w:val="28"/>
          <w:lang w:eastAsia="ru-RU"/>
        </w:rPr>
      </w:pPr>
      <w:r w:rsidRPr="00E91E6E">
        <w:rPr>
          <w:rFonts w:ascii="Times New Roman" w:eastAsia="Times New Roman" w:hAnsi="Times New Roman" w:cs="Times New Roman"/>
          <w:bCs/>
          <w:sz w:val="28"/>
          <w:szCs w:val="28"/>
          <w:lang w:eastAsia="ru-RU"/>
        </w:rPr>
        <w:lastRenderedPageBreak/>
        <w:t>7.1.1. в возрастной группе «14–17 лет»:</w:t>
      </w:r>
    </w:p>
    <w:p w14:paraId="3B673849" w14:textId="77777777" w:rsidR="00E91E6E" w:rsidRPr="00E91E6E" w:rsidRDefault="00E91E6E" w:rsidP="00D41504">
      <w:pPr>
        <w:numPr>
          <w:ilvl w:val="0"/>
          <w:numId w:val="20"/>
        </w:numPr>
        <w:spacing w:after="0" w:line="240" w:lineRule="auto"/>
        <w:ind w:left="0" w:firstLine="709"/>
        <w:contextualSpacing/>
        <w:jc w:val="both"/>
        <w:rPr>
          <w:rFonts w:ascii="Times New Roman" w:eastAsia="Times New Roman" w:hAnsi="Times New Roman" w:cs="Times New Roman"/>
          <w:bCs/>
          <w:sz w:val="28"/>
          <w:szCs w:val="28"/>
          <w:lang w:eastAsia="ru-RU"/>
        </w:rPr>
      </w:pPr>
      <w:r w:rsidRPr="00E91E6E">
        <w:rPr>
          <w:rFonts w:ascii="Times New Roman" w:eastAsia="Times New Roman" w:hAnsi="Times New Roman" w:cs="Times New Roman"/>
          <w:sz w:val="28"/>
          <w:szCs w:val="28"/>
          <w:lang w:eastAsia="ru-RU"/>
        </w:rPr>
        <w:t>учитываются мероприятия научно-исследовательского, учебно-исследовательского, проектного содержания, проводимые по инициативе, при поддержке или содействии региональных, федеральных органов власти в сфере образования и иных, органов власти других государств;</w:t>
      </w:r>
    </w:p>
    <w:p w14:paraId="01E70B6F" w14:textId="77777777" w:rsidR="00E91E6E" w:rsidRPr="00E91E6E" w:rsidRDefault="00E91E6E" w:rsidP="00D41504">
      <w:pPr>
        <w:numPr>
          <w:ilvl w:val="0"/>
          <w:numId w:val="20"/>
        </w:numPr>
        <w:spacing w:after="0" w:line="240" w:lineRule="auto"/>
        <w:ind w:left="0" w:firstLine="709"/>
        <w:contextualSpacing/>
        <w:jc w:val="both"/>
        <w:rPr>
          <w:rFonts w:ascii="Times New Roman" w:eastAsia="Times New Roman" w:hAnsi="Times New Roman" w:cs="Times New Roman"/>
          <w:bCs/>
          <w:sz w:val="28"/>
          <w:szCs w:val="28"/>
          <w:lang w:eastAsia="ru-RU"/>
        </w:rPr>
      </w:pPr>
      <w:r w:rsidRPr="00E91E6E">
        <w:rPr>
          <w:rFonts w:ascii="Times New Roman" w:eastAsia="Times New Roman" w:hAnsi="Times New Roman" w:cs="Times New Roman"/>
          <w:sz w:val="28"/>
          <w:szCs w:val="28"/>
          <w:lang w:eastAsia="ru-RU"/>
        </w:rPr>
        <w:t>при оценке последовательно применяется следующая система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765"/>
        <w:gridCol w:w="1827"/>
        <w:gridCol w:w="1720"/>
      </w:tblGrid>
      <w:tr w:rsidR="00E91E6E" w:rsidRPr="00E91E6E" w14:paraId="3DD49F5E" w14:textId="77777777" w:rsidTr="00C3525D">
        <w:tc>
          <w:tcPr>
            <w:tcW w:w="3788" w:type="dxa"/>
          </w:tcPr>
          <w:p w14:paraId="17AE5CA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Критерии, уровень</w:t>
            </w:r>
          </w:p>
        </w:tc>
        <w:tc>
          <w:tcPr>
            <w:tcW w:w="2068" w:type="dxa"/>
          </w:tcPr>
          <w:p w14:paraId="1725E092"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Участие в конкурсном мероприятии</w:t>
            </w:r>
          </w:p>
          <w:p w14:paraId="2325005B"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w:t>
            </w:r>
          </w:p>
        </w:tc>
        <w:tc>
          <w:tcPr>
            <w:tcW w:w="2088" w:type="dxa"/>
          </w:tcPr>
          <w:p w14:paraId="5D8B6931"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Призер </w:t>
            </w:r>
          </w:p>
          <w:p w14:paraId="484F573D"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(обладатель диплома </w:t>
            </w:r>
            <w:r w:rsidRPr="00E91E6E">
              <w:rPr>
                <w:rFonts w:ascii="Times New Roman" w:eastAsia="Times New Roman" w:hAnsi="Times New Roman" w:cs="Times New Roman"/>
                <w:sz w:val="28"/>
                <w:szCs w:val="28"/>
                <w:lang w:val="en-US" w:eastAsia="ru-RU"/>
              </w:rPr>
              <w:t>II</w:t>
            </w:r>
            <w:r w:rsidRPr="00E91E6E">
              <w:rPr>
                <w:rFonts w:ascii="Times New Roman" w:eastAsia="Times New Roman" w:hAnsi="Times New Roman" w:cs="Times New Roman"/>
                <w:sz w:val="28"/>
                <w:szCs w:val="28"/>
                <w:lang w:eastAsia="ru-RU"/>
              </w:rPr>
              <w:t xml:space="preserve">, </w:t>
            </w:r>
            <w:r w:rsidRPr="00E91E6E">
              <w:rPr>
                <w:rFonts w:ascii="Times New Roman" w:eastAsia="Times New Roman" w:hAnsi="Times New Roman" w:cs="Times New Roman"/>
                <w:sz w:val="28"/>
                <w:szCs w:val="28"/>
                <w:lang w:val="en-US" w:eastAsia="ru-RU"/>
              </w:rPr>
              <w:t>III</w:t>
            </w:r>
            <w:r w:rsidRPr="00E91E6E">
              <w:rPr>
                <w:rFonts w:ascii="Times New Roman" w:eastAsia="Times New Roman" w:hAnsi="Times New Roman" w:cs="Times New Roman"/>
                <w:sz w:val="28"/>
                <w:szCs w:val="28"/>
                <w:lang w:eastAsia="ru-RU"/>
              </w:rPr>
              <w:t xml:space="preserve"> степени, </w:t>
            </w:r>
          </w:p>
          <w:p w14:paraId="26D2A238"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 и 3 места,</w:t>
            </w:r>
          </w:p>
          <w:p w14:paraId="79A5F6C3"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специального диплома)</w:t>
            </w:r>
          </w:p>
          <w:p w14:paraId="6EF88E6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w:t>
            </w:r>
          </w:p>
        </w:tc>
        <w:tc>
          <w:tcPr>
            <w:tcW w:w="2052" w:type="dxa"/>
          </w:tcPr>
          <w:p w14:paraId="507CC18A"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Лауреат (победитель, обладатель диплома </w:t>
            </w:r>
            <w:r w:rsidRPr="00E91E6E">
              <w:rPr>
                <w:rFonts w:ascii="Times New Roman" w:eastAsia="Times New Roman" w:hAnsi="Times New Roman" w:cs="Times New Roman"/>
                <w:sz w:val="28"/>
                <w:szCs w:val="28"/>
                <w:lang w:val="en-US" w:eastAsia="ru-RU"/>
              </w:rPr>
              <w:t>I</w:t>
            </w:r>
            <w:r w:rsidRPr="00E91E6E">
              <w:rPr>
                <w:rFonts w:ascii="Times New Roman" w:eastAsia="Times New Roman" w:hAnsi="Times New Roman" w:cs="Times New Roman"/>
                <w:sz w:val="28"/>
                <w:szCs w:val="28"/>
                <w:lang w:eastAsia="ru-RU"/>
              </w:rPr>
              <w:t xml:space="preserve"> степени, обладатель 1 места, обладатель Гран-при)</w:t>
            </w:r>
          </w:p>
          <w:p w14:paraId="5D19B228"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w:t>
            </w:r>
          </w:p>
        </w:tc>
      </w:tr>
      <w:tr w:rsidR="00E91E6E" w:rsidRPr="00E91E6E" w14:paraId="58FF8FE5" w14:textId="77777777" w:rsidTr="00C3525D">
        <w:tc>
          <w:tcPr>
            <w:tcW w:w="3788" w:type="dxa"/>
          </w:tcPr>
          <w:p w14:paraId="20F2B62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Муниципальный</w:t>
            </w:r>
          </w:p>
        </w:tc>
        <w:tc>
          <w:tcPr>
            <w:tcW w:w="2068" w:type="dxa"/>
          </w:tcPr>
          <w:p w14:paraId="1A42202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w:t>
            </w:r>
          </w:p>
        </w:tc>
        <w:tc>
          <w:tcPr>
            <w:tcW w:w="2088" w:type="dxa"/>
          </w:tcPr>
          <w:p w14:paraId="75D83DE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w:t>
            </w:r>
          </w:p>
        </w:tc>
        <w:tc>
          <w:tcPr>
            <w:tcW w:w="2052" w:type="dxa"/>
          </w:tcPr>
          <w:p w14:paraId="03CC8B10"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w:t>
            </w:r>
          </w:p>
        </w:tc>
      </w:tr>
      <w:tr w:rsidR="00E91E6E" w:rsidRPr="00E91E6E" w14:paraId="156103FE" w14:textId="77777777" w:rsidTr="00C3525D">
        <w:tc>
          <w:tcPr>
            <w:tcW w:w="3788" w:type="dxa"/>
          </w:tcPr>
          <w:p w14:paraId="5F402F0A"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Региональный</w:t>
            </w:r>
          </w:p>
        </w:tc>
        <w:tc>
          <w:tcPr>
            <w:tcW w:w="2068" w:type="dxa"/>
          </w:tcPr>
          <w:p w14:paraId="3C596D39"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w:t>
            </w:r>
          </w:p>
        </w:tc>
        <w:tc>
          <w:tcPr>
            <w:tcW w:w="2088" w:type="dxa"/>
          </w:tcPr>
          <w:p w14:paraId="4DBFEE5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w:t>
            </w:r>
          </w:p>
        </w:tc>
        <w:tc>
          <w:tcPr>
            <w:tcW w:w="2052" w:type="dxa"/>
          </w:tcPr>
          <w:p w14:paraId="57272FC9"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w:t>
            </w:r>
          </w:p>
        </w:tc>
      </w:tr>
      <w:tr w:rsidR="00E91E6E" w:rsidRPr="00E91E6E" w14:paraId="26800E81" w14:textId="77777777" w:rsidTr="00C3525D">
        <w:tc>
          <w:tcPr>
            <w:tcW w:w="3788" w:type="dxa"/>
          </w:tcPr>
          <w:p w14:paraId="45E2F62C"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Межрегиональный/Всероссийский</w:t>
            </w:r>
          </w:p>
        </w:tc>
        <w:tc>
          <w:tcPr>
            <w:tcW w:w="2068" w:type="dxa"/>
          </w:tcPr>
          <w:p w14:paraId="2F0ADA1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w:t>
            </w:r>
          </w:p>
        </w:tc>
        <w:tc>
          <w:tcPr>
            <w:tcW w:w="2088" w:type="dxa"/>
          </w:tcPr>
          <w:p w14:paraId="4E5D719B"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w:t>
            </w:r>
          </w:p>
        </w:tc>
        <w:tc>
          <w:tcPr>
            <w:tcW w:w="2052" w:type="dxa"/>
          </w:tcPr>
          <w:p w14:paraId="71DC2B8F"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w:t>
            </w:r>
          </w:p>
        </w:tc>
      </w:tr>
      <w:tr w:rsidR="00E91E6E" w:rsidRPr="00E91E6E" w14:paraId="00E731BF" w14:textId="77777777" w:rsidTr="00C3525D">
        <w:tc>
          <w:tcPr>
            <w:tcW w:w="3788" w:type="dxa"/>
          </w:tcPr>
          <w:p w14:paraId="19B9209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Международный</w:t>
            </w:r>
          </w:p>
        </w:tc>
        <w:tc>
          <w:tcPr>
            <w:tcW w:w="2068" w:type="dxa"/>
          </w:tcPr>
          <w:p w14:paraId="6E23FD6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w:t>
            </w:r>
          </w:p>
        </w:tc>
        <w:tc>
          <w:tcPr>
            <w:tcW w:w="2088" w:type="dxa"/>
          </w:tcPr>
          <w:p w14:paraId="75BD02E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w:t>
            </w:r>
          </w:p>
        </w:tc>
        <w:tc>
          <w:tcPr>
            <w:tcW w:w="2052" w:type="dxa"/>
          </w:tcPr>
          <w:p w14:paraId="6F253174"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10</w:t>
            </w:r>
          </w:p>
        </w:tc>
      </w:tr>
    </w:tbl>
    <w:p w14:paraId="406C109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0CC4CD58" w14:textId="77777777" w:rsidR="00E91E6E" w:rsidRPr="00E91E6E" w:rsidRDefault="00E91E6E" w:rsidP="00E91E6E">
      <w:pPr>
        <w:numPr>
          <w:ilvl w:val="2"/>
          <w:numId w:val="17"/>
        </w:numPr>
        <w:spacing w:after="0" w:line="240" w:lineRule="auto"/>
        <w:contextualSpacing/>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в возрастной группе «18-35 лет»:</w:t>
      </w:r>
    </w:p>
    <w:p w14:paraId="75066429" w14:textId="77777777" w:rsidR="00E91E6E" w:rsidRPr="00E91E6E" w:rsidRDefault="00E91E6E" w:rsidP="00C971FD">
      <w:pPr>
        <w:numPr>
          <w:ilvl w:val="0"/>
          <w:numId w:val="21"/>
        </w:numPr>
        <w:spacing w:after="0" w:line="240" w:lineRule="auto"/>
        <w:ind w:left="0" w:firstLine="709"/>
        <w:contextualSpacing/>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учитываются публикации в журналах, сборниках научных трудов; зарегистрированные патенты, программы, регламенты, документации и т.п.; победы в конкурсных мероприятиях научно-инновационного и учебно-исследовательского характера;</w:t>
      </w:r>
    </w:p>
    <w:p w14:paraId="113D65C5" w14:textId="77777777" w:rsidR="00E91E6E" w:rsidRPr="00E91E6E" w:rsidRDefault="00E91E6E" w:rsidP="00C971FD">
      <w:pPr>
        <w:numPr>
          <w:ilvl w:val="0"/>
          <w:numId w:val="21"/>
        </w:numPr>
        <w:spacing w:after="0" w:line="240" w:lineRule="auto"/>
        <w:ind w:left="0" w:firstLine="709"/>
        <w:contextualSpacing/>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кандидат представляет в портфолио следующие документы: заверенные документальные материалы, подтверждающие участие/победу Кандидата в конкурсных мероприятиях научного, научно-инновационного характера; заверенный выдвигающей организацией список публикаций с указанием их  ранга и копии публикаций (копия публикации, титульного листа и первой страницы  журнала); заверенный выдвигающей организацией список охранных документов на результаты интеллектуальной собственности (изобретения, свидетельства, полезные модели и пр.) и копии охранных документов;</w:t>
      </w:r>
    </w:p>
    <w:p w14:paraId="7B75E731" w14:textId="77777777" w:rsidR="00E91E6E" w:rsidRPr="00E91E6E" w:rsidRDefault="00E91E6E" w:rsidP="00C971FD">
      <w:pPr>
        <w:numPr>
          <w:ilvl w:val="0"/>
          <w:numId w:val="21"/>
        </w:numPr>
        <w:spacing w:after="0" w:line="240" w:lineRule="auto"/>
        <w:ind w:left="0" w:firstLine="709"/>
        <w:contextualSpacing/>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при оценке последовательно применяется следующая система баллов:</w:t>
      </w:r>
    </w:p>
    <w:p w14:paraId="75333E94" w14:textId="77777777" w:rsidR="00E91E6E" w:rsidRPr="00E91E6E" w:rsidRDefault="00E91E6E" w:rsidP="00E91E6E">
      <w:pPr>
        <w:spacing w:after="0" w:line="240" w:lineRule="auto"/>
        <w:ind w:firstLine="709"/>
        <w:jc w:val="center"/>
        <w:rPr>
          <w:rFonts w:ascii="Times New Roman" w:eastAsia="Times New Roman" w:hAnsi="Times New Roman" w:cs="Times New Roman"/>
          <w:sz w:val="28"/>
          <w:szCs w:val="28"/>
          <w:lang w:eastAsia="ru-RU"/>
        </w:rPr>
      </w:pPr>
    </w:p>
    <w:p w14:paraId="52912BEC" w14:textId="77777777" w:rsidR="00EE0E05" w:rsidRDefault="00EE0E05" w:rsidP="00E91E6E">
      <w:pPr>
        <w:spacing w:after="0" w:line="240" w:lineRule="auto"/>
        <w:ind w:left="1624" w:right="1368"/>
        <w:jc w:val="center"/>
        <w:rPr>
          <w:rFonts w:ascii="Times New Roman" w:eastAsia="Times New Roman" w:hAnsi="Times New Roman" w:cs="Times New Roman"/>
          <w:sz w:val="28"/>
          <w:szCs w:val="28"/>
          <w:lang w:eastAsia="ru-RU"/>
        </w:rPr>
      </w:pPr>
    </w:p>
    <w:p w14:paraId="3A1770BD" w14:textId="77777777" w:rsidR="00EE0E05" w:rsidRDefault="00EE0E05" w:rsidP="00E91E6E">
      <w:pPr>
        <w:spacing w:after="0" w:line="240" w:lineRule="auto"/>
        <w:ind w:left="1624" w:right="1368"/>
        <w:jc w:val="center"/>
        <w:rPr>
          <w:rFonts w:ascii="Times New Roman" w:eastAsia="Times New Roman" w:hAnsi="Times New Roman" w:cs="Times New Roman"/>
          <w:sz w:val="28"/>
          <w:szCs w:val="28"/>
          <w:lang w:eastAsia="ru-RU"/>
        </w:rPr>
      </w:pPr>
    </w:p>
    <w:p w14:paraId="0E1E9E69" w14:textId="77777777" w:rsidR="00EE0E05" w:rsidRDefault="00EE0E05" w:rsidP="00E91E6E">
      <w:pPr>
        <w:spacing w:after="0" w:line="240" w:lineRule="auto"/>
        <w:ind w:left="1624" w:right="1368"/>
        <w:jc w:val="center"/>
        <w:rPr>
          <w:rFonts w:ascii="Times New Roman" w:eastAsia="Times New Roman" w:hAnsi="Times New Roman" w:cs="Times New Roman"/>
          <w:sz w:val="28"/>
          <w:szCs w:val="28"/>
          <w:lang w:eastAsia="ru-RU"/>
        </w:rPr>
      </w:pPr>
    </w:p>
    <w:p w14:paraId="40695D83" w14:textId="77777777" w:rsidR="00EE0E05" w:rsidRDefault="00EE0E05" w:rsidP="00E91E6E">
      <w:pPr>
        <w:spacing w:after="0" w:line="240" w:lineRule="auto"/>
        <w:ind w:left="1624" w:right="1368"/>
        <w:jc w:val="center"/>
        <w:rPr>
          <w:rFonts w:ascii="Times New Roman" w:eastAsia="Times New Roman" w:hAnsi="Times New Roman" w:cs="Times New Roman"/>
          <w:sz w:val="28"/>
          <w:szCs w:val="28"/>
          <w:lang w:eastAsia="ru-RU"/>
        </w:rPr>
      </w:pPr>
    </w:p>
    <w:p w14:paraId="4E37DC0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sectPr w:rsidR="00E91E6E" w:rsidRPr="00E91E6E" w:rsidSect="007245A1">
          <w:pgSz w:w="11910" w:h="16840"/>
          <w:pgMar w:top="1134" w:right="567" w:bottom="567" w:left="1701" w:header="728" w:footer="0" w:gutter="0"/>
          <w:cols w:space="720"/>
          <w:docGrid w:linePitch="326"/>
        </w:sectPr>
      </w:pPr>
    </w:p>
    <w:p w14:paraId="4FFFEB9A" w14:textId="77777777" w:rsidR="00E91E6E" w:rsidRPr="00EE0E05" w:rsidRDefault="00E91E6E" w:rsidP="00E91E6E">
      <w:pPr>
        <w:widowControl w:val="0"/>
        <w:autoSpaceDE w:val="0"/>
        <w:autoSpaceDN w:val="0"/>
        <w:spacing w:after="0" w:line="240" w:lineRule="auto"/>
        <w:ind w:left="1624" w:right="1368"/>
        <w:jc w:val="center"/>
        <w:rPr>
          <w:rFonts w:ascii="Times New Roman" w:eastAsia="Times New Roman" w:hAnsi="Times New Roman" w:cs="Times New Roman"/>
          <w:sz w:val="28"/>
          <w:szCs w:val="28"/>
        </w:rPr>
      </w:pPr>
      <w:bookmarkStart w:id="3" w:name="_Hlk49341668"/>
      <w:r w:rsidRPr="00EE0E05">
        <w:rPr>
          <w:rFonts w:ascii="Times New Roman" w:eastAsia="Times New Roman" w:hAnsi="Times New Roman" w:cs="Times New Roman"/>
          <w:sz w:val="28"/>
          <w:szCs w:val="28"/>
        </w:rPr>
        <w:lastRenderedPageBreak/>
        <w:t>Критерии рейтинговой оценки научной деятельности в номинациях</w:t>
      </w:r>
    </w:p>
    <w:p w14:paraId="27FE5999" w14:textId="77777777" w:rsidR="00E91E6E" w:rsidRPr="00EE0E05" w:rsidRDefault="00E91E6E" w:rsidP="00E91E6E">
      <w:pPr>
        <w:widowControl w:val="0"/>
        <w:autoSpaceDE w:val="0"/>
        <w:autoSpaceDN w:val="0"/>
        <w:spacing w:before="3" w:after="0" w:line="275" w:lineRule="exact"/>
        <w:ind w:left="1624" w:right="1364"/>
        <w:jc w:val="center"/>
        <w:outlineLvl w:val="0"/>
        <w:rPr>
          <w:rFonts w:ascii="Times New Roman" w:eastAsia="Times New Roman" w:hAnsi="Times New Roman" w:cs="Times New Roman"/>
          <w:sz w:val="28"/>
          <w:szCs w:val="28"/>
        </w:rPr>
      </w:pPr>
      <w:r w:rsidRPr="00EE0E05">
        <w:rPr>
          <w:rFonts w:ascii="Times New Roman" w:eastAsia="Times New Roman" w:hAnsi="Times New Roman" w:cs="Times New Roman"/>
          <w:sz w:val="28"/>
          <w:szCs w:val="28"/>
        </w:rPr>
        <w:t>«Социо-гуманитарные науки», «Естественные науки»,</w:t>
      </w:r>
    </w:p>
    <w:p w14:paraId="63C01693" w14:textId="77777777" w:rsidR="00E91E6E" w:rsidRPr="00EE0E05" w:rsidRDefault="00E91E6E" w:rsidP="00E91E6E">
      <w:pPr>
        <w:widowControl w:val="0"/>
        <w:autoSpaceDE w:val="0"/>
        <w:autoSpaceDN w:val="0"/>
        <w:spacing w:after="0" w:line="275" w:lineRule="exact"/>
        <w:ind w:left="1624" w:right="1371"/>
        <w:jc w:val="center"/>
        <w:rPr>
          <w:rFonts w:ascii="Times New Roman" w:eastAsia="Times New Roman" w:hAnsi="Times New Roman" w:cs="Times New Roman"/>
          <w:sz w:val="28"/>
          <w:szCs w:val="28"/>
        </w:rPr>
      </w:pPr>
      <w:r w:rsidRPr="00EE0E05">
        <w:rPr>
          <w:rFonts w:ascii="Times New Roman" w:eastAsia="Times New Roman" w:hAnsi="Times New Roman" w:cs="Times New Roman"/>
          <w:sz w:val="28"/>
          <w:szCs w:val="28"/>
        </w:rPr>
        <w:t>«Технические науки»</w:t>
      </w:r>
    </w:p>
    <w:p w14:paraId="5B2EF6FE" w14:textId="77777777" w:rsidR="00E91E6E" w:rsidRPr="00E91E6E" w:rsidRDefault="00E91E6E" w:rsidP="00E91E6E">
      <w:pPr>
        <w:widowControl w:val="0"/>
        <w:autoSpaceDE w:val="0"/>
        <w:autoSpaceDN w:val="0"/>
        <w:spacing w:before="3" w:after="0" w:line="240" w:lineRule="auto"/>
        <w:rPr>
          <w:rFonts w:ascii="Times New Roman" w:eastAsia="Times New Roman" w:hAnsi="Times New Roman" w:cs="Times New Roman"/>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388"/>
        <w:gridCol w:w="1421"/>
        <w:gridCol w:w="1416"/>
        <w:gridCol w:w="1133"/>
      </w:tblGrid>
      <w:tr w:rsidR="00E91E6E" w:rsidRPr="00E91E6E" w14:paraId="74B12656" w14:textId="77777777" w:rsidTr="00C3525D">
        <w:trPr>
          <w:trHeight w:val="277"/>
        </w:trPr>
        <w:tc>
          <w:tcPr>
            <w:tcW w:w="711" w:type="dxa"/>
            <w:vMerge w:val="restart"/>
          </w:tcPr>
          <w:p w14:paraId="33C65633" w14:textId="77777777" w:rsidR="00E91E6E" w:rsidRPr="00E91E6E" w:rsidRDefault="00E91E6E" w:rsidP="00E91E6E">
            <w:pPr>
              <w:spacing w:line="242" w:lineRule="auto"/>
              <w:ind w:left="196" w:right="161" w:firstLine="43"/>
              <w:rPr>
                <w:rFonts w:ascii="Times New Roman" w:eastAsia="Times New Roman" w:hAnsi="Times New Roman" w:cs="Times New Roman"/>
                <w:sz w:val="24"/>
              </w:rPr>
            </w:pPr>
            <w:r w:rsidRPr="00E91E6E">
              <w:rPr>
                <w:rFonts w:ascii="Times New Roman" w:eastAsia="Times New Roman" w:hAnsi="Times New Roman" w:cs="Times New Roman"/>
                <w:sz w:val="24"/>
              </w:rPr>
              <w:t>№ п/п</w:t>
            </w:r>
          </w:p>
        </w:tc>
        <w:tc>
          <w:tcPr>
            <w:tcW w:w="5388" w:type="dxa"/>
            <w:vMerge w:val="restart"/>
          </w:tcPr>
          <w:p w14:paraId="5AE5B9E4" w14:textId="77777777" w:rsidR="00E91E6E" w:rsidRPr="00E91E6E" w:rsidRDefault="00E91E6E" w:rsidP="00E91E6E">
            <w:pPr>
              <w:spacing w:line="273" w:lineRule="exact"/>
              <w:ind w:left="1032"/>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Показатели</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рейтинговой</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оценки</w:t>
            </w:r>
            <w:proofErr w:type="spellEnd"/>
          </w:p>
        </w:tc>
        <w:tc>
          <w:tcPr>
            <w:tcW w:w="1421" w:type="dxa"/>
            <w:vMerge w:val="restart"/>
          </w:tcPr>
          <w:p w14:paraId="3A195817" w14:textId="77777777" w:rsidR="00E91E6E" w:rsidRPr="00E91E6E" w:rsidRDefault="00E91E6E" w:rsidP="00E91E6E">
            <w:pPr>
              <w:spacing w:line="242" w:lineRule="auto"/>
              <w:ind w:left="282" w:right="240" w:hanging="2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Единица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научной</w:t>
            </w:r>
            <w:proofErr w:type="spellEnd"/>
          </w:p>
          <w:p w14:paraId="79553249" w14:textId="77777777" w:rsidR="00E91E6E" w:rsidRPr="00E91E6E" w:rsidRDefault="00E91E6E" w:rsidP="00E91E6E">
            <w:pPr>
              <w:spacing w:line="271" w:lineRule="exact"/>
              <w:ind w:left="153"/>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продукции</w:t>
            </w:r>
            <w:proofErr w:type="spellEnd"/>
          </w:p>
        </w:tc>
        <w:tc>
          <w:tcPr>
            <w:tcW w:w="2549" w:type="dxa"/>
            <w:gridSpan w:val="2"/>
          </w:tcPr>
          <w:p w14:paraId="547702BE" w14:textId="77777777" w:rsidR="00E91E6E" w:rsidRPr="00E91E6E" w:rsidRDefault="00E91E6E" w:rsidP="00E91E6E">
            <w:pPr>
              <w:spacing w:line="258" w:lineRule="exact"/>
              <w:ind w:left="935" w:right="918"/>
              <w:jc w:val="center"/>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Баллы</w:t>
            </w:r>
            <w:proofErr w:type="spellEnd"/>
          </w:p>
        </w:tc>
      </w:tr>
      <w:tr w:rsidR="00E91E6E" w:rsidRPr="00E91E6E" w14:paraId="248C9E48" w14:textId="77777777" w:rsidTr="00C3525D">
        <w:trPr>
          <w:trHeight w:val="829"/>
        </w:trPr>
        <w:tc>
          <w:tcPr>
            <w:tcW w:w="711" w:type="dxa"/>
            <w:vMerge/>
            <w:tcBorders>
              <w:top w:val="nil"/>
            </w:tcBorders>
          </w:tcPr>
          <w:p w14:paraId="4B189FFC" w14:textId="77777777" w:rsidR="00E91E6E" w:rsidRPr="00E91E6E" w:rsidRDefault="00E91E6E" w:rsidP="00E91E6E">
            <w:pPr>
              <w:rPr>
                <w:rFonts w:ascii="Times New Roman" w:eastAsia="Times New Roman" w:hAnsi="Times New Roman" w:cs="Times New Roman"/>
                <w:sz w:val="2"/>
                <w:szCs w:val="2"/>
              </w:rPr>
            </w:pPr>
          </w:p>
        </w:tc>
        <w:tc>
          <w:tcPr>
            <w:tcW w:w="5388" w:type="dxa"/>
            <w:vMerge/>
            <w:tcBorders>
              <w:top w:val="nil"/>
            </w:tcBorders>
          </w:tcPr>
          <w:p w14:paraId="0ABE725F" w14:textId="77777777" w:rsidR="00E91E6E" w:rsidRPr="00E91E6E" w:rsidRDefault="00E91E6E" w:rsidP="00E91E6E">
            <w:pPr>
              <w:rPr>
                <w:rFonts w:ascii="Times New Roman" w:eastAsia="Times New Roman" w:hAnsi="Times New Roman" w:cs="Times New Roman"/>
                <w:sz w:val="2"/>
                <w:szCs w:val="2"/>
              </w:rPr>
            </w:pPr>
          </w:p>
        </w:tc>
        <w:tc>
          <w:tcPr>
            <w:tcW w:w="1421" w:type="dxa"/>
            <w:vMerge/>
            <w:tcBorders>
              <w:top w:val="nil"/>
            </w:tcBorders>
          </w:tcPr>
          <w:p w14:paraId="47366899" w14:textId="77777777" w:rsidR="00E91E6E" w:rsidRPr="00E91E6E" w:rsidRDefault="00E91E6E" w:rsidP="00E91E6E">
            <w:pPr>
              <w:rPr>
                <w:rFonts w:ascii="Times New Roman" w:eastAsia="Times New Roman" w:hAnsi="Times New Roman" w:cs="Times New Roman"/>
                <w:sz w:val="2"/>
                <w:szCs w:val="2"/>
              </w:rPr>
            </w:pPr>
          </w:p>
        </w:tc>
        <w:tc>
          <w:tcPr>
            <w:tcW w:w="1416" w:type="dxa"/>
          </w:tcPr>
          <w:p w14:paraId="0D57975E" w14:textId="77777777" w:rsidR="00E91E6E" w:rsidRPr="00E91E6E" w:rsidRDefault="00E91E6E" w:rsidP="00E91E6E">
            <w:pPr>
              <w:spacing w:line="273" w:lineRule="exact"/>
              <w:ind w:left="101" w:right="89"/>
              <w:jc w:val="center"/>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проект</w:t>
            </w:r>
            <w:proofErr w:type="spellEnd"/>
          </w:p>
          <w:p w14:paraId="7456A632" w14:textId="77777777" w:rsidR="00E91E6E" w:rsidRPr="00E91E6E" w:rsidRDefault="00E91E6E" w:rsidP="00E91E6E">
            <w:pPr>
              <w:spacing w:before="7" w:line="274" w:lineRule="exact"/>
              <w:ind w:left="101" w:right="86"/>
              <w:jc w:val="center"/>
              <w:rPr>
                <w:rFonts w:ascii="Times New Roman" w:eastAsia="Times New Roman" w:hAnsi="Times New Roman" w:cs="Times New Roman"/>
                <w:sz w:val="24"/>
              </w:rPr>
            </w:pPr>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соавторств</w:t>
            </w:r>
            <w:proofErr w:type="spellEnd"/>
            <w:r w:rsidRPr="00E91E6E">
              <w:rPr>
                <w:rFonts w:ascii="Times New Roman" w:eastAsia="Times New Roman" w:hAnsi="Times New Roman" w:cs="Times New Roman"/>
                <w:sz w:val="24"/>
              </w:rPr>
              <w:t xml:space="preserve"> о)</w:t>
            </w:r>
          </w:p>
        </w:tc>
        <w:tc>
          <w:tcPr>
            <w:tcW w:w="1133" w:type="dxa"/>
          </w:tcPr>
          <w:p w14:paraId="3B32BD15" w14:textId="77777777" w:rsidR="00E91E6E" w:rsidRPr="00E91E6E" w:rsidRDefault="00E91E6E" w:rsidP="00E91E6E">
            <w:pPr>
              <w:spacing w:line="273" w:lineRule="exact"/>
              <w:ind w:left="298"/>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факт</w:t>
            </w:r>
            <w:proofErr w:type="spellEnd"/>
            <w:r w:rsidRPr="00E91E6E">
              <w:rPr>
                <w:rFonts w:ascii="Times New Roman" w:eastAsia="Times New Roman" w:hAnsi="Times New Roman" w:cs="Times New Roman"/>
                <w:sz w:val="24"/>
              </w:rPr>
              <w:t>.</w:t>
            </w:r>
          </w:p>
        </w:tc>
      </w:tr>
      <w:tr w:rsidR="00E91E6E" w:rsidRPr="00E91E6E" w14:paraId="2AE7AA5F" w14:textId="77777777" w:rsidTr="00C3525D">
        <w:trPr>
          <w:trHeight w:val="273"/>
        </w:trPr>
        <w:tc>
          <w:tcPr>
            <w:tcW w:w="711" w:type="dxa"/>
          </w:tcPr>
          <w:p w14:paraId="41A0E6DB" w14:textId="77777777" w:rsidR="00E91E6E" w:rsidRPr="00E91E6E" w:rsidRDefault="00E91E6E" w:rsidP="00E91E6E">
            <w:pPr>
              <w:spacing w:line="254"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w:t>
            </w:r>
          </w:p>
        </w:tc>
        <w:tc>
          <w:tcPr>
            <w:tcW w:w="9358" w:type="dxa"/>
            <w:gridSpan w:val="4"/>
          </w:tcPr>
          <w:p w14:paraId="54C529F6" w14:textId="77777777" w:rsidR="00E91E6E" w:rsidRPr="00E91E6E" w:rsidRDefault="00E91E6E" w:rsidP="00E91E6E">
            <w:pPr>
              <w:spacing w:line="254" w:lineRule="exact"/>
              <w:ind w:left="110"/>
              <w:rPr>
                <w:rFonts w:ascii="Times New Roman" w:eastAsia="Times New Roman" w:hAnsi="Times New Roman" w:cs="Times New Roman"/>
                <w:b/>
                <w:sz w:val="24"/>
                <w:lang w:val="ru-RU"/>
              </w:rPr>
            </w:pPr>
            <w:r w:rsidRPr="00E91E6E">
              <w:rPr>
                <w:rFonts w:ascii="Times New Roman" w:eastAsia="Times New Roman" w:hAnsi="Times New Roman" w:cs="Times New Roman"/>
                <w:b/>
                <w:sz w:val="24"/>
                <w:lang w:val="ru-RU"/>
              </w:rPr>
              <w:t>Монографии (научные и научно-популярные издания), учебники *</w:t>
            </w:r>
            <w:r w:rsidRPr="00E91E6E">
              <w:rPr>
                <w:rFonts w:ascii="Times New Roman" w:eastAsia="Times New Roman" w:hAnsi="Times New Roman" w:cs="Times New Roman"/>
                <w:b/>
                <w:sz w:val="24"/>
                <w:vertAlign w:val="superscript"/>
                <w:lang w:val="ru-RU"/>
              </w:rPr>
              <w:t>1,</w:t>
            </w:r>
            <w:r w:rsidRPr="00E91E6E">
              <w:rPr>
                <w:rFonts w:ascii="Times New Roman" w:eastAsia="Times New Roman" w:hAnsi="Times New Roman" w:cs="Times New Roman"/>
                <w:b/>
                <w:sz w:val="24"/>
                <w:lang w:val="ru-RU"/>
              </w:rPr>
              <w:t xml:space="preserve"> </w:t>
            </w:r>
            <w:r w:rsidRPr="00E91E6E">
              <w:rPr>
                <w:rFonts w:ascii="Times New Roman" w:eastAsia="Times New Roman" w:hAnsi="Times New Roman" w:cs="Times New Roman"/>
                <w:b/>
                <w:sz w:val="24"/>
                <w:vertAlign w:val="superscript"/>
                <w:lang w:val="ru-RU"/>
              </w:rPr>
              <w:t>2</w:t>
            </w:r>
            <w:r w:rsidRPr="00E91E6E">
              <w:rPr>
                <w:rFonts w:ascii="Times New Roman" w:eastAsia="Times New Roman" w:hAnsi="Times New Roman" w:cs="Times New Roman"/>
                <w:b/>
                <w:sz w:val="24"/>
                <w:lang w:val="ru-RU"/>
              </w:rPr>
              <w:t>:</w:t>
            </w:r>
          </w:p>
        </w:tc>
      </w:tr>
      <w:tr w:rsidR="00E91E6E" w:rsidRPr="00E91E6E" w14:paraId="18A7FFA8" w14:textId="77777777" w:rsidTr="00C3525D">
        <w:trPr>
          <w:trHeight w:val="551"/>
        </w:trPr>
        <w:tc>
          <w:tcPr>
            <w:tcW w:w="711" w:type="dxa"/>
          </w:tcPr>
          <w:p w14:paraId="147FB67C"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w:t>
            </w:r>
          </w:p>
        </w:tc>
        <w:tc>
          <w:tcPr>
            <w:tcW w:w="5388" w:type="dxa"/>
          </w:tcPr>
          <w:p w14:paraId="028880D4"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 xml:space="preserve">изданные за рубежом (за </w:t>
            </w:r>
            <w:proofErr w:type="spellStart"/>
            <w:r w:rsidRPr="00E91E6E">
              <w:rPr>
                <w:rFonts w:ascii="Times New Roman" w:eastAsia="Times New Roman" w:hAnsi="Times New Roman" w:cs="Times New Roman"/>
                <w:sz w:val="24"/>
                <w:lang w:val="ru-RU"/>
              </w:rPr>
              <w:t>искл</w:t>
            </w:r>
            <w:proofErr w:type="spellEnd"/>
            <w:r w:rsidRPr="00E91E6E">
              <w:rPr>
                <w:rFonts w:ascii="Times New Roman" w:eastAsia="Times New Roman" w:hAnsi="Times New Roman" w:cs="Times New Roman"/>
                <w:sz w:val="24"/>
                <w:lang w:val="ru-RU"/>
              </w:rPr>
              <w:t xml:space="preserve">., </w:t>
            </w:r>
            <w:r w:rsidRPr="00E91E6E">
              <w:rPr>
                <w:rFonts w:ascii="Times New Roman" w:eastAsia="Times New Roman" w:hAnsi="Times New Roman" w:cs="Times New Roman"/>
                <w:sz w:val="24"/>
              </w:rPr>
              <w:t>Lambert</w:t>
            </w:r>
            <w:r w:rsidRPr="00E91E6E">
              <w:rPr>
                <w:rFonts w:ascii="Times New Roman" w:eastAsia="Times New Roman" w:hAnsi="Times New Roman" w:cs="Times New Roman"/>
                <w:sz w:val="24"/>
                <w:lang w:val="ru-RU"/>
              </w:rPr>
              <w:t xml:space="preserve"> </w:t>
            </w:r>
            <w:r w:rsidRPr="00E91E6E">
              <w:rPr>
                <w:rFonts w:ascii="Times New Roman" w:eastAsia="Times New Roman" w:hAnsi="Times New Roman" w:cs="Times New Roman"/>
                <w:sz w:val="24"/>
              </w:rPr>
              <w:t>Academic</w:t>
            </w:r>
          </w:p>
          <w:p w14:paraId="49C2E6F5" w14:textId="77777777" w:rsidR="00E91E6E" w:rsidRPr="00E91E6E" w:rsidRDefault="00E91E6E" w:rsidP="00E91E6E">
            <w:pPr>
              <w:spacing w:before="2" w:line="257"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Publishing)</w:t>
            </w:r>
          </w:p>
        </w:tc>
        <w:tc>
          <w:tcPr>
            <w:tcW w:w="1421" w:type="dxa"/>
          </w:tcPr>
          <w:p w14:paraId="552329B5" w14:textId="77777777" w:rsidR="00E91E6E" w:rsidRPr="00E91E6E" w:rsidRDefault="00E91E6E" w:rsidP="00E91E6E">
            <w:pPr>
              <w:rPr>
                <w:rFonts w:ascii="Times New Roman" w:eastAsia="Times New Roman" w:hAnsi="Times New Roman" w:cs="Times New Roman"/>
              </w:rPr>
            </w:pPr>
          </w:p>
        </w:tc>
        <w:tc>
          <w:tcPr>
            <w:tcW w:w="1416" w:type="dxa"/>
          </w:tcPr>
          <w:p w14:paraId="4103FA64" w14:textId="77777777" w:rsidR="00E91E6E" w:rsidRPr="00E91E6E" w:rsidRDefault="00E91E6E" w:rsidP="00E91E6E">
            <w:pPr>
              <w:spacing w:line="27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60 (30)</w:t>
            </w:r>
          </w:p>
        </w:tc>
        <w:tc>
          <w:tcPr>
            <w:tcW w:w="1133" w:type="dxa"/>
          </w:tcPr>
          <w:p w14:paraId="50A9AEE9" w14:textId="77777777" w:rsidR="00E91E6E" w:rsidRPr="00E91E6E" w:rsidRDefault="00E91E6E" w:rsidP="00E91E6E">
            <w:pPr>
              <w:rPr>
                <w:rFonts w:ascii="Times New Roman" w:eastAsia="Times New Roman" w:hAnsi="Times New Roman" w:cs="Times New Roman"/>
              </w:rPr>
            </w:pPr>
          </w:p>
        </w:tc>
      </w:tr>
      <w:tr w:rsidR="00E91E6E" w:rsidRPr="00E91E6E" w14:paraId="637E9E2C" w14:textId="77777777" w:rsidTr="00C3525D">
        <w:trPr>
          <w:trHeight w:val="551"/>
        </w:trPr>
        <w:tc>
          <w:tcPr>
            <w:tcW w:w="711" w:type="dxa"/>
          </w:tcPr>
          <w:p w14:paraId="00078FCD"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w:t>
            </w:r>
          </w:p>
        </w:tc>
        <w:tc>
          <w:tcPr>
            <w:tcW w:w="5388" w:type="dxa"/>
          </w:tcPr>
          <w:p w14:paraId="3D244EB1" w14:textId="77777777" w:rsidR="00E91E6E" w:rsidRPr="00E91E6E" w:rsidRDefault="00E91E6E" w:rsidP="00E91E6E">
            <w:pPr>
              <w:tabs>
                <w:tab w:val="left" w:pos="1459"/>
                <w:tab w:val="left" w:pos="2025"/>
                <w:tab w:val="left" w:pos="3483"/>
                <w:tab w:val="left" w:pos="5047"/>
              </w:tabs>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изданные</w:t>
            </w:r>
            <w:r w:rsidRPr="00E91E6E">
              <w:rPr>
                <w:rFonts w:ascii="Times New Roman" w:eastAsia="Times New Roman" w:hAnsi="Times New Roman" w:cs="Times New Roman"/>
                <w:sz w:val="24"/>
                <w:lang w:val="ru-RU"/>
              </w:rPr>
              <w:tab/>
              <w:t>за</w:t>
            </w:r>
            <w:r w:rsidRPr="00E91E6E">
              <w:rPr>
                <w:rFonts w:ascii="Times New Roman" w:eastAsia="Times New Roman" w:hAnsi="Times New Roman" w:cs="Times New Roman"/>
                <w:sz w:val="24"/>
                <w:lang w:val="ru-RU"/>
              </w:rPr>
              <w:tab/>
              <w:t>пределами</w:t>
            </w:r>
            <w:r w:rsidRPr="00E91E6E">
              <w:rPr>
                <w:rFonts w:ascii="Times New Roman" w:eastAsia="Times New Roman" w:hAnsi="Times New Roman" w:cs="Times New Roman"/>
                <w:sz w:val="24"/>
                <w:lang w:val="ru-RU"/>
              </w:rPr>
              <w:tab/>
              <w:t>республики</w:t>
            </w:r>
            <w:r w:rsidRPr="00E91E6E">
              <w:rPr>
                <w:rFonts w:ascii="Times New Roman" w:eastAsia="Times New Roman" w:hAnsi="Times New Roman" w:cs="Times New Roman"/>
                <w:sz w:val="24"/>
                <w:lang w:val="ru-RU"/>
              </w:rPr>
              <w:tab/>
              <w:t>на</w:t>
            </w:r>
          </w:p>
          <w:p w14:paraId="34EB9E04" w14:textId="77777777" w:rsidR="00E91E6E" w:rsidRPr="00E91E6E" w:rsidRDefault="00E91E6E" w:rsidP="00E91E6E">
            <w:pPr>
              <w:spacing w:before="2" w:line="257"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территории РФ</w:t>
            </w:r>
          </w:p>
        </w:tc>
        <w:tc>
          <w:tcPr>
            <w:tcW w:w="1421" w:type="dxa"/>
          </w:tcPr>
          <w:p w14:paraId="4E19CC08" w14:textId="77777777" w:rsidR="00E91E6E" w:rsidRPr="00E91E6E" w:rsidRDefault="00E91E6E" w:rsidP="00E91E6E">
            <w:pPr>
              <w:rPr>
                <w:rFonts w:ascii="Times New Roman" w:eastAsia="Times New Roman" w:hAnsi="Times New Roman" w:cs="Times New Roman"/>
                <w:lang w:val="ru-RU"/>
              </w:rPr>
            </w:pPr>
          </w:p>
        </w:tc>
        <w:tc>
          <w:tcPr>
            <w:tcW w:w="1416" w:type="dxa"/>
          </w:tcPr>
          <w:p w14:paraId="4EB51ACF" w14:textId="77777777" w:rsidR="00E91E6E" w:rsidRPr="00E91E6E" w:rsidRDefault="00E91E6E" w:rsidP="00E91E6E">
            <w:pPr>
              <w:spacing w:line="27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50 (25)</w:t>
            </w:r>
          </w:p>
        </w:tc>
        <w:tc>
          <w:tcPr>
            <w:tcW w:w="1133" w:type="dxa"/>
          </w:tcPr>
          <w:p w14:paraId="14D2511E" w14:textId="77777777" w:rsidR="00E91E6E" w:rsidRPr="00E91E6E" w:rsidRDefault="00E91E6E" w:rsidP="00E91E6E">
            <w:pPr>
              <w:rPr>
                <w:rFonts w:ascii="Times New Roman" w:eastAsia="Times New Roman" w:hAnsi="Times New Roman" w:cs="Times New Roman"/>
              </w:rPr>
            </w:pPr>
          </w:p>
        </w:tc>
      </w:tr>
      <w:tr w:rsidR="00E91E6E" w:rsidRPr="00E91E6E" w14:paraId="6042964C" w14:textId="77777777" w:rsidTr="00C3525D">
        <w:trPr>
          <w:trHeight w:val="278"/>
        </w:trPr>
        <w:tc>
          <w:tcPr>
            <w:tcW w:w="711" w:type="dxa"/>
          </w:tcPr>
          <w:p w14:paraId="0B86F99F"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w:t>
            </w:r>
          </w:p>
        </w:tc>
        <w:tc>
          <w:tcPr>
            <w:tcW w:w="5388" w:type="dxa"/>
          </w:tcPr>
          <w:p w14:paraId="5422F0FF"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изданные</w:t>
            </w:r>
            <w:proofErr w:type="spellEnd"/>
            <w:r w:rsidRPr="00E91E6E">
              <w:rPr>
                <w:rFonts w:ascii="Times New Roman" w:eastAsia="Times New Roman" w:hAnsi="Times New Roman" w:cs="Times New Roman"/>
                <w:sz w:val="24"/>
              </w:rPr>
              <w:t xml:space="preserve"> в </w:t>
            </w:r>
            <w:proofErr w:type="spellStart"/>
            <w:r w:rsidRPr="00E91E6E">
              <w:rPr>
                <w:rFonts w:ascii="Times New Roman" w:eastAsia="Times New Roman" w:hAnsi="Times New Roman" w:cs="Times New Roman"/>
                <w:sz w:val="24"/>
              </w:rPr>
              <w:t>республиканских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издательствах</w:t>
            </w:r>
            <w:proofErr w:type="spellEnd"/>
            <w:r w:rsidRPr="00E91E6E">
              <w:rPr>
                <w:rFonts w:ascii="Times New Roman" w:eastAsia="Times New Roman" w:hAnsi="Times New Roman" w:cs="Times New Roman"/>
                <w:sz w:val="24"/>
              </w:rPr>
              <w:t>;</w:t>
            </w:r>
          </w:p>
        </w:tc>
        <w:tc>
          <w:tcPr>
            <w:tcW w:w="1421" w:type="dxa"/>
          </w:tcPr>
          <w:p w14:paraId="5B84553B" w14:textId="77777777" w:rsidR="00E91E6E" w:rsidRPr="00E91E6E" w:rsidRDefault="00E91E6E" w:rsidP="00E91E6E">
            <w:pPr>
              <w:rPr>
                <w:rFonts w:ascii="Times New Roman" w:eastAsia="Times New Roman" w:hAnsi="Times New Roman" w:cs="Times New Roman"/>
                <w:sz w:val="20"/>
              </w:rPr>
            </w:pPr>
          </w:p>
        </w:tc>
        <w:tc>
          <w:tcPr>
            <w:tcW w:w="1416" w:type="dxa"/>
          </w:tcPr>
          <w:p w14:paraId="7EC6962A" w14:textId="77777777" w:rsidR="00E91E6E" w:rsidRPr="00E91E6E" w:rsidRDefault="00E91E6E" w:rsidP="00E91E6E">
            <w:pPr>
              <w:spacing w:line="258"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40 (20)</w:t>
            </w:r>
          </w:p>
        </w:tc>
        <w:tc>
          <w:tcPr>
            <w:tcW w:w="1133" w:type="dxa"/>
          </w:tcPr>
          <w:p w14:paraId="237BD261" w14:textId="77777777" w:rsidR="00E91E6E" w:rsidRPr="00E91E6E" w:rsidRDefault="00E91E6E" w:rsidP="00E91E6E">
            <w:pPr>
              <w:rPr>
                <w:rFonts w:ascii="Times New Roman" w:eastAsia="Times New Roman" w:hAnsi="Times New Roman" w:cs="Times New Roman"/>
                <w:sz w:val="20"/>
              </w:rPr>
            </w:pPr>
          </w:p>
        </w:tc>
      </w:tr>
      <w:tr w:rsidR="00E91E6E" w:rsidRPr="00E91E6E" w14:paraId="7B8EFF6C" w14:textId="77777777" w:rsidTr="00C3525D">
        <w:trPr>
          <w:trHeight w:val="273"/>
        </w:trPr>
        <w:tc>
          <w:tcPr>
            <w:tcW w:w="711" w:type="dxa"/>
          </w:tcPr>
          <w:p w14:paraId="758CD140" w14:textId="77777777" w:rsidR="00E91E6E" w:rsidRPr="00E91E6E" w:rsidRDefault="00E91E6E" w:rsidP="00E91E6E">
            <w:pPr>
              <w:spacing w:line="254"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2</w:t>
            </w:r>
          </w:p>
        </w:tc>
        <w:tc>
          <w:tcPr>
            <w:tcW w:w="9358" w:type="dxa"/>
            <w:gridSpan w:val="4"/>
          </w:tcPr>
          <w:p w14:paraId="364476D1" w14:textId="77777777" w:rsidR="00E91E6E" w:rsidRPr="00E91E6E" w:rsidRDefault="00E91E6E" w:rsidP="00E91E6E">
            <w:pPr>
              <w:spacing w:line="254"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Статьи</w:t>
            </w:r>
            <w:proofErr w:type="spellEnd"/>
            <w:r w:rsidRPr="00E91E6E">
              <w:rPr>
                <w:rFonts w:ascii="Times New Roman" w:eastAsia="Times New Roman" w:hAnsi="Times New Roman" w:cs="Times New Roman"/>
                <w:sz w:val="24"/>
              </w:rPr>
              <w:t>*</w:t>
            </w:r>
            <w:r w:rsidRPr="00E91E6E">
              <w:rPr>
                <w:rFonts w:ascii="Times New Roman" w:eastAsia="Times New Roman" w:hAnsi="Times New Roman" w:cs="Times New Roman"/>
                <w:sz w:val="24"/>
                <w:vertAlign w:val="superscript"/>
              </w:rPr>
              <w:t>3</w:t>
            </w:r>
            <w:r w:rsidRPr="00E91E6E">
              <w:rPr>
                <w:rFonts w:ascii="Times New Roman" w:eastAsia="Times New Roman" w:hAnsi="Times New Roman" w:cs="Times New Roman"/>
                <w:b/>
                <w:sz w:val="24"/>
              </w:rPr>
              <w:t>:</w:t>
            </w:r>
          </w:p>
        </w:tc>
      </w:tr>
      <w:tr w:rsidR="00E91E6E" w:rsidRPr="00E91E6E" w14:paraId="5E8588DB" w14:textId="77777777" w:rsidTr="00C3525D">
        <w:trPr>
          <w:trHeight w:val="551"/>
        </w:trPr>
        <w:tc>
          <w:tcPr>
            <w:tcW w:w="711" w:type="dxa"/>
          </w:tcPr>
          <w:p w14:paraId="37E9C7B9"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2.1.</w:t>
            </w:r>
          </w:p>
        </w:tc>
        <w:tc>
          <w:tcPr>
            <w:tcW w:w="5388" w:type="dxa"/>
          </w:tcPr>
          <w:p w14:paraId="1E9FD6DB"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статьи, изданные в индексируемых журналах</w:t>
            </w:r>
          </w:p>
          <w:p w14:paraId="75025072" w14:textId="77777777" w:rsidR="00E91E6E" w:rsidRPr="00E91E6E" w:rsidRDefault="00E91E6E" w:rsidP="00E91E6E">
            <w:pPr>
              <w:spacing w:before="2" w:line="257" w:lineRule="exact"/>
              <w:ind w:left="110"/>
              <w:rPr>
                <w:rFonts w:ascii="Times New Roman" w:eastAsia="Times New Roman" w:hAnsi="Times New Roman" w:cs="Times New Roman"/>
                <w:sz w:val="24"/>
                <w:lang w:val="ru-RU"/>
              </w:rPr>
            </w:pPr>
            <w:proofErr w:type="spellStart"/>
            <w:r w:rsidRPr="00E91E6E">
              <w:rPr>
                <w:rFonts w:ascii="Times New Roman" w:eastAsia="Times New Roman" w:hAnsi="Times New Roman" w:cs="Times New Roman"/>
                <w:sz w:val="24"/>
              </w:rPr>
              <w:t>WoS</w:t>
            </w:r>
            <w:proofErr w:type="spellEnd"/>
            <w:r w:rsidRPr="00E91E6E">
              <w:rPr>
                <w:rFonts w:ascii="Times New Roman" w:eastAsia="Times New Roman" w:hAnsi="Times New Roman" w:cs="Times New Roman"/>
                <w:sz w:val="24"/>
                <w:lang w:val="ru-RU"/>
              </w:rPr>
              <w:t xml:space="preserve"> и </w:t>
            </w:r>
            <w:r w:rsidRPr="00E91E6E">
              <w:rPr>
                <w:rFonts w:ascii="Times New Roman" w:eastAsia="Times New Roman" w:hAnsi="Times New Roman" w:cs="Times New Roman"/>
                <w:sz w:val="24"/>
              </w:rPr>
              <w:t>Scopus</w:t>
            </w:r>
            <w:r w:rsidRPr="00E91E6E">
              <w:rPr>
                <w:rFonts w:ascii="Times New Roman" w:eastAsia="Times New Roman" w:hAnsi="Times New Roman" w:cs="Times New Roman"/>
                <w:sz w:val="24"/>
                <w:lang w:val="ru-RU"/>
              </w:rPr>
              <w:t>*</w:t>
            </w:r>
            <w:proofErr w:type="gramStart"/>
            <w:r w:rsidRPr="00E91E6E">
              <w:rPr>
                <w:rFonts w:ascii="Times New Roman" w:eastAsia="Times New Roman" w:hAnsi="Times New Roman" w:cs="Times New Roman"/>
                <w:sz w:val="24"/>
                <w:vertAlign w:val="superscript"/>
                <w:lang w:val="ru-RU"/>
              </w:rPr>
              <w:t>4</w:t>
            </w:r>
            <w:r w:rsidRPr="00E91E6E">
              <w:rPr>
                <w:rFonts w:ascii="Times New Roman" w:eastAsia="Times New Roman" w:hAnsi="Times New Roman" w:cs="Times New Roman"/>
                <w:sz w:val="24"/>
                <w:lang w:val="ru-RU"/>
              </w:rPr>
              <w:t xml:space="preserve"> ;</w:t>
            </w:r>
            <w:proofErr w:type="gramEnd"/>
          </w:p>
        </w:tc>
        <w:tc>
          <w:tcPr>
            <w:tcW w:w="1421" w:type="dxa"/>
          </w:tcPr>
          <w:p w14:paraId="74D50ACA" w14:textId="77777777" w:rsidR="00E91E6E" w:rsidRPr="00E91E6E" w:rsidRDefault="00E91E6E" w:rsidP="00E91E6E">
            <w:pPr>
              <w:rPr>
                <w:rFonts w:ascii="Times New Roman" w:eastAsia="Times New Roman" w:hAnsi="Times New Roman" w:cs="Times New Roman"/>
                <w:lang w:val="ru-RU"/>
              </w:rPr>
            </w:pPr>
          </w:p>
        </w:tc>
        <w:tc>
          <w:tcPr>
            <w:tcW w:w="1416" w:type="dxa"/>
          </w:tcPr>
          <w:p w14:paraId="2C0BDE72" w14:textId="77777777" w:rsidR="00E91E6E" w:rsidRPr="00E91E6E" w:rsidRDefault="00E91E6E" w:rsidP="00E91E6E">
            <w:pPr>
              <w:spacing w:line="27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40 (25)</w:t>
            </w:r>
          </w:p>
        </w:tc>
        <w:tc>
          <w:tcPr>
            <w:tcW w:w="1133" w:type="dxa"/>
          </w:tcPr>
          <w:p w14:paraId="5E618704" w14:textId="77777777" w:rsidR="00E91E6E" w:rsidRPr="00E91E6E" w:rsidRDefault="00E91E6E" w:rsidP="00E91E6E">
            <w:pPr>
              <w:rPr>
                <w:rFonts w:ascii="Times New Roman" w:eastAsia="Times New Roman" w:hAnsi="Times New Roman" w:cs="Times New Roman"/>
              </w:rPr>
            </w:pPr>
          </w:p>
        </w:tc>
      </w:tr>
      <w:tr w:rsidR="00E91E6E" w:rsidRPr="00E91E6E" w14:paraId="4CFEECB7" w14:textId="77777777" w:rsidTr="00C3525D">
        <w:trPr>
          <w:trHeight w:val="830"/>
        </w:trPr>
        <w:tc>
          <w:tcPr>
            <w:tcW w:w="711" w:type="dxa"/>
          </w:tcPr>
          <w:p w14:paraId="43E022AF" w14:textId="77777777" w:rsidR="00E91E6E" w:rsidRPr="00E91E6E" w:rsidRDefault="00E91E6E" w:rsidP="00E91E6E">
            <w:pPr>
              <w:spacing w:before="1"/>
              <w:ind w:left="110"/>
              <w:rPr>
                <w:rFonts w:ascii="Times New Roman" w:eastAsia="Times New Roman" w:hAnsi="Times New Roman" w:cs="Times New Roman"/>
                <w:sz w:val="24"/>
              </w:rPr>
            </w:pPr>
            <w:r w:rsidRPr="00E91E6E">
              <w:rPr>
                <w:rFonts w:ascii="Times New Roman" w:eastAsia="Times New Roman" w:hAnsi="Times New Roman" w:cs="Times New Roman"/>
                <w:sz w:val="24"/>
              </w:rPr>
              <w:t>2.2.</w:t>
            </w:r>
          </w:p>
        </w:tc>
        <w:tc>
          <w:tcPr>
            <w:tcW w:w="5388" w:type="dxa"/>
          </w:tcPr>
          <w:p w14:paraId="089F6759" w14:textId="77777777" w:rsidR="00E91E6E" w:rsidRPr="00E91E6E" w:rsidRDefault="00E91E6E" w:rsidP="00E91E6E">
            <w:pPr>
              <w:spacing w:before="3" w:line="237" w:lineRule="auto"/>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статьи, опубликованные в реферируемых журналах, рекомендованных ВАК,</w:t>
            </w:r>
          </w:p>
        </w:tc>
        <w:tc>
          <w:tcPr>
            <w:tcW w:w="1421" w:type="dxa"/>
          </w:tcPr>
          <w:p w14:paraId="664C77A7" w14:textId="77777777" w:rsidR="00E91E6E" w:rsidRPr="00E91E6E" w:rsidRDefault="00E91E6E" w:rsidP="00E91E6E">
            <w:pPr>
              <w:rPr>
                <w:rFonts w:ascii="Times New Roman" w:eastAsia="Times New Roman" w:hAnsi="Times New Roman" w:cs="Times New Roman"/>
                <w:lang w:val="ru-RU"/>
              </w:rPr>
            </w:pPr>
          </w:p>
        </w:tc>
        <w:tc>
          <w:tcPr>
            <w:tcW w:w="1416" w:type="dxa"/>
          </w:tcPr>
          <w:p w14:paraId="1E9735F6" w14:textId="77777777" w:rsidR="00E91E6E" w:rsidRPr="00E91E6E" w:rsidRDefault="00E91E6E" w:rsidP="00E91E6E">
            <w:pPr>
              <w:spacing w:before="3" w:line="237" w:lineRule="auto"/>
              <w:ind w:left="225" w:right="88"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16 (делится на кол-во</w:t>
            </w:r>
          </w:p>
          <w:p w14:paraId="29FDCE3F" w14:textId="77777777" w:rsidR="00E91E6E" w:rsidRPr="00E91E6E" w:rsidRDefault="00E91E6E" w:rsidP="00E91E6E">
            <w:pPr>
              <w:spacing w:before="4" w:line="257" w:lineRule="exact"/>
              <w:ind w:left="15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соавторов)</w:t>
            </w:r>
          </w:p>
        </w:tc>
        <w:tc>
          <w:tcPr>
            <w:tcW w:w="1133" w:type="dxa"/>
          </w:tcPr>
          <w:p w14:paraId="08DE235A" w14:textId="77777777" w:rsidR="00E91E6E" w:rsidRPr="00E91E6E" w:rsidRDefault="00E91E6E" w:rsidP="00E91E6E">
            <w:pPr>
              <w:rPr>
                <w:rFonts w:ascii="Times New Roman" w:eastAsia="Times New Roman" w:hAnsi="Times New Roman" w:cs="Times New Roman"/>
                <w:lang w:val="ru-RU"/>
              </w:rPr>
            </w:pPr>
          </w:p>
        </w:tc>
      </w:tr>
      <w:tr w:rsidR="00E91E6E" w:rsidRPr="00E91E6E" w14:paraId="2F588BB2" w14:textId="77777777" w:rsidTr="00C3525D">
        <w:trPr>
          <w:trHeight w:val="830"/>
        </w:trPr>
        <w:tc>
          <w:tcPr>
            <w:tcW w:w="711" w:type="dxa"/>
          </w:tcPr>
          <w:p w14:paraId="6ACC0B15"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2.3.</w:t>
            </w:r>
          </w:p>
        </w:tc>
        <w:tc>
          <w:tcPr>
            <w:tcW w:w="5388" w:type="dxa"/>
          </w:tcPr>
          <w:p w14:paraId="30D22655"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Статьи, опубликованные в журналах РИНЦ</w:t>
            </w:r>
          </w:p>
        </w:tc>
        <w:tc>
          <w:tcPr>
            <w:tcW w:w="1421" w:type="dxa"/>
          </w:tcPr>
          <w:p w14:paraId="09154E8B" w14:textId="77777777" w:rsidR="00E91E6E" w:rsidRPr="00E91E6E" w:rsidRDefault="00E91E6E" w:rsidP="00E91E6E">
            <w:pPr>
              <w:rPr>
                <w:rFonts w:ascii="Times New Roman" w:eastAsia="Times New Roman" w:hAnsi="Times New Roman" w:cs="Times New Roman"/>
                <w:lang w:val="ru-RU"/>
              </w:rPr>
            </w:pPr>
          </w:p>
        </w:tc>
        <w:tc>
          <w:tcPr>
            <w:tcW w:w="1416" w:type="dxa"/>
          </w:tcPr>
          <w:p w14:paraId="1172DECD" w14:textId="77777777" w:rsidR="00E91E6E" w:rsidRPr="00E91E6E" w:rsidRDefault="00E91E6E" w:rsidP="00E91E6E">
            <w:pPr>
              <w:spacing w:line="273" w:lineRule="exact"/>
              <w:ind w:left="225"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10 (делится</w:t>
            </w:r>
          </w:p>
          <w:p w14:paraId="7EDA09B4" w14:textId="77777777" w:rsidR="00E91E6E" w:rsidRPr="00E91E6E" w:rsidRDefault="00E91E6E" w:rsidP="00E91E6E">
            <w:pPr>
              <w:spacing w:before="7" w:line="274" w:lineRule="exact"/>
              <w:ind w:left="158" w:right="123" w:firstLine="67"/>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0DB3372E" w14:textId="77777777" w:rsidR="00E91E6E" w:rsidRPr="00E91E6E" w:rsidRDefault="00E91E6E" w:rsidP="00E91E6E">
            <w:pPr>
              <w:rPr>
                <w:rFonts w:ascii="Times New Roman" w:eastAsia="Times New Roman" w:hAnsi="Times New Roman" w:cs="Times New Roman"/>
                <w:lang w:val="ru-RU"/>
              </w:rPr>
            </w:pPr>
          </w:p>
        </w:tc>
      </w:tr>
      <w:tr w:rsidR="00E91E6E" w:rsidRPr="00E91E6E" w14:paraId="30BC54BD" w14:textId="77777777" w:rsidTr="00C3525D">
        <w:trPr>
          <w:trHeight w:val="1103"/>
        </w:trPr>
        <w:tc>
          <w:tcPr>
            <w:tcW w:w="711" w:type="dxa"/>
          </w:tcPr>
          <w:p w14:paraId="72F3F70A"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2.4</w:t>
            </w:r>
          </w:p>
        </w:tc>
        <w:tc>
          <w:tcPr>
            <w:tcW w:w="5388" w:type="dxa"/>
          </w:tcPr>
          <w:p w14:paraId="1459307F" w14:textId="77777777" w:rsidR="00E91E6E" w:rsidRPr="00E91E6E" w:rsidRDefault="00E91E6E" w:rsidP="00E91E6E">
            <w:pPr>
              <w:tabs>
                <w:tab w:val="left" w:pos="1093"/>
                <w:tab w:val="left" w:pos="3020"/>
                <w:tab w:val="left" w:pos="3346"/>
                <w:tab w:val="left" w:pos="4617"/>
              </w:tabs>
              <w:spacing w:line="237" w:lineRule="auto"/>
              <w:ind w:left="110" w:right="101"/>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Статьи,</w:t>
            </w:r>
            <w:r w:rsidRPr="00E91E6E">
              <w:rPr>
                <w:rFonts w:ascii="Times New Roman" w:eastAsia="Times New Roman" w:hAnsi="Times New Roman" w:cs="Times New Roman"/>
                <w:sz w:val="24"/>
                <w:lang w:val="ru-RU"/>
              </w:rPr>
              <w:tab/>
              <w:t>опубликованные</w:t>
            </w:r>
            <w:r w:rsidRPr="00E91E6E">
              <w:rPr>
                <w:rFonts w:ascii="Times New Roman" w:eastAsia="Times New Roman" w:hAnsi="Times New Roman" w:cs="Times New Roman"/>
                <w:sz w:val="24"/>
                <w:lang w:val="ru-RU"/>
              </w:rPr>
              <w:tab/>
              <w:t>в</w:t>
            </w:r>
            <w:r w:rsidRPr="00E91E6E">
              <w:rPr>
                <w:rFonts w:ascii="Times New Roman" w:eastAsia="Times New Roman" w:hAnsi="Times New Roman" w:cs="Times New Roman"/>
                <w:sz w:val="24"/>
                <w:lang w:val="ru-RU"/>
              </w:rPr>
              <w:tab/>
              <w:t>сборниках</w:t>
            </w:r>
            <w:r w:rsidRPr="00E91E6E">
              <w:rPr>
                <w:rFonts w:ascii="Times New Roman" w:eastAsia="Times New Roman" w:hAnsi="Times New Roman" w:cs="Times New Roman"/>
                <w:sz w:val="24"/>
                <w:lang w:val="ru-RU"/>
              </w:rPr>
              <w:tab/>
            </w:r>
            <w:r w:rsidRPr="00E91E6E">
              <w:rPr>
                <w:rFonts w:ascii="Times New Roman" w:eastAsia="Times New Roman" w:hAnsi="Times New Roman" w:cs="Times New Roman"/>
                <w:spacing w:val="-4"/>
                <w:sz w:val="24"/>
                <w:lang w:val="ru-RU"/>
              </w:rPr>
              <w:t xml:space="preserve">статей </w:t>
            </w:r>
            <w:r w:rsidRPr="00E91E6E">
              <w:rPr>
                <w:rFonts w:ascii="Times New Roman" w:eastAsia="Times New Roman" w:hAnsi="Times New Roman" w:cs="Times New Roman"/>
                <w:sz w:val="24"/>
                <w:lang w:val="ru-RU"/>
              </w:rPr>
              <w:t>РИНЦ</w:t>
            </w:r>
          </w:p>
        </w:tc>
        <w:tc>
          <w:tcPr>
            <w:tcW w:w="1421" w:type="dxa"/>
          </w:tcPr>
          <w:p w14:paraId="3CA64756" w14:textId="77777777" w:rsidR="00E91E6E" w:rsidRPr="00E91E6E" w:rsidRDefault="00E91E6E" w:rsidP="00E91E6E">
            <w:pPr>
              <w:rPr>
                <w:rFonts w:ascii="Times New Roman" w:eastAsia="Times New Roman" w:hAnsi="Times New Roman" w:cs="Times New Roman"/>
                <w:lang w:val="ru-RU"/>
              </w:rPr>
            </w:pPr>
          </w:p>
        </w:tc>
        <w:tc>
          <w:tcPr>
            <w:tcW w:w="1416" w:type="dxa"/>
          </w:tcPr>
          <w:p w14:paraId="520B87DB" w14:textId="77777777" w:rsidR="00E91E6E" w:rsidRPr="00E91E6E" w:rsidRDefault="00E91E6E" w:rsidP="00E91E6E">
            <w:pPr>
              <w:spacing w:line="271" w:lineRule="exact"/>
              <w:ind w:left="9"/>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8</w:t>
            </w:r>
          </w:p>
          <w:p w14:paraId="1F67BFB1" w14:textId="77777777" w:rsidR="00E91E6E" w:rsidRPr="00E91E6E" w:rsidRDefault="00E91E6E" w:rsidP="00E91E6E">
            <w:pPr>
              <w:spacing w:line="275" w:lineRule="exact"/>
              <w:ind w:left="101" w:right="92"/>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(делится</w:t>
            </w:r>
            <w:r w:rsidRPr="00E91E6E">
              <w:rPr>
                <w:rFonts w:ascii="Times New Roman" w:eastAsia="Times New Roman" w:hAnsi="Times New Roman" w:cs="Times New Roman"/>
                <w:spacing w:val="-1"/>
                <w:sz w:val="24"/>
                <w:lang w:val="ru-RU"/>
              </w:rPr>
              <w:t xml:space="preserve"> </w:t>
            </w:r>
            <w:r w:rsidRPr="00E91E6E">
              <w:rPr>
                <w:rFonts w:ascii="Times New Roman" w:eastAsia="Times New Roman" w:hAnsi="Times New Roman" w:cs="Times New Roman"/>
                <w:sz w:val="24"/>
                <w:lang w:val="ru-RU"/>
              </w:rPr>
              <w:t>на</w:t>
            </w:r>
          </w:p>
          <w:p w14:paraId="6A31A8B0" w14:textId="77777777" w:rsidR="00E91E6E" w:rsidRPr="00E91E6E" w:rsidRDefault="00E91E6E" w:rsidP="00E91E6E">
            <w:pPr>
              <w:spacing w:before="7" w:line="274" w:lineRule="exact"/>
              <w:ind w:left="158" w:right="139" w:hanging="7"/>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кол-во соавторов)</w:t>
            </w:r>
          </w:p>
        </w:tc>
        <w:tc>
          <w:tcPr>
            <w:tcW w:w="1133" w:type="dxa"/>
          </w:tcPr>
          <w:p w14:paraId="0E215B68" w14:textId="77777777" w:rsidR="00E91E6E" w:rsidRPr="00E91E6E" w:rsidRDefault="00E91E6E" w:rsidP="00E91E6E">
            <w:pPr>
              <w:rPr>
                <w:rFonts w:ascii="Times New Roman" w:eastAsia="Times New Roman" w:hAnsi="Times New Roman" w:cs="Times New Roman"/>
                <w:lang w:val="ru-RU"/>
              </w:rPr>
            </w:pPr>
          </w:p>
        </w:tc>
      </w:tr>
      <w:tr w:rsidR="00E91E6E" w:rsidRPr="00E91E6E" w14:paraId="32D9C56F" w14:textId="77777777" w:rsidTr="00C3525D">
        <w:trPr>
          <w:trHeight w:val="1103"/>
        </w:trPr>
        <w:tc>
          <w:tcPr>
            <w:tcW w:w="711" w:type="dxa"/>
          </w:tcPr>
          <w:p w14:paraId="440B93BA"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2.5.</w:t>
            </w:r>
          </w:p>
        </w:tc>
        <w:tc>
          <w:tcPr>
            <w:tcW w:w="5388" w:type="dxa"/>
          </w:tcPr>
          <w:p w14:paraId="0B2F21D6"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другие издания за рубежом (исключая тезисы)</w:t>
            </w:r>
          </w:p>
        </w:tc>
        <w:tc>
          <w:tcPr>
            <w:tcW w:w="1421" w:type="dxa"/>
          </w:tcPr>
          <w:p w14:paraId="2A31CB5C" w14:textId="77777777" w:rsidR="00E91E6E" w:rsidRPr="00E91E6E" w:rsidRDefault="00E91E6E" w:rsidP="00E91E6E">
            <w:pPr>
              <w:rPr>
                <w:rFonts w:ascii="Times New Roman" w:eastAsia="Times New Roman" w:hAnsi="Times New Roman" w:cs="Times New Roman"/>
                <w:lang w:val="ru-RU"/>
              </w:rPr>
            </w:pPr>
          </w:p>
        </w:tc>
        <w:tc>
          <w:tcPr>
            <w:tcW w:w="1416" w:type="dxa"/>
          </w:tcPr>
          <w:p w14:paraId="5353603D" w14:textId="77777777" w:rsidR="00E91E6E" w:rsidRPr="00E91E6E" w:rsidRDefault="00E91E6E" w:rsidP="00E91E6E">
            <w:pPr>
              <w:spacing w:line="271" w:lineRule="exact"/>
              <w:ind w:left="9"/>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6</w:t>
            </w:r>
          </w:p>
          <w:p w14:paraId="409FD981" w14:textId="77777777" w:rsidR="00E91E6E" w:rsidRPr="00E91E6E" w:rsidRDefault="00E91E6E" w:rsidP="00E91E6E">
            <w:pPr>
              <w:spacing w:line="275" w:lineRule="exact"/>
              <w:ind w:left="101" w:right="92"/>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(делится</w:t>
            </w:r>
            <w:r w:rsidRPr="00E91E6E">
              <w:rPr>
                <w:rFonts w:ascii="Times New Roman" w:eastAsia="Times New Roman" w:hAnsi="Times New Roman" w:cs="Times New Roman"/>
                <w:spacing w:val="-1"/>
                <w:sz w:val="24"/>
                <w:lang w:val="ru-RU"/>
              </w:rPr>
              <w:t xml:space="preserve"> </w:t>
            </w:r>
            <w:r w:rsidRPr="00E91E6E">
              <w:rPr>
                <w:rFonts w:ascii="Times New Roman" w:eastAsia="Times New Roman" w:hAnsi="Times New Roman" w:cs="Times New Roman"/>
                <w:sz w:val="24"/>
                <w:lang w:val="ru-RU"/>
              </w:rPr>
              <w:t>на</w:t>
            </w:r>
          </w:p>
          <w:p w14:paraId="4F67FF6E" w14:textId="77777777" w:rsidR="00E91E6E" w:rsidRPr="00E91E6E" w:rsidRDefault="00E91E6E" w:rsidP="00E91E6E">
            <w:pPr>
              <w:spacing w:before="7" w:line="274" w:lineRule="exact"/>
              <w:ind w:left="158" w:right="139" w:hanging="7"/>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кол-во соавторов)</w:t>
            </w:r>
          </w:p>
        </w:tc>
        <w:tc>
          <w:tcPr>
            <w:tcW w:w="1133" w:type="dxa"/>
          </w:tcPr>
          <w:p w14:paraId="63BF096F" w14:textId="77777777" w:rsidR="00E91E6E" w:rsidRPr="00E91E6E" w:rsidRDefault="00E91E6E" w:rsidP="00E91E6E">
            <w:pPr>
              <w:rPr>
                <w:rFonts w:ascii="Times New Roman" w:eastAsia="Times New Roman" w:hAnsi="Times New Roman" w:cs="Times New Roman"/>
                <w:lang w:val="ru-RU"/>
              </w:rPr>
            </w:pPr>
          </w:p>
        </w:tc>
      </w:tr>
      <w:tr w:rsidR="00E91E6E" w:rsidRPr="00E91E6E" w14:paraId="4E479A0E" w14:textId="77777777" w:rsidTr="00C3525D">
        <w:trPr>
          <w:trHeight w:val="1104"/>
        </w:trPr>
        <w:tc>
          <w:tcPr>
            <w:tcW w:w="711" w:type="dxa"/>
          </w:tcPr>
          <w:p w14:paraId="6778128E"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2.6</w:t>
            </w:r>
          </w:p>
        </w:tc>
        <w:tc>
          <w:tcPr>
            <w:tcW w:w="5388" w:type="dxa"/>
          </w:tcPr>
          <w:p w14:paraId="046CCC9F"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другие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издания</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исключая</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тезисы</w:t>
            </w:r>
            <w:proofErr w:type="spellEnd"/>
            <w:r w:rsidRPr="00E91E6E">
              <w:rPr>
                <w:rFonts w:ascii="Times New Roman" w:eastAsia="Times New Roman" w:hAnsi="Times New Roman" w:cs="Times New Roman"/>
                <w:sz w:val="24"/>
              </w:rPr>
              <w:t>)</w:t>
            </w:r>
          </w:p>
        </w:tc>
        <w:tc>
          <w:tcPr>
            <w:tcW w:w="1421" w:type="dxa"/>
          </w:tcPr>
          <w:p w14:paraId="5CF2ACFA" w14:textId="77777777" w:rsidR="00E91E6E" w:rsidRPr="00E91E6E" w:rsidRDefault="00E91E6E" w:rsidP="00E91E6E">
            <w:pPr>
              <w:rPr>
                <w:rFonts w:ascii="Times New Roman" w:eastAsia="Times New Roman" w:hAnsi="Times New Roman" w:cs="Times New Roman"/>
              </w:rPr>
            </w:pPr>
          </w:p>
        </w:tc>
        <w:tc>
          <w:tcPr>
            <w:tcW w:w="1416" w:type="dxa"/>
          </w:tcPr>
          <w:p w14:paraId="64E2DC05" w14:textId="77777777" w:rsidR="00E91E6E" w:rsidRPr="00E91E6E" w:rsidRDefault="00E91E6E" w:rsidP="00E91E6E">
            <w:pPr>
              <w:spacing w:line="272" w:lineRule="exact"/>
              <w:ind w:left="9"/>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4</w:t>
            </w:r>
          </w:p>
          <w:p w14:paraId="6E1F868D" w14:textId="77777777" w:rsidR="00E91E6E" w:rsidRPr="00E91E6E" w:rsidRDefault="00E91E6E" w:rsidP="00E91E6E">
            <w:pPr>
              <w:spacing w:line="275" w:lineRule="exact"/>
              <w:ind w:left="101" w:right="91"/>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(делится</w:t>
            </w:r>
          </w:p>
          <w:p w14:paraId="4A79CE27" w14:textId="77777777" w:rsidR="00E91E6E" w:rsidRPr="00E91E6E" w:rsidRDefault="00E91E6E" w:rsidP="00E91E6E">
            <w:pPr>
              <w:spacing w:before="7" w:line="274" w:lineRule="exact"/>
              <w:ind w:left="158" w:right="139" w:hanging="7"/>
              <w:jc w:val="center"/>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3DE67C9E" w14:textId="77777777" w:rsidR="00E91E6E" w:rsidRPr="00E91E6E" w:rsidRDefault="00E91E6E" w:rsidP="00E91E6E">
            <w:pPr>
              <w:rPr>
                <w:rFonts w:ascii="Times New Roman" w:eastAsia="Times New Roman" w:hAnsi="Times New Roman" w:cs="Times New Roman"/>
                <w:lang w:val="ru-RU"/>
              </w:rPr>
            </w:pPr>
          </w:p>
        </w:tc>
      </w:tr>
      <w:tr w:rsidR="00E91E6E" w:rsidRPr="00E91E6E" w14:paraId="2C02463F" w14:textId="77777777" w:rsidTr="00C3525D">
        <w:trPr>
          <w:trHeight w:val="273"/>
        </w:trPr>
        <w:tc>
          <w:tcPr>
            <w:tcW w:w="711" w:type="dxa"/>
          </w:tcPr>
          <w:p w14:paraId="2BEDF111"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3</w:t>
            </w:r>
          </w:p>
        </w:tc>
        <w:tc>
          <w:tcPr>
            <w:tcW w:w="9358" w:type="dxa"/>
            <w:gridSpan w:val="4"/>
          </w:tcPr>
          <w:p w14:paraId="6245D4D1" w14:textId="77777777" w:rsidR="00E91E6E" w:rsidRPr="00E91E6E" w:rsidRDefault="00E91E6E" w:rsidP="00E91E6E">
            <w:pPr>
              <w:spacing w:line="253"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Патенты</w:t>
            </w:r>
            <w:proofErr w:type="spellEnd"/>
            <w:r w:rsidRPr="00E91E6E">
              <w:rPr>
                <w:rFonts w:ascii="Times New Roman" w:eastAsia="Times New Roman" w:hAnsi="Times New Roman" w:cs="Times New Roman"/>
                <w:b/>
                <w:sz w:val="24"/>
              </w:rPr>
              <w:t xml:space="preserve"> и </w:t>
            </w:r>
            <w:proofErr w:type="spellStart"/>
            <w:r w:rsidRPr="00E91E6E">
              <w:rPr>
                <w:rFonts w:ascii="Times New Roman" w:eastAsia="Times New Roman" w:hAnsi="Times New Roman" w:cs="Times New Roman"/>
                <w:b/>
                <w:sz w:val="24"/>
              </w:rPr>
              <w:t>нормативные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акты</w:t>
            </w:r>
            <w:proofErr w:type="spellEnd"/>
            <w:r w:rsidRPr="00E91E6E">
              <w:rPr>
                <w:rFonts w:ascii="Times New Roman" w:eastAsia="Times New Roman" w:hAnsi="Times New Roman" w:cs="Times New Roman"/>
                <w:b/>
                <w:sz w:val="24"/>
              </w:rPr>
              <w:t>:</w:t>
            </w:r>
          </w:p>
        </w:tc>
      </w:tr>
      <w:tr w:rsidR="00E91E6E" w:rsidRPr="00E91E6E" w14:paraId="7F4A70FF" w14:textId="77777777" w:rsidTr="00C3525D">
        <w:trPr>
          <w:trHeight w:val="277"/>
        </w:trPr>
        <w:tc>
          <w:tcPr>
            <w:tcW w:w="711" w:type="dxa"/>
          </w:tcPr>
          <w:p w14:paraId="6E4D9D13"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3.1.</w:t>
            </w:r>
          </w:p>
        </w:tc>
        <w:tc>
          <w:tcPr>
            <w:tcW w:w="5388" w:type="dxa"/>
          </w:tcPr>
          <w:p w14:paraId="328FD8F7"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патенты</w:t>
            </w:r>
            <w:proofErr w:type="spellEnd"/>
            <w:r w:rsidRPr="00E91E6E">
              <w:rPr>
                <w:rFonts w:ascii="Times New Roman" w:eastAsia="Times New Roman" w:hAnsi="Times New Roman" w:cs="Times New Roman"/>
                <w:sz w:val="24"/>
              </w:rPr>
              <w:t>:</w:t>
            </w:r>
          </w:p>
        </w:tc>
        <w:tc>
          <w:tcPr>
            <w:tcW w:w="1421" w:type="dxa"/>
          </w:tcPr>
          <w:p w14:paraId="53834755" w14:textId="77777777" w:rsidR="00E91E6E" w:rsidRPr="00E91E6E" w:rsidRDefault="00E91E6E" w:rsidP="00E91E6E">
            <w:pPr>
              <w:rPr>
                <w:rFonts w:ascii="Times New Roman" w:eastAsia="Times New Roman" w:hAnsi="Times New Roman" w:cs="Times New Roman"/>
                <w:sz w:val="20"/>
              </w:rPr>
            </w:pPr>
          </w:p>
        </w:tc>
        <w:tc>
          <w:tcPr>
            <w:tcW w:w="1416" w:type="dxa"/>
          </w:tcPr>
          <w:p w14:paraId="6E546C48" w14:textId="77777777" w:rsidR="00E91E6E" w:rsidRPr="00E91E6E" w:rsidRDefault="00E91E6E" w:rsidP="00E91E6E">
            <w:pPr>
              <w:rPr>
                <w:rFonts w:ascii="Times New Roman" w:eastAsia="Times New Roman" w:hAnsi="Times New Roman" w:cs="Times New Roman"/>
                <w:sz w:val="20"/>
              </w:rPr>
            </w:pPr>
          </w:p>
        </w:tc>
        <w:tc>
          <w:tcPr>
            <w:tcW w:w="1133" w:type="dxa"/>
          </w:tcPr>
          <w:p w14:paraId="37CAEF48" w14:textId="77777777" w:rsidR="00E91E6E" w:rsidRPr="00E91E6E" w:rsidRDefault="00E91E6E" w:rsidP="00E91E6E">
            <w:pPr>
              <w:rPr>
                <w:rFonts w:ascii="Times New Roman" w:eastAsia="Times New Roman" w:hAnsi="Times New Roman" w:cs="Times New Roman"/>
                <w:sz w:val="20"/>
              </w:rPr>
            </w:pPr>
          </w:p>
        </w:tc>
      </w:tr>
      <w:tr w:rsidR="00E91E6E" w:rsidRPr="00E91E6E" w14:paraId="6C5BC37A" w14:textId="77777777" w:rsidTr="00C3525D">
        <w:trPr>
          <w:trHeight w:val="830"/>
        </w:trPr>
        <w:tc>
          <w:tcPr>
            <w:tcW w:w="711" w:type="dxa"/>
          </w:tcPr>
          <w:p w14:paraId="65DDF0A7"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3.1.1</w:t>
            </w:r>
          </w:p>
          <w:p w14:paraId="0E6626FD" w14:textId="77777777" w:rsidR="00E91E6E" w:rsidRPr="00E91E6E" w:rsidRDefault="00E91E6E" w:rsidP="00E91E6E">
            <w:pPr>
              <w:spacing w:before="2"/>
              <w:ind w:left="110"/>
              <w:rPr>
                <w:rFonts w:ascii="Times New Roman" w:eastAsia="Times New Roman" w:hAnsi="Times New Roman" w:cs="Times New Roman"/>
                <w:sz w:val="24"/>
              </w:rPr>
            </w:pPr>
            <w:r w:rsidRPr="00E91E6E">
              <w:rPr>
                <w:rFonts w:ascii="Times New Roman" w:eastAsia="Times New Roman" w:hAnsi="Times New Roman" w:cs="Times New Roman"/>
                <w:sz w:val="24"/>
              </w:rPr>
              <w:t>.</w:t>
            </w:r>
          </w:p>
        </w:tc>
        <w:tc>
          <w:tcPr>
            <w:tcW w:w="5388" w:type="dxa"/>
          </w:tcPr>
          <w:p w14:paraId="7FF27619"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изобретение</w:t>
            </w:r>
            <w:proofErr w:type="spellEnd"/>
            <w:r w:rsidRPr="00E91E6E">
              <w:rPr>
                <w:rFonts w:ascii="Times New Roman" w:eastAsia="Times New Roman" w:hAnsi="Times New Roman" w:cs="Times New Roman"/>
                <w:sz w:val="24"/>
              </w:rPr>
              <w:t>;</w:t>
            </w:r>
          </w:p>
        </w:tc>
        <w:tc>
          <w:tcPr>
            <w:tcW w:w="1421" w:type="dxa"/>
          </w:tcPr>
          <w:p w14:paraId="13A99425" w14:textId="77777777" w:rsidR="00E91E6E" w:rsidRPr="00E91E6E" w:rsidRDefault="00E91E6E" w:rsidP="00E91E6E">
            <w:pPr>
              <w:rPr>
                <w:rFonts w:ascii="Times New Roman" w:eastAsia="Times New Roman" w:hAnsi="Times New Roman" w:cs="Times New Roman"/>
              </w:rPr>
            </w:pPr>
          </w:p>
        </w:tc>
        <w:tc>
          <w:tcPr>
            <w:tcW w:w="1416" w:type="dxa"/>
          </w:tcPr>
          <w:p w14:paraId="6BA51B0B" w14:textId="77777777" w:rsidR="00E91E6E" w:rsidRPr="00E91E6E" w:rsidRDefault="00E91E6E" w:rsidP="00E91E6E">
            <w:pPr>
              <w:spacing w:line="273" w:lineRule="exact"/>
              <w:ind w:left="225"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30 (делится</w:t>
            </w:r>
          </w:p>
          <w:p w14:paraId="380B5967" w14:textId="77777777" w:rsidR="00E91E6E" w:rsidRPr="00E91E6E" w:rsidRDefault="00E91E6E" w:rsidP="00E91E6E">
            <w:pPr>
              <w:spacing w:before="7" w:line="274" w:lineRule="exact"/>
              <w:ind w:left="158" w:right="123" w:firstLine="67"/>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2671872E" w14:textId="77777777" w:rsidR="00E91E6E" w:rsidRPr="00E91E6E" w:rsidRDefault="00E91E6E" w:rsidP="00E91E6E">
            <w:pPr>
              <w:rPr>
                <w:rFonts w:ascii="Times New Roman" w:eastAsia="Times New Roman" w:hAnsi="Times New Roman" w:cs="Times New Roman"/>
                <w:lang w:val="ru-RU"/>
              </w:rPr>
            </w:pPr>
          </w:p>
        </w:tc>
      </w:tr>
      <w:tr w:rsidR="00E91E6E" w:rsidRPr="00E91E6E" w14:paraId="708B6893" w14:textId="77777777" w:rsidTr="00C3525D">
        <w:trPr>
          <w:trHeight w:val="825"/>
        </w:trPr>
        <w:tc>
          <w:tcPr>
            <w:tcW w:w="711" w:type="dxa"/>
          </w:tcPr>
          <w:p w14:paraId="1767225F" w14:textId="77777777" w:rsidR="00E91E6E" w:rsidRPr="00E91E6E" w:rsidRDefault="00E91E6E" w:rsidP="00E91E6E">
            <w:pPr>
              <w:spacing w:line="271"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3.1.2</w:t>
            </w:r>
          </w:p>
          <w:p w14:paraId="6A9E6483" w14:textId="77777777" w:rsidR="00E91E6E" w:rsidRPr="00E91E6E" w:rsidRDefault="00E91E6E" w:rsidP="00E91E6E">
            <w:pPr>
              <w:spacing w:line="275"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w:t>
            </w:r>
          </w:p>
        </w:tc>
        <w:tc>
          <w:tcPr>
            <w:tcW w:w="5388" w:type="dxa"/>
          </w:tcPr>
          <w:p w14:paraId="5982D2CD" w14:textId="77777777" w:rsidR="00E91E6E" w:rsidRPr="00E91E6E" w:rsidRDefault="00E91E6E" w:rsidP="00E91E6E">
            <w:pPr>
              <w:spacing w:line="237" w:lineRule="auto"/>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промышленный образец, полезную модель, селекционные достижения;</w:t>
            </w:r>
          </w:p>
        </w:tc>
        <w:tc>
          <w:tcPr>
            <w:tcW w:w="1421" w:type="dxa"/>
          </w:tcPr>
          <w:p w14:paraId="0ADDDAD1" w14:textId="77777777" w:rsidR="00E91E6E" w:rsidRPr="00E91E6E" w:rsidRDefault="00E91E6E" w:rsidP="00E91E6E">
            <w:pPr>
              <w:rPr>
                <w:rFonts w:ascii="Times New Roman" w:eastAsia="Times New Roman" w:hAnsi="Times New Roman" w:cs="Times New Roman"/>
                <w:lang w:val="ru-RU"/>
              </w:rPr>
            </w:pPr>
          </w:p>
        </w:tc>
        <w:tc>
          <w:tcPr>
            <w:tcW w:w="1416" w:type="dxa"/>
          </w:tcPr>
          <w:p w14:paraId="7C203D51" w14:textId="77777777" w:rsidR="00E91E6E" w:rsidRPr="00E91E6E" w:rsidRDefault="00E91E6E" w:rsidP="00E91E6E">
            <w:pPr>
              <w:spacing w:line="237" w:lineRule="auto"/>
              <w:ind w:left="225" w:right="88"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20 (делится на кол-во</w:t>
            </w:r>
          </w:p>
          <w:p w14:paraId="7BDD51DF" w14:textId="77777777" w:rsidR="00E91E6E" w:rsidRPr="00E91E6E" w:rsidRDefault="00E91E6E" w:rsidP="00E91E6E">
            <w:pPr>
              <w:spacing w:before="2" w:line="257" w:lineRule="exact"/>
              <w:ind w:left="15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соавторов)</w:t>
            </w:r>
          </w:p>
        </w:tc>
        <w:tc>
          <w:tcPr>
            <w:tcW w:w="1133" w:type="dxa"/>
          </w:tcPr>
          <w:p w14:paraId="749AC52E" w14:textId="77777777" w:rsidR="00E91E6E" w:rsidRPr="00E91E6E" w:rsidRDefault="00E91E6E" w:rsidP="00E91E6E">
            <w:pPr>
              <w:rPr>
                <w:rFonts w:ascii="Times New Roman" w:eastAsia="Times New Roman" w:hAnsi="Times New Roman" w:cs="Times New Roman"/>
                <w:lang w:val="ru-RU"/>
              </w:rPr>
            </w:pPr>
          </w:p>
        </w:tc>
      </w:tr>
      <w:tr w:rsidR="00E91E6E" w:rsidRPr="00E91E6E" w14:paraId="0B2401A8" w14:textId="77777777" w:rsidTr="00C3525D">
        <w:trPr>
          <w:trHeight w:val="830"/>
        </w:trPr>
        <w:tc>
          <w:tcPr>
            <w:tcW w:w="711" w:type="dxa"/>
          </w:tcPr>
          <w:p w14:paraId="2F37BAC7"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3.2.</w:t>
            </w:r>
          </w:p>
        </w:tc>
        <w:tc>
          <w:tcPr>
            <w:tcW w:w="5388" w:type="dxa"/>
          </w:tcPr>
          <w:p w14:paraId="08052303" w14:textId="77777777" w:rsidR="00E91E6E" w:rsidRPr="00E91E6E" w:rsidRDefault="00E91E6E" w:rsidP="00E91E6E">
            <w:pPr>
              <w:spacing w:line="242" w:lineRule="auto"/>
              <w:ind w:left="110" w:right="183"/>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свидетельство о государственной регистрации на базу данных, программу ЭВМ, топологию</w:t>
            </w:r>
          </w:p>
          <w:p w14:paraId="481CDED7" w14:textId="77777777" w:rsidR="00E91E6E" w:rsidRPr="00E91E6E" w:rsidRDefault="00E91E6E" w:rsidP="00E91E6E">
            <w:pPr>
              <w:spacing w:line="256"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интегральных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микросхем</w:t>
            </w:r>
            <w:proofErr w:type="spellEnd"/>
            <w:r w:rsidRPr="00E91E6E">
              <w:rPr>
                <w:rFonts w:ascii="Times New Roman" w:eastAsia="Times New Roman" w:hAnsi="Times New Roman" w:cs="Times New Roman"/>
                <w:sz w:val="24"/>
              </w:rPr>
              <w:t>;</w:t>
            </w:r>
          </w:p>
        </w:tc>
        <w:tc>
          <w:tcPr>
            <w:tcW w:w="1421" w:type="dxa"/>
          </w:tcPr>
          <w:p w14:paraId="169DB327" w14:textId="77777777" w:rsidR="00E91E6E" w:rsidRPr="00E91E6E" w:rsidRDefault="00E91E6E" w:rsidP="00E91E6E">
            <w:pPr>
              <w:rPr>
                <w:rFonts w:ascii="Times New Roman" w:eastAsia="Times New Roman" w:hAnsi="Times New Roman" w:cs="Times New Roman"/>
              </w:rPr>
            </w:pPr>
          </w:p>
        </w:tc>
        <w:tc>
          <w:tcPr>
            <w:tcW w:w="1416" w:type="dxa"/>
          </w:tcPr>
          <w:p w14:paraId="3AEE98DD" w14:textId="77777777" w:rsidR="00E91E6E" w:rsidRPr="00E91E6E" w:rsidRDefault="00E91E6E" w:rsidP="00E91E6E">
            <w:pPr>
              <w:spacing w:line="273" w:lineRule="exact"/>
              <w:ind w:left="225"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20 (делится</w:t>
            </w:r>
          </w:p>
          <w:p w14:paraId="6E6B2AE0" w14:textId="77777777" w:rsidR="00E91E6E" w:rsidRPr="00E91E6E" w:rsidRDefault="00E91E6E" w:rsidP="00E91E6E">
            <w:pPr>
              <w:spacing w:before="7" w:line="274" w:lineRule="exact"/>
              <w:ind w:left="158" w:right="123" w:firstLine="67"/>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2058D65A" w14:textId="77777777" w:rsidR="00E91E6E" w:rsidRPr="00E91E6E" w:rsidRDefault="00E91E6E" w:rsidP="00E91E6E">
            <w:pPr>
              <w:rPr>
                <w:rFonts w:ascii="Times New Roman" w:eastAsia="Times New Roman" w:hAnsi="Times New Roman" w:cs="Times New Roman"/>
                <w:lang w:val="ru-RU"/>
              </w:rPr>
            </w:pPr>
          </w:p>
        </w:tc>
      </w:tr>
      <w:tr w:rsidR="00E91E6E" w:rsidRPr="00E91E6E" w14:paraId="3EEEC264" w14:textId="77777777" w:rsidTr="00C3525D">
        <w:trPr>
          <w:trHeight w:val="825"/>
        </w:trPr>
        <w:tc>
          <w:tcPr>
            <w:tcW w:w="711" w:type="dxa"/>
          </w:tcPr>
          <w:p w14:paraId="7F603E07" w14:textId="77777777" w:rsidR="00E91E6E" w:rsidRPr="00E91E6E" w:rsidRDefault="00E91E6E" w:rsidP="00E91E6E">
            <w:pPr>
              <w:spacing w:line="272"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3.3.</w:t>
            </w:r>
          </w:p>
        </w:tc>
        <w:tc>
          <w:tcPr>
            <w:tcW w:w="5388" w:type="dxa"/>
          </w:tcPr>
          <w:p w14:paraId="2A3894FF" w14:textId="77777777" w:rsidR="00E91E6E" w:rsidRPr="00E91E6E" w:rsidRDefault="00E91E6E" w:rsidP="00E91E6E">
            <w:pPr>
              <w:spacing w:line="272"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заявки на патент и авторское свидетельство;</w:t>
            </w:r>
          </w:p>
        </w:tc>
        <w:tc>
          <w:tcPr>
            <w:tcW w:w="1421" w:type="dxa"/>
          </w:tcPr>
          <w:p w14:paraId="57B8B741" w14:textId="77777777" w:rsidR="00E91E6E" w:rsidRPr="00E91E6E" w:rsidRDefault="00E91E6E" w:rsidP="00E91E6E">
            <w:pPr>
              <w:rPr>
                <w:rFonts w:ascii="Times New Roman" w:eastAsia="Times New Roman" w:hAnsi="Times New Roman" w:cs="Times New Roman"/>
                <w:lang w:val="ru-RU"/>
              </w:rPr>
            </w:pPr>
          </w:p>
        </w:tc>
        <w:tc>
          <w:tcPr>
            <w:tcW w:w="1416" w:type="dxa"/>
          </w:tcPr>
          <w:p w14:paraId="645B106D" w14:textId="77777777" w:rsidR="00E91E6E" w:rsidRPr="00E91E6E" w:rsidRDefault="00E91E6E" w:rsidP="00E91E6E">
            <w:pPr>
              <w:spacing w:line="237" w:lineRule="auto"/>
              <w:ind w:left="225" w:right="88" w:hanging="10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10 (делится на кол-во</w:t>
            </w:r>
          </w:p>
          <w:p w14:paraId="1492214F" w14:textId="77777777" w:rsidR="00E91E6E" w:rsidRPr="00E91E6E" w:rsidRDefault="00E91E6E" w:rsidP="00E91E6E">
            <w:pPr>
              <w:spacing w:before="2" w:line="257" w:lineRule="exact"/>
              <w:ind w:left="15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соавторов)</w:t>
            </w:r>
          </w:p>
        </w:tc>
        <w:tc>
          <w:tcPr>
            <w:tcW w:w="1133" w:type="dxa"/>
          </w:tcPr>
          <w:p w14:paraId="451482E7" w14:textId="77777777" w:rsidR="00E91E6E" w:rsidRPr="00E91E6E" w:rsidRDefault="00E91E6E" w:rsidP="00E91E6E">
            <w:pPr>
              <w:rPr>
                <w:rFonts w:ascii="Times New Roman" w:eastAsia="Times New Roman" w:hAnsi="Times New Roman" w:cs="Times New Roman"/>
                <w:lang w:val="ru-RU"/>
              </w:rPr>
            </w:pPr>
          </w:p>
        </w:tc>
      </w:tr>
      <w:tr w:rsidR="00E91E6E" w:rsidRPr="00E91E6E" w14:paraId="66589E96" w14:textId="77777777" w:rsidTr="00C3525D">
        <w:trPr>
          <w:trHeight w:val="552"/>
        </w:trPr>
        <w:tc>
          <w:tcPr>
            <w:tcW w:w="711" w:type="dxa"/>
          </w:tcPr>
          <w:p w14:paraId="68A45470"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3.4.</w:t>
            </w:r>
          </w:p>
        </w:tc>
        <w:tc>
          <w:tcPr>
            <w:tcW w:w="5388" w:type="dxa"/>
          </w:tcPr>
          <w:p w14:paraId="03482BED"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нормативные акты, ГОСТы, ТУ (технические</w:t>
            </w:r>
          </w:p>
          <w:p w14:paraId="02C9D168" w14:textId="77777777" w:rsidR="00E91E6E" w:rsidRPr="00E91E6E" w:rsidRDefault="00E91E6E" w:rsidP="00E91E6E">
            <w:pPr>
              <w:spacing w:before="2" w:line="257"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условия), технологические карты;</w:t>
            </w:r>
          </w:p>
        </w:tc>
        <w:tc>
          <w:tcPr>
            <w:tcW w:w="1421" w:type="dxa"/>
          </w:tcPr>
          <w:p w14:paraId="13734001" w14:textId="77777777" w:rsidR="00E91E6E" w:rsidRPr="00E91E6E" w:rsidRDefault="00E91E6E" w:rsidP="00E91E6E">
            <w:pPr>
              <w:rPr>
                <w:rFonts w:ascii="Times New Roman" w:eastAsia="Times New Roman" w:hAnsi="Times New Roman" w:cs="Times New Roman"/>
                <w:lang w:val="ru-RU"/>
              </w:rPr>
            </w:pPr>
          </w:p>
        </w:tc>
        <w:tc>
          <w:tcPr>
            <w:tcW w:w="1416" w:type="dxa"/>
          </w:tcPr>
          <w:p w14:paraId="476B19D6" w14:textId="77777777" w:rsidR="00E91E6E" w:rsidRPr="00E91E6E" w:rsidRDefault="00E91E6E" w:rsidP="00E91E6E">
            <w:pPr>
              <w:spacing w:line="273" w:lineRule="exact"/>
              <w:ind w:left="177"/>
              <w:rPr>
                <w:rFonts w:ascii="Times New Roman" w:eastAsia="Times New Roman" w:hAnsi="Times New Roman" w:cs="Times New Roman"/>
                <w:sz w:val="24"/>
              </w:rPr>
            </w:pPr>
            <w:r w:rsidRPr="00E91E6E">
              <w:rPr>
                <w:rFonts w:ascii="Times New Roman" w:eastAsia="Times New Roman" w:hAnsi="Times New Roman" w:cs="Times New Roman"/>
                <w:sz w:val="24"/>
              </w:rPr>
              <w:t>7 (</w:t>
            </w:r>
            <w:proofErr w:type="spellStart"/>
            <w:r w:rsidRPr="00E91E6E">
              <w:rPr>
                <w:rFonts w:ascii="Times New Roman" w:eastAsia="Times New Roman" w:hAnsi="Times New Roman" w:cs="Times New Roman"/>
                <w:sz w:val="24"/>
              </w:rPr>
              <w:t>делится</w:t>
            </w:r>
            <w:proofErr w:type="spellEnd"/>
          </w:p>
          <w:p w14:paraId="72CAF0CA" w14:textId="77777777" w:rsidR="00E91E6E" w:rsidRPr="00E91E6E" w:rsidRDefault="00E91E6E" w:rsidP="00E91E6E">
            <w:pPr>
              <w:spacing w:before="2" w:line="257" w:lineRule="exact"/>
              <w:ind w:left="225"/>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кол-во</w:t>
            </w:r>
            <w:proofErr w:type="spellEnd"/>
          </w:p>
        </w:tc>
        <w:tc>
          <w:tcPr>
            <w:tcW w:w="1133" w:type="dxa"/>
          </w:tcPr>
          <w:p w14:paraId="6E845909" w14:textId="77777777" w:rsidR="00E91E6E" w:rsidRPr="00E91E6E" w:rsidRDefault="00E91E6E" w:rsidP="00E91E6E">
            <w:pPr>
              <w:rPr>
                <w:rFonts w:ascii="Times New Roman" w:eastAsia="Times New Roman" w:hAnsi="Times New Roman" w:cs="Times New Roman"/>
              </w:rPr>
            </w:pPr>
          </w:p>
        </w:tc>
      </w:tr>
    </w:tbl>
    <w:p w14:paraId="70C8C51E" w14:textId="77777777" w:rsidR="00E91E6E" w:rsidRPr="00E91E6E" w:rsidRDefault="00E91E6E" w:rsidP="00E91E6E">
      <w:pPr>
        <w:widowControl w:val="0"/>
        <w:autoSpaceDE w:val="0"/>
        <w:autoSpaceDN w:val="0"/>
        <w:spacing w:after="0" w:line="240" w:lineRule="auto"/>
        <w:rPr>
          <w:rFonts w:ascii="Times New Roman" w:eastAsia="Times New Roman" w:hAnsi="Times New Roman" w:cs="Times New Roman"/>
        </w:rPr>
        <w:sectPr w:rsidR="00E91E6E" w:rsidRPr="00E91E6E">
          <w:pgSz w:w="11910" w:h="16840"/>
          <w:pgMar w:top="940" w:right="280" w:bottom="280" w:left="1160" w:header="728" w:footer="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388"/>
        <w:gridCol w:w="1421"/>
        <w:gridCol w:w="1416"/>
        <w:gridCol w:w="1133"/>
      </w:tblGrid>
      <w:tr w:rsidR="00E91E6E" w:rsidRPr="00E91E6E" w14:paraId="19E90F87" w14:textId="77777777" w:rsidTr="00C3525D">
        <w:trPr>
          <w:trHeight w:val="277"/>
        </w:trPr>
        <w:tc>
          <w:tcPr>
            <w:tcW w:w="711" w:type="dxa"/>
          </w:tcPr>
          <w:p w14:paraId="613F0DED" w14:textId="77777777" w:rsidR="00E91E6E" w:rsidRPr="00E91E6E" w:rsidRDefault="00E91E6E" w:rsidP="00E91E6E">
            <w:pPr>
              <w:rPr>
                <w:rFonts w:ascii="Times New Roman" w:eastAsia="Times New Roman" w:hAnsi="Times New Roman" w:cs="Times New Roman"/>
                <w:sz w:val="20"/>
              </w:rPr>
            </w:pPr>
          </w:p>
        </w:tc>
        <w:tc>
          <w:tcPr>
            <w:tcW w:w="5388" w:type="dxa"/>
          </w:tcPr>
          <w:p w14:paraId="4B062B04" w14:textId="77777777" w:rsidR="00E91E6E" w:rsidRPr="00E91E6E" w:rsidRDefault="00E91E6E" w:rsidP="00E91E6E">
            <w:pPr>
              <w:rPr>
                <w:rFonts w:ascii="Times New Roman" w:eastAsia="Times New Roman" w:hAnsi="Times New Roman" w:cs="Times New Roman"/>
                <w:sz w:val="20"/>
              </w:rPr>
            </w:pPr>
          </w:p>
        </w:tc>
        <w:tc>
          <w:tcPr>
            <w:tcW w:w="1421" w:type="dxa"/>
          </w:tcPr>
          <w:p w14:paraId="46AD2433" w14:textId="77777777" w:rsidR="00E91E6E" w:rsidRPr="00E91E6E" w:rsidRDefault="00E91E6E" w:rsidP="00E91E6E">
            <w:pPr>
              <w:rPr>
                <w:rFonts w:ascii="Times New Roman" w:eastAsia="Times New Roman" w:hAnsi="Times New Roman" w:cs="Times New Roman"/>
                <w:sz w:val="20"/>
              </w:rPr>
            </w:pPr>
          </w:p>
        </w:tc>
        <w:tc>
          <w:tcPr>
            <w:tcW w:w="1416" w:type="dxa"/>
          </w:tcPr>
          <w:p w14:paraId="7B529A01" w14:textId="77777777" w:rsidR="00E91E6E" w:rsidRPr="00E91E6E" w:rsidRDefault="00E91E6E" w:rsidP="00E91E6E">
            <w:pPr>
              <w:spacing w:line="258" w:lineRule="exact"/>
              <w:ind w:left="101" w:right="85"/>
              <w:jc w:val="center"/>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соавторов</w:t>
            </w:r>
            <w:proofErr w:type="spellEnd"/>
            <w:r w:rsidRPr="00E91E6E">
              <w:rPr>
                <w:rFonts w:ascii="Times New Roman" w:eastAsia="Times New Roman" w:hAnsi="Times New Roman" w:cs="Times New Roman"/>
                <w:sz w:val="24"/>
              </w:rPr>
              <w:t>)</w:t>
            </w:r>
          </w:p>
        </w:tc>
        <w:tc>
          <w:tcPr>
            <w:tcW w:w="1133" w:type="dxa"/>
          </w:tcPr>
          <w:p w14:paraId="2AEB24A1" w14:textId="77777777" w:rsidR="00E91E6E" w:rsidRPr="00E91E6E" w:rsidRDefault="00E91E6E" w:rsidP="00E91E6E">
            <w:pPr>
              <w:rPr>
                <w:rFonts w:ascii="Times New Roman" w:eastAsia="Times New Roman" w:hAnsi="Times New Roman" w:cs="Times New Roman"/>
                <w:sz w:val="20"/>
              </w:rPr>
            </w:pPr>
          </w:p>
        </w:tc>
      </w:tr>
      <w:tr w:rsidR="00E91E6E" w:rsidRPr="00E91E6E" w14:paraId="2229B0EC" w14:textId="77777777" w:rsidTr="00C3525D">
        <w:trPr>
          <w:trHeight w:val="273"/>
        </w:trPr>
        <w:tc>
          <w:tcPr>
            <w:tcW w:w="711" w:type="dxa"/>
          </w:tcPr>
          <w:p w14:paraId="1D057C1F"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4</w:t>
            </w:r>
          </w:p>
        </w:tc>
        <w:tc>
          <w:tcPr>
            <w:tcW w:w="5388" w:type="dxa"/>
          </w:tcPr>
          <w:p w14:paraId="76776F13" w14:textId="77777777" w:rsidR="00E91E6E" w:rsidRPr="00E91E6E" w:rsidRDefault="00E91E6E" w:rsidP="00E91E6E">
            <w:pPr>
              <w:spacing w:line="253" w:lineRule="exact"/>
              <w:ind w:left="110"/>
              <w:rPr>
                <w:rFonts w:ascii="Times New Roman" w:eastAsia="Times New Roman" w:hAnsi="Times New Roman" w:cs="Times New Roman"/>
                <w:b/>
                <w:sz w:val="24"/>
                <w:lang w:val="ru-RU"/>
              </w:rPr>
            </w:pPr>
            <w:r w:rsidRPr="00E91E6E">
              <w:rPr>
                <w:rFonts w:ascii="Times New Roman" w:eastAsia="Times New Roman" w:hAnsi="Times New Roman" w:cs="Times New Roman"/>
                <w:b/>
                <w:sz w:val="24"/>
                <w:lang w:val="ru-RU"/>
              </w:rPr>
              <w:t xml:space="preserve">Защита диссертаций и получение званий: </w:t>
            </w:r>
            <w:r w:rsidRPr="00E91E6E">
              <w:rPr>
                <w:rFonts w:ascii="Times New Roman" w:eastAsia="Times New Roman" w:hAnsi="Times New Roman" w:cs="Times New Roman"/>
                <w:b/>
                <w:sz w:val="24"/>
                <w:vertAlign w:val="superscript"/>
                <w:lang w:val="ru-RU"/>
              </w:rPr>
              <w:t>*5</w:t>
            </w:r>
          </w:p>
        </w:tc>
        <w:tc>
          <w:tcPr>
            <w:tcW w:w="1421" w:type="dxa"/>
          </w:tcPr>
          <w:p w14:paraId="5EED267C" w14:textId="77777777" w:rsidR="00E91E6E" w:rsidRPr="00E91E6E" w:rsidRDefault="00E91E6E" w:rsidP="00E91E6E">
            <w:pPr>
              <w:rPr>
                <w:rFonts w:ascii="Times New Roman" w:eastAsia="Times New Roman" w:hAnsi="Times New Roman" w:cs="Times New Roman"/>
                <w:sz w:val="20"/>
                <w:lang w:val="ru-RU"/>
              </w:rPr>
            </w:pPr>
          </w:p>
        </w:tc>
        <w:tc>
          <w:tcPr>
            <w:tcW w:w="1416" w:type="dxa"/>
          </w:tcPr>
          <w:p w14:paraId="4AEA432E" w14:textId="77777777" w:rsidR="00E91E6E" w:rsidRPr="00E91E6E" w:rsidRDefault="00E91E6E" w:rsidP="00E91E6E">
            <w:pPr>
              <w:rPr>
                <w:rFonts w:ascii="Times New Roman" w:eastAsia="Times New Roman" w:hAnsi="Times New Roman" w:cs="Times New Roman"/>
                <w:sz w:val="20"/>
                <w:lang w:val="ru-RU"/>
              </w:rPr>
            </w:pPr>
          </w:p>
        </w:tc>
        <w:tc>
          <w:tcPr>
            <w:tcW w:w="1133" w:type="dxa"/>
          </w:tcPr>
          <w:p w14:paraId="18201747" w14:textId="77777777" w:rsidR="00E91E6E" w:rsidRPr="00E91E6E" w:rsidRDefault="00E91E6E" w:rsidP="00E91E6E">
            <w:pPr>
              <w:rPr>
                <w:rFonts w:ascii="Times New Roman" w:eastAsia="Times New Roman" w:hAnsi="Times New Roman" w:cs="Times New Roman"/>
                <w:sz w:val="20"/>
                <w:lang w:val="ru-RU"/>
              </w:rPr>
            </w:pPr>
          </w:p>
        </w:tc>
      </w:tr>
      <w:tr w:rsidR="00E91E6E" w:rsidRPr="00E91E6E" w14:paraId="5520FE34" w14:textId="77777777" w:rsidTr="00C3525D">
        <w:trPr>
          <w:trHeight w:val="277"/>
        </w:trPr>
        <w:tc>
          <w:tcPr>
            <w:tcW w:w="711" w:type="dxa"/>
          </w:tcPr>
          <w:p w14:paraId="34751511"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4.1</w:t>
            </w:r>
          </w:p>
        </w:tc>
        <w:tc>
          <w:tcPr>
            <w:tcW w:w="5388" w:type="dxa"/>
          </w:tcPr>
          <w:p w14:paraId="0AB60405"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докторской</w:t>
            </w:r>
            <w:proofErr w:type="spellEnd"/>
            <w:r w:rsidRPr="00E91E6E">
              <w:rPr>
                <w:rFonts w:ascii="Times New Roman" w:eastAsia="Times New Roman" w:hAnsi="Times New Roman" w:cs="Times New Roman"/>
                <w:sz w:val="24"/>
              </w:rPr>
              <w:t>;</w:t>
            </w:r>
          </w:p>
        </w:tc>
        <w:tc>
          <w:tcPr>
            <w:tcW w:w="1421" w:type="dxa"/>
          </w:tcPr>
          <w:p w14:paraId="03C4FB4D" w14:textId="77777777" w:rsidR="00E91E6E" w:rsidRPr="00E91E6E" w:rsidRDefault="00E91E6E" w:rsidP="00E91E6E">
            <w:pPr>
              <w:rPr>
                <w:rFonts w:ascii="Times New Roman" w:eastAsia="Times New Roman" w:hAnsi="Times New Roman" w:cs="Times New Roman"/>
                <w:sz w:val="20"/>
              </w:rPr>
            </w:pPr>
          </w:p>
        </w:tc>
        <w:tc>
          <w:tcPr>
            <w:tcW w:w="1416" w:type="dxa"/>
          </w:tcPr>
          <w:p w14:paraId="36E97764"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80</w:t>
            </w:r>
          </w:p>
        </w:tc>
        <w:tc>
          <w:tcPr>
            <w:tcW w:w="1133" w:type="dxa"/>
          </w:tcPr>
          <w:p w14:paraId="3595F692" w14:textId="77777777" w:rsidR="00E91E6E" w:rsidRPr="00E91E6E" w:rsidRDefault="00E91E6E" w:rsidP="00E91E6E">
            <w:pPr>
              <w:rPr>
                <w:rFonts w:ascii="Times New Roman" w:eastAsia="Times New Roman" w:hAnsi="Times New Roman" w:cs="Times New Roman"/>
                <w:sz w:val="20"/>
              </w:rPr>
            </w:pPr>
          </w:p>
        </w:tc>
      </w:tr>
      <w:tr w:rsidR="00E91E6E" w:rsidRPr="00E91E6E" w14:paraId="739B5F6E" w14:textId="77777777" w:rsidTr="00C3525D">
        <w:trPr>
          <w:trHeight w:val="273"/>
        </w:trPr>
        <w:tc>
          <w:tcPr>
            <w:tcW w:w="711" w:type="dxa"/>
          </w:tcPr>
          <w:p w14:paraId="6DC4EF73"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4.2</w:t>
            </w:r>
          </w:p>
        </w:tc>
        <w:tc>
          <w:tcPr>
            <w:tcW w:w="5388" w:type="dxa"/>
          </w:tcPr>
          <w:p w14:paraId="3722F175"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кандидатской</w:t>
            </w:r>
            <w:proofErr w:type="spellEnd"/>
            <w:r w:rsidRPr="00E91E6E">
              <w:rPr>
                <w:rFonts w:ascii="Times New Roman" w:eastAsia="Times New Roman" w:hAnsi="Times New Roman" w:cs="Times New Roman"/>
                <w:sz w:val="24"/>
              </w:rPr>
              <w:t>, PhD;</w:t>
            </w:r>
          </w:p>
        </w:tc>
        <w:tc>
          <w:tcPr>
            <w:tcW w:w="1421" w:type="dxa"/>
          </w:tcPr>
          <w:p w14:paraId="5295F7E2" w14:textId="77777777" w:rsidR="00E91E6E" w:rsidRPr="00E91E6E" w:rsidRDefault="00E91E6E" w:rsidP="00E91E6E">
            <w:pPr>
              <w:rPr>
                <w:rFonts w:ascii="Times New Roman" w:eastAsia="Times New Roman" w:hAnsi="Times New Roman" w:cs="Times New Roman"/>
                <w:sz w:val="20"/>
              </w:rPr>
            </w:pPr>
          </w:p>
        </w:tc>
        <w:tc>
          <w:tcPr>
            <w:tcW w:w="1416" w:type="dxa"/>
          </w:tcPr>
          <w:p w14:paraId="5E5385E5"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50</w:t>
            </w:r>
          </w:p>
        </w:tc>
        <w:tc>
          <w:tcPr>
            <w:tcW w:w="1133" w:type="dxa"/>
          </w:tcPr>
          <w:p w14:paraId="45449881" w14:textId="77777777" w:rsidR="00E91E6E" w:rsidRPr="00E91E6E" w:rsidRDefault="00E91E6E" w:rsidP="00E91E6E">
            <w:pPr>
              <w:rPr>
                <w:rFonts w:ascii="Times New Roman" w:eastAsia="Times New Roman" w:hAnsi="Times New Roman" w:cs="Times New Roman"/>
                <w:sz w:val="20"/>
              </w:rPr>
            </w:pPr>
          </w:p>
        </w:tc>
      </w:tr>
      <w:tr w:rsidR="00E91E6E" w:rsidRPr="00E91E6E" w14:paraId="68BA5835" w14:textId="77777777" w:rsidTr="00C3525D">
        <w:trPr>
          <w:trHeight w:val="273"/>
        </w:trPr>
        <w:tc>
          <w:tcPr>
            <w:tcW w:w="711" w:type="dxa"/>
          </w:tcPr>
          <w:p w14:paraId="2AA9059C"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4.3</w:t>
            </w:r>
          </w:p>
        </w:tc>
        <w:tc>
          <w:tcPr>
            <w:tcW w:w="5388" w:type="dxa"/>
          </w:tcPr>
          <w:p w14:paraId="3148F4E2"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Получение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ученого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звания</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профессора</w:t>
            </w:r>
            <w:proofErr w:type="spellEnd"/>
          </w:p>
        </w:tc>
        <w:tc>
          <w:tcPr>
            <w:tcW w:w="1421" w:type="dxa"/>
          </w:tcPr>
          <w:p w14:paraId="56E75951" w14:textId="77777777" w:rsidR="00E91E6E" w:rsidRPr="00E91E6E" w:rsidRDefault="00E91E6E" w:rsidP="00E91E6E">
            <w:pPr>
              <w:rPr>
                <w:rFonts w:ascii="Times New Roman" w:eastAsia="Times New Roman" w:hAnsi="Times New Roman" w:cs="Times New Roman"/>
                <w:sz w:val="20"/>
              </w:rPr>
            </w:pPr>
          </w:p>
        </w:tc>
        <w:tc>
          <w:tcPr>
            <w:tcW w:w="1416" w:type="dxa"/>
          </w:tcPr>
          <w:p w14:paraId="045A62C1"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80</w:t>
            </w:r>
          </w:p>
        </w:tc>
        <w:tc>
          <w:tcPr>
            <w:tcW w:w="1133" w:type="dxa"/>
          </w:tcPr>
          <w:p w14:paraId="1A8B2FED" w14:textId="77777777" w:rsidR="00E91E6E" w:rsidRPr="00E91E6E" w:rsidRDefault="00E91E6E" w:rsidP="00E91E6E">
            <w:pPr>
              <w:rPr>
                <w:rFonts w:ascii="Times New Roman" w:eastAsia="Times New Roman" w:hAnsi="Times New Roman" w:cs="Times New Roman"/>
                <w:sz w:val="20"/>
              </w:rPr>
            </w:pPr>
          </w:p>
        </w:tc>
      </w:tr>
      <w:tr w:rsidR="00E91E6E" w:rsidRPr="00E91E6E" w14:paraId="292DD503" w14:textId="77777777" w:rsidTr="00C3525D">
        <w:trPr>
          <w:trHeight w:val="273"/>
        </w:trPr>
        <w:tc>
          <w:tcPr>
            <w:tcW w:w="711" w:type="dxa"/>
          </w:tcPr>
          <w:p w14:paraId="4FD6E389"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4.4</w:t>
            </w:r>
          </w:p>
        </w:tc>
        <w:tc>
          <w:tcPr>
            <w:tcW w:w="5388" w:type="dxa"/>
          </w:tcPr>
          <w:p w14:paraId="01E3E966"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Получение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ученого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звания</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доцента</w:t>
            </w:r>
            <w:proofErr w:type="spellEnd"/>
          </w:p>
        </w:tc>
        <w:tc>
          <w:tcPr>
            <w:tcW w:w="1421" w:type="dxa"/>
          </w:tcPr>
          <w:p w14:paraId="1F7D8D61" w14:textId="77777777" w:rsidR="00E91E6E" w:rsidRPr="00E91E6E" w:rsidRDefault="00E91E6E" w:rsidP="00E91E6E">
            <w:pPr>
              <w:rPr>
                <w:rFonts w:ascii="Times New Roman" w:eastAsia="Times New Roman" w:hAnsi="Times New Roman" w:cs="Times New Roman"/>
                <w:sz w:val="20"/>
              </w:rPr>
            </w:pPr>
          </w:p>
        </w:tc>
        <w:tc>
          <w:tcPr>
            <w:tcW w:w="1416" w:type="dxa"/>
          </w:tcPr>
          <w:p w14:paraId="2EA572DF"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50</w:t>
            </w:r>
          </w:p>
        </w:tc>
        <w:tc>
          <w:tcPr>
            <w:tcW w:w="1133" w:type="dxa"/>
          </w:tcPr>
          <w:p w14:paraId="1C349B12" w14:textId="77777777" w:rsidR="00E91E6E" w:rsidRPr="00E91E6E" w:rsidRDefault="00E91E6E" w:rsidP="00E91E6E">
            <w:pPr>
              <w:rPr>
                <w:rFonts w:ascii="Times New Roman" w:eastAsia="Times New Roman" w:hAnsi="Times New Roman" w:cs="Times New Roman"/>
                <w:sz w:val="20"/>
              </w:rPr>
            </w:pPr>
          </w:p>
        </w:tc>
      </w:tr>
      <w:tr w:rsidR="00E91E6E" w:rsidRPr="00E91E6E" w14:paraId="3340ED9A" w14:textId="77777777" w:rsidTr="00C3525D">
        <w:trPr>
          <w:trHeight w:val="277"/>
        </w:trPr>
        <w:tc>
          <w:tcPr>
            <w:tcW w:w="711" w:type="dxa"/>
          </w:tcPr>
          <w:p w14:paraId="5E5194E7" w14:textId="77777777" w:rsidR="00E91E6E" w:rsidRPr="00E91E6E" w:rsidRDefault="00E91E6E" w:rsidP="00E91E6E">
            <w:pPr>
              <w:spacing w:before="1" w:line="257"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5</w:t>
            </w:r>
          </w:p>
        </w:tc>
        <w:tc>
          <w:tcPr>
            <w:tcW w:w="5388" w:type="dxa"/>
          </w:tcPr>
          <w:p w14:paraId="7ACA4053" w14:textId="77777777" w:rsidR="00E91E6E" w:rsidRPr="00E91E6E" w:rsidRDefault="00E91E6E" w:rsidP="00E91E6E">
            <w:pPr>
              <w:spacing w:before="1" w:line="257"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Тезисы</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докладов</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конференций</w:t>
            </w:r>
            <w:proofErr w:type="spellEnd"/>
            <w:r w:rsidRPr="00E91E6E">
              <w:rPr>
                <w:rFonts w:ascii="Times New Roman" w:eastAsia="Times New Roman" w:hAnsi="Times New Roman" w:cs="Times New Roman"/>
                <w:b/>
                <w:sz w:val="24"/>
              </w:rPr>
              <w:t>:</w:t>
            </w:r>
          </w:p>
        </w:tc>
        <w:tc>
          <w:tcPr>
            <w:tcW w:w="3970" w:type="dxa"/>
            <w:gridSpan w:val="3"/>
          </w:tcPr>
          <w:p w14:paraId="3C12AB43" w14:textId="77777777" w:rsidR="00E91E6E" w:rsidRPr="00E91E6E" w:rsidRDefault="00E91E6E" w:rsidP="00E91E6E">
            <w:pPr>
              <w:rPr>
                <w:rFonts w:ascii="Times New Roman" w:eastAsia="Times New Roman" w:hAnsi="Times New Roman" w:cs="Times New Roman"/>
                <w:sz w:val="20"/>
              </w:rPr>
            </w:pPr>
          </w:p>
        </w:tc>
      </w:tr>
      <w:tr w:rsidR="00E91E6E" w:rsidRPr="00E91E6E" w14:paraId="25A7C23C" w14:textId="77777777" w:rsidTr="00C3525D">
        <w:trPr>
          <w:trHeight w:val="830"/>
        </w:trPr>
        <w:tc>
          <w:tcPr>
            <w:tcW w:w="711" w:type="dxa"/>
          </w:tcPr>
          <w:p w14:paraId="5CE7F2A1"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5.1.</w:t>
            </w:r>
          </w:p>
        </w:tc>
        <w:tc>
          <w:tcPr>
            <w:tcW w:w="5388" w:type="dxa"/>
          </w:tcPr>
          <w:p w14:paraId="4953E17B"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тезисы, опубликованные в материалах научных</w:t>
            </w:r>
          </w:p>
          <w:p w14:paraId="31FE011A" w14:textId="77777777" w:rsidR="00E91E6E" w:rsidRPr="00E91E6E" w:rsidRDefault="00E91E6E" w:rsidP="00E91E6E">
            <w:pPr>
              <w:tabs>
                <w:tab w:val="left" w:pos="2158"/>
                <w:tab w:val="left" w:pos="3922"/>
              </w:tabs>
              <w:spacing w:before="7" w:line="274" w:lineRule="exact"/>
              <w:ind w:left="110" w:right="93"/>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конференций,</w:t>
            </w:r>
            <w:r w:rsidRPr="00E91E6E">
              <w:rPr>
                <w:rFonts w:ascii="Times New Roman" w:eastAsia="Times New Roman" w:hAnsi="Times New Roman" w:cs="Times New Roman"/>
                <w:sz w:val="24"/>
                <w:lang w:val="ru-RU"/>
              </w:rPr>
              <w:tab/>
              <w:t>семинаров,</w:t>
            </w:r>
            <w:r w:rsidRPr="00E91E6E">
              <w:rPr>
                <w:rFonts w:ascii="Times New Roman" w:eastAsia="Times New Roman" w:hAnsi="Times New Roman" w:cs="Times New Roman"/>
                <w:sz w:val="24"/>
                <w:lang w:val="ru-RU"/>
              </w:rPr>
              <w:tab/>
            </w:r>
            <w:r w:rsidRPr="00E91E6E">
              <w:rPr>
                <w:rFonts w:ascii="Times New Roman" w:eastAsia="Times New Roman" w:hAnsi="Times New Roman" w:cs="Times New Roman"/>
                <w:spacing w:val="-3"/>
                <w:sz w:val="24"/>
                <w:lang w:val="ru-RU"/>
              </w:rPr>
              <w:t xml:space="preserve">симпозиумов </w:t>
            </w:r>
            <w:r w:rsidRPr="00E91E6E">
              <w:rPr>
                <w:rFonts w:ascii="Times New Roman" w:eastAsia="Times New Roman" w:hAnsi="Times New Roman" w:cs="Times New Roman"/>
                <w:sz w:val="24"/>
                <w:lang w:val="ru-RU"/>
              </w:rPr>
              <w:t>Международного</w:t>
            </w:r>
            <w:r w:rsidRPr="00E91E6E">
              <w:rPr>
                <w:rFonts w:ascii="Times New Roman" w:eastAsia="Times New Roman" w:hAnsi="Times New Roman" w:cs="Times New Roman"/>
                <w:spacing w:val="5"/>
                <w:sz w:val="24"/>
                <w:lang w:val="ru-RU"/>
              </w:rPr>
              <w:t xml:space="preserve"> </w:t>
            </w:r>
            <w:r w:rsidRPr="00E91E6E">
              <w:rPr>
                <w:rFonts w:ascii="Times New Roman" w:eastAsia="Times New Roman" w:hAnsi="Times New Roman" w:cs="Times New Roman"/>
                <w:sz w:val="24"/>
                <w:lang w:val="ru-RU"/>
              </w:rPr>
              <w:t>уровня;</w:t>
            </w:r>
          </w:p>
        </w:tc>
        <w:tc>
          <w:tcPr>
            <w:tcW w:w="1421" w:type="dxa"/>
          </w:tcPr>
          <w:p w14:paraId="787D1EFB" w14:textId="77777777" w:rsidR="00E91E6E" w:rsidRPr="00E91E6E" w:rsidRDefault="00E91E6E" w:rsidP="00E91E6E">
            <w:pPr>
              <w:rPr>
                <w:rFonts w:ascii="Times New Roman" w:eastAsia="Times New Roman" w:hAnsi="Times New Roman" w:cs="Times New Roman"/>
                <w:sz w:val="24"/>
                <w:lang w:val="ru-RU"/>
              </w:rPr>
            </w:pPr>
          </w:p>
        </w:tc>
        <w:tc>
          <w:tcPr>
            <w:tcW w:w="1416" w:type="dxa"/>
          </w:tcPr>
          <w:p w14:paraId="731A6988" w14:textId="77777777" w:rsidR="00E91E6E" w:rsidRPr="00E91E6E" w:rsidRDefault="00E91E6E" w:rsidP="00E91E6E">
            <w:pPr>
              <w:spacing w:line="273" w:lineRule="exact"/>
              <w:ind w:left="225" w:hanging="4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8 (делится</w:t>
            </w:r>
          </w:p>
          <w:p w14:paraId="574F8B67" w14:textId="77777777" w:rsidR="00E91E6E" w:rsidRPr="00E91E6E" w:rsidRDefault="00E91E6E" w:rsidP="00E91E6E">
            <w:pPr>
              <w:spacing w:before="7" w:line="274" w:lineRule="exact"/>
              <w:ind w:left="158" w:right="123" w:firstLine="67"/>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21A3D825" w14:textId="77777777" w:rsidR="00E91E6E" w:rsidRPr="00E91E6E" w:rsidRDefault="00E91E6E" w:rsidP="00E91E6E">
            <w:pPr>
              <w:rPr>
                <w:rFonts w:ascii="Times New Roman" w:eastAsia="Times New Roman" w:hAnsi="Times New Roman" w:cs="Times New Roman"/>
                <w:sz w:val="24"/>
                <w:lang w:val="ru-RU"/>
              </w:rPr>
            </w:pPr>
          </w:p>
        </w:tc>
      </w:tr>
      <w:tr w:rsidR="00E91E6E" w:rsidRPr="00E91E6E" w14:paraId="0A59A1B2" w14:textId="77777777" w:rsidTr="00C3525D">
        <w:trPr>
          <w:trHeight w:val="825"/>
        </w:trPr>
        <w:tc>
          <w:tcPr>
            <w:tcW w:w="711" w:type="dxa"/>
          </w:tcPr>
          <w:p w14:paraId="2FD33384"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5.2.</w:t>
            </w:r>
          </w:p>
        </w:tc>
        <w:tc>
          <w:tcPr>
            <w:tcW w:w="5388" w:type="dxa"/>
          </w:tcPr>
          <w:p w14:paraId="546C1FE0" w14:textId="77777777" w:rsidR="00E91E6E" w:rsidRPr="00E91E6E" w:rsidRDefault="00E91E6E" w:rsidP="00E91E6E">
            <w:pPr>
              <w:tabs>
                <w:tab w:val="left" w:pos="2158"/>
                <w:tab w:val="left" w:pos="3919"/>
              </w:tabs>
              <w:spacing w:line="237" w:lineRule="auto"/>
              <w:ind w:left="110" w:right="9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тезисы, опубликованные в материалах научных конференций,</w:t>
            </w:r>
            <w:r w:rsidRPr="00E91E6E">
              <w:rPr>
                <w:rFonts w:ascii="Times New Roman" w:eastAsia="Times New Roman" w:hAnsi="Times New Roman" w:cs="Times New Roman"/>
                <w:sz w:val="24"/>
                <w:lang w:val="ru-RU"/>
              </w:rPr>
              <w:tab/>
              <w:t>семинаров,</w:t>
            </w:r>
            <w:r w:rsidRPr="00E91E6E">
              <w:rPr>
                <w:rFonts w:ascii="Times New Roman" w:eastAsia="Times New Roman" w:hAnsi="Times New Roman" w:cs="Times New Roman"/>
                <w:sz w:val="24"/>
                <w:lang w:val="ru-RU"/>
              </w:rPr>
              <w:tab/>
            </w:r>
            <w:r w:rsidRPr="00E91E6E">
              <w:rPr>
                <w:rFonts w:ascii="Times New Roman" w:eastAsia="Times New Roman" w:hAnsi="Times New Roman" w:cs="Times New Roman"/>
                <w:spacing w:val="-3"/>
                <w:sz w:val="24"/>
                <w:lang w:val="ru-RU"/>
              </w:rPr>
              <w:t>симпозиумов</w:t>
            </w:r>
          </w:p>
          <w:p w14:paraId="530FB4CF" w14:textId="77777777" w:rsidR="00E91E6E" w:rsidRPr="00E91E6E" w:rsidRDefault="00E91E6E" w:rsidP="00E91E6E">
            <w:pPr>
              <w:spacing w:before="2"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1C983A46" w14:textId="77777777" w:rsidR="00E91E6E" w:rsidRPr="00E91E6E" w:rsidRDefault="00E91E6E" w:rsidP="00E91E6E">
            <w:pPr>
              <w:rPr>
                <w:rFonts w:ascii="Times New Roman" w:eastAsia="Times New Roman" w:hAnsi="Times New Roman" w:cs="Times New Roman"/>
                <w:sz w:val="24"/>
              </w:rPr>
            </w:pPr>
          </w:p>
        </w:tc>
        <w:tc>
          <w:tcPr>
            <w:tcW w:w="1416" w:type="dxa"/>
          </w:tcPr>
          <w:p w14:paraId="17005770" w14:textId="77777777" w:rsidR="00E91E6E" w:rsidRPr="00E91E6E" w:rsidRDefault="00E91E6E" w:rsidP="00E91E6E">
            <w:pPr>
              <w:spacing w:line="237" w:lineRule="auto"/>
              <w:ind w:left="225" w:right="150" w:hanging="4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4 (делится на кол-во</w:t>
            </w:r>
          </w:p>
          <w:p w14:paraId="03272C86" w14:textId="77777777" w:rsidR="00E91E6E" w:rsidRPr="00E91E6E" w:rsidRDefault="00E91E6E" w:rsidP="00E91E6E">
            <w:pPr>
              <w:spacing w:before="2" w:line="257" w:lineRule="exact"/>
              <w:ind w:left="15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соавторов)</w:t>
            </w:r>
          </w:p>
        </w:tc>
        <w:tc>
          <w:tcPr>
            <w:tcW w:w="1133" w:type="dxa"/>
          </w:tcPr>
          <w:p w14:paraId="10E3B313" w14:textId="77777777" w:rsidR="00E91E6E" w:rsidRPr="00E91E6E" w:rsidRDefault="00E91E6E" w:rsidP="00E91E6E">
            <w:pPr>
              <w:rPr>
                <w:rFonts w:ascii="Times New Roman" w:eastAsia="Times New Roman" w:hAnsi="Times New Roman" w:cs="Times New Roman"/>
                <w:sz w:val="24"/>
                <w:lang w:val="ru-RU"/>
              </w:rPr>
            </w:pPr>
          </w:p>
        </w:tc>
      </w:tr>
      <w:tr w:rsidR="00E91E6E" w:rsidRPr="00E91E6E" w14:paraId="3191FF27" w14:textId="77777777" w:rsidTr="00C3525D">
        <w:trPr>
          <w:trHeight w:val="830"/>
        </w:trPr>
        <w:tc>
          <w:tcPr>
            <w:tcW w:w="711" w:type="dxa"/>
          </w:tcPr>
          <w:p w14:paraId="2B9CE037"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5.3.</w:t>
            </w:r>
          </w:p>
        </w:tc>
        <w:tc>
          <w:tcPr>
            <w:tcW w:w="5388" w:type="dxa"/>
          </w:tcPr>
          <w:p w14:paraId="3C525A73" w14:textId="77777777" w:rsidR="00E91E6E" w:rsidRPr="00E91E6E" w:rsidRDefault="00E91E6E" w:rsidP="00E91E6E">
            <w:pPr>
              <w:spacing w:line="273" w:lineRule="exact"/>
              <w:ind w:left="110"/>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тезисы, опубликованные в материалах научных</w:t>
            </w:r>
          </w:p>
          <w:p w14:paraId="3E64B7A8" w14:textId="77777777" w:rsidR="00E91E6E" w:rsidRPr="00E91E6E" w:rsidRDefault="00E91E6E" w:rsidP="00E91E6E">
            <w:pPr>
              <w:tabs>
                <w:tab w:val="left" w:pos="2158"/>
                <w:tab w:val="left" w:pos="3919"/>
              </w:tabs>
              <w:spacing w:before="7" w:line="274" w:lineRule="exact"/>
              <w:ind w:left="110" w:right="96"/>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конференций,</w:t>
            </w:r>
            <w:r w:rsidRPr="00E91E6E">
              <w:rPr>
                <w:rFonts w:ascii="Times New Roman" w:eastAsia="Times New Roman" w:hAnsi="Times New Roman" w:cs="Times New Roman"/>
                <w:sz w:val="24"/>
                <w:lang w:val="ru-RU"/>
              </w:rPr>
              <w:tab/>
              <w:t>семинаров,</w:t>
            </w:r>
            <w:r w:rsidRPr="00E91E6E">
              <w:rPr>
                <w:rFonts w:ascii="Times New Roman" w:eastAsia="Times New Roman" w:hAnsi="Times New Roman" w:cs="Times New Roman"/>
                <w:sz w:val="24"/>
                <w:lang w:val="ru-RU"/>
              </w:rPr>
              <w:tab/>
            </w:r>
            <w:r w:rsidRPr="00E91E6E">
              <w:rPr>
                <w:rFonts w:ascii="Times New Roman" w:eastAsia="Times New Roman" w:hAnsi="Times New Roman" w:cs="Times New Roman"/>
                <w:spacing w:val="-3"/>
                <w:sz w:val="24"/>
                <w:lang w:val="ru-RU"/>
              </w:rPr>
              <w:t xml:space="preserve">симпозиумов </w:t>
            </w:r>
            <w:r w:rsidRPr="00E91E6E">
              <w:rPr>
                <w:rFonts w:ascii="Times New Roman" w:eastAsia="Times New Roman" w:hAnsi="Times New Roman" w:cs="Times New Roman"/>
                <w:sz w:val="24"/>
                <w:lang w:val="ru-RU"/>
              </w:rPr>
              <w:t>регионального</w:t>
            </w:r>
            <w:r w:rsidRPr="00E91E6E">
              <w:rPr>
                <w:rFonts w:ascii="Times New Roman" w:eastAsia="Times New Roman" w:hAnsi="Times New Roman" w:cs="Times New Roman"/>
                <w:spacing w:val="5"/>
                <w:sz w:val="24"/>
                <w:lang w:val="ru-RU"/>
              </w:rPr>
              <w:t xml:space="preserve"> </w:t>
            </w:r>
            <w:r w:rsidRPr="00E91E6E">
              <w:rPr>
                <w:rFonts w:ascii="Times New Roman" w:eastAsia="Times New Roman" w:hAnsi="Times New Roman" w:cs="Times New Roman"/>
                <w:sz w:val="24"/>
                <w:lang w:val="ru-RU"/>
              </w:rPr>
              <w:t>уровня;</w:t>
            </w:r>
          </w:p>
        </w:tc>
        <w:tc>
          <w:tcPr>
            <w:tcW w:w="1421" w:type="dxa"/>
          </w:tcPr>
          <w:p w14:paraId="38E6859E" w14:textId="77777777" w:rsidR="00E91E6E" w:rsidRPr="00E91E6E" w:rsidRDefault="00E91E6E" w:rsidP="00E91E6E">
            <w:pPr>
              <w:rPr>
                <w:rFonts w:ascii="Times New Roman" w:eastAsia="Times New Roman" w:hAnsi="Times New Roman" w:cs="Times New Roman"/>
                <w:sz w:val="24"/>
                <w:lang w:val="ru-RU"/>
              </w:rPr>
            </w:pPr>
          </w:p>
        </w:tc>
        <w:tc>
          <w:tcPr>
            <w:tcW w:w="1416" w:type="dxa"/>
          </w:tcPr>
          <w:p w14:paraId="7EA0D337" w14:textId="77777777" w:rsidR="00E91E6E" w:rsidRPr="00E91E6E" w:rsidRDefault="00E91E6E" w:rsidP="00E91E6E">
            <w:pPr>
              <w:spacing w:line="273" w:lineRule="exact"/>
              <w:ind w:left="225" w:hanging="48"/>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2 (делится</w:t>
            </w:r>
          </w:p>
          <w:p w14:paraId="7AD3D67E" w14:textId="77777777" w:rsidR="00E91E6E" w:rsidRPr="00E91E6E" w:rsidRDefault="00E91E6E" w:rsidP="00E91E6E">
            <w:pPr>
              <w:spacing w:before="7" w:line="274" w:lineRule="exact"/>
              <w:ind w:left="158" w:right="123" w:firstLine="67"/>
              <w:rPr>
                <w:rFonts w:ascii="Times New Roman" w:eastAsia="Times New Roman" w:hAnsi="Times New Roman" w:cs="Times New Roman"/>
                <w:sz w:val="24"/>
                <w:lang w:val="ru-RU"/>
              </w:rPr>
            </w:pPr>
            <w:r w:rsidRPr="00E91E6E">
              <w:rPr>
                <w:rFonts w:ascii="Times New Roman" w:eastAsia="Times New Roman" w:hAnsi="Times New Roman" w:cs="Times New Roman"/>
                <w:sz w:val="24"/>
                <w:lang w:val="ru-RU"/>
              </w:rPr>
              <w:t>на кол-во соавторов)</w:t>
            </w:r>
          </w:p>
        </w:tc>
        <w:tc>
          <w:tcPr>
            <w:tcW w:w="1133" w:type="dxa"/>
          </w:tcPr>
          <w:p w14:paraId="2BD8A72C" w14:textId="77777777" w:rsidR="00E91E6E" w:rsidRPr="00E91E6E" w:rsidRDefault="00E91E6E" w:rsidP="00E91E6E">
            <w:pPr>
              <w:rPr>
                <w:rFonts w:ascii="Times New Roman" w:eastAsia="Times New Roman" w:hAnsi="Times New Roman" w:cs="Times New Roman"/>
                <w:sz w:val="24"/>
                <w:lang w:val="ru-RU"/>
              </w:rPr>
            </w:pPr>
          </w:p>
        </w:tc>
      </w:tr>
      <w:tr w:rsidR="00E91E6E" w:rsidRPr="00E91E6E" w14:paraId="0069936E" w14:textId="77777777" w:rsidTr="00C3525D">
        <w:trPr>
          <w:trHeight w:val="273"/>
        </w:trPr>
        <w:tc>
          <w:tcPr>
            <w:tcW w:w="711" w:type="dxa"/>
          </w:tcPr>
          <w:p w14:paraId="48F64F89"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6</w:t>
            </w:r>
          </w:p>
        </w:tc>
        <w:tc>
          <w:tcPr>
            <w:tcW w:w="9358" w:type="dxa"/>
            <w:gridSpan w:val="4"/>
          </w:tcPr>
          <w:p w14:paraId="2C5628D7" w14:textId="77777777" w:rsidR="00E91E6E" w:rsidRPr="00E91E6E" w:rsidRDefault="00E91E6E" w:rsidP="00E91E6E">
            <w:pPr>
              <w:spacing w:line="253"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Участие</w:t>
            </w:r>
            <w:proofErr w:type="spellEnd"/>
            <w:r w:rsidRPr="00E91E6E">
              <w:rPr>
                <w:rFonts w:ascii="Times New Roman" w:eastAsia="Times New Roman" w:hAnsi="Times New Roman" w:cs="Times New Roman"/>
                <w:b/>
                <w:sz w:val="24"/>
              </w:rPr>
              <w:t xml:space="preserve"> в </w:t>
            </w:r>
            <w:proofErr w:type="spellStart"/>
            <w:r w:rsidRPr="00E91E6E">
              <w:rPr>
                <w:rFonts w:ascii="Times New Roman" w:eastAsia="Times New Roman" w:hAnsi="Times New Roman" w:cs="Times New Roman"/>
                <w:b/>
                <w:sz w:val="24"/>
              </w:rPr>
              <w:t>грантах</w:t>
            </w:r>
            <w:proofErr w:type="spellEnd"/>
          </w:p>
        </w:tc>
      </w:tr>
      <w:tr w:rsidR="00E91E6E" w:rsidRPr="00E91E6E" w14:paraId="7B208A5E" w14:textId="77777777" w:rsidTr="00C3525D">
        <w:trPr>
          <w:trHeight w:val="277"/>
        </w:trPr>
        <w:tc>
          <w:tcPr>
            <w:tcW w:w="711" w:type="dxa"/>
          </w:tcPr>
          <w:p w14:paraId="6D4995D6"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6.1.</w:t>
            </w:r>
          </w:p>
        </w:tc>
        <w:tc>
          <w:tcPr>
            <w:tcW w:w="5388" w:type="dxa"/>
          </w:tcPr>
          <w:p w14:paraId="3B061965"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74091A12" w14:textId="77777777" w:rsidR="00E91E6E" w:rsidRPr="00E91E6E" w:rsidRDefault="00E91E6E" w:rsidP="00E91E6E">
            <w:pPr>
              <w:rPr>
                <w:rFonts w:ascii="Times New Roman" w:eastAsia="Times New Roman" w:hAnsi="Times New Roman" w:cs="Times New Roman"/>
                <w:sz w:val="20"/>
              </w:rPr>
            </w:pPr>
          </w:p>
        </w:tc>
        <w:tc>
          <w:tcPr>
            <w:tcW w:w="1416" w:type="dxa"/>
          </w:tcPr>
          <w:p w14:paraId="1C3A1156" w14:textId="77777777" w:rsidR="00E91E6E" w:rsidRPr="00E91E6E" w:rsidRDefault="00E91E6E" w:rsidP="00E91E6E">
            <w:pPr>
              <w:spacing w:line="258" w:lineRule="exact"/>
              <w:ind w:left="101" w:right="89"/>
              <w:jc w:val="center"/>
              <w:rPr>
                <w:rFonts w:ascii="Times New Roman" w:eastAsia="Times New Roman" w:hAnsi="Times New Roman" w:cs="Times New Roman"/>
                <w:sz w:val="24"/>
              </w:rPr>
            </w:pPr>
            <w:r w:rsidRPr="00E91E6E">
              <w:rPr>
                <w:rFonts w:ascii="Times New Roman" w:eastAsia="Times New Roman" w:hAnsi="Times New Roman" w:cs="Times New Roman"/>
                <w:sz w:val="24"/>
              </w:rPr>
              <w:t>15 (7)</w:t>
            </w:r>
          </w:p>
        </w:tc>
        <w:tc>
          <w:tcPr>
            <w:tcW w:w="1133" w:type="dxa"/>
          </w:tcPr>
          <w:p w14:paraId="7AB7E030" w14:textId="77777777" w:rsidR="00E91E6E" w:rsidRPr="00E91E6E" w:rsidRDefault="00E91E6E" w:rsidP="00E91E6E">
            <w:pPr>
              <w:rPr>
                <w:rFonts w:ascii="Times New Roman" w:eastAsia="Times New Roman" w:hAnsi="Times New Roman" w:cs="Times New Roman"/>
                <w:sz w:val="20"/>
              </w:rPr>
            </w:pPr>
          </w:p>
        </w:tc>
      </w:tr>
      <w:tr w:rsidR="00E91E6E" w:rsidRPr="00E91E6E" w14:paraId="771B0F75" w14:textId="77777777" w:rsidTr="00C3525D">
        <w:trPr>
          <w:trHeight w:val="273"/>
        </w:trPr>
        <w:tc>
          <w:tcPr>
            <w:tcW w:w="711" w:type="dxa"/>
          </w:tcPr>
          <w:p w14:paraId="2A693EF2" w14:textId="77777777" w:rsidR="00E91E6E" w:rsidRPr="00E91E6E" w:rsidRDefault="00E91E6E" w:rsidP="00E91E6E">
            <w:pPr>
              <w:spacing w:line="254"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6.2</w:t>
            </w:r>
          </w:p>
        </w:tc>
        <w:tc>
          <w:tcPr>
            <w:tcW w:w="5388" w:type="dxa"/>
          </w:tcPr>
          <w:p w14:paraId="22A09B10" w14:textId="77777777" w:rsidR="00E91E6E" w:rsidRPr="00E91E6E" w:rsidRDefault="00E91E6E" w:rsidP="00E91E6E">
            <w:pPr>
              <w:spacing w:line="254"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российских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066983CA" w14:textId="77777777" w:rsidR="00E91E6E" w:rsidRPr="00E91E6E" w:rsidRDefault="00E91E6E" w:rsidP="00E91E6E">
            <w:pPr>
              <w:rPr>
                <w:rFonts w:ascii="Times New Roman" w:eastAsia="Times New Roman" w:hAnsi="Times New Roman" w:cs="Times New Roman"/>
                <w:sz w:val="20"/>
              </w:rPr>
            </w:pPr>
          </w:p>
        </w:tc>
        <w:tc>
          <w:tcPr>
            <w:tcW w:w="1416" w:type="dxa"/>
          </w:tcPr>
          <w:p w14:paraId="18F1A118" w14:textId="77777777" w:rsidR="00E91E6E" w:rsidRPr="00E91E6E" w:rsidRDefault="00E91E6E" w:rsidP="00E91E6E">
            <w:pPr>
              <w:spacing w:line="254" w:lineRule="exact"/>
              <w:ind w:left="101" w:right="89"/>
              <w:jc w:val="center"/>
              <w:rPr>
                <w:rFonts w:ascii="Times New Roman" w:eastAsia="Times New Roman" w:hAnsi="Times New Roman" w:cs="Times New Roman"/>
                <w:sz w:val="24"/>
              </w:rPr>
            </w:pPr>
            <w:r w:rsidRPr="00E91E6E">
              <w:rPr>
                <w:rFonts w:ascii="Times New Roman" w:eastAsia="Times New Roman" w:hAnsi="Times New Roman" w:cs="Times New Roman"/>
                <w:sz w:val="24"/>
              </w:rPr>
              <w:t>10 (5)</w:t>
            </w:r>
          </w:p>
        </w:tc>
        <w:tc>
          <w:tcPr>
            <w:tcW w:w="1133" w:type="dxa"/>
          </w:tcPr>
          <w:p w14:paraId="08BDDEDA" w14:textId="77777777" w:rsidR="00E91E6E" w:rsidRPr="00E91E6E" w:rsidRDefault="00E91E6E" w:rsidP="00E91E6E">
            <w:pPr>
              <w:rPr>
                <w:rFonts w:ascii="Times New Roman" w:eastAsia="Times New Roman" w:hAnsi="Times New Roman" w:cs="Times New Roman"/>
                <w:sz w:val="20"/>
              </w:rPr>
            </w:pPr>
          </w:p>
        </w:tc>
      </w:tr>
      <w:tr w:rsidR="00E91E6E" w:rsidRPr="00E91E6E" w14:paraId="078C0207" w14:textId="77777777" w:rsidTr="00C3525D">
        <w:trPr>
          <w:trHeight w:val="278"/>
        </w:trPr>
        <w:tc>
          <w:tcPr>
            <w:tcW w:w="711" w:type="dxa"/>
          </w:tcPr>
          <w:p w14:paraId="642CF988" w14:textId="77777777" w:rsidR="00E91E6E" w:rsidRPr="00E91E6E" w:rsidRDefault="00E91E6E" w:rsidP="00E91E6E">
            <w:pPr>
              <w:spacing w:before="1" w:line="257"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6.3.</w:t>
            </w:r>
          </w:p>
        </w:tc>
        <w:tc>
          <w:tcPr>
            <w:tcW w:w="5388" w:type="dxa"/>
          </w:tcPr>
          <w:p w14:paraId="2C6DC454" w14:textId="77777777" w:rsidR="00E91E6E" w:rsidRPr="00E91E6E" w:rsidRDefault="00E91E6E" w:rsidP="00E91E6E">
            <w:pPr>
              <w:spacing w:before="1"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0A118FE7" w14:textId="77777777" w:rsidR="00E91E6E" w:rsidRPr="00E91E6E" w:rsidRDefault="00E91E6E" w:rsidP="00E91E6E">
            <w:pPr>
              <w:rPr>
                <w:rFonts w:ascii="Times New Roman" w:eastAsia="Times New Roman" w:hAnsi="Times New Roman" w:cs="Times New Roman"/>
                <w:sz w:val="20"/>
              </w:rPr>
            </w:pPr>
          </w:p>
        </w:tc>
        <w:tc>
          <w:tcPr>
            <w:tcW w:w="1416" w:type="dxa"/>
          </w:tcPr>
          <w:p w14:paraId="5ECA4C09" w14:textId="77777777" w:rsidR="00E91E6E" w:rsidRPr="00E91E6E" w:rsidRDefault="00E91E6E" w:rsidP="00E91E6E">
            <w:pPr>
              <w:spacing w:before="1" w:line="257" w:lineRule="exact"/>
              <w:ind w:left="101" w:right="89"/>
              <w:jc w:val="center"/>
              <w:rPr>
                <w:rFonts w:ascii="Times New Roman" w:eastAsia="Times New Roman" w:hAnsi="Times New Roman" w:cs="Times New Roman"/>
                <w:sz w:val="24"/>
              </w:rPr>
            </w:pPr>
            <w:r w:rsidRPr="00E91E6E">
              <w:rPr>
                <w:rFonts w:ascii="Times New Roman" w:eastAsia="Times New Roman" w:hAnsi="Times New Roman" w:cs="Times New Roman"/>
                <w:sz w:val="24"/>
              </w:rPr>
              <w:t>7 (3,5)</w:t>
            </w:r>
          </w:p>
        </w:tc>
        <w:tc>
          <w:tcPr>
            <w:tcW w:w="1133" w:type="dxa"/>
          </w:tcPr>
          <w:p w14:paraId="11D3DB2D" w14:textId="77777777" w:rsidR="00E91E6E" w:rsidRPr="00E91E6E" w:rsidRDefault="00E91E6E" w:rsidP="00E91E6E">
            <w:pPr>
              <w:rPr>
                <w:rFonts w:ascii="Times New Roman" w:eastAsia="Times New Roman" w:hAnsi="Times New Roman" w:cs="Times New Roman"/>
                <w:sz w:val="20"/>
              </w:rPr>
            </w:pPr>
          </w:p>
        </w:tc>
      </w:tr>
      <w:tr w:rsidR="00E91E6E" w:rsidRPr="00E91E6E" w14:paraId="6C158F52" w14:textId="77777777" w:rsidTr="00C3525D">
        <w:trPr>
          <w:trHeight w:val="278"/>
        </w:trPr>
        <w:tc>
          <w:tcPr>
            <w:tcW w:w="711" w:type="dxa"/>
          </w:tcPr>
          <w:p w14:paraId="21366E42"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6.4</w:t>
            </w:r>
          </w:p>
        </w:tc>
        <w:tc>
          <w:tcPr>
            <w:tcW w:w="5388" w:type="dxa"/>
          </w:tcPr>
          <w:p w14:paraId="403097CB"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внутривузовских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233C1AF8" w14:textId="77777777" w:rsidR="00E91E6E" w:rsidRPr="00E91E6E" w:rsidRDefault="00E91E6E" w:rsidP="00E91E6E">
            <w:pPr>
              <w:rPr>
                <w:rFonts w:ascii="Times New Roman" w:eastAsia="Times New Roman" w:hAnsi="Times New Roman" w:cs="Times New Roman"/>
                <w:sz w:val="20"/>
              </w:rPr>
            </w:pPr>
          </w:p>
        </w:tc>
        <w:tc>
          <w:tcPr>
            <w:tcW w:w="1416" w:type="dxa"/>
          </w:tcPr>
          <w:p w14:paraId="53E355DD" w14:textId="77777777" w:rsidR="00E91E6E" w:rsidRPr="00E91E6E" w:rsidRDefault="00E91E6E" w:rsidP="00E91E6E">
            <w:pPr>
              <w:spacing w:line="258" w:lineRule="exact"/>
              <w:ind w:left="101" w:right="84"/>
              <w:jc w:val="center"/>
              <w:rPr>
                <w:rFonts w:ascii="Times New Roman" w:eastAsia="Times New Roman" w:hAnsi="Times New Roman" w:cs="Times New Roman"/>
                <w:sz w:val="24"/>
              </w:rPr>
            </w:pPr>
            <w:r w:rsidRPr="00E91E6E">
              <w:rPr>
                <w:rFonts w:ascii="Times New Roman" w:eastAsia="Times New Roman" w:hAnsi="Times New Roman" w:cs="Times New Roman"/>
                <w:sz w:val="24"/>
              </w:rPr>
              <w:t>4 (2)</w:t>
            </w:r>
          </w:p>
        </w:tc>
        <w:tc>
          <w:tcPr>
            <w:tcW w:w="1133" w:type="dxa"/>
          </w:tcPr>
          <w:p w14:paraId="5361DAD9" w14:textId="77777777" w:rsidR="00E91E6E" w:rsidRPr="00E91E6E" w:rsidRDefault="00E91E6E" w:rsidP="00E91E6E">
            <w:pPr>
              <w:rPr>
                <w:rFonts w:ascii="Times New Roman" w:eastAsia="Times New Roman" w:hAnsi="Times New Roman" w:cs="Times New Roman"/>
                <w:sz w:val="20"/>
              </w:rPr>
            </w:pPr>
          </w:p>
        </w:tc>
      </w:tr>
      <w:tr w:rsidR="00E91E6E" w:rsidRPr="00E91E6E" w14:paraId="51606643" w14:textId="77777777" w:rsidTr="00C3525D">
        <w:trPr>
          <w:trHeight w:val="273"/>
        </w:trPr>
        <w:tc>
          <w:tcPr>
            <w:tcW w:w="711" w:type="dxa"/>
          </w:tcPr>
          <w:p w14:paraId="12282A7D"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7.</w:t>
            </w:r>
          </w:p>
        </w:tc>
        <w:tc>
          <w:tcPr>
            <w:tcW w:w="5388" w:type="dxa"/>
          </w:tcPr>
          <w:p w14:paraId="29F2ADE4" w14:textId="77777777" w:rsidR="00E91E6E" w:rsidRPr="00E91E6E" w:rsidRDefault="00E91E6E" w:rsidP="00E91E6E">
            <w:pPr>
              <w:spacing w:line="253" w:lineRule="exact"/>
              <w:ind w:left="110"/>
              <w:rPr>
                <w:rFonts w:ascii="Times New Roman" w:eastAsia="Times New Roman" w:hAnsi="Times New Roman" w:cs="Times New Roman"/>
                <w:b/>
                <w:sz w:val="24"/>
                <w:lang w:val="ru-RU"/>
              </w:rPr>
            </w:pPr>
            <w:r w:rsidRPr="00E91E6E">
              <w:rPr>
                <w:rFonts w:ascii="Times New Roman" w:eastAsia="Times New Roman" w:hAnsi="Times New Roman" w:cs="Times New Roman"/>
                <w:b/>
                <w:sz w:val="24"/>
                <w:lang w:val="ru-RU"/>
              </w:rPr>
              <w:t>Учебные и учебно-методические пособия</w:t>
            </w:r>
          </w:p>
        </w:tc>
        <w:tc>
          <w:tcPr>
            <w:tcW w:w="1421" w:type="dxa"/>
          </w:tcPr>
          <w:p w14:paraId="5E05CB4F" w14:textId="77777777" w:rsidR="00E91E6E" w:rsidRPr="00E91E6E" w:rsidRDefault="00E91E6E" w:rsidP="00E91E6E">
            <w:pPr>
              <w:rPr>
                <w:rFonts w:ascii="Times New Roman" w:eastAsia="Times New Roman" w:hAnsi="Times New Roman" w:cs="Times New Roman"/>
                <w:sz w:val="20"/>
                <w:lang w:val="ru-RU"/>
              </w:rPr>
            </w:pPr>
          </w:p>
        </w:tc>
        <w:tc>
          <w:tcPr>
            <w:tcW w:w="1416" w:type="dxa"/>
          </w:tcPr>
          <w:p w14:paraId="1F557A7B" w14:textId="77777777" w:rsidR="00E91E6E" w:rsidRPr="00E91E6E" w:rsidRDefault="00E91E6E" w:rsidP="00E91E6E">
            <w:pPr>
              <w:rPr>
                <w:rFonts w:ascii="Times New Roman" w:eastAsia="Times New Roman" w:hAnsi="Times New Roman" w:cs="Times New Roman"/>
                <w:sz w:val="20"/>
                <w:lang w:val="ru-RU"/>
              </w:rPr>
            </w:pPr>
          </w:p>
        </w:tc>
        <w:tc>
          <w:tcPr>
            <w:tcW w:w="1133" w:type="dxa"/>
          </w:tcPr>
          <w:p w14:paraId="2D487FED" w14:textId="77777777" w:rsidR="00E91E6E" w:rsidRPr="00E91E6E" w:rsidRDefault="00E91E6E" w:rsidP="00E91E6E">
            <w:pPr>
              <w:rPr>
                <w:rFonts w:ascii="Times New Roman" w:eastAsia="Times New Roman" w:hAnsi="Times New Roman" w:cs="Times New Roman"/>
                <w:sz w:val="20"/>
                <w:lang w:val="ru-RU"/>
              </w:rPr>
            </w:pPr>
          </w:p>
        </w:tc>
      </w:tr>
      <w:tr w:rsidR="00E91E6E" w:rsidRPr="00E91E6E" w14:paraId="19EA2C46" w14:textId="77777777" w:rsidTr="00C3525D">
        <w:trPr>
          <w:trHeight w:val="830"/>
        </w:trPr>
        <w:tc>
          <w:tcPr>
            <w:tcW w:w="711" w:type="dxa"/>
          </w:tcPr>
          <w:p w14:paraId="7A3FF6E5"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7.1.</w:t>
            </w:r>
          </w:p>
        </w:tc>
        <w:tc>
          <w:tcPr>
            <w:tcW w:w="5388" w:type="dxa"/>
          </w:tcPr>
          <w:p w14:paraId="02EFB83D"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Изданные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рубежом</w:t>
            </w:r>
            <w:proofErr w:type="spellEnd"/>
          </w:p>
        </w:tc>
        <w:tc>
          <w:tcPr>
            <w:tcW w:w="1421" w:type="dxa"/>
          </w:tcPr>
          <w:p w14:paraId="417BB82E" w14:textId="77777777" w:rsidR="00E91E6E" w:rsidRPr="00E91E6E" w:rsidRDefault="00E91E6E" w:rsidP="00E91E6E">
            <w:pPr>
              <w:rPr>
                <w:rFonts w:ascii="Times New Roman" w:eastAsia="Times New Roman" w:hAnsi="Times New Roman" w:cs="Times New Roman"/>
                <w:sz w:val="24"/>
              </w:rPr>
            </w:pPr>
          </w:p>
        </w:tc>
        <w:tc>
          <w:tcPr>
            <w:tcW w:w="1416" w:type="dxa"/>
          </w:tcPr>
          <w:p w14:paraId="42558325" w14:textId="77777777" w:rsidR="00E91E6E" w:rsidRPr="006D2510" w:rsidRDefault="00E91E6E" w:rsidP="00E91E6E">
            <w:pPr>
              <w:spacing w:line="273" w:lineRule="exact"/>
              <w:ind w:left="225" w:hanging="106"/>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30 (делится</w:t>
            </w:r>
          </w:p>
          <w:p w14:paraId="65950964" w14:textId="77777777" w:rsidR="00E91E6E" w:rsidRPr="006D2510" w:rsidRDefault="00E91E6E" w:rsidP="00E91E6E">
            <w:pPr>
              <w:spacing w:before="7" w:line="274" w:lineRule="exact"/>
              <w:ind w:left="158" w:right="123" w:firstLine="67"/>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кол-во соавторов)</w:t>
            </w:r>
          </w:p>
        </w:tc>
        <w:tc>
          <w:tcPr>
            <w:tcW w:w="1133" w:type="dxa"/>
          </w:tcPr>
          <w:p w14:paraId="21963133"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594D5B3B" w14:textId="77777777" w:rsidTr="00C3525D">
        <w:trPr>
          <w:trHeight w:val="825"/>
        </w:trPr>
        <w:tc>
          <w:tcPr>
            <w:tcW w:w="711" w:type="dxa"/>
          </w:tcPr>
          <w:p w14:paraId="47B13C7E"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7.2</w:t>
            </w:r>
          </w:p>
        </w:tc>
        <w:tc>
          <w:tcPr>
            <w:tcW w:w="5388" w:type="dxa"/>
          </w:tcPr>
          <w:p w14:paraId="756A770D"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 xml:space="preserve">С </w:t>
            </w:r>
            <w:proofErr w:type="spellStart"/>
            <w:r w:rsidRPr="00E91E6E">
              <w:rPr>
                <w:rFonts w:ascii="Times New Roman" w:eastAsia="Times New Roman" w:hAnsi="Times New Roman" w:cs="Times New Roman"/>
                <w:sz w:val="24"/>
              </w:rPr>
              <w:t>грифом</w:t>
            </w:r>
            <w:proofErr w:type="spellEnd"/>
            <w:r w:rsidRPr="00E91E6E">
              <w:rPr>
                <w:rFonts w:ascii="Times New Roman" w:eastAsia="Times New Roman" w:hAnsi="Times New Roman" w:cs="Times New Roman"/>
                <w:sz w:val="24"/>
              </w:rPr>
              <w:t xml:space="preserve"> УМО РФ</w:t>
            </w:r>
          </w:p>
        </w:tc>
        <w:tc>
          <w:tcPr>
            <w:tcW w:w="1421" w:type="dxa"/>
          </w:tcPr>
          <w:p w14:paraId="1066204B" w14:textId="77777777" w:rsidR="00E91E6E" w:rsidRPr="00E91E6E" w:rsidRDefault="00E91E6E" w:rsidP="00E91E6E">
            <w:pPr>
              <w:rPr>
                <w:rFonts w:ascii="Times New Roman" w:eastAsia="Times New Roman" w:hAnsi="Times New Roman" w:cs="Times New Roman"/>
                <w:sz w:val="24"/>
              </w:rPr>
            </w:pPr>
          </w:p>
        </w:tc>
        <w:tc>
          <w:tcPr>
            <w:tcW w:w="1416" w:type="dxa"/>
          </w:tcPr>
          <w:p w14:paraId="38F18662" w14:textId="77777777" w:rsidR="00E91E6E" w:rsidRPr="006D2510" w:rsidRDefault="00E91E6E" w:rsidP="00E91E6E">
            <w:pPr>
              <w:spacing w:line="237" w:lineRule="auto"/>
              <w:ind w:left="225" w:right="88" w:hanging="106"/>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20 (делится на кол-во</w:t>
            </w:r>
          </w:p>
          <w:p w14:paraId="24BD2CBA" w14:textId="77777777" w:rsidR="00E91E6E" w:rsidRPr="006D2510" w:rsidRDefault="00E91E6E" w:rsidP="00E91E6E">
            <w:pPr>
              <w:spacing w:before="2" w:line="257" w:lineRule="exact"/>
              <w:ind w:left="158"/>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1133" w:type="dxa"/>
          </w:tcPr>
          <w:p w14:paraId="0869AE38"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0F4146DF" w14:textId="77777777" w:rsidTr="00C3525D">
        <w:trPr>
          <w:trHeight w:val="830"/>
        </w:trPr>
        <w:tc>
          <w:tcPr>
            <w:tcW w:w="711" w:type="dxa"/>
          </w:tcPr>
          <w:p w14:paraId="07B1CBD1"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7.3</w:t>
            </w:r>
          </w:p>
        </w:tc>
        <w:tc>
          <w:tcPr>
            <w:tcW w:w="5388" w:type="dxa"/>
          </w:tcPr>
          <w:p w14:paraId="4AE4BB2F"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 грифом Министерства образования и науки РБ</w:t>
            </w:r>
          </w:p>
        </w:tc>
        <w:tc>
          <w:tcPr>
            <w:tcW w:w="1421" w:type="dxa"/>
          </w:tcPr>
          <w:p w14:paraId="43EDE4FF"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1876EC32" w14:textId="77777777" w:rsidR="00E91E6E" w:rsidRPr="006D2510" w:rsidRDefault="00E91E6E" w:rsidP="00E91E6E">
            <w:pPr>
              <w:spacing w:line="273" w:lineRule="exact"/>
              <w:ind w:left="225" w:hanging="106"/>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10 (делится</w:t>
            </w:r>
          </w:p>
          <w:p w14:paraId="255000AC" w14:textId="77777777" w:rsidR="00E91E6E" w:rsidRPr="006D2510" w:rsidRDefault="00E91E6E" w:rsidP="00E91E6E">
            <w:pPr>
              <w:spacing w:before="7" w:line="274" w:lineRule="exact"/>
              <w:ind w:left="158" w:right="123" w:firstLine="67"/>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кол-во соавторов)</w:t>
            </w:r>
          </w:p>
        </w:tc>
        <w:tc>
          <w:tcPr>
            <w:tcW w:w="1133" w:type="dxa"/>
          </w:tcPr>
          <w:p w14:paraId="09369D68"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4350BEAA" w14:textId="77777777" w:rsidTr="00C3525D">
        <w:trPr>
          <w:trHeight w:val="825"/>
        </w:trPr>
        <w:tc>
          <w:tcPr>
            <w:tcW w:w="711" w:type="dxa"/>
          </w:tcPr>
          <w:p w14:paraId="5648934E"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7.4</w:t>
            </w:r>
          </w:p>
        </w:tc>
        <w:tc>
          <w:tcPr>
            <w:tcW w:w="5388" w:type="dxa"/>
          </w:tcPr>
          <w:p w14:paraId="3947FD50" w14:textId="77777777" w:rsidR="00E91E6E" w:rsidRPr="006D2510" w:rsidRDefault="00E91E6E" w:rsidP="00E91E6E">
            <w:pPr>
              <w:spacing w:line="271"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 грифом УМС (УМО) ВУЗов,</w:t>
            </w:r>
          </w:p>
          <w:p w14:paraId="19CDC812" w14:textId="77777777" w:rsidR="00E91E6E" w:rsidRPr="006D2510" w:rsidRDefault="00E91E6E" w:rsidP="00E91E6E">
            <w:pPr>
              <w:tabs>
                <w:tab w:val="left" w:pos="1644"/>
                <w:tab w:val="left" w:pos="2719"/>
                <w:tab w:val="left" w:pos="3064"/>
              </w:tabs>
              <w:spacing w:line="278" w:lineRule="exact"/>
              <w:ind w:left="110" w:right="94"/>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электронные</w:t>
            </w:r>
            <w:r w:rsidRPr="006D2510">
              <w:rPr>
                <w:rFonts w:ascii="Times New Roman" w:eastAsia="Times New Roman" w:hAnsi="Times New Roman" w:cs="Times New Roman"/>
                <w:sz w:val="24"/>
                <w:lang w:val="ru-RU"/>
              </w:rPr>
              <w:tab/>
              <w:t>учебные</w:t>
            </w:r>
            <w:r w:rsidRPr="006D2510">
              <w:rPr>
                <w:rFonts w:ascii="Times New Roman" w:eastAsia="Times New Roman" w:hAnsi="Times New Roman" w:cs="Times New Roman"/>
                <w:sz w:val="24"/>
                <w:lang w:val="ru-RU"/>
              </w:rPr>
              <w:tab/>
              <w:t>и</w:t>
            </w:r>
            <w:r w:rsidRPr="006D2510">
              <w:rPr>
                <w:rFonts w:ascii="Times New Roman" w:eastAsia="Times New Roman" w:hAnsi="Times New Roman" w:cs="Times New Roman"/>
                <w:sz w:val="24"/>
                <w:lang w:val="ru-RU"/>
              </w:rPr>
              <w:tab/>
            </w:r>
            <w:r w:rsidRPr="006D2510">
              <w:rPr>
                <w:rFonts w:ascii="Times New Roman" w:eastAsia="Times New Roman" w:hAnsi="Times New Roman" w:cs="Times New Roman"/>
                <w:spacing w:val="-1"/>
                <w:sz w:val="24"/>
                <w:lang w:val="ru-RU"/>
              </w:rPr>
              <w:t xml:space="preserve">учебно-методические </w:t>
            </w:r>
            <w:r w:rsidRPr="006D2510">
              <w:rPr>
                <w:rFonts w:ascii="Times New Roman" w:eastAsia="Times New Roman" w:hAnsi="Times New Roman" w:cs="Times New Roman"/>
                <w:sz w:val="24"/>
                <w:lang w:val="ru-RU"/>
              </w:rPr>
              <w:t>пособия.</w:t>
            </w:r>
          </w:p>
        </w:tc>
        <w:tc>
          <w:tcPr>
            <w:tcW w:w="1421" w:type="dxa"/>
          </w:tcPr>
          <w:p w14:paraId="0681247F"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2361DA54" w14:textId="77777777" w:rsidR="00E91E6E" w:rsidRPr="006D2510" w:rsidRDefault="00E91E6E" w:rsidP="00E91E6E">
            <w:pPr>
              <w:spacing w:line="237" w:lineRule="auto"/>
              <w:ind w:left="225" w:right="150" w:hanging="48"/>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5 (делится на кол-во</w:t>
            </w:r>
          </w:p>
          <w:p w14:paraId="7C019936" w14:textId="77777777" w:rsidR="00E91E6E" w:rsidRPr="006D2510" w:rsidRDefault="00E91E6E" w:rsidP="00E91E6E">
            <w:pPr>
              <w:spacing w:before="2" w:line="257" w:lineRule="exact"/>
              <w:ind w:left="158"/>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1133" w:type="dxa"/>
          </w:tcPr>
          <w:p w14:paraId="645F9E82"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266C2452" w14:textId="77777777" w:rsidTr="00C3525D">
        <w:trPr>
          <w:trHeight w:val="554"/>
        </w:trPr>
        <w:tc>
          <w:tcPr>
            <w:tcW w:w="711" w:type="dxa"/>
          </w:tcPr>
          <w:p w14:paraId="0BAF46A5" w14:textId="77777777" w:rsidR="00E91E6E" w:rsidRPr="00E91E6E" w:rsidRDefault="00E91E6E" w:rsidP="00E91E6E">
            <w:pPr>
              <w:spacing w:line="275"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8.</w:t>
            </w:r>
          </w:p>
        </w:tc>
        <w:tc>
          <w:tcPr>
            <w:tcW w:w="5388" w:type="dxa"/>
          </w:tcPr>
          <w:p w14:paraId="5E35D4F9" w14:textId="77777777" w:rsidR="00E91E6E" w:rsidRPr="006D2510" w:rsidRDefault="00E91E6E" w:rsidP="00E91E6E">
            <w:pPr>
              <w:spacing w:before="4" w:line="274"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Участие в составе организационного комитета научных мероприятий:</w:t>
            </w:r>
          </w:p>
        </w:tc>
        <w:tc>
          <w:tcPr>
            <w:tcW w:w="1421" w:type="dxa"/>
          </w:tcPr>
          <w:p w14:paraId="523834AA"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5149404A" w14:textId="77777777" w:rsidR="00E91E6E" w:rsidRPr="006D2510" w:rsidRDefault="00E91E6E" w:rsidP="00E91E6E">
            <w:pPr>
              <w:rPr>
                <w:rFonts w:ascii="Times New Roman" w:eastAsia="Times New Roman" w:hAnsi="Times New Roman" w:cs="Times New Roman"/>
                <w:sz w:val="24"/>
                <w:lang w:val="ru-RU"/>
              </w:rPr>
            </w:pPr>
          </w:p>
        </w:tc>
        <w:tc>
          <w:tcPr>
            <w:tcW w:w="1133" w:type="dxa"/>
          </w:tcPr>
          <w:p w14:paraId="02342B42"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2C2B3A8E" w14:textId="77777777" w:rsidTr="00C3525D">
        <w:trPr>
          <w:trHeight w:val="273"/>
        </w:trPr>
        <w:tc>
          <w:tcPr>
            <w:tcW w:w="711" w:type="dxa"/>
          </w:tcPr>
          <w:p w14:paraId="1DBA311D" w14:textId="77777777" w:rsidR="00E91E6E" w:rsidRPr="00E91E6E" w:rsidRDefault="00E91E6E" w:rsidP="00E91E6E">
            <w:pPr>
              <w:spacing w:line="254"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8.1</w:t>
            </w:r>
          </w:p>
        </w:tc>
        <w:tc>
          <w:tcPr>
            <w:tcW w:w="5388" w:type="dxa"/>
          </w:tcPr>
          <w:p w14:paraId="0AFAEF6B" w14:textId="77777777" w:rsidR="00E91E6E" w:rsidRPr="00E91E6E" w:rsidRDefault="00E91E6E" w:rsidP="00E91E6E">
            <w:pPr>
              <w:spacing w:line="254"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57BF9318" w14:textId="77777777" w:rsidR="00E91E6E" w:rsidRPr="00E91E6E" w:rsidRDefault="00E91E6E" w:rsidP="00E91E6E">
            <w:pPr>
              <w:rPr>
                <w:rFonts w:ascii="Times New Roman" w:eastAsia="Times New Roman" w:hAnsi="Times New Roman" w:cs="Times New Roman"/>
                <w:sz w:val="20"/>
              </w:rPr>
            </w:pPr>
          </w:p>
        </w:tc>
        <w:tc>
          <w:tcPr>
            <w:tcW w:w="1416" w:type="dxa"/>
          </w:tcPr>
          <w:p w14:paraId="6B7AD489" w14:textId="77777777" w:rsidR="00E91E6E" w:rsidRPr="00E91E6E" w:rsidRDefault="00E91E6E" w:rsidP="00E91E6E">
            <w:pPr>
              <w:spacing w:line="254"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1133" w:type="dxa"/>
          </w:tcPr>
          <w:p w14:paraId="62387D49" w14:textId="77777777" w:rsidR="00E91E6E" w:rsidRPr="00E91E6E" w:rsidRDefault="00E91E6E" w:rsidP="00E91E6E">
            <w:pPr>
              <w:rPr>
                <w:rFonts w:ascii="Times New Roman" w:eastAsia="Times New Roman" w:hAnsi="Times New Roman" w:cs="Times New Roman"/>
                <w:sz w:val="20"/>
              </w:rPr>
            </w:pPr>
          </w:p>
        </w:tc>
      </w:tr>
      <w:tr w:rsidR="00E91E6E" w:rsidRPr="00E91E6E" w14:paraId="3C59DB0F" w14:textId="77777777" w:rsidTr="00C3525D">
        <w:trPr>
          <w:trHeight w:val="277"/>
        </w:trPr>
        <w:tc>
          <w:tcPr>
            <w:tcW w:w="711" w:type="dxa"/>
          </w:tcPr>
          <w:p w14:paraId="117215AE"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8.2</w:t>
            </w:r>
          </w:p>
        </w:tc>
        <w:tc>
          <w:tcPr>
            <w:tcW w:w="5388" w:type="dxa"/>
          </w:tcPr>
          <w:p w14:paraId="60B6819C"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54972FDD" w14:textId="77777777" w:rsidR="00E91E6E" w:rsidRPr="00E91E6E" w:rsidRDefault="00E91E6E" w:rsidP="00E91E6E">
            <w:pPr>
              <w:rPr>
                <w:rFonts w:ascii="Times New Roman" w:eastAsia="Times New Roman" w:hAnsi="Times New Roman" w:cs="Times New Roman"/>
                <w:sz w:val="20"/>
              </w:rPr>
            </w:pPr>
          </w:p>
        </w:tc>
        <w:tc>
          <w:tcPr>
            <w:tcW w:w="1416" w:type="dxa"/>
          </w:tcPr>
          <w:p w14:paraId="4714043B"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8</w:t>
            </w:r>
          </w:p>
        </w:tc>
        <w:tc>
          <w:tcPr>
            <w:tcW w:w="1133" w:type="dxa"/>
          </w:tcPr>
          <w:p w14:paraId="65F32831" w14:textId="77777777" w:rsidR="00E91E6E" w:rsidRPr="00E91E6E" w:rsidRDefault="00E91E6E" w:rsidP="00E91E6E">
            <w:pPr>
              <w:rPr>
                <w:rFonts w:ascii="Times New Roman" w:eastAsia="Times New Roman" w:hAnsi="Times New Roman" w:cs="Times New Roman"/>
                <w:sz w:val="20"/>
              </w:rPr>
            </w:pPr>
          </w:p>
        </w:tc>
      </w:tr>
      <w:tr w:rsidR="00E91E6E" w:rsidRPr="00E91E6E" w14:paraId="07C62E27" w14:textId="77777777" w:rsidTr="00C3525D">
        <w:trPr>
          <w:trHeight w:val="273"/>
        </w:trPr>
        <w:tc>
          <w:tcPr>
            <w:tcW w:w="711" w:type="dxa"/>
          </w:tcPr>
          <w:p w14:paraId="5E35A092"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8.3</w:t>
            </w:r>
          </w:p>
        </w:tc>
        <w:tc>
          <w:tcPr>
            <w:tcW w:w="5388" w:type="dxa"/>
          </w:tcPr>
          <w:p w14:paraId="4A5DDDE0"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межрегионального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0E15B63E" w14:textId="77777777" w:rsidR="00E91E6E" w:rsidRPr="00E91E6E" w:rsidRDefault="00E91E6E" w:rsidP="00E91E6E">
            <w:pPr>
              <w:rPr>
                <w:rFonts w:ascii="Times New Roman" w:eastAsia="Times New Roman" w:hAnsi="Times New Roman" w:cs="Times New Roman"/>
                <w:sz w:val="20"/>
              </w:rPr>
            </w:pPr>
          </w:p>
        </w:tc>
        <w:tc>
          <w:tcPr>
            <w:tcW w:w="1416" w:type="dxa"/>
          </w:tcPr>
          <w:p w14:paraId="71FD1028"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6</w:t>
            </w:r>
          </w:p>
        </w:tc>
        <w:tc>
          <w:tcPr>
            <w:tcW w:w="1133" w:type="dxa"/>
          </w:tcPr>
          <w:p w14:paraId="1461D21C" w14:textId="77777777" w:rsidR="00E91E6E" w:rsidRPr="00E91E6E" w:rsidRDefault="00E91E6E" w:rsidP="00E91E6E">
            <w:pPr>
              <w:rPr>
                <w:rFonts w:ascii="Times New Roman" w:eastAsia="Times New Roman" w:hAnsi="Times New Roman" w:cs="Times New Roman"/>
                <w:sz w:val="20"/>
              </w:rPr>
            </w:pPr>
          </w:p>
        </w:tc>
      </w:tr>
      <w:tr w:rsidR="00E91E6E" w:rsidRPr="00E91E6E" w14:paraId="60838C5E" w14:textId="77777777" w:rsidTr="00C3525D">
        <w:trPr>
          <w:trHeight w:val="278"/>
        </w:trPr>
        <w:tc>
          <w:tcPr>
            <w:tcW w:w="711" w:type="dxa"/>
          </w:tcPr>
          <w:p w14:paraId="58E54790"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8.4</w:t>
            </w:r>
          </w:p>
        </w:tc>
        <w:tc>
          <w:tcPr>
            <w:tcW w:w="5388" w:type="dxa"/>
          </w:tcPr>
          <w:p w14:paraId="6EF73E65"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республиканского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1E2195CA" w14:textId="77777777" w:rsidR="00E91E6E" w:rsidRPr="00E91E6E" w:rsidRDefault="00E91E6E" w:rsidP="00E91E6E">
            <w:pPr>
              <w:rPr>
                <w:rFonts w:ascii="Times New Roman" w:eastAsia="Times New Roman" w:hAnsi="Times New Roman" w:cs="Times New Roman"/>
                <w:sz w:val="20"/>
              </w:rPr>
            </w:pPr>
          </w:p>
        </w:tc>
        <w:tc>
          <w:tcPr>
            <w:tcW w:w="1416" w:type="dxa"/>
          </w:tcPr>
          <w:p w14:paraId="097C2BD8"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4</w:t>
            </w:r>
          </w:p>
        </w:tc>
        <w:tc>
          <w:tcPr>
            <w:tcW w:w="1133" w:type="dxa"/>
          </w:tcPr>
          <w:p w14:paraId="7BAABF8D" w14:textId="77777777" w:rsidR="00E91E6E" w:rsidRPr="00E91E6E" w:rsidRDefault="00E91E6E" w:rsidP="00E91E6E">
            <w:pPr>
              <w:rPr>
                <w:rFonts w:ascii="Times New Roman" w:eastAsia="Times New Roman" w:hAnsi="Times New Roman" w:cs="Times New Roman"/>
                <w:sz w:val="20"/>
              </w:rPr>
            </w:pPr>
          </w:p>
        </w:tc>
      </w:tr>
      <w:tr w:rsidR="00E91E6E" w:rsidRPr="00E91E6E" w14:paraId="5BE25A2B" w14:textId="77777777" w:rsidTr="00C3525D">
        <w:trPr>
          <w:trHeight w:val="273"/>
        </w:trPr>
        <w:tc>
          <w:tcPr>
            <w:tcW w:w="711" w:type="dxa"/>
          </w:tcPr>
          <w:p w14:paraId="31ACCDA3"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8.5</w:t>
            </w:r>
          </w:p>
        </w:tc>
        <w:tc>
          <w:tcPr>
            <w:tcW w:w="5388" w:type="dxa"/>
          </w:tcPr>
          <w:p w14:paraId="4D59B7BD"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внутривузовского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05EA991E" w14:textId="77777777" w:rsidR="00E91E6E" w:rsidRPr="00E91E6E" w:rsidRDefault="00E91E6E" w:rsidP="00E91E6E">
            <w:pPr>
              <w:rPr>
                <w:rFonts w:ascii="Times New Roman" w:eastAsia="Times New Roman" w:hAnsi="Times New Roman" w:cs="Times New Roman"/>
                <w:sz w:val="20"/>
              </w:rPr>
            </w:pPr>
          </w:p>
        </w:tc>
        <w:tc>
          <w:tcPr>
            <w:tcW w:w="1416" w:type="dxa"/>
          </w:tcPr>
          <w:p w14:paraId="1400C401"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2</w:t>
            </w:r>
          </w:p>
        </w:tc>
        <w:tc>
          <w:tcPr>
            <w:tcW w:w="1133" w:type="dxa"/>
          </w:tcPr>
          <w:p w14:paraId="7C6C255D" w14:textId="77777777" w:rsidR="00E91E6E" w:rsidRPr="00E91E6E" w:rsidRDefault="00E91E6E" w:rsidP="00E91E6E">
            <w:pPr>
              <w:rPr>
                <w:rFonts w:ascii="Times New Roman" w:eastAsia="Times New Roman" w:hAnsi="Times New Roman" w:cs="Times New Roman"/>
                <w:sz w:val="20"/>
              </w:rPr>
            </w:pPr>
          </w:p>
        </w:tc>
      </w:tr>
      <w:tr w:rsidR="00E91E6E" w:rsidRPr="00E91E6E" w14:paraId="52CCC2E5" w14:textId="77777777" w:rsidTr="00C3525D">
        <w:trPr>
          <w:trHeight w:val="277"/>
        </w:trPr>
        <w:tc>
          <w:tcPr>
            <w:tcW w:w="711" w:type="dxa"/>
          </w:tcPr>
          <w:p w14:paraId="15AA075B" w14:textId="77777777" w:rsidR="00E91E6E" w:rsidRPr="00E91E6E" w:rsidRDefault="00E91E6E" w:rsidP="00E91E6E">
            <w:pPr>
              <w:spacing w:before="1" w:line="257"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9.</w:t>
            </w:r>
          </w:p>
        </w:tc>
        <w:tc>
          <w:tcPr>
            <w:tcW w:w="5388" w:type="dxa"/>
          </w:tcPr>
          <w:p w14:paraId="36E8D878" w14:textId="77777777" w:rsidR="00E91E6E" w:rsidRPr="00E91E6E" w:rsidRDefault="00E91E6E" w:rsidP="00E91E6E">
            <w:pPr>
              <w:spacing w:before="1" w:line="257"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Научное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руководство</w:t>
            </w:r>
            <w:proofErr w:type="spellEnd"/>
            <w:r w:rsidRPr="00E91E6E">
              <w:rPr>
                <w:rFonts w:ascii="Times New Roman" w:eastAsia="Times New Roman" w:hAnsi="Times New Roman" w:cs="Times New Roman"/>
                <w:b/>
                <w:sz w:val="24"/>
              </w:rPr>
              <w:t>:</w:t>
            </w:r>
          </w:p>
        </w:tc>
        <w:tc>
          <w:tcPr>
            <w:tcW w:w="1421" w:type="dxa"/>
          </w:tcPr>
          <w:p w14:paraId="1DC54618" w14:textId="77777777" w:rsidR="00E91E6E" w:rsidRPr="00E91E6E" w:rsidRDefault="00E91E6E" w:rsidP="00E91E6E">
            <w:pPr>
              <w:rPr>
                <w:rFonts w:ascii="Times New Roman" w:eastAsia="Times New Roman" w:hAnsi="Times New Roman" w:cs="Times New Roman"/>
                <w:sz w:val="20"/>
              </w:rPr>
            </w:pPr>
          </w:p>
        </w:tc>
        <w:tc>
          <w:tcPr>
            <w:tcW w:w="1416" w:type="dxa"/>
          </w:tcPr>
          <w:p w14:paraId="341EB9AC" w14:textId="77777777" w:rsidR="00E91E6E" w:rsidRPr="00E91E6E" w:rsidRDefault="00E91E6E" w:rsidP="00E91E6E">
            <w:pPr>
              <w:rPr>
                <w:rFonts w:ascii="Times New Roman" w:eastAsia="Times New Roman" w:hAnsi="Times New Roman" w:cs="Times New Roman"/>
                <w:sz w:val="20"/>
              </w:rPr>
            </w:pPr>
          </w:p>
        </w:tc>
        <w:tc>
          <w:tcPr>
            <w:tcW w:w="1133" w:type="dxa"/>
          </w:tcPr>
          <w:p w14:paraId="19C5C2BE" w14:textId="77777777" w:rsidR="00E91E6E" w:rsidRPr="00E91E6E" w:rsidRDefault="00E91E6E" w:rsidP="00E91E6E">
            <w:pPr>
              <w:rPr>
                <w:rFonts w:ascii="Times New Roman" w:eastAsia="Times New Roman" w:hAnsi="Times New Roman" w:cs="Times New Roman"/>
                <w:sz w:val="20"/>
              </w:rPr>
            </w:pPr>
          </w:p>
        </w:tc>
      </w:tr>
      <w:tr w:rsidR="00E91E6E" w:rsidRPr="00E91E6E" w14:paraId="2F990F1F" w14:textId="77777777" w:rsidTr="00C3525D">
        <w:trPr>
          <w:trHeight w:val="278"/>
        </w:trPr>
        <w:tc>
          <w:tcPr>
            <w:tcW w:w="711" w:type="dxa"/>
          </w:tcPr>
          <w:p w14:paraId="145DBD29"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9.1.</w:t>
            </w:r>
          </w:p>
        </w:tc>
        <w:tc>
          <w:tcPr>
            <w:tcW w:w="5388" w:type="dxa"/>
          </w:tcPr>
          <w:p w14:paraId="6B2E8BEF"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кандидатскими</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диссертациями</w:t>
            </w:r>
            <w:proofErr w:type="spellEnd"/>
            <w:r w:rsidRPr="00E91E6E">
              <w:rPr>
                <w:rFonts w:ascii="Times New Roman" w:eastAsia="Times New Roman" w:hAnsi="Times New Roman" w:cs="Times New Roman"/>
                <w:sz w:val="24"/>
              </w:rPr>
              <w:t>;</w:t>
            </w:r>
          </w:p>
        </w:tc>
        <w:tc>
          <w:tcPr>
            <w:tcW w:w="1421" w:type="dxa"/>
          </w:tcPr>
          <w:p w14:paraId="73BB38F2" w14:textId="77777777" w:rsidR="00E91E6E" w:rsidRPr="00E91E6E" w:rsidRDefault="00E91E6E" w:rsidP="00E91E6E">
            <w:pPr>
              <w:rPr>
                <w:rFonts w:ascii="Times New Roman" w:eastAsia="Times New Roman" w:hAnsi="Times New Roman" w:cs="Times New Roman"/>
                <w:sz w:val="20"/>
              </w:rPr>
            </w:pPr>
          </w:p>
        </w:tc>
        <w:tc>
          <w:tcPr>
            <w:tcW w:w="1416" w:type="dxa"/>
          </w:tcPr>
          <w:p w14:paraId="7084961F"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15</w:t>
            </w:r>
          </w:p>
        </w:tc>
        <w:tc>
          <w:tcPr>
            <w:tcW w:w="1133" w:type="dxa"/>
          </w:tcPr>
          <w:p w14:paraId="298006FE" w14:textId="77777777" w:rsidR="00E91E6E" w:rsidRPr="00E91E6E" w:rsidRDefault="00E91E6E" w:rsidP="00E91E6E">
            <w:pPr>
              <w:rPr>
                <w:rFonts w:ascii="Times New Roman" w:eastAsia="Times New Roman" w:hAnsi="Times New Roman" w:cs="Times New Roman"/>
                <w:sz w:val="20"/>
              </w:rPr>
            </w:pPr>
          </w:p>
        </w:tc>
      </w:tr>
      <w:tr w:rsidR="00E91E6E" w:rsidRPr="00E91E6E" w14:paraId="26B4E08B" w14:textId="77777777" w:rsidTr="00C3525D">
        <w:trPr>
          <w:trHeight w:val="551"/>
        </w:trPr>
        <w:tc>
          <w:tcPr>
            <w:tcW w:w="711" w:type="dxa"/>
          </w:tcPr>
          <w:p w14:paraId="1DE5F1BA"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9.2</w:t>
            </w:r>
          </w:p>
        </w:tc>
        <w:tc>
          <w:tcPr>
            <w:tcW w:w="5388" w:type="dxa"/>
          </w:tcPr>
          <w:p w14:paraId="197741C4" w14:textId="77777777" w:rsidR="00E91E6E" w:rsidRPr="006D2510" w:rsidRDefault="00E91E6E" w:rsidP="00E91E6E">
            <w:pPr>
              <w:spacing w:before="1" w:line="274"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выпускной квалификационной работой (уровень магистра);</w:t>
            </w:r>
          </w:p>
        </w:tc>
        <w:tc>
          <w:tcPr>
            <w:tcW w:w="1421" w:type="dxa"/>
          </w:tcPr>
          <w:p w14:paraId="0F22C3D6"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43BFB518"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7</w:t>
            </w:r>
          </w:p>
        </w:tc>
        <w:tc>
          <w:tcPr>
            <w:tcW w:w="1133" w:type="dxa"/>
          </w:tcPr>
          <w:p w14:paraId="2C933715" w14:textId="77777777" w:rsidR="00E91E6E" w:rsidRPr="00E91E6E" w:rsidRDefault="00E91E6E" w:rsidP="00E91E6E">
            <w:pPr>
              <w:rPr>
                <w:rFonts w:ascii="Times New Roman" w:eastAsia="Times New Roman" w:hAnsi="Times New Roman" w:cs="Times New Roman"/>
                <w:sz w:val="24"/>
              </w:rPr>
            </w:pPr>
          </w:p>
        </w:tc>
      </w:tr>
      <w:tr w:rsidR="00E91E6E" w:rsidRPr="00E91E6E" w14:paraId="68BFC0D1" w14:textId="77777777" w:rsidTr="00C3525D">
        <w:trPr>
          <w:trHeight w:val="551"/>
        </w:trPr>
        <w:tc>
          <w:tcPr>
            <w:tcW w:w="711" w:type="dxa"/>
          </w:tcPr>
          <w:p w14:paraId="04170C04"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9.3</w:t>
            </w:r>
          </w:p>
        </w:tc>
        <w:tc>
          <w:tcPr>
            <w:tcW w:w="5388" w:type="dxa"/>
          </w:tcPr>
          <w:p w14:paraId="0334AEED" w14:textId="77777777" w:rsidR="00E91E6E" w:rsidRPr="006D2510" w:rsidRDefault="00E91E6E" w:rsidP="00E91E6E">
            <w:pPr>
              <w:spacing w:before="1" w:line="274" w:lineRule="exact"/>
              <w:ind w:left="110" w:right="754"/>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выпускной квалификационной работой (уровень бакалавра/специалиста).</w:t>
            </w:r>
          </w:p>
        </w:tc>
        <w:tc>
          <w:tcPr>
            <w:tcW w:w="1421" w:type="dxa"/>
          </w:tcPr>
          <w:p w14:paraId="172779CA"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6077FCFF"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1133" w:type="dxa"/>
          </w:tcPr>
          <w:p w14:paraId="76319F78" w14:textId="77777777" w:rsidR="00E91E6E" w:rsidRPr="00E91E6E" w:rsidRDefault="00E91E6E" w:rsidP="00E91E6E">
            <w:pPr>
              <w:rPr>
                <w:rFonts w:ascii="Times New Roman" w:eastAsia="Times New Roman" w:hAnsi="Times New Roman" w:cs="Times New Roman"/>
                <w:sz w:val="24"/>
              </w:rPr>
            </w:pPr>
          </w:p>
        </w:tc>
      </w:tr>
      <w:tr w:rsidR="00E91E6E" w:rsidRPr="00E91E6E" w14:paraId="6D8B3426" w14:textId="77777777" w:rsidTr="00C3525D">
        <w:trPr>
          <w:trHeight w:val="273"/>
        </w:trPr>
        <w:tc>
          <w:tcPr>
            <w:tcW w:w="711" w:type="dxa"/>
          </w:tcPr>
          <w:p w14:paraId="1F550671"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10.</w:t>
            </w:r>
          </w:p>
        </w:tc>
        <w:tc>
          <w:tcPr>
            <w:tcW w:w="5388" w:type="dxa"/>
          </w:tcPr>
          <w:p w14:paraId="1BE4E1D6" w14:textId="77777777" w:rsidR="00E91E6E" w:rsidRPr="00E91E6E" w:rsidRDefault="00E91E6E" w:rsidP="00E91E6E">
            <w:pPr>
              <w:spacing w:line="253"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Работа</w:t>
            </w:r>
            <w:proofErr w:type="spellEnd"/>
            <w:r w:rsidRPr="00E91E6E">
              <w:rPr>
                <w:rFonts w:ascii="Times New Roman" w:eastAsia="Times New Roman" w:hAnsi="Times New Roman" w:cs="Times New Roman"/>
                <w:b/>
                <w:sz w:val="24"/>
              </w:rPr>
              <w:t xml:space="preserve"> в </w:t>
            </w:r>
            <w:proofErr w:type="spellStart"/>
            <w:r w:rsidRPr="00E91E6E">
              <w:rPr>
                <w:rFonts w:ascii="Times New Roman" w:eastAsia="Times New Roman" w:hAnsi="Times New Roman" w:cs="Times New Roman"/>
                <w:b/>
                <w:sz w:val="24"/>
              </w:rPr>
              <w:t>диссертационных</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советах</w:t>
            </w:r>
            <w:proofErr w:type="spellEnd"/>
            <w:r w:rsidRPr="00E91E6E">
              <w:rPr>
                <w:rFonts w:ascii="Times New Roman" w:eastAsia="Times New Roman" w:hAnsi="Times New Roman" w:cs="Times New Roman"/>
                <w:b/>
                <w:sz w:val="24"/>
              </w:rPr>
              <w:t>:</w:t>
            </w:r>
          </w:p>
        </w:tc>
        <w:tc>
          <w:tcPr>
            <w:tcW w:w="1421" w:type="dxa"/>
          </w:tcPr>
          <w:p w14:paraId="36B89ED7" w14:textId="77777777" w:rsidR="00E91E6E" w:rsidRPr="00E91E6E" w:rsidRDefault="00E91E6E" w:rsidP="00E91E6E">
            <w:pPr>
              <w:rPr>
                <w:rFonts w:ascii="Times New Roman" w:eastAsia="Times New Roman" w:hAnsi="Times New Roman" w:cs="Times New Roman"/>
                <w:sz w:val="20"/>
              </w:rPr>
            </w:pPr>
          </w:p>
        </w:tc>
        <w:tc>
          <w:tcPr>
            <w:tcW w:w="1416" w:type="dxa"/>
          </w:tcPr>
          <w:p w14:paraId="63B27E9C" w14:textId="77777777" w:rsidR="00E91E6E" w:rsidRPr="00E91E6E" w:rsidRDefault="00E91E6E" w:rsidP="00E91E6E">
            <w:pPr>
              <w:rPr>
                <w:rFonts w:ascii="Times New Roman" w:eastAsia="Times New Roman" w:hAnsi="Times New Roman" w:cs="Times New Roman"/>
                <w:sz w:val="20"/>
              </w:rPr>
            </w:pPr>
          </w:p>
        </w:tc>
        <w:tc>
          <w:tcPr>
            <w:tcW w:w="1133" w:type="dxa"/>
          </w:tcPr>
          <w:p w14:paraId="51B02513" w14:textId="77777777" w:rsidR="00E91E6E" w:rsidRPr="00E91E6E" w:rsidRDefault="00E91E6E" w:rsidP="00E91E6E">
            <w:pPr>
              <w:rPr>
                <w:rFonts w:ascii="Times New Roman" w:eastAsia="Times New Roman" w:hAnsi="Times New Roman" w:cs="Times New Roman"/>
                <w:sz w:val="20"/>
              </w:rPr>
            </w:pPr>
          </w:p>
        </w:tc>
      </w:tr>
      <w:tr w:rsidR="00E91E6E" w:rsidRPr="00E91E6E" w14:paraId="1230EF23" w14:textId="77777777" w:rsidTr="00C3525D">
        <w:trPr>
          <w:trHeight w:val="552"/>
        </w:trPr>
        <w:tc>
          <w:tcPr>
            <w:tcW w:w="711" w:type="dxa"/>
          </w:tcPr>
          <w:p w14:paraId="105C8560"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10.1</w:t>
            </w:r>
          </w:p>
        </w:tc>
        <w:tc>
          <w:tcPr>
            <w:tcW w:w="5388" w:type="dxa"/>
          </w:tcPr>
          <w:p w14:paraId="4875792F"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в качестве официального оппонента, подготовка</w:t>
            </w:r>
          </w:p>
          <w:p w14:paraId="5DB6DA96" w14:textId="77777777" w:rsidR="00E91E6E" w:rsidRPr="006D2510" w:rsidRDefault="00E91E6E" w:rsidP="00E91E6E">
            <w:pPr>
              <w:spacing w:before="2" w:line="257"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отзыва ведущей организации;</w:t>
            </w:r>
          </w:p>
        </w:tc>
        <w:tc>
          <w:tcPr>
            <w:tcW w:w="1421" w:type="dxa"/>
          </w:tcPr>
          <w:p w14:paraId="4AEC9684"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7157209D"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7</w:t>
            </w:r>
          </w:p>
        </w:tc>
        <w:tc>
          <w:tcPr>
            <w:tcW w:w="1133" w:type="dxa"/>
          </w:tcPr>
          <w:p w14:paraId="368B1EFF" w14:textId="77777777" w:rsidR="00E91E6E" w:rsidRPr="00E91E6E" w:rsidRDefault="00E91E6E" w:rsidP="00E91E6E">
            <w:pPr>
              <w:rPr>
                <w:rFonts w:ascii="Times New Roman" w:eastAsia="Times New Roman" w:hAnsi="Times New Roman" w:cs="Times New Roman"/>
                <w:sz w:val="24"/>
              </w:rPr>
            </w:pPr>
          </w:p>
        </w:tc>
      </w:tr>
      <w:tr w:rsidR="00E91E6E" w:rsidRPr="00E91E6E" w14:paraId="659AFB39" w14:textId="77777777" w:rsidTr="00C3525D">
        <w:trPr>
          <w:trHeight w:val="278"/>
        </w:trPr>
        <w:tc>
          <w:tcPr>
            <w:tcW w:w="711" w:type="dxa"/>
          </w:tcPr>
          <w:p w14:paraId="7A52C4AA"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10.2</w:t>
            </w:r>
          </w:p>
        </w:tc>
        <w:tc>
          <w:tcPr>
            <w:tcW w:w="5388" w:type="dxa"/>
          </w:tcPr>
          <w:p w14:paraId="544F9B61"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 xml:space="preserve">в </w:t>
            </w:r>
            <w:proofErr w:type="spellStart"/>
            <w:r w:rsidRPr="00E91E6E">
              <w:rPr>
                <w:rFonts w:ascii="Times New Roman" w:eastAsia="Times New Roman" w:hAnsi="Times New Roman" w:cs="Times New Roman"/>
                <w:sz w:val="24"/>
              </w:rPr>
              <w:t>качестве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рецензента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эксперта</w:t>
            </w:r>
            <w:proofErr w:type="spellEnd"/>
            <w:r w:rsidRPr="00E91E6E">
              <w:rPr>
                <w:rFonts w:ascii="Times New Roman" w:eastAsia="Times New Roman" w:hAnsi="Times New Roman" w:cs="Times New Roman"/>
                <w:sz w:val="24"/>
              </w:rPr>
              <w:t>;</w:t>
            </w:r>
          </w:p>
        </w:tc>
        <w:tc>
          <w:tcPr>
            <w:tcW w:w="1421" w:type="dxa"/>
          </w:tcPr>
          <w:p w14:paraId="0D08A831" w14:textId="77777777" w:rsidR="00E91E6E" w:rsidRPr="00E91E6E" w:rsidRDefault="00E91E6E" w:rsidP="00E91E6E">
            <w:pPr>
              <w:rPr>
                <w:rFonts w:ascii="Times New Roman" w:eastAsia="Times New Roman" w:hAnsi="Times New Roman" w:cs="Times New Roman"/>
                <w:sz w:val="20"/>
              </w:rPr>
            </w:pPr>
          </w:p>
        </w:tc>
        <w:tc>
          <w:tcPr>
            <w:tcW w:w="1416" w:type="dxa"/>
          </w:tcPr>
          <w:p w14:paraId="20290C03"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1133" w:type="dxa"/>
          </w:tcPr>
          <w:p w14:paraId="61BE8902" w14:textId="77777777" w:rsidR="00E91E6E" w:rsidRPr="00E91E6E" w:rsidRDefault="00E91E6E" w:rsidP="00E91E6E">
            <w:pPr>
              <w:rPr>
                <w:rFonts w:ascii="Times New Roman" w:eastAsia="Times New Roman" w:hAnsi="Times New Roman" w:cs="Times New Roman"/>
                <w:sz w:val="20"/>
              </w:rPr>
            </w:pPr>
          </w:p>
        </w:tc>
      </w:tr>
      <w:tr w:rsidR="00E91E6E" w:rsidRPr="00E91E6E" w14:paraId="619FC753" w14:textId="77777777" w:rsidTr="00C3525D">
        <w:trPr>
          <w:trHeight w:val="277"/>
        </w:trPr>
        <w:tc>
          <w:tcPr>
            <w:tcW w:w="711" w:type="dxa"/>
          </w:tcPr>
          <w:p w14:paraId="05A4B053"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10.3</w:t>
            </w:r>
          </w:p>
        </w:tc>
        <w:tc>
          <w:tcPr>
            <w:tcW w:w="5388" w:type="dxa"/>
          </w:tcPr>
          <w:p w14:paraId="1A0D01DF"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подготовка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отзыва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автореферат</w:t>
            </w:r>
            <w:proofErr w:type="spellEnd"/>
            <w:r w:rsidRPr="00E91E6E">
              <w:rPr>
                <w:rFonts w:ascii="Times New Roman" w:eastAsia="Times New Roman" w:hAnsi="Times New Roman" w:cs="Times New Roman"/>
                <w:sz w:val="24"/>
              </w:rPr>
              <w:t>.</w:t>
            </w:r>
          </w:p>
        </w:tc>
        <w:tc>
          <w:tcPr>
            <w:tcW w:w="1421" w:type="dxa"/>
          </w:tcPr>
          <w:p w14:paraId="000D97D1" w14:textId="77777777" w:rsidR="00E91E6E" w:rsidRPr="00E91E6E" w:rsidRDefault="00E91E6E" w:rsidP="00E91E6E">
            <w:pPr>
              <w:rPr>
                <w:rFonts w:ascii="Times New Roman" w:eastAsia="Times New Roman" w:hAnsi="Times New Roman" w:cs="Times New Roman"/>
                <w:sz w:val="20"/>
              </w:rPr>
            </w:pPr>
          </w:p>
        </w:tc>
        <w:tc>
          <w:tcPr>
            <w:tcW w:w="1416" w:type="dxa"/>
          </w:tcPr>
          <w:p w14:paraId="2485CB33"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3</w:t>
            </w:r>
          </w:p>
        </w:tc>
        <w:tc>
          <w:tcPr>
            <w:tcW w:w="1133" w:type="dxa"/>
          </w:tcPr>
          <w:p w14:paraId="3BD125B1" w14:textId="77777777" w:rsidR="00E91E6E" w:rsidRPr="00E91E6E" w:rsidRDefault="00E91E6E" w:rsidP="00E91E6E">
            <w:pPr>
              <w:rPr>
                <w:rFonts w:ascii="Times New Roman" w:eastAsia="Times New Roman" w:hAnsi="Times New Roman" w:cs="Times New Roman"/>
                <w:sz w:val="20"/>
              </w:rPr>
            </w:pPr>
          </w:p>
        </w:tc>
      </w:tr>
      <w:tr w:rsidR="00E91E6E" w:rsidRPr="00E91E6E" w14:paraId="6A716086" w14:textId="77777777" w:rsidTr="00C3525D">
        <w:trPr>
          <w:trHeight w:val="273"/>
        </w:trPr>
        <w:tc>
          <w:tcPr>
            <w:tcW w:w="711" w:type="dxa"/>
          </w:tcPr>
          <w:p w14:paraId="49AE94B1"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11.</w:t>
            </w:r>
          </w:p>
        </w:tc>
        <w:tc>
          <w:tcPr>
            <w:tcW w:w="5388" w:type="dxa"/>
          </w:tcPr>
          <w:p w14:paraId="498B2676" w14:textId="77777777" w:rsidR="00E91E6E" w:rsidRPr="006D2510" w:rsidRDefault="00E91E6E" w:rsidP="00E91E6E">
            <w:pPr>
              <w:spacing w:line="253"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Привлечение студентов и учащихся к НИР:</w:t>
            </w:r>
          </w:p>
        </w:tc>
        <w:tc>
          <w:tcPr>
            <w:tcW w:w="1421" w:type="dxa"/>
          </w:tcPr>
          <w:p w14:paraId="7A4F66BD" w14:textId="77777777" w:rsidR="00E91E6E" w:rsidRPr="006D2510" w:rsidRDefault="00E91E6E" w:rsidP="00E91E6E">
            <w:pPr>
              <w:rPr>
                <w:rFonts w:ascii="Times New Roman" w:eastAsia="Times New Roman" w:hAnsi="Times New Roman" w:cs="Times New Roman"/>
                <w:sz w:val="20"/>
                <w:lang w:val="ru-RU"/>
              </w:rPr>
            </w:pPr>
          </w:p>
        </w:tc>
        <w:tc>
          <w:tcPr>
            <w:tcW w:w="1416" w:type="dxa"/>
          </w:tcPr>
          <w:p w14:paraId="532553C0" w14:textId="77777777" w:rsidR="00E91E6E" w:rsidRPr="006D2510" w:rsidRDefault="00E91E6E" w:rsidP="00E91E6E">
            <w:pPr>
              <w:rPr>
                <w:rFonts w:ascii="Times New Roman" w:eastAsia="Times New Roman" w:hAnsi="Times New Roman" w:cs="Times New Roman"/>
                <w:sz w:val="20"/>
                <w:lang w:val="ru-RU"/>
              </w:rPr>
            </w:pPr>
          </w:p>
        </w:tc>
        <w:tc>
          <w:tcPr>
            <w:tcW w:w="1133" w:type="dxa"/>
          </w:tcPr>
          <w:p w14:paraId="5A0AC696" w14:textId="77777777" w:rsidR="00E91E6E" w:rsidRPr="006D2510" w:rsidRDefault="00E91E6E" w:rsidP="00E91E6E">
            <w:pPr>
              <w:rPr>
                <w:rFonts w:ascii="Times New Roman" w:eastAsia="Times New Roman" w:hAnsi="Times New Roman" w:cs="Times New Roman"/>
                <w:sz w:val="20"/>
                <w:lang w:val="ru-RU"/>
              </w:rPr>
            </w:pPr>
          </w:p>
        </w:tc>
      </w:tr>
      <w:tr w:rsidR="00E91E6E" w:rsidRPr="00E91E6E" w14:paraId="79E2F142" w14:textId="77777777" w:rsidTr="00C3525D">
        <w:trPr>
          <w:trHeight w:val="552"/>
        </w:trPr>
        <w:tc>
          <w:tcPr>
            <w:tcW w:w="711" w:type="dxa"/>
          </w:tcPr>
          <w:p w14:paraId="1A90F46F"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11.1</w:t>
            </w:r>
          </w:p>
        </w:tc>
        <w:tc>
          <w:tcPr>
            <w:tcW w:w="5388" w:type="dxa"/>
          </w:tcPr>
          <w:p w14:paraId="45FE148D"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научными объединениями</w:t>
            </w:r>
          </w:p>
          <w:p w14:paraId="3F6730FA" w14:textId="77777777" w:rsidR="00E91E6E" w:rsidRPr="006D2510" w:rsidRDefault="00E91E6E" w:rsidP="00E91E6E">
            <w:pPr>
              <w:spacing w:before="3" w:line="257"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студентов/молодых ученых;</w:t>
            </w:r>
          </w:p>
        </w:tc>
        <w:tc>
          <w:tcPr>
            <w:tcW w:w="1421" w:type="dxa"/>
          </w:tcPr>
          <w:p w14:paraId="74CEB2CB"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38AE1CFE"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1133" w:type="dxa"/>
          </w:tcPr>
          <w:p w14:paraId="0A9B10DF" w14:textId="77777777" w:rsidR="00E91E6E" w:rsidRPr="00E91E6E" w:rsidRDefault="00E91E6E" w:rsidP="00E91E6E">
            <w:pPr>
              <w:rPr>
                <w:rFonts w:ascii="Times New Roman" w:eastAsia="Times New Roman" w:hAnsi="Times New Roman" w:cs="Times New Roman"/>
                <w:sz w:val="24"/>
              </w:rPr>
            </w:pPr>
          </w:p>
        </w:tc>
      </w:tr>
      <w:tr w:rsidR="00E91E6E" w:rsidRPr="00E91E6E" w14:paraId="465091B9" w14:textId="77777777" w:rsidTr="00C3525D">
        <w:trPr>
          <w:trHeight w:val="564"/>
        </w:trPr>
        <w:tc>
          <w:tcPr>
            <w:tcW w:w="711" w:type="dxa"/>
          </w:tcPr>
          <w:p w14:paraId="124E5E4D"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lastRenderedPageBreak/>
              <w:t>11.2</w:t>
            </w:r>
          </w:p>
        </w:tc>
        <w:tc>
          <w:tcPr>
            <w:tcW w:w="5388" w:type="dxa"/>
          </w:tcPr>
          <w:p w14:paraId="6384640C" w14:textId="77777777" w:rsidR="00E91E6E" w:rsidRPr="006D2510" w:rsidRDefault="00E91E6E" w:rsidP="00E91E6E">
            <w:pPr>
              <w:spacing w:line="258"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организация научной работы: на факультетах/ и</w:t>
            </w:r>
          </w:p>
          <w:p w14:paraId="68FF036A" w14:textId="77777777" w:rsidR="00E91E6E" w:rsidRPr="006D2510" w:rsidRDefault="00E91E6E" w:rsidP="00E91E6E">
            <w:pPr>
              <w:spacing w:line="258"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кафедрах (ответственные. по НИР и НИРС);</w:t>
            </w:r>
          </w:p>
        </w:tc>
        <w:tc>
          <w:tcPr>
            <w:tcW w:w="1421" w:type="dxa"/>
          </w:tcPr>
          <w:p w14:paraId="1A32D84B" w14:textId="77777777" w:rsidR="00E91E6E" w:rsidRPr="006D2510" w:rsidRDefault="00E91E6E" w:rsidP="00E91E6E">
            <w:pPr>
              <w:rPr>
                <w:rFonts w:ascii="Times New Roman" w:eastAsia="Times New Roman" w:hAnsi="Times New Roman" w:cs="Times New Roman"/>
                <w:sz w:val="20"/>
                <w:lang w:val="ru-RU"/>
              </w:rPr>
            </w:pPr>
          </w:p>
        </w:tc>
        <w:tc>
          <w:tcPr>
            <w:tcW w:w="1416" w:type="dxa"/>
          </w:tcPr>
          <w:p w14:paraId="2BA08678"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5/3</w:t>
            </w:r>
          </w:p>
        </w:tc>
        <w:tc>
          <w:tcPr>
            <w:tcW w:w="1133" w:type="dxa"/>
          </w:tcPr>
          <w:p w14:paraId="48537F89" w14:textId="77777777" w:rsidR="00E91E6E" w:rsidRPr="00E91E6E" w:rsidRDefault="00E91E6E" w:rsidP="00E91E6E">
            <w:pPr>
              <w:rPr>
                <w:rFonts w:ascii="Times New Roman" w:eastAsia="Times New Roman" w:hAnsi="Times New Roman" w:cs="Times New Roman"/>
                <w:sz w:val="20"/>
              </w:rPr>
            </w:pPr>
          </w:p>
        </w:tc>
      </w:tr>
      <w:tr w:rsidR="00E91E6E" w:rsidRPr="00E91E6E" w14:paraId="6DBE1B65" w14:textId="77777777" w:rsidTr="00C3525D">
        <w:trPr>
          <w:trHeight w:val="825"/>
        </w:trPr>
        <w:tc>
          <w:tcPr>
            <w:tcW w:w="711" w:type="dxa"/>
          </w:tcPr>
          <w:p w14:paraId="1BF32FB7"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11.3</w:t>
            </w:r>
          </w:p>
        </w:tc>
        <w:tc>
          <w:tcPr>
            <w:tcW w:w="5388" w:type="dxa"/>
          </w:tcPr>
          <w:p w14:paraId="5B7A3A39" w14:textId="77777777" w:rsidR="00E91E6E" w:rsidRPr="006D2510" w:rsidRDefault="00E91E6E" w:rsidP="00E91E6E">
            <w:pPr>
              <w:spacing w:line="237" w:lineRule="auto"/>
              <w:ind w:left="110" w:right="341"/>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подготовка участников на всероссийские / республиканские олимпиады среди студентов и</w:t>
            </w:r>
          </w:p>
          <w:p w14:paraId="7B188621" w14:textId="77777777" w:rsidR="00E91E6E" w:rsidRPr="00E91E6E" w:rsidRDefault="00E91E6E" w:rsidP="00E91E6E">
            <w:pPr>
              <w:spacing w:before="2"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школьников</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занявших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призовые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места</w:t>
            </w:r>
            <w:proofErr w:type="spellEnd"/>
            <w:r w:rsidRPr="00E91E6E">
              <w:rPr>
                <w:rFonts w:ascii="Times New Roman" w:eastAsia="Times New Roman" w:hAnsi="Times New Roman" w:cs="Times New Roman"/>
                <w:sz w:val="24"/>
              </w:rPr>
              <w:t>.</w:t>
            </w:r>
          </w:p>
        </w:tc>
        <w:tc>
          <w:tcPr>
            <w:tcW w:w="1421" w:type="dxa"/>
          </w:tcPr>
          <w:p w14:paraId="76DE8FA1" w14:textId="77777777" w:rsidR="00E91E6E" w:rsidRPr="00E91E6E" w:rsidRDefault="00E91E6E" w:rsidP="00E91E6E">
            <w:pPr>
              <w:rPr>
                <w:rFonts w:ascii="Times New Roman" w:eastAsia="Times New Roman" w:hAnsi="Times New Roman" w:cs="Times New Roman"/>
              </w:rPr>
            </w:pPr>
          </w:p>
        </w:tc>
        <w:tc>
          <w:tcPr>
            <w:tcW w:w="1416" w:type="dxa"/>
          </w:tcPr>
          <w:p w14:paraId="53390634" w14:textId="77777777" w:rsidR="00E91E6E" w:rsidRPr="00E91E6E" w:rsidRDefault="00E91E6E" w:rsidP="00E91E6E">
            <w:pPr>
              <w:spacing w:line="27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5/3</w:t>
            </w:r>
          </w:p>
        </w:tc>
        <w:tc>
          <w:tcPr>
            <w:tcW w:w="1133" w:type="dxa"/>
          </w:tcPr>
          <w:p w14:paraId="4DAFD653" w14:textId="77777777" w:rsidR="00E91E6E" w:rsidRPr="00E91E6E" w:rsidRDefault="00E91E6E" w:rsidP="00E91E6E">
            <w:pPr>
              <w:rPr>
                <w:rFonts w:ascii="Times New Roman" w:eastAsia="Times New Roman" w:hAnsi="Times New Roman" w:cs="Times New Roman"/>
              </w:rPr>
            </w:pPr>
          </w:p>
        </w:tc>
      </w:tr>
      <w:tr w:rsidR="00E91E6E" w:rsidRPr="00E91E6E" w14:paraId="65406D3B" w14:textId="77777777" w:rsidTr="00C3525D">
        <w:trPr>
          <w:trHeight w:val="552"/>
        </w:trPr>
        <w:tc>
          <w:tcPr>
            <w:tcW w:w="711" w:type="dxa"/>
          </w:tcPr>
          <w:p w14:paraId="312DEB73"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11.</w:t>
            </w:r>
          </w:p>
        </w:tc>
        <w:tc>
          <w:tcPr>
            <w:tcW w:w="5388" w:type="dxa"/>
          </w:tcPr>
          <w:p w14:paraId="49AE7B0F" w14:textId="77777777" w:rsidR="00E91E6E" w:rsidRPr="006D2510" w:rsidRDefault="00E91E6E" w:rsidP="00E91E6E">
            <w:pPr>
              <w:spacing w:line="273"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Премии, награды, звания за научные труды и</w:t>
            </w:r>
          </w:p>
          <w:p w14:paraId="45B3D7F3" w14:textId="77777777" w:rsidR="00E91E6E" w:rsidRPr="00E91E6E" w:rsidRDefault="00E91E6E" w:rsidP="00E91E6E">
            <w:pPr>
              <w:spacing w:before="3" w:line="257"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научную</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деятельность</w:t>
            </w:r>
            <w:proofErr w:type="spellEnd"/>
            <w:r w:rsidRPr="00E91E6E">
              <w:rPr>
                <w:rFonts w:ascii="Times New Roman" w:eastAsia="Times New Roman" w:hAnsi="Times New Roman" w:cs="Times New Roman"/>
                <w:b/>
                <w:sz w:val="24"/>
              </w:rPr>
              <w:t>:</w:t>
            </w:r>
          </w:p>
        </w:tc>
        <w:tc>
          <w:tcPr>
            <w:tcW w:w="1421" w:type="dxa"/>
          </w:tcPr>
          <w:p w14:paraId="1F705587" w14:textId="77777777" w:rsidR="00E91E6E" w:rsidRPr="00E91E6E" w:rsidRDefault="00E91E6E" w:rsidP="00E91E6E">
            <w:pPr>
              <w:rPr>
                <w:rFonts w:ascii="Times New Roman" w:eastAsia="Times New Roman" w:hAnsi="Times New Roman" w:cs="Times New Roman"/>
              </w:rPr>
            </w:pPr>
          </w:p>
        </w:tc>
        <w:tc>
          <w:tcPr>
            <w:tcW w:w="1416" w:type="dxa"/>
          </w:tcPr>
          <w:p w14:paraId="338DE420" w14:textId="77777777" w:rsidR="00E91E6E" w:rsidRPr="00E91E6E" w:rsidRDefault="00E91E6E" w:rsidP="00E91E6E">
            <w:pPr>
              <w:rPr>
                <w:rFonts w:ascii="Times New Roman" w:eastAsia="Times New Roman" w:hAnsi="Times New Roman" w:cs="Times New Roman"/>
              </w:rPr>
            </w:pPr>
          </w:p>
        </w:tc>
        <w:tc>
          <w:tcPr>
            <w:tcW w:w="1133" w:type="dxa"/>
          </w:tcPr>
          <w:p w14:paraId="65756F6C" w14:textId="77777777" w:rsidR="00E91E6E" w:rsidRPr="00E91E6E" w:rsidRDefault="00E91E6E" w:rsidP="00E91E6E">
            <w:pPr>
              <w:rPr>
                <w:rFonts w:ascii="Times New Roman" w:eastAsia="Times New Roman" w:hAnsi="Times New Roman" w:cs="Times New Roman"/>
              </w:rPr>
            </w:pPr>
          </w:p>
        </w:tc>
      </w:tr>
      <w:tr w:rsidR="00E91E6E" w:rsidRPr="00E91E6E" w14:paraId="73F2F9F3" w14:textId="77777777" w:rsidTr="00C3525D">
        <w:trPr>
          <w:trHeight w:val="277"/>
        </w:trPr>
        <w:tc>
          <w:tcPr>
            <w:tcW w:w="711" w:type="dxa"/>
          </w:tcPr>
          <w:p w14:paraId="73AB58F5"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11.1</w:t>
            </w:r>
          </w:p>
        </w:tc>
        <w:tc>
          <w:tcPr>
            <w:tcW w:w="5388" w:type="dxa"/>
          </w:tcPr>
          <w:p w14:paraId="0F8097C2"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w:t>
            </w:r>
          </w:p>
        </w:tc>
        <w:tc>
          <w:tcPr>
            <w:tcW w:w="1421" w:type="dxa"/>
          </w:tcPr>
          <w:p w14:paraId="534A9E8E" w14:textId="77777777" w:rsidR="00E91E6E" w:rsidRPr="00E91E6E" w:rsidRDefault="00E91E6E" w:rsidP="00E91E6E">
            <w:pPr>
              <w:rPr>
                <w:rFonts w:ascii="Times New Roman" w:eastAsia="Times New Roman" w:hAnsi="Times New Roman" w:cs="Times New Roman"/>
                <w:sz w:val="20"/>
              </w:rPr>
            </w:pPr>
          </w:p>
        </w:tc>
        <w:tc>
          <w:tcPr>
            <w:tcW w:w="1416" w:type="dxa"/>
          </w:tcPr>
          <w:p w14:paraId="70B18673"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20</w:t>
            </w:r>
          </w:p>
        </w:tc>
        <w:tc>
          <w:tcPr>
            <w:tcW w:w="1133" w:type="dxa"/>
          </w:tcPr>
          <w:p w14:paraId="657FD3F3" w14:textId="77777777" w:rsidR="00E91E6E" w:rsidRPr="00E91E6E" w:rsidRDefault="00E91E6E" w:rsidP="00E91E6E">
            <w:pPr>
              <w:rPr>
                <w:rFonts w:ascii="Times New Roman" w:eastAsia="Times New Roman" w:hAnsi="Times New Roman" w:cs="Times New Roman"/>
                <w:sz w:val="20"/>
              </w:rPr>
            </w:pPr>
          </w:p>
        </w:tc>
      </w:tr>
      <w:tr w:rsidR="00E91E6E" w:rsidRPr="00E91E6E" w14:paraId="21A9750F" w14:textId="77777777" w:rsidTr="00C3525D">
        <w:trPr>
          <w:trHeight w:val="273"/>
        </w:trPr>
        <w:tc>
          <w:tcPr>
            <w:tcW w:w="711" w:type="dxa"/>
          </w:tcPr>
          <w:p w14:paraId="4B6BD5F7"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11.2</w:t>
            </w:r>
          </w:p>
        </w:tc>
        <w:tc>
          <w:tcPr>
            <w:tcW w:w="5388" w:type="dxa"/>
          </w:tcPr>
          <w:p w14:paraId="02FC33C9"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федерального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205B4B56" w14:textId="77777777" w:rsidR="00E91E6E" w:rsidRPr="00E91E6E" w:rsidRDefault="00E91E6E" w:rsidP="00E91E6E">
            <w:pPr>
              <w:rPr>
                <w:rFonts w:ascii="Times New Roman" w:eastAsia="Times New Roman" w:hAnsi="Times New Roman" w:cs="Times New Roman"/>
                <w:sz w:val="20"/>
              </w:rPr>
            </w:pPr>
          </w:p>
        </w:tc>
        <w:tc>
          <w:tcPr>
            <w:tcW w:w="1416" w:type="dxa"/>
          </w:tcPr>
          <w:p w14:paraId="6965E740"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15</w:t>
            </w:r>
          </w:p>
        </w:tc>
        <w:tc>
          <w:tcPr>
            <w:tcW w:w="1133" w:type="dxa"/>
          </w:tcPr>
          <w:p w14:paraId="05657E43" w14:textId="77777777" w:rsidR="00E91E6E" w:rsidRPr="00E91E6E" w:rsidRDefault="00E91E6E" w:rsidP="00E91E6E">
            <w:pPr>
              <w:rPr>
                <w:rFonts w:ascii="Times New Roman" w:eastAsia="Times New Roman" w:hAnsi="Times New Roman" w:cs="Times New Roman"/>
                <w:sz w:val="20"/>
              </w:rPr>
            </w:pPr>
          </w:p>
        </w:tc>
      </w:tr>
      <w:tr w:rsidR="00E91E6E" w:rsidRPr="00E91E6E" w14:paraId="6F5E431E" w14:textId="77777777" w:rsidTr="00C3525D">
        <w:trPr>
          <w:trHeight w:val="278"/>
        </w:trPr>
        <w:tc>
          <w:tcPr>
            <w:tcW w:w="711" w:type="dxa"/>
          </w:tcPr>
          <w:p w14:paraId="7CFC7412" w14:textId="77777777" w:rsidR="00E91E6E" w:rsidRPr="00E91E6E" w:rsidRDefault="00E91E6E" w:rsidP="00E91E6E">
            <w:pPr>
              <w:spacing w:before="1" w:line="257"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11.3</w:t>
            </w:r>
          </w:p>
        </w:tc>
        <w:tc>
          <w:tcPr>
            <w:tcW w:w="5388" w:type="dxa"/>
          </w:tcPr>
          <w:p w14:paraId="7BFDDC82" w14:textId="77777777" w:rsidR="00E91E6E" w:rsidRPr="00E91E6E" w:rsidRDefault="00E91E6E" w:rsidP="00E91E6E">
            <w:pPr>
              <w:spacing w:before="1"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республиканского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421" w:type="dxa"/>
          </w:tcPr>
          <w:p w14:paraId="55015EBC" w14:textId="77777777" w:rsidR="00E91E6E" w:rsidRPr="00E91E6E" w:rsidRDefault="00E91E6E" w:rsidP="00E91E6E">
            <w:pPr>
              <w:rPr>
                <w:rFonts w:ascii="Times New Roman" w:eastAsia="Times New Roman" w:hAnsi="Times New Roman" w:cs="Times New Roman"/>
                <w:sz w:val="20"/>
              </w:rPr>
            </w:pPr>
          </w:p>
        </w:tc>
        <w:tc>
          <w:tcPr>
            <w:tcW w:w="1416" w:type="dxa"/>
          </w:tcPr>
          <w:p w14:paraId="309C47B6" w14:textId="77777777" w:rsidR="00E91E6E" w:rsidRPr="00E91E6E" w:rsidRDefault="00E91E6E" w:rsidP="00E91E6E">
            <w:pPr>
              <w:spacing w:before="1" w:line="257"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1133" w:type="dxa"/>
          </w:tcPr>
          <w:p w14:paraId="7677DCCB" w14:textId="77777777" w:rsidR="00E91E6E" w:rsidRPr="00E91E6E" w:rsidRDefault="00E91E6E" w:rsidP="00E91E6E">
            <w:pPr>
              <w:rPr>
                <w:rFonts w:ascii="Times New Roman" w:eastAsia="Times New Roman" w:hAnsi="Times New Roman" w:cs="Times New Roman"/>
                <w:sz w:val="20"/>
              </w:rPr>
            </w:pPr>
          </w:p>
        </w:tc>
      </w:tr>
      <w:tr w:rsidR="00E91E6E" w:rsidRPr="00E91E6E" w14:paraId="2F3F5E30" w14:textId="77777777" w:rsidTr="00C3525D">
        <w:trPr>
          <w:trHeight w:val="277"/>
        </w:trPr>
        <w:tc>
          <w:tcPr>
            <w:tcW w:w="711" w:type="dxa"/>
          </w:tcPr>
          <w:p w14:paraId="0E41BAFB"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11.4</w:t>
            </w:r>
          </w:p>
        </w:tc>
        <w:tc>
          <w:tcPr>
            <w:tcW w:w="5388" w:type="dxa"/>
          </w:tcPr>
          <w:p w14:paraId="0AAEE403" w14:textId="77777777" w:rsidR="00E91E6E" w:rsidRPr="00E91E6E" w:rsidRDefault="00E91E6E" w:rsidP="00E91E6E">
            <w:pPr>
              <w:spacing w:line="258"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ведомственного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 xml:space="preserve">; </w:t>
            </w:r>
            <w:r w:rsidRPr="00E91E6E">
              <w:rPr>
                <w:rFonts w:ascii="Times New Roman" w:eastAsia="Times New Roman" w:hAnsi="Times New Roman" w:cs="Times New Roman"/>
                <w:b/>
                <w:sz w:val="24"/>
                <w:vertAlign w:val="superscript"/>
              </w:rPr>
              <w:t>*6</w:t>
            </w:r>
          </w:p>
        </w:tc>
        <w:tc>
          <w:tcPr>
            <w:tcW w:w="1421" w:type="dxa"/>
          </w:tcPr>
          <w:p w14:paraId="726DFCBC" w14:textId="77777777" w:rsidR="00E91E6E" w:rsidRPr="00E91E6E" w:rsidRDefault="00E91E6E" w:rsidP="00E91E6E">
            <w:pPr>
              <w:rPr>
                <w:rFonts w:ascii="Times New Roman" w:eastAsia="Times New Roman" w:hAnsi="Times New Roman" w:cs="Times New Roman"/>
                <w:sz w:val="20"/>
              </w:rPr>
            </w:pPr>
          </w:p>
        </w:tc>
        <w:tc>
          <w:tcPr>
            <w:tcW w:w="1416" w:type="dxa"/>
          </w:tcPr>
          <w:p w14:paraId="0085BA9A"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1133" w:type="dxa"/>
          </w:tcPr>
          <w:p w14:paraId="255454A1" w14:textId="77777777" w:rsidR="00E91E6E" w:rsidRPr="00E91E6E" w:rsidRDefault="00E91E6E" w:rsidP="00E91E6E">
            <w:pPr>
              <w:rPr>
                <w:rFonts w:ascii="Times New Roman" w:eastAsia="Times New Roman" w:hAnsi="Times New Roman" w:cs="Times New Roman"/>
                <w:sz w:val="20"/>
              </w:rPr>
            </w:pPr>
          </w:p>
        </w:tc>
      </w:tr>
      <w:tr w:rsidR="00E91E6E" w:rsidRPr="00E91E6E" w14:paraId="35740E19" w14:textId="77777777" w:rsidTr="00C3525D">
        <w:trPr>
          <w:trHeight w:val="1103"/>
        </w:trPr>
        <w:tc>
          <w:tcPr>
            <w:tcW w:w="711" w:type="dxa"/>
          </w:tcPr>
          <w:p w14:paraId="2D0D112C"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12.</w:t>
            </w:r>
          </w:p>
        </w:tc>
        <w:tc>
          <w:tcPr>
            <w:tcW w:w="5388" w:type="dxa"/>
          </w:tcPr>
          <w:p w14:paraId="695889E1" w14:textId="77777777" w:rsidR="00E91E6E" w:rsidRPr="006D2510" w:rsidRDefault="00E91E6E" w:rsidP="00E91E6E">
            <w:pPr>
              <w:tabs>
                <w:tab w:val="left" w:pos="1549"/>
                <w:tab w:val="left" w:pos="2216"/>
                <w:tab w:val="left" w:pos="3709"/>
              </w:tabs>
              <w:spacing w:line="237" w:lineRule="auto"/>
              <w:ind w:left="110" w:right="94"/>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Участие</w:t>
            </w:r>
            <w:r w:rsidRPr="006D2510">
              <w:rPr>
                <w:rFonts w:ascii="Times New Roman" w:eastAsia="Times New Roman" w:hAnsi="Times New Roman" w:cs="Times New Roman"/>
                <w:b/>
                <w:sz w:val="24"/>
                <w:lang w:val="ru-RU"/>
              </w:rPr>
              <w:tab/>
              <w:t>в</w:t>
            </w:r>
            <w:r w:rsidRPr="006D2510">
              <w:rPr>
                <w:rFonts w:ascii="Times New Roman" w:eastAsia="Times New Roman" w:hAnsi="Times New Roman" w:cs="Times New Roman"/>
                <w:b/>
                <w:sz w:val="24"/>
                <w:lang w:val="ru-RU"/>
              </w:rPr>
              <w:tab/>
              <w:t>научных</w:t>
            </w:r>
            <w:r w:rsidRPr="006D2510">
              <w:rPr>
                <w:rFonts w:ascii="Times New Roman" w:eastAsia="Times New Roman" w:hAnsi="Times New Roman" w:cs="Times New Roman"/>
                <w:b/>
                <w:sz w:val="24"/>
                <w:lang w:val="ru-RU"/>
              </w:rPr>
              <w:tab/>
              <w:t>мероприятиях (конференции, олимпиады, выставка и</w:t>
            </w:r>
            <w:r w:rsidRPr="006D2510">
              <w:rPr>
                <w:rFonts w:ascii="Times New Roman" w:eastAsia="Times New Roman" w:hAnsi="Times New Roman" w:cs="Times New Roman"/>
                <w:b/>
                <w:spacing w:val="8"/>
                <w:sz w:val="24"/>
                <w:lang w:val="ru-RU"/>
              </w:rPr>
              <w:t xml:space="preserve"> </w:t>
            </w:r>
            <w:r w:rsidRPr="006D2510">
              <w:rPr>
                <w:rFonts w:ascii="Times New Roman" w:eastAsia="Times New Roman" w:hAnsi="Times New Roman" w:cs="Times New Roman"/>
                <w:b/>
                <w:sz w:val="24"/>
                <w:lang w:val="ru-RU"/>
              </w:rPr>
              <w:t>т.д.)</w:t>
            </w:r>
          </w:p>
          <w:p w14:paraId="04AE6A7A" w14:textId="77777777" w:rsidR="00E91E6E" w:rsidRPr="006D2510" w:rsidRDefault="00E91E6E" w:rsidP="00E91E6E">
            <w:pPr>
              <w:tabs>
                <w:tab w:val="left" w:pos="1654"/>
                <w:tab w:val="left" w:pos="3630"/>
              </w:tabs>
              <w:spacing w:before="7" w:line="274" w:lineRule="exact"/>
              <w:ind w:left="110" w:right="99"/>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(необходимо</w:t>
            </w:r>
            <w:r w:rsidRPr="006D2510">
              <w:rPr>
                <w:rFonts w:ascii="Times New Roman" w:eastAsia="Times New Roman" w:hAnsi="Times New Roman" w:cs="Times New Roman"/>
                <w:b/>
                <w:sz w:val="24"/>
                <w:lang w:val="ru-RU"/>
              </w:rPr>
              <w:tab/>
              <w:t>документальное</w:t>
            </w:r>
            <w:r w:rsidRPr="006D2510">
              <w:rPr>
                <w:rFonts w:ascii="Times New Roman" w:eastAsia="Times New Roman" w:hAnsi="Times New Roman" w:cs="Times New Roman"/>
                <w:b/>
                <w:sz w:val="24"/>
                <w:lang w:val="ru-RU"/>
              </w:rPr>
              <w:tab/>
            </w:r>
            <w:r w:rsidRPr="006D2510">
              <w:rPr>
                <w:rFonts w:ascii="Times New Roman" w:eastAsia="Times New Roman" w:hAnsi="Times New Roman" w:cs="Times New Roman"/>
                <w:b/>
                <w:spacing w:val="-1"/>
                <w:sz w:val="24"/>
                <w:lang w:val="ru-RU"/>
              </w:rPr>
              <w:t xml:space="preserve">подтверждение </w:t>
            </w:r>
            <w:r w:rsidRPr="006D2510">
              <w:rPr>
                <w:rFonts w:ascii="Times New Roman" w:eastAsia="Times New Roman" w:hAnsi="Times New Roman" w:cs="Times New Roman"/>
                <w:b/>
                <w:sz w:val="24"/>
                <w:lang w:val="ru-RU"/>
              </w:rPr>
              <w:t>по каждому из</w:t>
            </w:r>
            <w:r w:rsidRPr="006D2510">
              <w:rPr>
                <w:rFonts w:ascii="Times New Roman" w:eastAsia="Times New Roman" w:hAnsi="Times New Roman" w:cs="Times New Roman"/>
                <w:b/>
                <w:spacing w:val="3"/>
                <w:sz w:val="24"/>
                <w:lang w:val="ru-RU"/>
              </w:rPr>
              <w:t xml:space="preserve"> </w:t>
            </w:r>
            <w:r w:rsidRPr="006D2510">
              <w:rPr>
                <w:rFonts w:ascii="Times New Roman" w:eastAsia="Times New Roman" w:hAnsi="Times New Roman" w:cs="Times New Roman"/>
                <w:b/>
                <w:sz w:val="24"/>
                <w:lang w:val="ru-RU"/>
              </w:rPr>
              <w:t>пунктов):</w:t>
            </w:r>
          </w:p>
        </w:tc>
        <w:tc>
          <w:tcPr>
            <w:tcW w:w="1421" w:type="dxa"/>
          </w:tcPr>
          <w:p w14:paraId="32376B24" w14:textId="77777777" w:rsidR="00E91E6E" w:rsidRPr="006D2510" w:rsidRDefault="00E91E6E" w:rsidP="00E91E6E">
            <w:pPr>
              <w:rPr>
                <w:rFonts w:ascii="Times New Roman" w:eastAsia="Times New Roman" w:hAnsi="Times New Roman" w:cs="Times New Roman"/>
                <w:lang w:val="ru-RU"/>
              </w:rPr>
            </w:pPr>
          </w:p>
        </w:tc>
        <w:tc>
          <w:tcPr>
            <w:tcW w:w="1416" w:type="dxa"/>
          </w:tcPr>
          <w:p w14:paraId="13160CFD" w14:textId="77777777" w:rsidR="00E91E6E" w:rsidRPr="006D2510" w:rsidRDefault="00E91E6E" w:rsidP="00E91E6E">
            <w:pPr>
              <w:rPr>
                <w:rFonts w:ascii="Times New Roman" w:eastAsia="Times New Roman" w:hAnsi="Times New Roman" w:cs="Times New Roman"/>
                <w:lang w:val="ru-RU"/>
              </w:rPr>
            </w:pPr>
          </w:p>
        </w:tc>
        <w:tc>
          <w:tcPr>
            <w:tcW w:w="1133" w:type="dxa"/>
          </w:tcPr>
          <w:p w14:paraId="4FFCEF45" w14:textId="77777777" w:rsidR="00E91E6E" w:rsidRPr="006D2510" w:rsidRDefault="00E91E6E" w:rsidP="00E91E6E">
            <w:pPr>
              <w:rPr>
                <w:rFonts w:ascii="Times New Roman" w:eastAsia="Times New Roman" w:hAnsi="Times New Roman" w:cs="Times New Roman"/>
                <w:lang w:val="ru-RU"/>
              </w:rPr>
            </w:pPr>
          </w:p>
        </w:tc>
      </w:tr>
      <w:tr w:rsidR="00E91E6E" w:rsidRPr="00E91E6E" w14:paraId="71E1FEE8" w14:textId="77777777" w:rsidTr="00C3525D">
        <w:trPr>
          <w:trHeight w:val="273"/>
        </w:trPr>
        <w:tc>
          <w:tcPr>
            <w:tcW w:w="711" w:type="dxa"/>
          </w:tcPr>
          <w:p w14:paraId="404D9B5D"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12.1</w:t>
            </w:r>
          </w:p>
        </w:tc>
        <w:tc>
          <w:tcPr>
            <w:tcW w:w="5388" w:type="dxa"/>
          </w:tcPr>
          <w:p w14:paraId="7C4E2728"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421" w:type="dxa"/>
          </w:tcPr>
          <w:p w14:paraId="5D412AB5" w14:textId="77777777" w:rsidR="00E91E6E" w:rsidRPr="00E91E6E" w:rsidRDefault="00E91E6E" w:rsidP="00E91E6E">
            <w:pPr>
              <w:rPr>
                <w:rFonts w:ascii="Times New Roman" w:eastAsia="Times New Roman" w:hAnsi="Times New Roman" w:cs="Times New Roman"/>
                <w:sz w:val="20"/>
              </w:rPr>
            </w:pPr>
          </w:p>
        </w:tc>
        <w:tc>
          <w:tcPr>
            <w:tcW w:w="1416" w:type="dxa"/>
          </w:tcPr>
          <w:p w14:paraId="2810414A" w14:textId="77777777" w:rsidR="00E91E6E" w:rsidRPr="00E91E6E" w:rsidRDefault="00E91E6E" w:rsidP="00E91E6E">
            <w:pPr>
              <w:spacing w:line="253" w:lineRule="exact"/>
              <w:ind w:left="101" w:right="92"/>
              <w:jc w:val="center"/>
              <w:rPr>
                <w:rFonts w:ascii="Times New Roman" w:eastAsia="Times New Roman" w:hAnsi="Times New Roman" w:cs="Times New Roman"/>
                <w:sz w:val="24"/>
              </w:rPr>
            </w:pPr>
            <w:r w:rsidRPr="00E91E6E">
              <w:rPr>
                <w:rFonts w:ascii="Times New Roman" w:eastAsia="Times New Roman" w:hAnsi="Times New Roman" w:cs="Times New Roman"/>
                <w:sz w:val="24"/>
              </w:rPr>
              <w:t>10/3</w:t>
            </w:r>
          </w:p>
        </w:tc>
        <w:tc>
          <w:tcPr>
            <w:tcW w:w="1133" w:type="dxa"/>
          </w:tcPr>
          <w:p w14:paraId="12A57E11" w14:textId="77777777" w:rsidR="00E91E6E" w:rsidRPr="00E91E6E" w:rsidRDefault="00E91E6E" w:rsidP="00E91E6E">
            <w:pPr>
              <w:rPr>
                <w:rFonts w:ascii="Times New Roman" w:eastAsia="Times New Roman" w:hAnsi="Times New Roman" w:cs="Times New Roman"/>
                <w:sz w:val="20"/>
              </w:rPr>
            </w:pPr>
          </w:p>
        </w:tc>
      </w:tr>
      <w:tr w:rsidR="00E91E6E" w:rsidRPr="00E91E6E" w14:paraId="2DF79786" w14:textId="77777777" w:rsidTr="00C3525D">
        <w:trPr>
          <w:trHeight w:val="277"/>
        </w:trPr>
        <w:tc>
          <w:tcPr>
            <w:tcW w:w="711" w:type="dxa"/>
          </w:tcPr>
          <w:p w14:paraId="05FCF4FC"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13.2</w:t>
            </w:r>
          </w:p>
        </w:tc>
        <w:tc>
          <w:tcPr>
            <w:tcW w:w="5388" w:type="dxa"/>
          </w:tcPr>
          <w:p w14:paraId="544F0DD6"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421" w:type="dxa"/>
          </w:tcPr>
          <w:p w14:paraId="77D29D9C" w14:textId="77777777" w:rsidR="00E91E6E" w:rsidRPr="00E91E6E" w:rsidRDefault="00E91E6E" w:rsidP="00E91E6E">
            <w:pPr>
              <w:rPr>
                <w:rFonts w:ascii="Times New Roman" w:eastAsia="Times New Roman" w:hAnsi="Times New Roman" w:cs="Times New Roman"/>
                <w:sz w:val="20"/>
              </w:rPr>
            </w:pPr>
          </w:p>
        </w:tc>
        <w:tc>
          <w:tcPr>
            <w:tcW w:w="1416" w:type="dxa"/>
          </w:tcPr>
          <w:p w14:paraId="65F565D3"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7/2</w:t>
            </w:r>
          </w:p>
        </w:tc>
        <w:tc>
          <w:tcPr>
            <w:tcW w:w="1133" w:type="dxa"/>
          </w:tcPr>
          <w:p w14:paraId="12504F1C" w14:textId="77777777" w:rsidR="00E91E6E" w:rsidRPr="00E91E6E" w:rsidRDefault="00E91E6E" w:rsidP="00E91E6E">
            <w:pPr>
              <w:rPr>
                <w:rFonts w:ascii="Times New Roman" w:eastAsia="Times New Roman" w:hAnsi="Times New Roman" w:cs="Times New Roman"/>
                <w:sz w:val="20"/>
              </w:rPr>
            </w:pPr>
          </w:p>
        </w:tc>
      </w:tr>
      <w:tr w:rsidR="00E91E6E" w:rsidRPr="00E91E6E" w14:paraId="350E8E24" w14:textId="77777777" w:rsidTr="00C3525D">
        <w:trPr>
          <w:trHeight w:val="273"/>
        </w:trPr>
        <w:tc>
          <w:tcPr>
            <w:tcW w:w="711" w:type="dxa"/>
          </w:tcPr>
          <w:p w14:paraId="0E7CCBEB" w14:textId="77777777" w:rsidR="00E91E6E" w:rsidRPr="00E91E6E" w:rsidRDefault="00E91E6E" w:rsidP="00E91E6E">
            <w:pPr>
              <w:spacing w:line="254"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12.3</w:t>
            </w:r>
          </w:p>
        </w:tc>
        <w:tc>
          <w:tcPr>
            <w:tcW w:w="5388" w:type="dxa"/>
          </w:tcPr>
          <w:p w14:paraId="64A7C0D9" w14:textId="77777777" w:rsidR="00E91E6E" w:rsidRPr="00E91E6E" w:rsidRDefault="00E91E6E" w:rsidP="00E91E6E">
            <w:pPr>
              <w:spacing w:line="254"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421" w:type="dxa"/>
          </w:tcPr>
          <w:p w14:paraId="129E33CE" w14:textId="77777777" w:rsidR="00E91E6E" w:rsidRPr="00E91E6E" w:rsidRDefault="00E91E6E" w:rsidP="00E91E6E">
            <w:pPr>
              <w:rPr>
                <w:rFonts w:ascii="Times New Roman" w:eastAsia="Times New Roman" w:hAnsi="Times New Roman" w:cs="Times New Roman"/>
                <w:sz w:val="20"/>
              </w:rPr>
            </w:pPr>
          </w:p>
        </w:tc>
        <w:tc>
          <w:tcPr>
            <w:tcW w:w="1416" w:type="dxa"/>
          </w:tcPr>
          <w:p w14:paraId="5A3619AF" w14:textId="77777777" w:rsidR="00E91E6E" w:rsidRPr="00E91E6E" w:rsidRDefault="00E91E6E" w:rsidP="00E91E6E">
            <w:pPr>
              <w:spacing w:line="254"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5/1</w:t>
            </w:r>
          </w:p>
        </w:tc>
        <w:tc>
          <w:tcPr>
            <w:tcW w:w="1133" w:type="dxa"/>
          </w:tcPr>
          <w:p w14:paraId="68844316" w14:textId="77777777" w:rsidR="00E91E6E" w:rsidRPr="00E91E6E" w:rsidRDefault="00E91E6E" w:rsidP="00E91E6E">
            <w:pPr>
              <w:rPr>
                <w:rFonts w:ascii="Times New Roman" w:eastAsia="Times New Roman" w:hAnsi="Times New Roman" w:cs="Times New Roman"/>
                <w:sz w:val="20"/>
              </w:rPr>
            </w:pPr>
          </w:p>
        </w:tc>
      </w:tr>
      <w:tr w:rsidR="00E91E6E" w:rsidRPr="00E91E6E" w14:paraId="3453169E" w14:textId="77777777" w:rsidTr="00C3525D">
        <w:trPr>
          <w:trHeight w:val="556"/>
        </w:trPr>
        <w:tc>
          <w:tcPr>
            <w:tcW w:w="711" w:type="dxa"/>
          </w:tcPr>
          <w:p w14:paraId="0A6FCB2E" w14:textId="77777777" w:rsidR="00E91E6E" w:rsidRPr="00E91E6E" w:rsidRDefault="00E91E6E" w:rsidP="00E91E6E">
            <w:pPr>
              <w:spacing w:before="1"/>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13.</w:t>
            </w:r>
          </w:p>
        </w:tc>
        <w:tc>
          <w:tcPr>
            <w:tcW w:w="5388" w:type="dxa"/>
          </w:tcPr>
          <w:p w14:paraId="7DD25DDA" w14:textId="77777777" w:rsidR="00E91E6E" w:rsidRPr="006D2510" w:rsidRDefault="00E91E6E" w:rsidP="00E91E6E">
            <w:pPr>
              <w:tabs>
                <w:tab w:val="left" w:pos="1957"/>
                <w:tab w:val="left" w:pos="2504"/>
                <w:tab w:val="left" w:pos="3823"/>
                <w:tab w:val="left" w:pos="4428"/>
              </w:tabs>
              <w:spacing w:before="6" w:line="274" w:lineRule="exact"/>
              <w:ind w:left="110" w:right="91"/>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Руководство</w:t>
            </w:r>
            <w:r w:rsidRPr="006D2510">
              <w:rPr>
                <w:rFonts w:ascii="Times New Roman" w:eastAsia="Times New Roman" w:hAnsi="Times New Roman" w:cs="Times New Roman"/>
                <w:b/>
                <w:sz w:val="24"/>
                <w:lang w:val="ru-RU"/>
              </w:rPr>
              <w:tab/>
              <w:t>/</w:t>
            </w:r>
            <w:r w:rsidRPr="006D2510">
              <w:rPr>
                <w:rFonts w:ascii="Times New Roman" w:eastAsia="Times New Roman" w:hAnsi="Times New Roman" w:cs="Times New Roman"/>
                <w:b/>
                <w:sz w:val="24"/>
                <w:lang w:val="ru-RU"/>
              </w:rPr>
              <w:tab/>
              <w:t>участие</w:t>
            </w:r>
            <w:r w:rsidRPr="006D2510">
              <w:rPr>
                <w:rFonts w:ascii="Times New Roman" w:eastAsia="Times New Roman" w:hAnsi="Times New Roman" w:cs="Times New Roman"/>
                <w:b/>
                <w:sz w:val="24"/>
                <w:lang w:val="ru-RU"/>
              </w:rPr>
              <w:tab/>
              <w:t>в</w:t>
            </w:r>
            <w:r w:rsidRPr="006D2510">
              <w:rPr>
                <w:rFonts w:ascii="Times New Roman" w:eastAsia="Times New Roman" w:hAnsi="Times New Roman" w:cs="Times New Roman"/>
                <w:b/>
                <w:sz w:val="24"/>
                <w:lang w:val="ru-RU"/>
              </w:rPr>
              <w:tab/>
            </w:r>
            <w:r w:rsidRPr="006D2510">
              <w:rPr>
                <w:rFonts w:ascii="Times New Roman" w:eastAsia="Times New Roman" w:hAnsi="Times New Roman" w:cs="Times New Roman"/>
                <w:b/>
                <w:spacing w:val="-3"/>
                <w:sz w:val="24"/>
                <w:lang w:val="ru-RU"/>
              </w:rPr>
              <w:t xml:space="preserve">научно- </w:t>
            </w:r>
            <w:r w:rsidRPr="006D2510">
              <w:rPr>
                <w:rFonts w:ascii="Times New Roman" w:eastAsia="Times New Roman" w:hAnsi="Times New Roman" w:cs="Times New Roman"/>
                <w:b/>
                <w:sz w:val="24"/>
                <w:lang w:val="ru-RU"/>
              </w:rPr>
              <w:t>исследовательских</w:t>
            </w:r>
            <w:r w:rsidRPr="006D2510">
              <w:rPr>
                <w:rFonts w:ascii="Times New Roman" w:eastAsia="Times New Roman" w:hAnsi="Times New Roman" w:cs="Times New Roman"/>
                <w:b/>
                <w:spacing w:val="-4"/>
                <w:sz w:val="24"/>
                <w:lang w:val="ru-RU"/>
              </w:rPr>
              <w:t xml:space="preserve"> </w:t>
            </w:r>
            <w:r w:rsidRPr="006D2510">
              <w:rPr>
                <w:rFonts w:ascii="Times New Roman" w:eastAsia="Times New Roman" w:hAnsi="Times New Roman" w:cs="Times New Roman"/>
                <w:b/>
                <w:sz w:val="24"/>
                <w:lang w:val="ru-RU"/>
              </w:rPr>
              <w:t>экспедициях</w:t>
            </w:r>
          </w:p>
        </w:tc>
        <w:tc>
          <w:tcPr>
            <w:tcW w:w="1421" w:type="dxa"/>
          </w:tcPr>
          <w:p w14:paraId="0A67729A" w14:textId="77777777" w:rsidR="00E91E6E" w:rsidRPr="006D2510" w:rsidRDefault="00E91E6E" w:rsidP="00E91E6E">
            <w:pPr>
              <w:rPr>
                <w:rFonts w:ascii="Times New Roman" w:eastAsia="Times New Roman" w:hAnsi="Times New Roman" w:cs="Times New Roman"/>
                <w:lang w:val="ru-RU"/>
              </w:rPr>
            </w:pPr>
          </w:p>
        </w:tc>
        <w:tc>
          <w:tcPr>
            <w:tcW w:w="1416" w:type="dxa"/>
          </w:tcPr>
          <w:p w14:paraId="3DA441E8" w14:textId="77777777" w:rsidR="00E91E6E" w:rsidRPr="006D2510" w:rsidRDefault="00E91E6E" w:rsidP="00E91E6E">
            <w:pPr>
              <w:rPr>
                <w:rFonts w:ascii="Times New Roman" w:eastAsia="Times New Roman" w:hAnsi="Times New Roman" w:cs="Times New Roman"/>
                <w:lang w:val="ru-RU"/>
              </w:rPr>
            </w:pPr>
          </w:p>
        </w:tc>
        <w:tc>
          <w:tcPr>
            <w:tcW w:w="1133" w:type="dxa"/>
          </w:tcPr>
          <w:p w14:paraId="61813174" w14:textId="77777777" w:rsidR="00E91E6E" w:rsidRPr="006D2510" w:rsidRDefault="00E91E6E" w:rsidP="00E91E6E">
            <w:pPr>
              <w:rPr>
                <w:rFonts w:ascii="Times New Roman" w:eastAsia="Times New Roman" w:hAnsi="Times New Roman" w:cs="Times New Roman"/>
                <w:lang w:val="ru-RU"/>
              </w:rPr>
            </w:pPr>
          </w:p>
        </w:tc>
      </w:tr>
      <w:tr w:rsidR="00E91E6E" w:rsidRPr="00E91E6E" w14:paraId="71AEC512" w14:textId="77777777" w:rsidTr="00C3525D">
        <w:trPr>
          <w:trHeight w:val="273"/>
        </w:trPr>
        <w:tc>
          <w:tcPr>
            <w:tcW w:w="711" w:type="dxa"/>
          </w:tcPr>
          <w:p w14:paraId="72977F51"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13.1</w:t>
            </w:r>
          </w:p>
        </w:tc>
        <w:tc>
          <w:tcPr>
            <w:tcW w:w="5388" w:type="dxa"/>
          </w:tcPr>
          <w:p w14:paraId="38FC310D"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3DF2857B" w14:textId="77777777" w:rsidR="00E91E6E" w:rsidRPr="00E91E6E" w:rsidRDefault="00E91E6E" w:rsidP="00E91E6E">
            <w:pPr>
              <w:rPr>
                <w:rFonts w:ascii="Times New Roman" w:eastAsia="Times New Roman" w:hAnsi="Times New Roman" w:cs="Times New Roman"/>
                <w:sz w:val="20"/>
              </w:rPr>
            </w:pPr>
          </w:p>
        </w:tc>
        <w:tc>
          <w:tcPr>
            <w:tcW w:w="1416" w:type="dxa"/>
          </w:tcPr>
          <w:p w14:paraId="1BF79DA5" w14:textId="77777777" w:rsidR="00E91E6E" w:rsidRPr="00E91E6E" w:rsidRDefault="00E91E6E" w:rsidP="00E91E6E">
            <w:pPr>
              <w:spacing w:line="253" w:lineRule="exact"/>
              <w:ind w:left="101" w:right="92"/>
              <w:jc w:val="center"/>
              <w:rPr>
                <w:rFonts w:ascii="Times New Roman" w:eastAsia="Times New Roman" w:hAnsi="Times New Roman" w:cs="Times New Roman"/>
                <w:sz w:val="24"/>
              </w:rPr>
            </w:pPr>
            <w:r w:rsidRPr="00E91E6E">
              <w:rPr>
                <w:rFonts w:ascii="Times New Roman" w:eastAsia="Times New Roman" w:hAnsi="Times New Roman" w:cs="Times New Roman"/>
                <w:sz w:val="24"/>
              </w:rPr>
              <w:t>10/5</w:t>
            </w:r>
          </w:p>
        </w:tc>
        <w:tc>
          <w:tcPr>
            <w:tcW w:w="1133" w:type="dxa"/>
          </w:tcPr>
          <w:p w14:paraId="0567943E" w14:textId="77777777" w:rsidR="00E91E6E" w:rsidRPr="00E91E6E" w:rsidRDefault="00E91E6E" w:rsidP="00E91E6E">
            <w:pPr>
              <w:rPr>
                <w:rFonts w:ascii="Times New Roman" w:eastAsia="Times New Roman" w:hAnsi="Times New Roman" w:cs="Times New Roman"/>
                <w:sz w:val="20"/>
              </w:rPr>
            </w:pPr>
          </w:p>
        </w:tc>
      </w:tr>
      <w:tr w:rsidR="00E91E6E" w:rsidRPr="00E91E6E" w14:paraId="4A7797F2" w14:textId="77777777" w:rsidTr="00C3525D">
        <w:trPr>
          <w:trHeight w:val="277"/>
        </w:trPr>
        <w:tc>
          <w:tcPr>
            <w:tcW w:w="711" w:type="dxa"/>
          </w:tcPr>
          <w:p w14:paraId="58CB265E"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13.2</w:t>
            </w:r>
          </w:p>
        </w:tc>
        <w:tc>
          <w:tcPr>
            <w:tcW w:w="5388" w:type="dxa"/>
          </w:tcPr>
          <w:p w14:paraId="048BD478"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0362BDCA" w14:textId="77777777" w:rsidR="00E91E6E" w:rsidRPr="00E91E6E" w:rsidRDefault="00E91E6E" w:rsidP="00E91E6E">
            <w:pPr>
              <w:rPr>
                <w:rFonts w:ascii="Times New Roman" w:eastAsia="Times New Roman" w:hAnsi="Times New Roman" w:cs="Times New Roman"/>
                <w:sz w:val="20"/>
              </w:rPr>
            </w:pPr>
          </w:p>
        </w:tc>
        <w:tc>
          <w:tcPr>
            <w:tcW w:w="1416" w:type="dxa"/>
          </w:tcPr>
          <w:p w14:paraId="7E1798B7"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7/3</w:t>
            </w:r>
          </w:p>
        </w:tc>
        <w:tc>
          <w:tcPr>
            <w:tcW w:w="1133" w:type="dxa"/>
          </w:tcPr>
          <w:p w14:paraId="6A4A965F" w14:textId="77777777" w:rsidR="00E91E6E" w:rsidRPr="00E91E6E" w:rsidRDefault="00E91E6E" w:rsidP="00E91E6E">
            <w:pPr>
              <w:rPr>
                <w:rFonts w:ascii="Times New Roman" w:eastAsia="Times New Roman" w:hAnsi="Times New Roman" w:cs="Times New Roman"/>
                <w:sz w:val="20"/>
              </w:rPr>
            </w:pPr>
          </w:p>
        </w:tc>
      </w:tr>
      <w:tr w:rsidR="00E91E6E" w:rsidRPr="00E91E6E" w14:paraId="78AFAC98" w14:textId="77777777" w:rsidTr="00C3525D">
        <w:trPr>
          <w:trHeight w:val="273"/>
        </w:trPr>
        <w:tc>
          <w:tcPr>
            <w:tcW w:w="711" w:type="dxa"/>
          </w:tcPr>
          <w:p w14:paraId="690D0C28"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13.3</w:t>
            </w:r>
          </w:p>
        </w:tc>
        <w:tc>
          <w:tcPr>
            <w:tcW w:w="5388" w:type="dxa"/>
          </w:tcPr>
          <w:p w14:paraId="3498544A"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421" w:type="dxa"/>
          </w:tcPr>
          <w:p w14:paraId="52E67B17" w14:textId="77777777" w:rsidR="00E91E6E" w:rsidRPr="00E91E6E" w:rsidRDefault="00E91E6E" w:rsidP="00E91E6E">
            <w:pPr>
              <w:rPr>
                <w:rFonts w:ascii="Times New Roman" w:eastAsia="Times New Roman" w:hAnsi="Times New Roman" w:cs="Times New Roman"/>
                <w:sz w:val="20"/>
              </w:rPr>
            </w:pPr>
          </w:p>
        </w:tc>
        <w:tc>
          <w:tcPr>
            <w:tcW w:w="1416" w:type="dxa"/>
          </w:tcPr>
          <w:p w14:paraId="6F0D03E2"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5/2</w:t>
            </w:r>
          </w:p>
        </w:tc>
        <w:tc>
          <w:tcPr>
            <w:tcW w:w="1133" w:type="dxa"/>
          </w:tcPr>
          <w:p w14:paraId="615AEFD5" w14:textId="77777777" w:rsidR="00E91E6E" w:rsidRPr="00E91E6E" w:rsidRDefault="00E91E6E" w:rsidP="00E91E6E">
            <w:pPr>
              <w:rPr>
                <w:rFonts w:ascii="Times New Roman" w:eastAsia="Times New Roman" w:hAnsi="Times New Roman" w:cs="Times New Roman"/>
                <w:sz w:val="20"/>
              </w:rPr>
            </w:pPr>
          </w:p>
        </w:tc>
      </w:tr>
      <w:tr w:rsidR="00E91E6E" w:rsidRPr="00E91E6E" w14:paraId="440B9CCA" w14:textId="77777777" w:rsidTr="00C3525D">
        <w:trPr>
          <w:trHeight w:val="552"/>
        </w:trPr>
        <w:tc>
          <w:tcPr>
            <w:tcW w:w="711" w:type="dxa"/>
          </w:tcPr>
          <w:p w14:paraId="067D4AD8"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14.</w:t>
            </w:r>
          </w:p>
        </w:tc>
        <w:tc>
          <w:tcPr>
            <w:tcW w:w="5388" w:type="dxa"/>
          </w:tcPr>
          <w:p w14:paraId="0FACEB42" w14:textId="77777777" w:rsidR="00E91E6E" w:rsidRPr="006D2510" w:rsidRDefault="00E91E6E" w:rsidP="00E91E6E">
            <w:pPr>
              <w:tabs>
                <w:tab w:val="left" w:pos="1591"/>
                <w:tab w:val="left" w:pos="3634"/>
                <w:tab w:val="left" w:pos="5145"/>
              </w:tabs>
              <w:spacing w:line="273"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Внедрение</w:t>
            </w:r>
            <w:r w:rsidRPr="006D2510">
              <w:rPr>
                <w:rFonts w:ascii="Times New Roman" w:eastAsia="Times New Roman" w:hAnsi="Times New Roman" w:cs="Times New Roman"/>
                <w:b/>
                <w:sz w:val="24"/>
                <w:lang w:val="ru-RU"/>
              </w:rPr>
              <w:tab/>
              <w:t>инновационной</w:t>
            </w:r>
            <w:r w:rsidRPr="006D2510">
              <w:rPr>
                <w:rFonts w:ascii="Times New Roman" w:eastAsia="Times New Roman" w:hAnsi="Times New Roman" w:cs="Times New Roman"/>
                <w:b/>
                <w:sz w:val="24"/>
                <w:lang w:val="ru-RU"/>
              </w:rPr>
              <w:tab/>
              <w:t>продукции</w:t>
            </w:r>
            <w:r w:rsidRPr="006D2510">
              <w:rPr>
                <w:rFonts w:ascii="Times New Roman" w:eastAsia="Times New Roman" w:hAnsi="Times New Roman" w:cs="Times New Roman"/>
                <w:b/>
                <w:sz w:val="24"/>
                <w:lang w:val="ru-RU"/>
              </w:rPr>
              <w:tab/>
              <w:t>в</w:t>
            </w:r>
          </w:p>
          <w:p w14:paraId="77C9EB96" w14:textId="77777777" w:rsidR="00E91E6E" w:rsidRPr="006D2510" w:rsidRDefault="00E91E6E" w:rsidP="00E91E6E">
            <w:pPr>
              <w:spacing w:before="2" w:line="257"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производство</w:t>
            </w:r>
            <w:r w:rsidRPr="006D2510">
              <w:rPr>
                <w:rFonts w:ascii="Times New Roman" w:eastAsia="Times New Roman" w:hAnsi="Times New Roman" w:cs="Times New Roman"/>
                <w:b/>
                <w:sz w:val="24"/>
                <w:vertAlign w:val="superscript"/>
                <w:lang w:val="ru-RU"/>
              </w:rPr>
              <w:t>*7</w:t>
            </w:r>
          </w:p>
        </w:tc>
        <w:tc>
          <w:tcPr>
            <w:tcW w:w="1421" w:type="dxa"/>
          </w:tcPr>
          <w:p w14:paraId="185FC491" w14:textId="77777777" w:rsidR="00E91E6E" w:rsidRPr="006D2510" w:rsidRDefault="00E91E6E" w:rsidP="00E91E6E">
            <w:pPr>
              <w:rPr>
                <w:rFonts w:ascii="Times New Roman" w:eastAsia="Times New Roman" w:hAnsi="Times New Roman" w:cs="Times New Roman"/>
                <w:lang w:val="ru-RU"/>
              </w:rPr>
            </w:pPr>
          </w:p>
        </w:tc>
        <w:tc>
          <w:tcPr>
            <w:tcW w:w="1416" w:type="dxa"/>
          </w:tcPr>
          <w:p w14:paraId="2D04B7E2" w14:textId="77777777" w:rsidR="00E91E6E" w:rsidRPr="00E91E6E" w:rsidRDefault="00E91E6E" w:rsidP="00E91E6E">
            <w:pPr>
              <w:spacing w:line="27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30</w:t>
            </w:r>
          </w:p>
        </w:tc>
        <w:tc>
          <w:tcPr>
            <w:tcW w:w="1133" w:type="dxa"/>
          </w:tcPr>
          <w:p w14:paraId="290F1E56" w14:textId="77777777" w:rsidR="00E91E6E" w:rsidRPr="00E91E6E" w:rsidRDefault="00E91E6E" w:rsidP="00E91E6E">
            <w:pPr>
              <w:rPr>
                <w:rFonts w:ascii="Times New Roman" w:eastAsia="Times New Roman" w:hAnsi="Times New Roman" w:cs="Times New Roman"/>
              </w:rPr>
            </w:pPr>
          </w:p>
        </w:tc>
      </w:tr>
      <w:tr w:rsidR="00E91E6E" w:rsidRPr="00E91E6E" w14:paraId="5890F852" w14:textId="77777777" w:rsidTr="00C3525D">
        <w:trPr>
          <w:trHeight w:val="277"/>
        </w:trPr>
        <w:tc>
          <w:tcPr>
            <w:tcW w:w="711" w:type="dxa"/>
          </w:tcPr>
          <w:p w14:paraId="0C8AB92B" w14:textId="77777777" w:rsidR="00E91E6E" w:rsidRPr="00E91E6E" w:rsidRDefault="00E91E6E" w:rsidP="00E91E6E">
            <w:pPr>
              <w:rPr>
                <w:rFonts w:ascii="Times New Roman" w:eastAsia="Times New Roman" w:hAnsi="Times New Roman" w:cs="Times New Roman"/>
                <w:sz w:val="20"/>
              </w:rPr>
            </w:pPr>
          </w:p>
        </w:tc>
        <w:tc>
          <w:tcPr>
            <w:tcW w:w="5388" w:type="dxa"/>
          </w:tcPr>
          <w:p w14:paraId="40EE5A8C" w14:textId="77777777" w:rsidR="00E91E6E" w:rsidRPr="00E91E6E" w:rsidRDefault="00E91E6E" w:rsidP="00E91E6E">
            <w:pPr>
              <w:spacing w:line="258"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ИТОГО:</w:t>
            </w:r>
          </w:p>
        </w:tc>
        <w:tc>
          <w:tcPr>
            <w:tcW w:w="1421" w:type="dxa"/>
          </w:tcPr>
          <w:p w14:paraId="131481FB" w14:textId="77777777" w:rsidR="00E91E6E" w:rsidRPr="00E91E6E" w:rsidRDefault="00E91E6E" w:rsidP="00E91E6E">
            <w:pPr>
              <w:rPr>
                <w:rFonts w:ascii="Times New Roman" w:eastAsia="Times New Roman" w:hAnsi="Times New Roman" w:cs="Times New Roman"/>
                <w:sz w:val="20"/>
              </w:rPr>
            </w:pPr>
          </w:p>
        </w:tc>
        <w:tc>
          <w:tcPr>
            <w:tcW w:w="1416" w:type="dxa"/>
          </w:tcPr>
          <w:p w14:paraId="14CB3ADA" w14:textId="77777777" w:rsidR="00E91E6E" w:rsidRPr="00E91E6E" w:rsidRDefault="00E91E6E" w:rsidP="00E91E6E">
            <w:pPr>
              <w:rPr>
                <w:rFonts w:ascii="Times New Roman" w:eastAsia="Times New Roman" w:hAnsi="Times New Roman" w:cs="Times New Roman"/>
                <w:sz w:val="20"/>
              </w:rPr>
            </w:pPr>
          </w:p>
        </w:tc>
        <w:tc>
          <w:tcPr>
            <w:tcW w:w="1133" w:type="dxa"/>
          </w:tcPr>
          <w:p w14:paraId="539D674E" w14:textId="77777777" w:rsidR="00E91E6E" w:rsidRPr="00E91E6E" w:rsidRDefault="00E91E6E" w:rsidP="00E91E6E">
            <w:pPr>
              <w:rPr>
                <w:rFonts w:ascii="Times New Roman" w:eastAsia="Times New Roman" w:hAnsi="Times New Roman" w:cs="Times New Roman"/>
                <w:sz w:val="20"/>
              </w:rPr>
            </w:pPr>
          </w:p>
        </w:tc>
      </w:tr>
    </w:tbl>
    <w:p w14:paraId="4C934B96" w14:textId="77777777" w:rsidR="00E91E6E" w:rsidRPr="00E91E6E" w:rsidRDefault="00E91E6E" w:rsidP="00E91E6E">
      <w:pPr>
        <w:widowControl w:val="0"/>
        <w:autoSpaceDE w:val="0"/>
        <w:autoSpaceDN w:val="0"/>
        <w:spacing w:before="7" w:after="0" w:line="240" w:lineRule="auto"/>
        <w:rPr>
          <w:rFonts w:ascii="Times New Roman" w:eastAsia="Times New Roman" w:hAnsi="Times New Roman" w:cs="Times New Roman"/>
          <w:sz w:val="15"/>
          <w:szCs w:val="24"/>
        </w:rPr>
      </w:pPr>
    </w:p>
    <w:p w14:paraId="49C7A59D" w14:textId="77777777" w:rsidR="00E91E6E" w:rsidRPr="00E91E6E" w:rsidRDefault="00E91E6E" w:rsidP="00E91E6E">
      <w:pPr>
        <w:widowControl w:val="0"/>
        <w:autoSpaceDE w:val="0"/>
        <w:autoSpaceDN w:val="0"/>
        <w:spacing w:before="90" w:after="0" w:line="240" w:lineRule="auto"/>
        <w:ind w:left="823"/>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Примечания:</w:t>
      </w:r>
    </w:p>
    <w:p w14:paraId="0B295600" w14:textId="77777777" w:rsidR="00E91E6E" w:rsidRPr="00E91E6E" w:rsidRDefault="00E91E6E" w:rsidP="00E91E6E">
      <w:pPr>
        <w:widowControl w:val="0"/>
        <w:autoSpaceDE w:val="0"/>
        <w:autoSpaceDN w:val="0"/>
        <w:spacing w:before="3" w:after="0" w:line="240" w:lineRule="auto"/>
        <w:ind w:left="256" w:right="569" w:firstLine="566"/>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1</w:t>
      </w:r>
      <w:r w:rsidRPr="00E91E6E">
        <w:rPr>
          <w:rFonts w:ascii="Times New Roman" w:eastAsia="Times New Roman" w:hAnsi="Times New Roman" w:cs="Times New Roman"/>
          <w:b/>
          <w:bCs/>
          <w:sz w:val="24"/>
          <w:szCs w:val="24"/>
        </w:rPr>
        <w:t xml:space="preserve">- в данный раздел включаются авторские научные издания с индексом «монография, учебник», объемом не менее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Баллы начисляются за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Свыше этого объема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за каждый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прибавляется по 4 балла для изданных за рубежом (исключая страны СНГ), 3 для всероссийских и 2 балла для региональных изданий;</w:t>
      </w:r>
    </w:p>
    <w:p w14:paraId="4BD4E8EF" w14:textId="77777777" w:rsidR="00E91E6E" w:rsidRPr="00E91E6E" w:rsidRDefault="00E91E6E" w:rsidP="00E91E6E">
      <w:pPr>
        <w:widowControl w:val="0"/>
        <w:autoSpaceDE w:val="0"/>
        <w:autoSpaceDN w:val="0"/>
        <w:spacing w:after="0" w:line="240" w:lineRule="auto"/>
        <w:ind w:left="256" w:right="568" w:firstLine="566"/>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2</w:t>
      </w:r>
      <w:r w:rsidRPr="00E91E6E">
        <w:rPr>
          <w:rFonts w:ascii="Times New Roman" w:eastAsia="Times New Roman" w:hAnsi="Times New Roman" w:cs="Times New Roman"/>
          <w:b/>
          <w:bCs/>
          <w:sz w:val="24"/>
          <w:szCs w:val="24"/>
        </w:rPr>
        <w:t xml:space="preserve"> - Для вузов искусств «к монографии могут приравниваться публично представленные, опубликованные, имеющиеся в виде аудио- и видеозаписи результаты профессиональной творческой деятельности преподавателей по созданию авторских художественных произведений: спектакль, концертная композиция, фильм, цирковое и эстрадное представление. Каждая выполненная работа приравнивается к одной монографии» (выписка из приказа Федеральной службы по надзору в сфере образования и науки прилагается, Приложение № 4);</w:t>
      </w:r>
    </w:p>
    <w:p w14:paraId="41F8F5BC" w14:textId="77777777" w:rsidR="00E91E6E" w:rsidRPr="00E91E6E" w:rsidRDefault="00E91E6E" w:rsidP="00E91E6E">
      <w:pPr>
        <w:widowControl w:val="0"/>
        <w:autoSpaceDE w:val="0"/>
        <w:autoSpaceDN w:val="0"/>
        <w:spacing w:after="0" w:line="242" w:lineRule="auto"/>
        <w:ind w:left="256" w:right="565" w:firstLine="62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3</w:t>
      </w:r>
      <w:r w:rsidRPr="00E91E6E">
        <w:rPr>
          <w:rFonts w:ascii="Times New Roman" w:eastAsia="Times New Roman" w:hAnsi="Times New Roman" w:cs="Times New Roman"/>
          <w:b/>
          <w:bCs/>
          <w:sz w:val="24"/>
          <w:szCs w:val="24"/>
        </w:rPr>
        <w:t xml:space="preserve"> – в том числе опубликованные в электронных изданиях. Объем статьи должен быть не ниже 0,3-0,4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(для п.2)</w:t>
      </w:r>
    </w:p>
    <w:p w14:paraId="06F81022" w14:textId="77777777" w:rsidR="00E91E6E" w:rsidRPr="00E91E6E" w:rsidRDefault="00E91E6E" w:rsidP="00E91E6E">
      <w:pPr>
        <w:widowControl w:val="0"/>
        <w:autoSpaceDE w:val="0"/>
        <w:autoSpaceDN w:val="0"/>
        <w:spacing w:after="0" w:line="240" w:lineRule="auto"/>
        <w:ind w:left="256" w:right="564" w:firstLine="62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4</w:t>
      </w:r>
      <w:r w:rsidRPr="00E91E6E">
        <w:rPr>
          <w:rFonts w:ascii="Times New Roman" w:eastAsia="Times New Roman" w:hAnsi="Times New Roman" w:cs="Times New Roman"/>
          <w:b/>
          <w:bCs/>
          <w:sz w:val="24"/>
          <w:szCs w:val="24"/>
        </w:rPr>
        <w:t xml:space="preserve"> – Количество баллов за статьи, опубликованные в журналах </w:t>
      </w:r>
      <w:proofErr w:type="spellStart"/>
      <w:r w:rsidRPr="00E91E6E">
        <w:rPr>
          <w:rFonts w:ascii="Times New Roman" w:eastAsia="Times New Roman" w:hAnsi="Times New Roman" w:cs="Times New Roman"/>
          <w:b/>
          <w:bCs/>
          <w:sz w:val="24"/>
          <w:szCs w:val="24"/>
        </w:rPr>
        <w:t>WoS</w:t>
      </w:r>
      <w:proofErr w:type="spellEnd"/>
      <w:r w:rsidRPr="00E91E6E">
        <w:rPr>
          <w:rFonts w:ascii="Times New Roman" w:eastAsia="Times New Roman" w:hAnsi="Times New Roman" w:cs="Times New Roman"/>
          <w:b/>
          <w:bCs/>
          <w:sz w:val="24"/>
          <w:szCs w:val="24"/>
        </w:rPr>
        <w:t xml:space="preserve">, SCOPUS, международный </w:t>
      </w:r>
      <w:proofErr w:type="spellStart"/>
      <w:r w:rsidRPr="00E91E6E">
        <w:rPr>
          <w:rFonts w:ascii="Times New Roman" w:eastAsia="Times New Roman" w:hAnsi="Times New Roman" w:cs="Times New Roman"/>
          <w:b/>
          <w:bCs/>
          <w:sz w:val="24"/>
          <w:szCs w:val="24"/>
        </w:rPr>
        <w:t>импакт</w:t>
      </w:r>
      <w:proofErr w:type="spellEnd"/>
      <w:r w:rsidRPr="00E91E6E">
        <w:rPr>
          <w:rFonts w:ascii="Times New Roman" w:eastAsia="Times New Roman" w:hAnsi="Times New Roman" w:cs="Times New Roman"/>
          <w:b/>
          <w:bCs/>
          <w:sz w:val="24"/>
          <w:szCs w:val="24"/>
        </w:rPr>
        <w:t xml:space="preserve"> фактор которых на момент публикации статьи составлял больше 1, умножаются в 1,5 раза; больше 2 - умножаются в два</w:t>
      </w:r>
      <w:r w:rsidRPr="00E91E6E">
        <w:rPr>
          <w:rFonts w:ascii="Times New Roman" w:eastAsia="Times New Roman" w:hAnsi="Times New Roman" w:cs="Times New Roman"/>
          <w:b/>
          <w:bCs/>
          <w:spacing w:val="7"/>
          <w:sz w:val="24"/>
          <w:szCs w:val="24"/>
        </w:rPr>
        <w:t xml:space="preserve"> </w:t>
      </w:r>
      <w:r w:rsidRPr="00E91E6E">
        <w:rPr>
          <w:rFonts w:ascii="Times New Roman" w:eastAsia="Times New Roman" w:hAnsi="Times New Roman" w:cs="Times New Roman"/>
          <w:b/>
          <w:bCs/>
          <w:sz w:val="24"/>
          <w:szCs w:val="24"/>
        </w:rPr>
        <w:t>раза;</w:t>
      </w:r>
    </w:p>
    <w:p w14:paraId="758F8BDD" w14:textId="77777777" w:rsidR="00E91E6E" w:rsidRPr="00E91E6E" w:rsidRDefault="00E91E6E" w:rsidP="00E91E6E">
      <w:pPr>
        <w:widowControl w:val="0"/>
        <w:autoSpaceDE w:val="0"/>
        <w:autoSpaceDN w:val="0"/>
        <w:spacing w:after="0" w:line="237" w:lineRule="auto"/>
        <w:ind w:left="256" w:right="572" w:firstLine="566"/>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pacing w:val="-4"/>
          <w:sz w:val="24"/>
          <w:szCs w:val="24"/>
          <w:vertAlign w:val="superscript"/>
        </w:rPr>
        <w:t>*5</w:t>
      </w:r>
      <w:r w:rsidRPr="00E91E6E">
        <w:rPr>
          <w:rFonts w:ascii="Times New Roman" w:eastAsia="Times New Roman" w:hAnsi="Times New Roman" w:cs="Times New Roman"/>
          <w:b/>
          <w:bCs/>
          <w:spacing w:val="52"/>
          <w:sz w:val="24"/>
          <w:szCs w:val="24"/>
        </w:rPr>
        <w:t xml:space="preserve"> </w:t>
      </w:r>
      <w:r w:rsidRPr="00E91E6E">
        <w:rPr>
          <w:rFonts w:ascii="Times New Roman" w:eastAsia="Times New Roman" w:hAnsi="Times New Roman" w:cs="Times New Roman"/>
          <w:b/>
          <w:bCs/>
          <w:sz w:val="24"/>
          <w:szCs w:val="24"/>
        </w:rPr>
        <w:t>– учитывается дата защиты диссертации / получения ученого звания в указанный период, подтвержденное документом ВАК;</w:t>
      </w:r>
    </w:p>
    <w:p w14:paraId="1EF5A13C" w14:textId="77777777" w:rsidR="00E91E6E" w:rsidRPr="00E91E6E" w:rsidRDefault="00E91E6E" w:rsidP="00E91E6E">
      <w:pPr>
        <w:widowControl w:val="0"/>
        <w:autoSpaceDE w:val="0"/>
        <w:autoSpaceDN w:val="0"/>
        <w:spacing w:before="1" w:after="0" w:line="240" w:lineRule="auto"/>
        <w:ind w:left="256" w:right="580" w:firstLine="566"/>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vertAlign w:val="superscript"/>
        </w:rPr>
        <w:t>*6</w:t>
      </w:r>
      <w:r w:rsidRPr="00E91E6E">
        <w:rPr>
          <w:rFonts w:ascii="Times New Roman" w:eastAsia="Times New Roman" w:hAnsi="Times New Roman" w:cs="Times New Roman"/>
          <w:b/>
          <w:bCs/>
          <w:sz w:val="24"/>
          <w:szCs w:val="24"/>
        </w:rPr>
        <w:t>- к премиям, наградам, званиям за научные труды государственного ведомственного уровня не относятся благодарственные письма кафедры;</w:t>
      </w:r>
    </w:p>
    <w:p w14:paraId="50374FB1" w14:textId="77777777" w:rsidR="00E91E6E" w:rsidRPr="00E91E6E" w:rsidRDefault="00E91E6E" w:rsidP="00E91E6E">
      <w:pPr>
        <w:widowControl w:val="0"/>
        <w:autoSpaceDE w:val="0"/>
        <w:autoSpaceDN w:val="0"/>
        <w:spacing w:before="1" w:after="0" w:line="240" w:lineRule="auto"/>
        <w:ind w:left="256" w:right="565" w:firstLine="62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vertAlign w:val="superscript"/>
        </w:rPr>
        <w:t>*7</w:t>
      </w:r>
      <w:r w:rsidRPr="00E91E6E">
        <w:rPr>
          <w:rFonts w:ascii="Times New Roman" w:eastAsia="Times New Roman" w:hAnsi="Times New Roman" w:cs="Times New Roman"/>
          <w:b/>
          <w:bCs/>
          <w:sz w:val="24"/>
          <w:szCs w:val="24"/>
        </w:rPr>
        <w:t>- конкурсная комиссия вправе рекомендовать соискателя, представившего экономически внедренный инновационный продукт, на соискание государственной премии Республики Бурятия по поддержке талантливой молодежи</w:t>
      </w:r>
    </w:p>
    <w:p w14:paraId="74F90B6B" w14:textId="77777777" w:rsidR="00E91E6E" w:rsidRPr="00E91E6E" w:rsidRDefault="00E91E6E" w:rsidP="00E91E6E">
      <w:pPr>
        <w:widowControl w:val="0"/>
        <w:autoSpaceDE w:val="0"/>
        <w:autoSpaceDN w:val="0"/>
        <w:spacing w:after="0" w:line="240" w:lineRule="auto"/>
        <w:jc w:val="both"/>
        <w:rPr>
          <w:rFonts w:ascii="Times New Roman" w:eastAsia="Times New Roman" w:hAnsi="Times New Roman" w:cs="Times New Roman"/>
        </w:rPr>
        <w:sectPr w:rsidR="00E91E6E" w:rsidRPr="00E91E6E">
          <w:pgSz w:w="11910" w:h="16840"/>
          <w:pgMar w:top="940" w:right="280" w:bottom="280" w:left="1160" w:header="728" w:footer="0" w:gutter="0"/>
          <w:cols w:space="720"/>
        </w:sectPr>
      </w:pPr>
    </w:p>
    <w:p w14:paraId="11380B13" w14:textId="77777777" w:rsidR="00E91E6E" w:rsidRPr="00EE0E05" w:rsidRDefault="00E91E6E" w:rsidP="00E91E6E">
      <w:pPr>
        <w:widowControl w:val="0"/>
        <w:autoSpaceDE w:val="0"/>
        <w:autoSpaceDN w:val="0"/>
        <w:spacing w:after="0" w:line="240" w:lineRule="auto"/>
        <w:jc w:val="right"/>
        <w:rPr>
          <w:rFonts w:ascii="Times New Roman" w:eastAsia="Times New Roman" w:hAnsi="Times New Roman" w:cs="Times New Roman"/>
          <w:b/>
          <w:sz w:val="28"/>
          <w:szCs w:val="28"/>
        </w:rPr>
      </w:pPr>
    </w:p>
    <w:p w14:paraId="2E0D8D7A" w14:textId="77777777" w:rsidR="00E91E6E" w:rsidRPr="00EE0E05" w:rsidRDefault="00E91E6E" w:rsidP="00E91E6E">
      <w:pPr>
        <w:widowControl w:val="0"/>
        <w:autoSpaceDE w:val="0"/>
        <w:autoSpaceDN w:val="0"/>
        <w:spacing w:after="0" w:line="275" w:lineRule="exact"/>
        <w:ind w:left="1287" w:right="1603"/>
        <w:jc w:val="center"/>
        <w:rPr>
          <w:rFonts w:ascii="Times New Roman" w:eastAsia="Times New Roman" w:hAnsi="Times New Roman" w:cs="Times New Roman"/>
          <w:sz w:val="28"/>
          <w:szCs w:val="28"/>
        </w:rPr>
      </w:pPr>
      <w:r w:rsidRPr="00EE0E05">
        <w:rPr>
          <w:rFonts w:ascii="Times New Roman" w:eastAsia="Times New Roman" w:hAnsi="Times New Roman" w:cs="Times New Roman"/>
          <w:sz w:val="28"/>
          <w:szCs w:val="28"/>
        </w:rPr>
        <w:t>Критерии рейтинговой оценки научной деятельности в номинации</w:t>
      </w:r>
    </w:p>
    <w:p w14:paraId="58F9564A" w14:textId="77777777" w:rsidR="00E91E6E" w:rsidRPr="00EE0E05" w:rsidRDefault="00E91E6E" w:rsidP="00E91E6E">
      <w:pPr>
        <w:widowControl w:val="0"/>
        <w:autoSpaceDE w:val="0"/>
        <w:autoSpaceDN w:val="0"/>
        <w:spacing w:after="0" w:line="275" w:lineRule="exact"/>
        <w:ind w:left="1286" w:right="1603"/>
        <w:jc w:val="center"/>
        <w:outlineLvl w:val="0"/>
        <w:rPr>
          <w:rFonts w:ascii="Times New Roman" w:eastAsia="Times New Roman" w:hAnsi="Times New Roman" w:cs="Times New Roman"/>
          <w:sz w:val="28"/>
          <w:szCs w:val="28"/>
        </w:rPr>
      </w:pPr>
      <w:r w:rsidRPr="00EE0E05">
        <w:rPr>
          <w:rFonts w:ascii="Times New Roman" w:eastAsia="Times New Roman" w:hAnsi="Times New Roman" w:cs="Times New Roman"/>
          <w:sz w:val="28"/>
          <w:szCs w:val="28"/>
        </w:rPr>
        <w:t>«Просвещение»</w:t>
      </w:r>
    </w:p>
    <w:p w14:paraId="70702DF8" w14:textId="77777777" w:rsidR="00E91E6E" w:rsidRPr="00E91E6E" w:rsidRDefault="00E91E6E" w:rsidP="00E91E6E">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388"/>
        <w:gridCol w:w="1434"/>
        <w:gridCol w:w="1711"/>
        <w:gridCol w:w="840"/>
      </w:tblGrid>
      <w:tr w:rsidR="00E91E6E" w:rsidRPr="00E91E6E" w14:paraId="300B66C5" w14:textId="77777777" w:rsidTr="008F5B0C">
        <w:trPr>
          <w:trHeight w:val="278"/>
        </w:trPr>
        <w:tc>
          <w:tcPr>
            <w:tcW w:w="711" w:type="dxa"/>
            <w:vMerge w:val="restart"/>
          </w:tcPr>
          <w:p w14:paraId="1AA0822D" w14:textId="77777777" w:rsidR="00E91E6E" w:rsidRPr="00E91E6E" w:rsidRDefault="00E91E6E" w:rsidP="00E91E6E">
            <w:pPr>
              <w:spacing w:line="242" w:lineRule="auto"/>
              <w:ind w:left="196" w:right="161" w:firstLine="43"/>
              <w:rPr>
                <w:rFonts w:ascii="Times New Roman" w:eastAsia="Times New Roman" w:hAnsi="Times New Roman" w:cs="Times New Roman"/>
                <w:sz w:val="24"/>
              </w:rPr>
            </w:pPr>
            <w:r w:rsidRPr="00E91E6E">
              <w:rPr>
                <w:rFonts w:ascii="Times New Roman" w:eastAsia="Times New Roman" w:hAnsi="Times New Roman" w:cs="Times New Roman"/>
                <w:sz w:val="24"/>
              </w:rPr>
              <w:t>№ п/п</w:t>
            </w:r>
          </w:p>
        </w:tc>
        <w:tc>
          <w:tcPr>
            <w:tcW w:w="5388" w:type="dxa"/>
            <w:vMerge w:val="restart"/>
          </w:tcPr>
          <w:p w14:paraId="1AAEAE39" w14:textId="77777777" w:rsidR="00E91E6E" w:rsidRPr="00E91E6E" w:rsidRDefault="00E91E6E" w:rsidP="00E91E6E">
            <w:pPr>
              <w:spacing w:line="273" w:lineRule="exact"/>
              <w:ind w:left="1032"/>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Показатели</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рейтинговой</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оценки</w:t>
            </w:r>
            <w:proofErr w:type="spellEnd"/>
          </w:p>
        </w:tc>
        <w:tc>
          <w:tcPr>
            <w:tcW w:w="1434" w:type="dxa"/>
            <w:vMerge w:val="restart"/>
          </w:tcPr>
          <w:p w14:paraId="3A5E8B30" w14:textId="77777777" w:rsidR="00E91E6E" w:rsidRPr="00E91E6E" w:rsidRDefault="00E91E6E" w:rsidP="00E91E6E">
            <w:pPr>
              <w:spacing w:line="242" w:lineRule="auto"/>
              <w:ind w:left="282" w:right="240" w:hanging="2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Единица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научной</w:t>
            </w:r>
            <w:proofErr w:type="spellEnd"/>
          </w:p>
          <w:p w14:paraId="580E790B" w14:textId="77777777" w:rsidR="00E91E6E" w:rsidRPr="00E91E6E" w:rsidRDefault="00E91E6E" w:rsidP="00E91E6E">
            <w:pPr>
              <w:spacing w:line="271" w:lineRule="exact"/>
              <w:ind w:left="153"/>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продукции</w:t>
            </w:r>
            <w:proofErr w:type="spellEnd"/>
          </w:p>
        </w:tc>
        <w:tc>
          <w:tcPr>
            <w:tcW w:w="2551" w:type="dxa"/>
            <w:gridSpan w:val="2"/>
          </w:tcPr>
          <w:p w14:paraId="3E467536" w14:textId="7D16F24D" w:rsidR="00E91E6E" w:rsidRPr="00E91E6E" w:rsidRDefault="00E91E6E" w:rsidP="00E91E6E">
            <w:pPr>
              <w:spacing w:line="259" w:lineRule="exact"/>
              <w:ind w:left="935" w:right="918"/>
              <w:jc w:val="center"/>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Бал</w:t>
            </w:r>
            <w:proofErr w:type="spellEnd"/>
            <w:r w:rsidR="008F5B0C">
              <w:rPr>
                <w:rFonts w:ascii="Times New Roman" w:eastAsia="Times New Roman" w:hAnsi="Times New Roman" w:cs="Times New Roman"/>
                <w:sz w:val="24"/>
                <w:lang w:val="ru-RU"/>
              </w:rPr>
              <w:t>л</w:t>
            </w:r>
            <w:r w:rsidRPr="00E91E6E">
              <w:rPr>
                <w:rFonts w:ascii="Times New Roman" w:eastAsia="Times New Roman" w:hAnsi="Times New Roman" w:cs="Times New Roman"/>
                <w:sz w:val="24"/>
              </w:rPr>
              <w:t>ы</w:t>
            </w:r>
          </w:p>
        </w:tc>
      </w:tr>
      <w:tr w:rsidR="00E91E6E" w:rsidRPr="00E91E6E" w14:paraId="0D2B0BBF" w14:textId="77777777" w:rsidTr="008F5B0C">
        <w:trPr>
          <w:trHeight w:val="830"/>
        </w:trPr>
        <w:tc>
          <w:tcPr>
            <w:tcW w:w="711" w:type="dxa"/>
            <w:vMerge/>
            <w:tcBorders>
              <w:top w:val="nil"/>
            </w:tcBorders>
          </w:tcPr>
          <w:p w14:paraId="4072585A" w14:textId="77777777" w:rsidR="00E91E6E" w:rsidRPr="00E91E6E" w:rsidRDefault="00E91E6E" w:rsidP="00E91E6E">
            <w:pPr>
              <w:rPr>
                <w:rFonts w:ascii="Times New Roman" w:eastAsia="Times New Roman" w:hAnsi="Times New Roman" w:cs="Times New Roman"/>
                <w:sz w:val="2"/>
                <w:szCs w:val="2"/>
              </w:rPr>
            </w:pPr>
          </w:p>
        </w:tc>
        <w:tc>
          <w:tcPr>
            <w:tcW w:w="5388" w:type="dxa"/>
            <w:vMerge/>
            <w:tcBorders>
              <w:top w:val="nil"/>
            </w:tcBorders>
          </w:tcPr>
          <w:p w14:paraId="7DB444CA" w14:textId="77777777" w:rsidR="00E91E6E" w:rsidRPr="00E91E6E" w:rsidRDefault="00E91E6E" w:rsidP="00E91E6E">
            <w:pPr>
              <w:rPr>
                <w:rFonts w:ascii="Times New Roman" w:eastAsia="Times New Roman" w:hAnsi="Times New Roman" w:cs="Times New Roman"/>
                <w:sz w:val="2"/>
                <w:szCs w:val="2"/>
              </w:rPr>
            </w:pPr>
          </w:p>
        </w:tc>
        <w:tc>
          <w:tcPr>
            <w:tcW w:w="1434" w:type="dxa"/>
            <w:vMerge/>
            <w:tcBorders>
              <w:top w:val="nil"/>
            </w:tcBorders>
          </w:tcPr>
          <w:p w14:paraId="07C00042" w14:textId="77777777" w:rsidR="00E91E6E" w:rsidRPr="00E91E6E" w:rsidRDefault="00E91E6E" w:rsidP="00E91E6E">
            <w:pPr>
              <w:rPr>
                <w:rFonts w:ascii="Times New Roman" w:eastAsia="Times New Roman" w:hAnsi="Times New Roman" w:cs="Times New Roman"/>
                <w:sz w:val="2"/>
                <w:szCs w:val="2"/>
              </w:rPr>
            </w:pPr>
          </w:p>
        </w:tc>
        <w:tc>
          <w:tcPr>
            <w:tcW w:w="1711" w:type="dxa"/>
          </w:tcPr>
          <w:p w14:paraId="6BD695A7" w14:textId="77777777" w:rsidR="00E91E6E" w:rsidRPr="00E91E6E" w:rsidRDefault="00E91E6E" w:rsidP="00E91E6E">
            <w:pPr>
              <w:spacing w:line="273" w:lineRule="exact"/>
              <w:ind w:left="101" w:right="89"/>
              <w:jc w:val="center"/>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проект</w:t>
            </w:r>
            <w:proofErr w:type="spellEnd"/>
          </w:p>
          <w:p w14:paraId="223811EB" w14:textId="77777777" w:rsidR="00E91E6E" w:rsidRPr="00E91E6E" w:rsidRDefault="00E91E6E" w:rsidP="00E91E6E">
            <w:pPr>
              <w:spacing w:before="7" w:line="274" w:lineRule="exact"/>
              <w:ind w:left="101" w:right="86"/>
              <w:jc w:val="center"/>
              <w:rPr>
                <w:rFonts w:ascii="Times New Roman" w:eastAsia="Times New Roman" w:hAnsi="Times New Roman" w:cs="Times New Roman"/>
                <w:sz w:val="24"/>
              </w:rPr>
            </w:pPr>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соавторств</w:t>
            </w:r>
            <w:proofErr w:type="spellEnd"/>
            <w:r w:rsidRPr="00E91E6E">
              <w:rPr>
                <w:rFonts w:ascii="Times New Roman" w:eastAsia="Times New Roman" w:hAnsi="Times New Roman" w:cs="Times New Roman"/>
                <w:sz w:val="24"/>
              </w:rPr>
              <w:t xml:space="preserve"> о)</w:t>
            </w:r>
          </w:p>
        </w:tc>
        <w:tc>
          <w:tcPr>
            <w:tcW w:w="840" w:type="dxa"/>
          </w:tcPr>
          <w:p w14:paraId="5C142DB9" w14:textId="71CB88DE" w:rsidR="00E91E6E" w:rsidRPr="00E91E6E" w:rsidRDefault="00E91E6E" w:rsidP="00E91E6E">
            <w:pPr>
              <w:spacing w:line="273" w:lineRule="exact"/>
              <w:ind w:left="298"/>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факт</w:t>
            </w:r>
            <w:proofErr w:type="spellEnd"/>
          </w:p>
        </w:tc>
      </w:tr>
      <w:tr w:rsidR="00E91E6E" w:rsidRPr="00E91E6E" w14:paraId="3169BD9B" w14:textId="77777777" w:rsidTr="00C971FD">
        <w:trPr>
          <w:trHeight w:val="273"/>
        </w:trPr>
        <w:tc>
          <w:tcPr>
            <w:tcW w:w="711" w:type="dxa"/>
          </w:tcPr>
          <w:p w14:paraId="476E4354"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w:t>
            </w:r>
          </w:p>
        </w:tc>
        <w:tc>
          <w:tcPr>
            <w:tcW w:w="9373" w:type="dxa"/>
            <w:gridSpan w:val="4"/>
          </w:tcPr>
          <w:p w14:paraId="6C19B60B" w14:textId="77777777" w:rsidR="00E91E6E" w:rsidRPr="00E91E6E" w:rsidRDefault="00E91E6E" w:rsidP="00E91E6E">
            <w:pPr>
              <w:spacing w:line="253"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Научно-популярные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монографии</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учебники</w:t>
            </w:r>
            <w:proofErr w:type="spellEnd"/>
            <w:r w:rsidRPr="00E91E6E">
              <w:rPr>
                <w:rFonts w:ascii="Times New Roman" w:eastAsia="Times New Roman" w:hAnsi="Times New Roman" w:cs="Times New Roman"/>
                <w:b/>
                <w:sz w:val="24"/>
              </w:rPr>
              <w:t xml:space="preserve"> *</w:t>
            </w:r>
            <w:r w:rsidRPr="00E91E6E">
              <w:rPr>
                <w:rFonts w:ascii="Times New Roman" w:eastAsia="Times New Roman" w:hAnsi="Times New Roman" w:cs="Times New Roman"/>
                <w:b/>
                <w:sz w:val="24"/>
                <w:vertAlign w:val="superscript"/>
              </w:rPr>
              <w:t>1,</w:t>
            </w:r>
            <w:r w:rsidRPr="00E91E6E">
              <w:rPr>
                <w:rFonts w:ascii="Times New Roman" w:eastAsia="Times New Roman" w:hAnsi="Times New Roman" w:cs="Times New Roman"/>
                <w:b/>
                <w:sz w:val="24"/>
              </w:rPr>
              <w:t xml:space="preserve"> </w:t>
            </w:r>
            <w:r w:rsidRPr="00E91E6E">
              <w:rPr>
                <w:rFonts w:ascii="Times New Roman" w:eastAsia="Times New Roman" w:hAnsi="Times New Roman" w:cs="Times New Roman"/>
                <w:b/>
                <w:sz w:val="24"/>
                <w:vertAlign w:val="superscript"/>
              </w:rPr>
              <w:t>2</w:t>
            </w:r>
            <w:r w:rsidRPr="00E91E6E">
              <w:rPr>
                <w:rFonts w:ascii="Times New Roman" w:eastAsia="Times New Roman" w:hAnsi="Times New Roman" w:cs="Times New Roman"/>
                <w:b/>
                <w:sz w:val="24"/>
              </w:rPr>
              <w:t>:</w:t>
            </w:r>
          </w:p>
        </w:tc>
      </w:tr>
      <w:tr w:rsidR="00E91E6E" w:rsidRPr="00E91E6E" w14:paraId="7A53D689" w14:textId="77777777" w:rsidTr="008F5B0C">
        <w:trPr>
          <w:trHeight w:val="830"/>
        </w:trPr>
        <w:tc>
          <w:tcPr>
            <w:tcW w:w="711" w:type="dxa"/>
          </w:tcPr>
          <w:p w14:paraId="409BB5A8"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w:t>
            </w:r>
          </w:p>
        </w:tc>
        <w:tc>
          <w:tcPr>
            <w:tcW w:w="5388" w:type="dxa"/>
          </w:tcPr>
          <w:p w14:paraId="3094B969" w14:textId="77777777" w:rsidR="00E91E6E" w:rsidRPr="006D2510" w:rsidRDefault="00E91E6E" w:rsidP="00E91E6E">
            <w:pPr>
              <w:spacing w:line="242" w:lineRule="auto"/>
              <w:ind w:left="110" w:right="145"/>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 xml:space="preserve">изданные за рубежом (за </w:t>
            </w:r>
            <w:proofErr w:type="spellStart"/>
            <w:r w:rsidRPr="006D2510">
              <w:rPr>
                <w:rFonts w:ascii="Times New Roman" w:eastAsia="Times New Roman" w:hAnsi="Times New Roman" w:cs="Times New Roman"/>
                <w:sz w:val="24"/>
                <w:lang w:val="ru-RU"/>
              </w:rPr>
              <w:t>искл</w:t>
            </w:r>
            <w:proofErr w:type="spellEnd"/>
            <w:r w:rsidRPr="006D2510">
              <w:rPr>
                <w:rFonts w:ascii="Times New Roman" w:eastAsia="Times New Roman" w:hAnsi="Times New Roman" w:cs="Times New Roman"/>
                <w:sz w:val="24"/>
                <w:lang w:val="ru-RU"/>
              </w:rPr>
              <w:t xml:space="preserve">., </w:t>
            </w:r>
            <w:r w:rsidRPr="00E91E6E">
              <w:rPr>
                <w:rFonts w:ascii="Times New Roman" w:eastAsia="Times New Roman" w:hAnsi="Times New Roman" w:cs="Times New Roman"/>
                <w:sz w:val="24"/>
              </w:rPr>
              <w:t>Lambert</w:t>
            </w:r>
            <w:r w:rsidRPr="006D2510">
              <w:rPr>
                <w:rFonts w:ascii="Times New Roman" w:eastAsia="Times New Roman" w:hAnsi="Times New Roman" w:cs="Times New Roman"/>
                <w:sz w:val="24"/>
                <w:lang w:val="ru-RU"/>
              </w:rPr>
              <w:t xml:space="preserve"> </w:t>
            </w:r>
            <w:r w:rsidRPr="00E91E6E">
              <w:rPr>
                <w:rFonts w:ascii="Times New Roman" w:eastAsia="Times New Roman" w:hAnsi="Times New Roman" w:cs="Times New Roman"/>
                <w:sz w:val="24"/>
              </w:rPr>
              <w:t>Academic</w:t>
            </w:r>
            <w:r w:rsidRPr="006D2510">
              <w:rPr>
                <w:rFonts w:ascii="Times New Roman" w:eastAsia="Times New Roman" w:hAnsi="Times New Roman" w:cs="Times New Roman"/>
                <w:sz w:val="24"/>
                <w:lang w:val="ru-RU"/>
              </w:rPr>
              <w:t xml:space="preserve"> </w:t>
            </w:r>
            <w:r w:rsidRPr="00E91E6E">
              <w:rPr>
                <w:rFonts w:ascii="Times New Roman" w:eastAsia="Times New Roman" w:hAnsi="Times New Roman" w:cs="Times New Roman"/>
                <w:sz w:val="24"/>
              </w:rPr>
              <w:t>Publishing</w:t>
            </w:r>
            <w:r w:rsidRPr="006D2510">
              <w:rPr>
                <w:rFonts w:ascii="Times New Roman" w:eastAsia="Times New Roman" w:hAnsi="Times New Roman" w:cs="Times New Roman"/>
                <w:sz w:val="24"/>
                <w:lang w:val="ru-RU"/>
              </w:rPr>
              <w:t>)</w:t>
            </w:r>
          </w:p>
        </w:tc>
        <w:tc>
          <w:tcPr>
            <w:tcW w:w="1434" w:type="dxa"/>
          </w:tcPr>
          <w:p w14:paraId="5499C0A4" w14:textId="77777777" w:rsidR="00E91E6E" w:rsidRPr="006D2510" w:rsidRDefault="00E91E6E" w:rsidP="00E91E6E">
            <w:pPr>
              <w:rPr>
                <w:rFonts w:ascii="Times New Roman" w:eastAsia="Times New Roman" w:hAnsi="Times New Roman" w:cs="Times New Roman"/>
                <w:lang w:val="ru-RU"/>
              </w:rPr>
            </w:pPr>
          </w:p>
        </w:tc>
        <w:tc>
          <w:tcPr>
            <w:tcW w:w="1711" w:type="dxa"/>
          </w:tcPr>
          <w:p w14:paraId="29804911" w14:textId="77777777" w:rsidR="00E91E6E" w:rsidRPr="00E91E6E" w:rsidRDefault="00E91E6E" w:rsidP="00E91E6E">
            <w:pPr>
              <w:spacing w:line="27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60 (30)</w:t>
            </w:r>
          </w:p>
        </w:tc>
        <w:tc>
          <w:tcPr>
            <w:tcW w:w="840" w:type="dxa"/>
          </w:tcPr>
          <w:p w14:paraId="397FE3D3" w14:textId="77777777" w:rsidR="00E91E6E" w:rsidRPr="00E91E6E" w:rsidRDefault="00E91E6E" w:rsidP="00E91E6E">
            <w:pPr>
              <w:rPr>
                <w:rFonts w:ascii="Times New Roman" w:eastAsia="Times New Roman" w:hAnsi="Times New Roman" w:cs="Times New Roman"/>
              </w:rPr>
            </w:pPr>
          </w:p>
        </w:tc>
      </w:tr>
      <w:tr w:rsidR="00E91E6E" w:rsidRPr="00E91E6E" w14:paraId="1500FFB1" w14:textId="77777777" w:rsidTr="008F5B0C">
        <w:trPr>
          <w:trHeight w:val="551"/>
        </w:trPr>
        <w:tc>
          <w:tcPr>
            <w:tcW w:w="711" w:type="dxa"/>
          </w:tcPr>
          <w:p w14:paraId="7D5A5182"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w:t>
            </w:r>
          </w:p>
        </w:tc>
        <w:tc>
          <w:tcPr>
            <w:tcW w:w="5388" w:type="dxa"/>
          </w:tcPr>
          <w:p w14:paraId="0CF5DF4B" w14:textId="77777777" w:rsidR="00E91E6E" w:rsidRPr="006D2510" w:rsidRDefault="00E91E6E" w:rsidP="00E91E6E">
            <w:pPr>
              <w:tabs>
                <w:tab w:val="left" w:pos="1457"/>
                <w:tab w:val="left" w:pos="2023"/>
                <w:tab w:val="left" w:pos="3481"/>
                <w:tab w:val="left" w:pos="5045"/>
              </w:tabs>
              <w:spacing w:before="1" w:line="274" w:lineRule="exact"/>
              <w:ind w:left="110" w:right="94"/>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изданные</w:t>
            </w:r>
            <w:r w:rsidRPr="006D2510">
              <w:rPr>
                <w:rFonts w:ascii="Times New Roman" w:eastAsia="Times New Roman" w:hAnsi="Times New Roman" w:cs="Times New Roman"/>
                <w:sz w:val="24"/>
                <w:lang w:val="ru-RU"/>
              </w:rPr>
              <w:tab/>
              <w:t>за</w:t>
            </w:r>
            <w:r w:rsidRPr="006D2510">
              <w:rPr>
                <w:rFonts w:ascii="Times New Roman" w:eastAsia="Times New Roman" w:hAnsi="Times New Roman" w:cs="Times New Roman"/>
                <w:sz w:val="24"/>
                <w:lang w:val="ru-RU"/>
              </w:rPr>
              <w:tab/>
              <w:t>пределами</w:t>
            </w:r>
            <w:r w:rsidRPr="006D2510">
              <w:rPr>
                <w:rFonts w:ascii="Times New Roman" w:eastAsia="Times New Roman" w:hAnsi="Times New Roman" w:cs="Times New Roman"/>
                <w:sz w:val="24"/>
                <w:lang w:val="ru-RU"/>
              </w:rPr>
              <w:tab/>
              <w:t>республики</w:t>
            </w:r>
            <w:r w:rsidRPr="006D2510">
              <w:rPr>
                <w:rFonts w:ascii="Times New Roman" w:eastAsia="Times New Roman" w:hAnsi="Times New Roman" w:cs="Times New Roman"/>
                <w:sz w:val="24"/>
                <w:lang w:val="ru-RU"/>
              </w:rPr>
              <w:tab/>
            </w:r>
            <w:r w:rsidRPr="006D2510">
              <w:rPr>
                <w:rFonts w:ascii="Times New Roman" w:eastAsia="Times New Roman" w:hAnsi="Times New Roman" w:cs="Times New Roman"/>
                <w:spacing w:val="-8"/>
                <w:sz w:val="24"/>
                <w:lang w:val="ru-RU"/>
              </w:rPr>
              <w:t xml:space="preserve">на </w:t>
            </w:r>
            <w:r w:rsidRPr="006D2510">
              <w:rPr>
                <w:rFonts w:ascii="Times New Roman" w:eastAsia="Times New Roman" w:hAnsi="Times New Roman" w:cs="Times New Roman"/>
                <w:sz w:val="24"/>
                <w:lang w:val="ru-RU"/>
              </w:rPr>
              <w:t>территории</w:t>
            </w:r>
            <w:r w:rsidRPr="006D2510">
              <w:rPr>
                <w:rFonts w:ascii="Times New Roman" w:eastAsia="Times New Roman" w:hAnsi="Times New Roman" w:cs="Times New Roman"/>
                <w:spacing w:val="-2"/>
                <w:sz w:val="24"/>
                <w:lang w:val="ru-RU"/>
              </w:rPr>
              <w:t xml:space="preserve"> </w:t>
            </w:r>
            <w:r w:rsidRPr="006D2510">
              <w:rPr>
                <w:rFonts w:ascii="Times New Roman" w:eastAsia="Times New Roman" w:hAnsi="Times New Roman" w:cs="Times New Roman"/>
                <w:sz w:val="24"/>
                <w:lang w:val="ru-RU"/>
              </w:rPr>
              <w:t>РФ</w:t>
            </w:r>
          </w:p>
        </w:tc>
        <w:tc>
          <w:tcPr>
            <w:tcW w:w="1434" w:type="dxa"/>
          </w:tcPr>
          <w:p w14:paraId="4F83E57C" w14:textId="77777777" w:rsidR="00E91E6E" w:rsidRPr="006D2510" w:rsidRDefault="00E91E6E" w:rsidP="00E91E6E">
            <w:pPr>
              <w:rPr>
                <w:rFonts w:ascii="Times New Roman" w:eastAsia="Times New Roman" w:hAnsi="Times New Roman" w:cs="Times New Roman"/>
                <w:lang w:val="ru-RU"/>
              </w:rPr>
            </w:pPr>
          </w:p>
        </w:tc>
        <w:tc>
          <w:tcPr>
            <w:tcW w:w="1711" w:type="dxa"/>
          </w:tcPr>
          <w:p w14:paraId="1207AA74" w14:textId="77777777" w:rsidR="00E91E6E" w:rsidRPr="00E91E6E" w:rsidRDefault="00E91E6E" w:rsidP="00E91E6E">
            <w:pPr>
              <w:spacing w:line="27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50 (25)</w:t>
            </w:r>
          </w:p>
        </w:tc>
        <w:tc>
          <w:tcPr>
            <w:tcW w:w="840" w:type="dxa"/>
          </w:tcPr>
          <w:p w14:paraId="4B22E6E7" w14:textId="77777777" w:rsidR="00E91E6E" w:rsidRPr="00E91E6E" w:rsidRDefault="00E91E6E" w:rsidP="00E91E6E">
            <w:pPr>
              <w:rPr>
                <w:rFonts w:ascii="Times New Roman" w:eastAsia="Times New Roman" w:hAnsi="Times New Roman" w:cs="Times New Roman"/>
              </w:rPr>
            </w:pPr>
          </w:p>
        </w:tc>
      </w:tr>
      <w:tr w:rsidR="00E91E6E" w:rsidRPr="00E91E6E" w14:paraId="31D36BAE" w14:textId="77777777" w:rsidTr="008F5B0C">
        <w:trPr>
          <w:trHeight w:val="273"/>
        </w:trPr>
        <w:tc>
          <w:tcPr>
            <w:tcW w:w="711" w:type="dxa"/>
          </w:tcPr>
          <w:p w14:paraId="625DDF9F"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1.3.</w:t>
            </w:r>
          </w:p>
        </w:tc>
        <w:tc>
          <w:tcPr>
            <w:tcW w:w="5388" w:type="dxa"/>
          </w:tcPr>
          <w:p w14:paraId="4658CB0D"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изданные</w:t>
            </w:r>
            <w:proofErr w:type="spellEnd"/>
            <w:r w:rsidRPr="00E91E6E">
              <w:rPr>
                <w:rFonts w:ascii="Times New Roman" w:eastAsia="Times New Roman" w:hAnsi="Times New Roman" w:cs="Times New Roman"/>
                <w:sz w:val="24"/>
              </w:rPr>
              <w:t xml:space="preserve"> в </w:t>
            </w:r>
            <w:proofErr w:type="spellStart"/>
            <w:r w:rsidRPr="00E91E6E">
              <w:rPr>
                <w:rFonts w:ascii="Times New Roman" w:eastAsia="Times New Roman" w:hAnsi="Times New Roman" w:cs="Times New Roman"/>
                <w:sz w:val="24"/>
              </w:rPr>
              <w:t>республиканских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издательствах</w:t>
            </w:r>
            <w:proofErr w:type="spellEnd"/>
            <w:r w:rsidRPr="00E91E6E">
              <w:rPr>
                <w:rFonts w:ascii="Times New Roman" w:eastAsia="Times New Roman" w:hAnsi="Times New Roman" w:cs="Times New Roman"/>
                <w:sz w:val="24"/>
              </w:rPr>
              <w:t>;</w:t>
            </w:r>
          </w:p>
        </w:tc>
        <w:tc>
          <w:tcPr>
            <w:tcW w:w="1434" w:type="dxa"/>
          </w:tcPr>
          <w:p w14:paraId="577287F7" w14:textId="77777777" w:rsidR="00E91E6E" w:rsidRPr="00E91E6E" w:rsidRDefault="00E91E6E" w:rsidP="00E91E6E">
            <w:pPr>
              <w:rPr>
                <w:rFonts w:ascii="Times New Roman" w:eastAsia="Times New Roman" w:hAnsi="Times New Roman" w:cs="Times New Roman"/>
                <w:sz w:val="20"/>
              </w:rPr>
            </w:pPr>
          </w:p>
        </w:tc>
        <w:tc>
          <w:tcPr>
            <w:tcW w:w="1711" w:type="dxa"/>
          </w:tcPr>
          <w:p w14:paraId="5FD6EB31" w14:textId="77777777" w:rsidR="00E91E6E" w:rsidRPr="00E91E6E" w:rsidRDefault="00E91E6E" w:rsidP="00E91E6E">
            <w:pPr>
              <w:spacing w:line="253" w:lineRule="exact"/>
              <w:ind w:left="359"/>
              <w:rPr>
                <w:rFonts w:ascii="Times New Roman" w:eastAsia="Times New Roman" w:hAnsi="Times New Roman" w:cs="Times New Roman"/>
                <w:sz w:val="24"/>
              </w:rPr>
            </w:pPr>
            <w:r w:rsidRPr="00E91E6E">
              <w:rPr>
                <w:rFonts w:ascii="Times New Roman" w:eastAsia="Times New Roman" w:hAnsi="Times New Roman" w:cs="Times New Roman"/>
                <w:sz w:val="24"/>
              </w:rPr>
              <w:t>40 (20)</w:t>
            </w:r>
          </w:p>
        </w:tc>
        <w:tc>
          <w:tcPr>
            <w:tcW w:w="840" w:type="dxa"/>
          </w:tcPr>
          <w:p w14:paraId="5309962F" w14:textId="77777777" w:rsidR="00E91E6E" w:rsidRPr="00E91E6E" w:rsidRDefault="00E91E6E" w:rsidP="00E91E6E">
            <w:pPr>
              <w:rPr>
                <w:rFonts w:ascii="Times New Roman" w:eastAsia="Times New Roman" w:hAnsi="Times New Roman" w:cs="Times New Roman"/>
                <w:sz w:val="20"/>
              </w:rPr>
            </w:pPr>
          </w:p>
        </w:tc>
      </w:tr>
      <w:tr w:rsidR="00E91E6E" w:rsidRPr="00E91E6E" w14:paraId="65E3A32B" w14:textId="77777777" w:rsidTr="008F5B0C">
        <w:trPr>
          <w:trHeight w:val="277"/>
        </w:trPr>
        <w:tc>
          <w:tcPr>
            <w:tcW w:w="711" w:type="dxa"/>
          </w:tcPr>
          <w:p w14:paraId="16D6CD8D" w14:textId="77777777" w:rsidR="00E91E6E" w:rsidRPr="00E91E6E" w:rsidRDefault="00E91E6E" w:rsidP="00E91E6E">
            <w:pPr>
              <w:spacing w:line="258"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2.</w:t>
            </w:r>
          </w:p>
        </w:tc>
        <w:tc>
          <w:tcPr>
            <w:tcW w:w="5388" w:type="dxa"/>
          </w:tcPr>
          <w:p w14:paraId="49985DCF" w14:textId="77777777" w:rsidR="00E91E6E" w:rsidRPr="006D2510" w:rsidRDefault="00E91E6E" w:rsidP="00E91E6E">
            <w:pPr>
              <w:spacing w:line="258"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Учебные и учебно-методические пособия</w:t>
            </w:r>
          </w:p>
        </w:tc>
        <w:tc>
          <w:tcPr>
            <w:tcW w:w="1434" w:type="dxa"/>
          </w:tcPr>
          <w:p w14:paraId="7553A1E4" w14:textId="77777777" w:rsidR="00E91E6E" w:rsidRPr="006D2510" w:rsidRDefault="00E91E6E" w:rsidP="00E91E6E">
            <w:pPr>
              <w:rPr>
                <w:rFonts w:ascii="Times New Roman" w:eastAsia="Times New Roman" w:hAnsi="Times New Roman" w:cs="Times New Roman"/>
                <w:sz w:val="20"/>
                <w:lang w:val="ru-RU"/>
              </w:rPr>
            </w:pPr>
          </w:p>
        </w:tc>
        <w:tc>
          <w:tcPr>
            <w:tcW w:w="1711" w:type="dxa"/>
          </w:tcPr>
          <w:p w14:paraId="2476A3E9" w14:textId="77777777" w:rsidR="00E91E6E" w:rsidRPr="006D2510" w:rsidRDefault="00E91E6E" w:rsidP="00E91E6E">
            <w:pPr>
              <w:rPr>
                <w:rFonts w:ascii="Times New Roman" w:eastAsia="Times New Roman" w:hAnsi="Times New Roman" w:cs="Times New Roman"/>
                <w:sz w:val="20"/>
                <w:lang w:val="ru-RU"/>
              </w:rPr>
            </w:pPr>
          </w:p>
        </w:tc>
        <w:tc>
          <w:tcPr>
            <w:tcW w:w="840" w:type="dxa"/>
          </w:tcPr>
          <w:p w14:paraId="767AF3B0" w14:textId="77777777" w:rsidR="00E91E6E" w:rsidRPr="006D2510" w:rsidRDefault="00E91E6E" w:rsidP="00E91E6E">
            <w:pPr>
              <w:rPr>
                <w:rFonts w:ascii="Times New Roman" w:eastAsia="Times New Roman" w:hAnsi="Times New Roman" w:cs="Times New Roman"/>
                <w:sz w:val="20"/>
                <w:lang w:val="ru-RU"/>
              </w:rPr>
            </w:pPr>
          </w:p>
        </w:tc>
      </w:tr>
      <w:tr w:rsidR="00E91E6E" w:rsidRPr="00E91E6E" w14:paraId="3B6802F2" w14:textId="77777777" w:rsidTr="008F5B0C">
        <w:trPr>
          <w:trHeight w:val="825"/>
        </w:trPr>
        <w:tc>
          <w:tcPr>
            <w:tcW w:w="711" w:type="dxa"/>
          </w:tcPr>
          <w:p w14:paraId="68F788C0"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2.1.</w:t>
            </w:r>
          </w:p>
        </w:tc>
        <w:tc>
          <w:tcPr>
            <w:tcW w:w="5388" w:type="dxa"/>
          </w:tcPr>
          <w:p w14:paraId="7B462FAC"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Изданные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рубежом</w:t>
            </w:r>
            <w:proofErr w:type="spellEnd"/>
          </w:p>
        </w:tc>
        <w:tc>
          <w:tcPr>
            <w:tcW w:w="1434" w:type="dxa"/>
          </w:tcPr>
          <w:p w14:paraId="4E9FD856" w14:textId="77777777" w:rsidR="00E91E6E" w:rsidRPr="00E91E6E" w:rsidRDefault="00E91E6E" w:rsidP="00E91E6E">
            <w:pPr>
              <w:rPr>
                <w:rFonts w:ascii="Times New Roman" w:eastAsia="Times New Roman" w:hAnsi="Times New Roman" w:cs="Times New Roman"/>
              </w:rPr>
            </w:pPr>
          </w:p>
        </w:tc>
        <w:tc>
          <w:tcPr>
            <w:tcW w:w="1711" w:type="dxa"/>
          </w:tcPr>
          <w:p w14:paraId="653B4903" w14:textId="77777777" w:rsidR="00E91E6E" w:rsidRPr="006D2510" w:rsidRDefault="00E91E6E" w:rsidP="00E91E6E">
            <w:pPr>
              <w:spacing w:line="237" w:lineRule="auto"/>
              <w:ind w:left="225" w:right="88"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30 (делится на кол-во</w:t>
            </w:r>
          </w:p>
          <w:p w14:paraId="2E6CD5E7" w14:textId="77777777" w:rsidR="00E91E6E" w:rsidRPr="006D2510" w:rsidRDefault="00E91E6E" w:rsidP="00E91E6E">
            <w:pPr>
              <w:spacing w:before="2" w:line="257" w:lineRule="exact"/>
              <w:ind w:left="15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2056C248" w14:textId="77777777" w:rsidR="00E91E6E" w:rsidRPr="006D2510" w:rsidRDefault="00E91E6E" w:rsidP="00E91E6E">
            <w:pPr>
              <w:rPr>
                <w:rFonts w:ascii="Times New Roman" w:eastAsia="Times New Roman" w:hAnsi="Times New Roman" w:cs="Times New Roman"/>
                <w:lang w:val="ru-RU"/>
              </w:rPr>
            </w:pPr>
          </w:p>
        </w:tc>
      </w:tr>
      <w:tr w:rsidR="00E91E6E" w:rsidRPr="00E91E6E" w14:paraId="58217B15" w14:textId="77777777" w:rsidTr="008F5B0C">
        <w:trPr>
          <w:trHeight w:val="830"/>
        </w:trPr>
        <w:tc>
          <w:tcPr>
            <w:tcW w:w="711" w:type="dxa"/>
          </w:tcPr>
          <w:p w14:paraId="2045DFFF" w14:textId="77777777" w:rsidR="00E91E6E" w:rsidRPr="00E91E6E" w:rsidRDefault="00E91E6E" w:rsidP="00E91E6E">
            <w:pPr>
              <w:spacing w:before="1"/>
              <w:ind w:left="110"/>
              <w:rPr>
                <w:rFonts w:ascii="Times New Roman" w:eastAsia="Times New Roman" w:hAnsi="Times New Roman" w:cs="Times New Roman"/>
                <w:sz w:val="24"/>
              </w:rPr>
            </w:pPr>
            <w:r w:rsidRPr="00E91E6E">
              <w:rPr>
                <w:rFonts w:ascii="Times New Roman" w:eastAsia="Times New Roman" w:hAnsi="Times New Roman" w:cs="Times New Roman"/>
                <w:sz w:val="24"/>
              </w:rPr>
              <w:t>2.2</w:t>
            </w:r>
          </w:p>
        </w:tc>
        <w:tc>
          <w:tcPr>
            <w:tcW w:w="5388" w:type="dxa"/>
          </w:tcPr>
          <w:p w14:paraId="33AF0A8F" w14:textId="77777777" w:rsidR="00E91E6E" w:rsidRPr="00E91E6E" w:rsidRDefault="00E91E6E" w:rsidP="00E91E6E">
            <w:pPr>
              <w:spacing w:before="1"/>
              <w:ind w:left="110"/>
              <w:rPr>
                <w:rFonts w:ascii="Times New Roman" w:eastAsia="Times New Roman" w:hAnsi="Times New Roman" w:cs="Times New Roman"/>
                <w:sz w:val="24"/>
              </w:rPr>
            </w:pPr>
            <w:r w:rsidRPr="00E91E6E">
              <w:rPr>
                <w:rFonts w:ascii="Times New Roman" w:eastAsia="Times New Roman" w:hAnsi="Times New Roman" w:cs="Times New Roman"/>
                <w:sz w:val="24"/>
              </w:rPr>
              <w:t xml:space="preserve">С </w:t>
            </w:r>
            <w:proofErr w:type="spellStart"/>
            <w:r w:rsidRPr="00E91E6E">
              <w:rPr>
                <w:rFonts w:ascii="Times New Roman" w:eastAsia="Times New Roman" w:hAnsi="Times New Roman" w:cs="Times New Roman"/>
                <w:sz w:val="24"/>
              </w:rPr>
              <w:t>грифом</w:t>
            </w:r>
            <w:proofErr w:type="spellEnd"/>
            <w:r w:rsidRPr="00E91E6E">
              <w:rPr>
                <w:rFonts w:ascii="Times New Roman" w:eastAsia="Times New Roman" w:hAnsi="Times New Roman" w:cs="Times New Roman"/>
                <w:sz w:val="24"/>
              </w:rPr>
              <w:t xml:space="preserve"> УМО РФ</w:t>
            </w:r>
          </w:p>
        </w:tc>
        <w:tc>
          <w:tcPr>
            <w:tcW w:w="1434" w:type="dxa"/>
          </w:tcPr>
          <w:p w14:paraId="5D34F061" w14:textId="77777777" w:rsidR="00E91E6E" w:rsidRPr="00E91E6E" w:rsidRDefault="00E91E6E" w:rsidP="00E91E6E">
            <w:pPr>
              <w:rPr>
                <w:rFonts w:ascii="Times New Roman" w:eastAsia="Times New Roman" w:hAnsi="Times New Roman" w:cs="Times New Roman"/>
              </w:rPr>
            </w:pPr>
          </w:p>
        </w:tc>
        <w:tc>
          <w:tcPr>
            <w:tcW w:w="1711" w:type="dxa"/>
          </w:tcPr>
          <w:p w14:paraId="52F6B0AC" w14:textId="77777777" w:rsidR="00E91E6E" w:rsidRPr="006D2510" w:rsidRDefault="00E91E6E" w:rsidP="00E91E6E">
            <w:pPr>
              <w:spacing w:before="3" w:line="237" w:lineRule="auto"/>
              <w:ind w:left="225" w:right="88"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20 (делится на кол-во</w:t>
            </w:r>
          </w:p>
          <w:p w14:paraId="5CE4A4DA" w14:textId="77777777" w:rsidR="00E91E6E" w:rsidRPr="006D2510" w:rsidRDefault="00E91E6E" w:rsidP="00E91E6E">
            <w:pPr>
              <w:spacing w:before="4" w:line="257" w:lineRule="exact"/>
              <w:ind w:left="15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4A952E63" w14:textId="77777777" w:rsidR="00E91E6E" w:rsidRPr="006D2510" w:rsidRDefault="00E91E6E" w:rsidP="00E91E6E">
            <w:pPr>
              <w:rPr>
                <w:rFonts w:ascii="Times New Roman" w:eastAsia="Times New Roman" w:hAnsi="Times New Roman" w:cs="Times New Roman"/>
                <w:lang w:val="ru-RU"/>
              </w:rPr>
            </w:pPr>
          </w:p>
        </w:tc>
      </w:tr>
      <w:tr w:rsidR="00E91E6E" w:rsidRPr="00E91E6E" w14:paraId="759138BC" w14:textId="77777777" w:rsidTr="008F5B0C">
        <w:trPr>
          <w:trHeight w:val="830"/>
        </w:trPr>
        <w:tc>
          <w:tcPr>
            <w:tcW w:w="711" w:type="dxa"/>
          </w:tcPr>
          <w:p w14:paraId="177BBCC8"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2.3</w:t>
            </w:r>
          </w:p>
        </w:tc>
        <w:tc>
          <w:tcPr>
            <w:tcW w:w="5388" w:type="dxa"/>
          </w:tcPr>
          <w:p w14:paraId="01060A92"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 xml:space="preserve">С </w:t>
            </w:r>
            <w:proofErr w:type="spellStart"/>
            <w:r w:rsidRPr="00E91E6E">
              <w:rPr>
                <w:rFonts w:ascii="Times New Roman" w:eastAsia="Times New Roman" w:hAnsi="Times New Roman" w:cs="Times New Roman"/>
                <w:sz w:val="24"/>
              </w:rPr>
              <w:t>грифом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минобр</w:t>
            </w:r>
            <w:proofErr w:type="spellEnd"/>
            <w:r w:rsidRPr="00E91E6E">
              <w:rPr>
                <w:rFonts w:ascii="Times New Roman" w:eastAsia="Times New Roman" w:hAnsi="Times New Roman" w:cs="Times New Roman"/>
                <w:sz w:val="24"/>
              </w:rPr>
              <w:t xml:space="preserve"> РБ</w:t>
            </w:r>
          </w:p>
        </w:tc>
        <w:tc>
          <w:tcPr>
            <w:tcW w:w="1434" w:type="dxa"/>
          </w:tcPr>
          <w:p w14:paraId="5FD02235" w14:textId="77777777" w:rsidR="00E91E6E" w:rsidRPr="00E91E6E" w:rsidRDefault="00E91E6E" w:rsidP="00E91E6E">
            <w:pPr>
              <w:rPr>
                <w:rFonts w:ascii="Times New Roman" w:eastAsia="Times New Roman" w:hAnsi="Times New Roman" w:cs="Times New Roman"/>
              </w:rPr>
            </w:pPr>
          </w:p>
        </w:tc>
        <w:tc>
          <w:tcPr>
            <w:tcW w:w="1711" w:type="dxa"/>
          </w:tcPr>
          <w:p w14:paraId="4EBD3AAC" w14:textId="77777777" w:rsidR="00E91E6E" w:rsidRPr="006D2510" w:rsidRDefault="00E91E6E" w:rsidP="00E91E6E">
            <w:pPr>
              <w:spacing w:line="273" w:lineRule="exact"/>
              <w:ind w:left="225"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10 (делится</w:t>
            </w:r>
          </w:p>
          <w:p w14:paraId="4C80C19C" w14:textId="77777777" w:rsidR="00E91E6E" w:rsidRPr="006D2510" w:rsidRDefault="00E91E6E" w:rsidP="00E91E6E">
            <w:pPr>
              <w:spacing w:before="7" w:line="274" w:lineRule="exact"/>
              <w:ind w:left="158" w:right="123" w:firstLine="67"/>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кол-во соавторов)</w:t>
            </w:r>
          </w:p>
        </w:tc>
        <w:tc>
          <w:tcPr>
            <w:tcW w:w="840" w:type="dxa"/>
          </w:tcPr>
          <w:p w14:paraId="02905172" w14:textId="77777777" w:rsidR="00E91E6E" w:rsidRPr="006D2510" w:rsidRDefault="00E91E6E" w:rsidP="00E91E6E">
            <w:pPr>
              <w:rPr>
                <w:rFonts w:ascii="Times New Roman" w:eastAsia="Times New Roman" w:hAnsi="Times New Roman" w:cs="Times New Roman"/>
                <w:lang w:val="ru-RU"/>
              </w:rPr>
            </w:pPr>
          </w:p>
        </w:tc>
      </w:tr>
      <w:tr w:rsidR="00E91E6E" w:rsidRPr="00E91E6E" w14:paraId="6EDB54B4" w14:textId="77777777" w:rsidTr="008F5B0C">
        <w:trPr>
          <w:trHeight w:val="825"/>
        </w:trPr>
        <w:tc>
          <w:tcPr>
            <w:tcW w:w="711" w:type="dxa"/>
          </w:tcPr>
          <w:p w14:paraId="5F3A7896"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2.4</w:t>
            </w:r>
          </w:p>
        </w:tc>
        <w:tc>
          <w:tcPr>
            <w:tcW w:w="5388" w:type="dxa"/>
          </w:tcPr>
          <w:p w14:paraId="6130FFD0" w14:textId="77777777" w:rsidR="00E91E6E" w:rsidRPr="006D2510" w:rsidRDefault="00E91E6E" w:rsidP="00E91E6E">
            <w:pPr>
              <w:spacing w:line="271"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 грифом УМС (УМО) ВУЗов,</w:t>
            </w:r>
          </w:p>
          <w:p w14:paraId="2FD2A8ED" w14:textId="77777777" w:rsidR="00E91E6E" w:rsidRPr="006D2510" w:rsidRDefault="00E91E6E" w:rsidP="00E91E6E">
            <w:pPr>
              <w:tabs>
                <w:tab w:val="left" w:pos="1644"/>
                <w:tab w:val="left" w:pos="2719"/>
                <w:tab w:val="left" w:pos="3064"/>
              </w:tabs>
              <w:spacing w:line="278" w:lineRule="exact"/>
              <w:ind w:left="110" w:right="94"/>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электронные</w:t>
            </w:r>
            <w:r w:rsidRPr="006D2510">
              <w:rPr>
                <w:rFonts w:ascii="Times New Roman" w:eastAsia="Times New Roman" w:hAnsi="Times New Roman" w:cs="Times New Roman"/>
                <w:sz w:val="24"/>
                <w:lang w:val="ru-RU"/>
              </w:rPr>
              <w:tab/>
              <w:t>учебные</w:t>
            </w:r>
            <w:r w:rsidRPr="006D2510">
              <w:rPr>
                <w:rFonts w:ascii="Times New Roman" w:eastAsia="Times New Roman" w:hAnsi="Times New Roman" w:cs="Times New Roman"/>
                <w:sz w:val="24"/>
                <w:lang w:val="ru-RU"/>
              </w:rPr>
              <w:tab/>
              <w:t>и</w:t>
            </w:r>
            <w:r w:rsidRPr="006D2510">
              <w:rPr>
                <w:rFonts w:ascii="Times New Roman" w:eastAsia="Times New Roman" w:hAnsi="Times New Roman" w:cs="Times New Roman"/>
                <w:sz w:val="24"/>
                <w:lang w:val="ru-RU"/>
              </w:rPr>
              <w:tab/>
            </w:r>
            <w:r w:rsidRPr="006D2510">
              <w:rPr>
                <w:rFonts w:ascii="Times New Roman" w:eastAsia="Times New Roman" w:hAnsi="Times New Roman" w:cs="Times New Roman"/>
                <w:spacing w:val="-1"/>
                <w:sz w:val="24"/>
                <w:lang w:val="ru-RU"/>
              </w:rPr>
              <w:t xml:space="preserve">учебно-методические </w:t>
            </w:r>
            <w:r w:rsidRPr="006D2510">
              <w:rPr>
                <w:rFonts w:ascii="Times New Roman" w:eastAsia="Times New Roman" w:hAnsi="Times New Roman" w:cs="Times New Roman"/>
                <w:sz w:val="24"/>
                <w:lang w:val="ru-RU"/>
              </w:rPr>
              <w:t>пособия.</w:t>
            </w:r>
          </w:p>
        </w:tc>
        <w:tc>
          <w:tcPr>
            <w:tcW w:w="1434" w:type="dxa"/>
          </w:tcPr>
          <w:p w14:paraId="3FA7682F" w14:textId="77777777" w:rsidR="00E91E6E" w:rsidRPr="006D2510" w:rsidRDefault="00E91E6E" w:rsidP="00E91E6E">
            <w:pPr>
              <w:rPr>
                <w:rFonts w:ascii="Times New Roman" w:eastAsia="Times New Roman" w:hAnsi="Times New Roman" w:cs="Times New Roman"/>
                <w:lang w:val="ru-RU"/>
              </w:rPr>
            </w:pPr>
          </w:p>
        </w:tc>
        <w:tc>
          <w:tcPr>
            <w:tcW w:w="1711" w:type="dxa"/>
          </w:tcPr>
          <w:p w14:paraId="1454B5FC" w14:textId="77777777" w:rsidR="00E91E6E" w:rsidRPr="006D2510" w:rsidRDefault="00E91E6E" w:rsidP="00E91E6E">
            <w:pPr>
              <w:spacing w:line="237" w:lineRule="auto"/>
              <w:ind w:left="225" w:right="150" w:hanging="4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5 (делится на кол-во</w:t>
            </w:r>
          </w:p>
          <w:p w14:paraId="10D62F09" w14:textId="77777777" w:rsidR="00E91E6E" w:rsidRPr="006D2510" w:rsidRDefault="00E91E6E" w:rsidP="00E91E6E">
            <w:pPr>
              <w:spacing w:before="2" w:line="257" w:lineRule="exact"/>
              <w:ind w:left="15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03D71F60" w14:textId="77777777" w:rsidR="00E91E6E" w:rsidRPr="006D2510" w:rsidRDefault="00E91E6E" w:rsidP="00E91E6E">
            <w:pPr>
              <w:rPr>
                <w:rFonts w:ascii="Times New Roman" w:eastAsia="Times New Roman" w:hAnsi="Times New Roman" w:cs="Times New Roman"/>
                <w:lang w:val="ru-RU"/>
              </w:rPr>
            </w:pPr>
          </w:p>
        </w:tc>
      </w:tr>
      <w:tr w:rsidR="00E91E6E" w:rsidRPr="00E91E6E" w14:paraId="6EF6DDDC" w14:textId="77777777" w:rsidTr="00C971FD">
        <w:trPr>
          <w:trHeight w:val="276"/>
        </w:trPr>
        <w:tc>
          <w:tcPr>
            <w:tcW w:w="711" w:type="dxa"/>
          </w:tcPr>
          <w:p w14:paraId="6F4D6B62" w14:textId="77777777" w:rsidR="00E91E6E" w:rsidRPr="00E91E6E" w:rsidRDefault="00E91E6E" w:rsidP="00E91E6E">
            <w:pPr>
              <w:spacing w:line="256"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3</w:t>
            </w:r>
          </w:p>
        </w:tc>
        <w:tc>
          <w:tcPr>
            <w:tcW w:w="9373" w:type="dxa"/>
            <w:gridSpan w:val="4"/>
          </w:tcPr>
          <w:p w14:paraId="081D8152" w14:textId="77777777" w:rsidR="00E91E6E" w:rsidRPr="006D2510" w:rsidRDefault="00E91E6E" w:rsidP="00E91E6E">
            <w:pPr>
              <w:spacing w:line="256" w:lineRule="exact"/>
              <w:ind w:left="110"/>
              <w:jc w:val="center"/>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Выступления / публикации в СМИ по научной тематике:</w:t>
            </w:r>
          </w:p>
        </w:tc>
      </w:tr>
      <w:tr w:rsidR="00E91E6E" w:rsidRPr="00E91E6E" w14:paraId="49BF4F0A" w14:textId="77777777" w:rsidTr="008F5B0C">
        <w:trPr>
          <w:trHeight w:val="273"/>
        </w:trPr>
        <w:tc>
          <w:tcPr>
            <w:tcW w:w="711" w:type="dxa"/>
          </w:tcPr>
          <w:p w14:paraId="0FAA2E2C"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3.1.</w:t>
            </w:r>
          </w:p>
        </w:tc>
        <w:tc>
          <w:tcPr>
            <w:tcW w:w="5388" w:type="dxa"/>
          </w:tcPr>
          <w:p w14:paraId="0EB9FB2B"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международном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0FE56868" w14:textId="77777777" w:rsidR="00E91E6E" w:rsidRPr="00E91E6E" w:rsidRDefault="00E91E6E" w:rsidP="00E91E6E">
            <w:pPr>
              <w:rPr>
                <w:rFonts w:ascii="Times New Roman" w:eastAsia="Times New Roman" w:hAnsi="Times New Roman" w:cs="Times New Roman"/>
                <w:sz w:val="20"/>
              </w:rPr>
            </w:pPr>
          </w:p>
        </w:tc>
        <w:tc>
          <w:tcPr>
            <w:tcW w:w="1711" w:type="dxa"/>
          </w:tcPr>
          <w:p w14:paraId="6EE311B4" w14:textId="77777777" w:rsidR="00E91E6E" w:rsidRPr="00E91E6E" w:rsidRDefault="00E91E6E" w:rsidP="00E91E6E">
            <w:pPr>
              <w:spacing w:line="253" w:lineRule="exact"/>
              <w:ind w:left="359"/>
              <w:jc w:val="center"/>
              <w:rPr>
                <w:rFonts w:ascii="Times New Roman" w:eastAsia="Times New Roman" w:hAnsi="Times New Roman" w:cs="Times New Roman"/>
                <w:sz w:val="24"/>
              </w:rPr>
            </w:pPr>
            <w:r w:rsidRPr="00E91E6E">
              <w:rPr>
                <w:rFonts w:ascii="Times New Roman" w:eastAsia="Times New Roman" w:hAnsi="Times New Roman" w:cs="Times New Roman"/>
                <w:sz w:val="24"/>
              </w:rPr>
              <w:t>30 (15)</w:t>
            </w:r>
          </w:p>
        </w:tc>
        <w:tc>
          <w:tcPr>
            <w:tcW w:w="840" w:type="dxa"/>
          </w:tcPr>
          <w:p w14:paraId="182B21E0" w14:textId="77777777" w:rsidR="00E91E6E" w:rsidRPr="00E91E6E" w:rsidRDefault="00E91E6E" w:rsidP="00E91E6E">
            <w:pPr>
              <w:rPr>
                <w:rFonts w:ascii="Times New Roman" w:eastAsia="Times New Roman" w:hAnsi="Times New Roman" w:cs="Times New Roman"/>
                <w:sz w:val="20"/>
              </w:rPr>
            </w:pPr>
          </w:p>
        </w:tc>
      </w:tr>
      <w:tr w:rsidR="00E91E6E" w:rsidRPr="00E91E6E" w14:paraId="4C030697" w14:textId="77777777" w:rsidTr="008F5B0C">
        <w:trPr>
          <w:trHeight w:val="829"/>
        </w:trPr>
        <w:tc>
          <w:tcPr>
            <w:tcW w:w="711" w:type="dxa"/>
          </w:tcPr>
          <w:p w14:paraId="4B48031B"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3.2.</w:t>
            </w:r>
          </w:p>
        </w:tc>
        <w:tc>
          <w:tcPr>
            <w:tcW w:w="5388" w:type="dxa"/>
          </w:tcPr>
          <w:p w14:paraId="24ABFFCC"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федеральном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7580F88B" w14:textId="77777777" w:rsidR="00E91E6E" w:rsidRPr="00E91E6E" w:rsidRDefault="00E91E6E" w:rsidP="00E91E6E">
            <w:pPr>
              <w:rPr>
                <w:rFonts w:ascii="Times New Roman" w:eastAsia="Times New Roman" w:hAnsi="Times New Roman" w:cs="Times New Roman"/>
              </w:rPr>
            </w:pPr>
          </w:p>
        </w:tc>
        <w:tc>
          <w:tcPr>
            <w:tcW w:w="1711" w:type="dxa"/>
          </w:tcPr>
          <w:p w14:paraId="6FCBD89D" w14:textId="77777777" w:rsidR="00E91E6E" w:rsidRPr="006D2510" w:rsidRDefault="00E91E6E" w:rsidP="00E91E6E">
            <w:pPr>
              <w:spacing w:line="273" w:lineRule="exact"/>
              <w:ind w:left="225"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16 (делится</w:t>
            </w:r>
          </w:p>
          <w:p w14:paraId="7A42036E" w14:textId="77777777" w:rsidR="00E91E6E" w:rsidRPr="006D2510" w:rsidRDefault="00E91E6E" w:rsidP="00E91E6E">
            <w:pPr>
              <w:spacing w:before="7" w:line="274" w:lineRule="exact"/>
              <w:ind w:left="158" w:right="123" w:firstLine="67"/>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кол-во соавторов)</w:t>
            </w:r>
          </w:p>
        </w:tc>
        <w:tc>
          <w:tcPr>
            <w:tcW w:w="840" w:type="dxa"/>
          </w:tcPr>
          <w:p w14:paraId="518A91AA" w14:textId="77777777" w:rsidR="00E91E6E" w:rsidRPr="006D2510" w:rsidRDefault="00E91E6E" w:rsidP="00E91E6E">
            <w:pPr>
              <w:rPr>
                <w:rFonts w:ascii="Times New Roman" w:eastAsia="Times New Roman" w:hAnsi="Times New Roman" w:cs="Times New Roman"/>
                <w:lang w:val="ru-RU"/>
              </w:rPr>
            </w:pPr>
          </w:p>
        </w:tc>
      </w:tr>
      <w:tr w:rsidR="00E91E6E" w:rsidRPr="00E91E6E" w14:paraId="45C47ACE" w14:textId="77777777" w:rsidTr="008F5B0C">
        <w:trPr>
          <w:trHeight w:val="825"/>
        </w:trPr>
        <w:tc>
          <w:tcPr>
            <w:tcW w:w="711" w:type="dxa"/>
          </w:tcPr>
          <w:p w14:paraId="2B20B4E9"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3.3.</w:t>
            </w:r>
          </w:p>
        </w:tc>
        <w:tc>
          <w:tcPr>
            <w:tcW w:w="5388" w:type="dxa"/>
          </w:tcPr>
          <w:p w14:paraId="20C91142"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региональном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5CA7D6CF" w14:textId="77777777" w:rsidR="00E91E6E" w:rsidRPr="00E91E6E" w:rsidRDefault="00E91E6E" w:rsidP="00E91E6E">
            <w:pPr>
              <w:rPr>
                <w:rFonts w:ascii="Times New Roman" w:eastAsia="Times New Roman" w:hAnsi="Times New Roman" w:cs="Times New Roman"/>
              </w:rPr>
            </w:pPr>
          </w:p>
        </w:tc>
        <w:tc>
          <w:tcPr>
            <w:tcW w:w="1711" w:type="dxa"/>
          </w:tcPr>
          <w:p w14:paraId="2DE8A821" w14:textId="77777777" w:rsidR="00E91E6E" w:rsidRPr="006D2510" w:rsidRDefault="00E91E6E" w:rsidP="00E91E6E">
            <w:pPr>
              <w:spacing w:line="273" w:lineRule="exact"/>
              <w:ind w:left="225"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10 (делится</w:t>
            </w:r>
          </w:p>
          <w:p w14:paraId="5186C72A" w14:textId="77777777" w:rsidR="00E91E6E" w:rsidRPr="006D2510" w:rsidRDefault="00E91E6E" w:rsidP="00E91E6E">
            <w:pPr>
              <w:spacing w:before="7" w:line="274" w:lineRule="exact"/>
              <w:ind w:left="158" w:right="123" w:firstLine="67"/>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кол-во соавторов)</w:t>
            </w:r>
          </w:p>
        </w:tc>
        <w:tc>
          <w:tcPr>
            <w:tcW w:w="840" w:type="dxa"/>
          </w:tcPr>
          <w:p w14:paraId="3A93738B" w14:textId="77777777" w:rsidR="00E91E6E" w:rsidRPr="006D2510" w:rsidRDefault="00E91E6E" w:rsidP="00E91E6E">
            <w:pPr>
              <w:rPr>
                <w:rFonts w:ascii="Times New Roman" w:eastAsia="Times New Roman" w:hAnsi="Times New Roman" w:cs="Times New Roman"/>
                <w:lang w:val="ru-RU"/>
              </w:rPr>
            </w:pPr>
          </w:p>
        </w:tc>
      </w:tr>
      <w:tr w:rsidR="00E91E6E" w:rsidRPr="00E91E6E" w14:paraId="3902667E" w14:textId="77777777" w:rsidTr="008F5B0C">
        <w:trPr>
          <w:trHeight w:val="1106"/>
        </w:trPr>
        <w:tc>
          <w:tcPr>
            <w:tcW w:w="711" w:type="dxa"/>
          </w:tcPr>
          <w:p w14:paraId="1DA80C7A" w14:textId="77777777" w:rsidR="00E91E6E" w:rsidRPr="00E91E6E" w:rsidRDefault="00E91E6E" w:rsidP="00E91E6E">
            <w:pPr>
              <w:spacing w:line="275"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3.4</w:t>
            </w:r>
          </w:p>
        </w:tc>
        <w:tc>
          <w:tcPr>
            <w:tcW w:w="5388" w:type="dxa"/>
          </w:tcPr>
          <w:p w14:paraId="52F35D6A" w14:textId="77777777" w:rsidR="00E91E6E" w:rsidRPr="006D2510" w:rsidRDefault="00E91E6E" w:rsidP="00E91E6E">
            <w:pPr>
              <w:spacing w:line="275"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уровне города / района Республики Бурятия</w:t>
            </w:r>
          </w:p>
        </w:tc>
        <w:tc>
          <w:tcPr>
            <w:tcW w:w="1434" w:type="dxa"/>
          </w:tcPr>
          <w:p w14:paraId="5D539515" w14:textId="77777777" w:rsidR="00E91E6E" w:rsidRPr="006D2510" w:rsidRDefault="00E91E6E" w:rsidP="00E91E6E">
            <w:pPr>
              <w:rPr>
                <w:rFonts w:ascii="Times New Roman" w:eastAsia="Times New Roman" w:hAnsi="Times New Roman" w:cs="Times New Roman"/>
                <w:lang w:val="ru-RU"/>
              </w:rPr>
            </w:pPr>
          </w:p>
        </w:tc>
        <w:tc>
          <w:tcPr>
            <w:tcW w:w="1711" w:type="dxa"/>
          </w:tcPr>
          <w:p w14:paraId="6A8B1DD8" w14:textId="77777777" w:rsidR="00E91E6E" w:rsidRPr="006D2510" w:rsidRDefault="00E91E6E" w:rsidP="00E91E6E">
            <w:pPr>
              <w:spacing w:line="274" w:lineRule="exact"/>
              <w:ind w:left="9"/>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5</w:t>
            </w:r>
          </w:p>
          <w:p w14:paraId="7604D1CA" w14:textId="77777777" w:rsidR="00E91E6E" w:rsidRPr="006D2510" w:rsidRDefault="00E91E6E" w:rsidP="00E91E6E">
            <w:pPr>
              <w:spacing w:line="275" w:lineRule="exact"/>
              <w:ind w:left="101" w:right="92"/>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(делится</w:t>
            </w:r>
            <w:r w:rsidRPr="006D2510">
              <w:rPr>
                <w:rFonts w:ascii="Times New Roman" w:eastAsia="Times New Roman" w:hAnsi="Times New Roman" w:cs="Times New Roman"/>
                <w:spacing w:val="-1"/>
                <w:sz w:val="24"/>
                <w:lang w:val="ru-RU"/>
              </w:rPr>
              <w:t xml:space="preserve"> </w:t>
            </w:r>
            <w:r w:rsidRPr="006D2510">
              <w:rPr>
                <w:rFonts w:ascii="Times New Roman" w:eastAsia="Times New Roman" w:hAnsi="Times New Roman" w:cs="Times New Roman"/>
                <w:sz w:val="24"/>
                <w:lang w:val="ru-RU"/>
              </w:rPr>
              <w:t>на</w:t>
            </w:r>
          </w:p>
          <w:p w14:paraId="31F128EC" w14:textId="77777777" w:rsidR="00E91E6E" w:rsidRPr="006D2510" w:rsidRDefault="00E91E6E" w:rsidP="00E91E6E">
            <w:pPr>
              <w:spacing w:before="7" w:line="274" w:lineRule="exact"/>
              <w:ind w:left="158" w:right="139" w:hanging="7"/>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кол-во соавторов)</w:t>
            </w:r>
          </w:p>
        </w:tc>
        <w:tc>
          <w:tcPr>
            <w:tcW w:w="840" w:type="dxa"/>
          </w:tcPr>
          <w:p w14:paraId="0BBBA700" w14:textId="77777777" w:rsidR="00E91E6E" w:rsidRPr="006D2510" w:rsidRDefault="00E91E6E" w:rsidP="00E91E6E">
            <w:pPr>
              <w:rPr>
                <w:rFonts w:ascii="Times New Roman" w:eastAsia="Times New Roman" w:hAnsi="Times New Roman" w:cs="Times New Roman"/>
                <w:lang w:val="ru-RU"/>
              </w:rPr>
            </w:pPr>
          </w:p>
        </w:tc>
      </w:tr>
      <w:tr w:rsidR="00E91E6E" w:rsidRPr="00E91E6E" w14:paraId="447BE9AE" w14:textId="77777777" w:rsidTr="00C971FD">
        <w:trPr>
          <w:trHeight w:val="273"/>
        </w:trPr>
        <w:tc>
          <w:tcPr>
            <w:tcW w:w="711" w:type="dxa"/>
          </w:tcPr>
          <w:p w14:paraId="2C22D228" w14:textId="77777777" w:rsidR="00E91E6E" w:rsidRPr="00E91E6E" w:rsidRDefault="00E91E6E" w:rsidP="00E91E6E">
            <w:pPr>
              <w:spacing w:line="25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4</w:t>
            </w:r>
          </w:p>
        </w:tc>
        <w:tc>
          <w:tcPr>
            <w:tcW w:w="9373" w:type="dxa"/>
            <w:gridSpan w:val="4"/>
          </w:tcPr>
          <w:p w14:paraId="4EE50EF7" w14:textId="77777777" w:rsidR="00E91E6E" w:rsidRPr="00E91E6E" w:rsidRDefault="00E91E6E" w:rsidP="00E91E6E">
            <w:pPr>
              <w:spacing w:line="253"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Научно-популярные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открытые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лекции</w:t>
            </w:r>
            <w:proofErr w:type="spellEnd"/>
          </w:p>
        </w:tc>
      </w:tr>
      <w:tr w:rsidR="00E91E6E" w:rsidRPr="00E91E6E" w14:paraId="7DFB5D1D" w14:textId="77777777" w:rsidTr="008F5B0C">
        <w:trPr>
          <w:trHeight w:val="278"/>
        </w:trPr>
        <w:tc>
          <w:tcPr>
            <w:tcW w:w="711" w:type="dxa"/>
          </w:tcPr>
          <w:p w14:paraId="60C08AC8"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4.1.</w:t>
            </w:r>
          </w:p>
        </w:tc>
        <w:tc>
          <w:tcPr>
            <w:tcW w:w="5388" w:type="dxa"/>
          </w:tcPr>
          <w:p w14:paraId="5598FAF0"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международном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68DFB2AF" w14:textId="77777777" w:rsidR="00E91E6E" w:rsidRPr="00E91E6E" w:rsidRDefault="00E91E6E" w:rsidP="00E91E6E">
            <w:pPr>
              <w:rPr>
                <w:rFonts w:ascii="Times New Roman" w:eastAsia="Times New Roman" w:hAnsi="Times New Roman" w:cs="Times New Roman"/>
                <w:sz w:val="20"/>
              </w:rPr>
            </w:pPr>
          </w:p>
        </w:tc>
        <w:tc>
          <w:tcPr>
            <w:tcW w:w="1711" w:type="dxa"/>
          </w:tcPr>
          <w:p w14:paraId="68D6DA2F" w14:textId="77777777" w:rsidR="00E91E6E" w:rsidRPr="00E91E6E" w:rsidRDefault="00E91E6E" w:rsidP="00E91E6E">
            <w:pPr>
              <w:spacing w:line="258" w:lineRule="exact"/>
              <w:ind w:left="359"/>
              <w:jc w:val="center"/>
              <w:rPr>
                <w:rFonts w:ascii="Times New Roman" w:eastAsia="Times New Roman" w:hAnsi="Times New Roman" w:cs="Times New Roman"/>
                <w:sz w:val="24"/>
              </w:rPr>
            </w:pPr>
            <w:r w:rsidRPr="00E91E6E">
              <w:rPr>
                <w:rFonts w:ascii="Times New Roman" w:eastAsia="Times New Roman" w:hAnsi="Times New Roman" w:cs="Times New Roman"/>
                <w:sz w:val="24"/>
              </w:rPr>
              <w:t>15 (10)</w:t>
            </w:r>
          </w:p>
        </w:tc>
        <w:tc>
          <w:tcPr>
            <w:tcW w:w="840" w:type="dxa"/>
          </w:tcPr>
          <w:p w14:paraId="157D2B85" w14:textId="77777777" w:rsidR="00E91E6E" w:rsidRPr="00E91E6E" w:rsidRDefault="00E91E6E" w:rsidP="00E91E6E">
            <w:pPr>
              <w:rPr>
                <w:rFonts w:ascii="Times New Roman" w:eastAsia="Times New Roman" w:hAnsi="Times New Roman" w:cs="Times New Roman"/>
                <w:sz w:val="20"/>
              </w:rPr>
            </w:pPr>
          </w:p>
        </w:tc>
      </w:tr>
      <w:tr w:rsidR="00E91E6E" w:rsidRPr="00E91E6E" w14:paraId="76307810" w14:textId="77777777" w:rsidTr="008F5B0C">
        <w:trPr>
          <w:trHeight w:val="825"/>
        </w:trPr>
        <w:tc>
          <w:tcPr>
            <w:tcW w:w="711" w:type="dxa"/>
          </w:tcPr>
          <w:p w14:paraId="2F300C89"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4.2.</w:t>
            </w:r>
          </w:p>
        </w:tc>
        <w:tc>
          <w:tcPr>
            <w:tcW w:w="5388" w:type="dxa"/>
          </w:tcPr>
          <w:p w14:paraId="615DA5EE"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федеральном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60B38436" w14:textId="77777777" w:rsidR="00E91E6E" w:rsidRPr="00E91E6E" w:rsidRDefault="00E91E6E" w:rsidP="00E91E6E">
            <w:pPr>
              <w:rPr>
                <w:rFonts w:ascii="Times New Roman" w:eastAsia="Times New Roman" w:hAnsi="Times New Roman" w:cs="Times New Roman"/>
              </w:rPr>
            </w:pPr>
          </w:p>
        </w:tc>
        <w:tc>
          <w:tcPr>
            <w:tcW w:w="1711" w:type="dxa"/>
          </w:tcPr>
          <w:p w14:paraId="61E3E2E8" w14:textId="77777777" w:rsidR="00E91E6E" w:rsidRPr="006D2510" w:rsidRDefault="00E91E6E" w:rsidP="00E91E6E">
            <w:pPr>
              <w:spacing w:line="237" w:lineRule="auto"/>
              <w:ind w:left="225" w:right="88" w:hanging="106"/>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10 (делится на кол-во</w:t>
            </w:r>
          </w:p>
          <w:p w14:paraId="7E84CF92" w14:textId="77777777" w:rsidR="00E91E6E" w:rsidRPr="006D2510" w:rsidRDefault="00E91E6E" w:rsidP="00E91E6E">
            <w:pPr>
              <w:spacing w:before="2" w:line="257" w:lineRule="exact"/>
              <w:ind w:left="15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481C0674" w14:textId="77777777" w:rsidR="00E91E6E" w:rsidRPr="006D2510" w:rsidRDefault="00E91E6E" w:rsidP="00E91E6E">
            <w:pPr>
              <w:rPr>
                <w:rFonts w:ascii="Times New Roman" w:eastAsia="Times New Roman" w:hAnsi="Times New Roman" w:cs="Times New Roman"/>
                <w:lang w:val="ru-RU"/>
              </w:rPr>
            </w:pPr>
          </w:p>
        </w:tc>
      </w:tr>
      <w:tr w:rsidR="00E91E6E" w:rsidRPr="00E91E6E" w14:paraId="71FF7203" w14:textId="77777777" w:rsidTr="008F5B0C">
        <w:trPr>
          <w:trHeight w:val="1104"/>
        </w:trPr>
        <w:tc>
          <w:tcPr>
            <w:tcW w:w="711" w:type="dxa"/>
          </w:tcPr>
          <w:p w14:paraId="3C7AFB8B"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4.3.</w:t>
            </w:r>
          </w:p>
        </w:tc>
        <w:tc>
          <w:tcPr>
            <w:tcW w:w="5388" w:type="dxa"/>
          </w:tcPr>
          <w:p w14:paraId="5510D58B" w14:textId="77777777" w:rsidR="00E91E6E" w:rsidRPr="00E91E6E" w:rsidRDefault="00E91E6E" w:rsidP="00E91E6E">
            <w:pPr>
              <w:spacing w:line="27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на</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региональном</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уровне</w:t>
            </w:r>
            <w:proofErr w:type="spellEnd"/>
          </w:p>
        </w:tc>
        <w:tc>
          <w:tcPr>
            <w:tcW w:w="1434" w:type="dxa"/>
          </w:tcPr>
          <w:p w14:paraId="01DD0B5E" w14:textId="77777777" w:rsidR="00E91E6E" w:rsidRPr="00E91E6E" w:rsidRDefault="00E91E6E" w:rsidP="00E91E6E">
            <w:pPr>
              <w:rPr>
                <w:rFonts w:ascii="Times New Roman" w:eastAsia="Times New Roman" w:hAnsi="Times New Roman" w:cs="Times New Roman"/>
              </w:rPr>
            </w:pPr>
          </w:p>
        </w:tc>
        <w:tc>
          <w:tcPr>
            <w:tcW w:w="1711" w:type="dxa"/>
          </w:tcPr>
          <w:p w14:paraId="1809CEC5" w14:textId="77777777" w:rsidR="00E91E6E" w:rsidRPr="006D2510" w:rsidRDefault="00E91E6E" w:rsidP="00E91E6E">
            <w:pPr>
              <w:spacing w:line="273" w:lineRule="exact"/>
              <w:ind w:left="9"/>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8</w:t>
            </w:r>
          </w:p>
          <w:p w14:paraId="4B4E2932" w14:textId="77777777" w:rsidR="00E91E6E" w:rsidRPr="006D2510" w:rsidRDefault="00E91E6E" w:rsidP="00E91E6E">
            <w:pPr>
              <w:spacing w:before="4" w:line="237" w:lineRule="auto"/>
              <w:ind w:left="119" w:right="10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(делится на кол-во</w:t>
            </w:r>
          </w:p>
          <w:p w14:paraId="108F348A" w14:textId="77777777" w:rsidR="00E91E6E" w:rsidRPr="006D2510" w:rsidRDefault="00E91E6E" w:rsidP="00E91E6E">
            <w:pPr>
              <w:spacing w:before="4" w:line="257" w:lineRule="exact"/>
              <w:ind w:left="101" w:right="85"/>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60DF4FA6" w14:textId="77777777" w:rsidR="00E91E6E" w:rsidRPr="006D2510" w:rsidRDefault="00E91E6E" w:rsidP="00E91E6E">
            <w:pPr>
              <w:rPr>
                <w:rFonts w:ascii="Times New Roman" w:eastAsia="Times New Roman" w:hAnsi="Times New Roman" w:cs="Times New Roman"/>
                <w:lang w:val="ru-RU"/>
              </w:rPr>
            </w:pPr>
          </w:p>
        </w:tc>
      </w:tr>
      <w:tr w:rsidR="00E91E6E" w:rsidRPr="00E91E6E" w14:paraId="03B3FC9E" w14:textId="77777777" w:rsidTr="008F5B0C">
        <w:trPr>
          <w:trHeight w:val="1104"/>
        </w:trPr>
        <w:tc>
          <w:tcPr>
            <w:tcW w:w="711" w:type="dxa"/>
          </w:tcPr>
          <w:p w14:paraId="6FC5CDB4"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4.4</w:t>
            </w:r>
          </w:p>
        </w:tc>
        <w:tc>
          <w:tcPr>
            <w:tcW w:w="5388" w:type="dxa"/>
          </w:tcPr>
          <w:p w14:paraId="127172E5"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 уровне города / района Республики Бурятия</w:t>
            </w:r>
          </w:p>
        </w:tc>
        <w:tc>
          <w:tcPr>
            <w:tcW w:w="1434" w:type="dxa"/>
          </w:tcPr>
          <w:p w14:paraId="25518273" w14:textId="77777777" w:rsidR="00E91E6E" w:rsidRPr="006D2510" w:rsidRDefault="00E91E6E" w:rsidP="00E91E6E">
            <w:pPr>
              <w:rPr>
                <w:rFonts w:ascii="Times New Roman" w:eastAsia="Times New Roman" w:hAnsi="Times New Roman" w:cs="Times New Roman"/>
                <w:lang w:val="ru-RU"/>
              </w:rPr>
            </w:pPr>
          </w:p>
        </w:tc>
        <w:tc>
          <w:tcPr>
            <w:tcW w:w="1711" w:type="dxa"/>
          </w:tcPr>
          <w:p w14:paraId="430645A7" w14:textId="77777777" w:rsidR="00E91E6E" w:rsidRPr="006D2510" w:rsidRDefault="00E91E6E" w:rsidP="00E91E6E">
            <w:pPr>
              <w:spacing w:line="273" w:lineRule="exact"/>
              <w:ind w:left="9"/>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5</w:t>
            </w:r>
          </w:p>
          <w:p w14:paraId="62AAE345" w14:textId="77777777" w:rsidR="00E91E6E" w:rsidRPr="006D2510" w:rsidRDefault="00E91E6E" w:rsidP="00E91E6E">
            <w:pPr>
              <w:spacing w:before="2"/>
              <w:ind w:left="119" w:right="108"/>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(делится на кол-во</w:t>
            </w:r>
          </w:p>
          <w:p w14:paraId="50DDB278" w14:textId="77777777" w:rsidR="00E91E6E" w:rsidRPr="006D2510" w:rsidRDefault="00E91E6E" w:rsidP="00E91E6E">
            <w:pPr>
              <w:spacing w:before="1" w:line="257" w:lineRule="exact"/>
              <w:ind w:left="101" w:right="85"/>
              <w:jc w:val="center"/>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соавторов)</w:t>
            </w:r>
          </w:p>
        </w:tc>
        <w:tc>
          <w:tcPr>
            <w:tcW w:w="840" w:type="dxa"/>
          </w:tcPr>
          <w:p w14:paraId="64148EB7" w14:textId="77777777" w:rsidR="00E91E6E" w:rsidRPr="006D2510" w:rsidRDefault="00E91E6E" w:rsidP="00E91E6E">
            <w:pPr>
              <w:rPr>
                <w:rFonts w:ascii="Times New Roman" w:eastAsia="Times New Roman" w:hAnsi="Times New Roman" w:cs="Times New Roman"/>
                <w:lang w:val="ru-RU"/>
              </w:rPr>
            </w:pPr>
          </w:p>
        </w:tc>
      </w:tr>
    </w:tbl>
    <w:p w14:paraId="2AEEEFB9" w14:textId="77777777" w:rsidR="00E91E6E" w:rsidRPr="00E91E6E" w:rsidRDefault="00E91E6E" w:rsidP="00E91E6E">
      <w:pPr>
        <w:widowControl w:val="0"/>
        <w:autoSpaceDE w:val="0"/>
        <w:autoSpaceDN w:val="0"/>
        <w:spacing w:after="0" w:line="240" w:lineRule="auto"/>
        <w:rPr>
          <w:rFonts w:ascii="Times New Roman" w:eastAsia="Times New Roman" w:hAnsi="Times New Roman" w:cs="Times New Roman"/>
        </w:rPr>
        <w:sectPr w:rsidR="00E91E6E" w:rsidRPr="00E91E6E">
          <w:pgSz w:w="11910" w:h="16840"/>
          <w:pgMar w:top="940" w:right="280" w:bottom="280" w:left="1160" w:header="728" w:footer="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388"/>
        <w:gridCol w:w="1586"/>
        <w:gridCol w:w="1559"/>
        <w:gridCol w:w="825"/>
      </w:tblGrid>
      <w:tr w:rsidR="00E91E6E" w:rsidRPr="00E91E6E" w14:paraId="5691C998" w14:textId="77777777" w:rsidTr="00C3525D">
        <w:trPr>
          <w:trHeight w:val="551"/>
        </w:trPr>
        <w:tc>
          <w:tcPr>
            <w:tcW w:w="711" w:type="dxa"/>
          </w:tcPr>
          <w:p w14:paraId="2B6F5A22"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lastRenderedPageBreak/>
              <w:t>5</w:t>
            </w:r>
          </w:p>
        </w:tc>
        <w:tc>
          <w:tcPr>
            <w:tcW w:w="9358" w:type="dxa"/>
            <w:gridSpan w:val="4"/>
          </w:tcPr>
          <w:p w14:paraId="69E1A097" w14:textId="77777777" w:rsidR="00E91E6E" w:rsidRPr="006D2510" w:rsidRDefault="00E91E6E" w:rsidP="00E91E6E">
            <w:pPr>
              <w:spacing w:line="273" w:lineRule="exact"/>
              <w:ind w:left="110"/>
              <w:jc w:val="center"/>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Участие в грантах по направлениям «популяризация науки»; «подготовка</w:t>
            </w:r>
          </w:p>
          <w:p w14:paraId="0FDAC3AF" w14:textId="77777777" w:rsidR="00E91E6E" w:rsidRPr="006D2510" w:rsidRDefault="00E91E6E" w:rsidP="00E91E6E">
            <w:pPr>
              <w:spacing w:before="2" w:line="257" w:lineRule="exact"/>
              <w:ind w:left="110"/>
              <w:jc w:val="center"/>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научных кадров»; «организация научных мероприятий»</w:t>
            </w:r>
          </w:p>
        </w:tc>
      </w:tr>
      <w:tr w:rsidR="00E91E6E" w:rsidRPr="00E91E6E" w14:paraId="5A1A48F2" w14:textId="77777777" w:rsidTr="00C3525D">
        <w:trPr>
          <w:trHeight w:val="278"/>
        </w:trPr>
        <w:tc>
          <w:tcPr>
            <w:tcW w:w="711" w:type="dxa"/>
          </w:tcPr>
          <w:p w14:paraId="31EFAED3"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5.1.</w:t>
            </w:r>
          </w:p>
        </w:tc>
        <w:tc>
          <w:tcPr>
            <w:tcW w:w="5388" w:type="dxa"/>
          </w:tcPr>
          <w:p w14:paraId="5312AFFD"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международных</w:t>
            </w:r>
            <w:proofErr w:type="spellEnd"/>
          </w:p>
        </w:tc>
        <w:tc>
          <w:tcPr>
            <w:tcW w:w="1586" w:type="dxa"/>
          </w:tcPr>
          <w:p w14:paraId="0EF666DD" w14:textId="77777777" w:rsidR="00E91E6E" w:rsidRPr="00E91E6E" w:rsidRDefault="00E91E6E" w:rsidP="00E91E6E">
            <w:pPr>
              <w:rPr>
                <w:rFonts w:ascii="Times New Roman" w:eastAsia="Times New Roman" w:hAnsi="Times New Roman" w:cs="Times New Roman"/>
                <w:sz w:val="20"/>
              </w:rPr>
            </w:pPr>
          </w:p>
        </w:tc>
        <w:tc>
          <w:tcPr>
            <w:tcW w:w="1559" w:type="dxa"/>
          </w:tcPr>
          <w:p w14:paraId="1DD4D99F" w14:textId="77777777" w:rsidR="00E91E6E" w:rsidRPr="00E91E6E" w:rsidRDefault="00E91E6E" w:rsidP="00E91E6E">
            <w:pPr>
              <w:spacing w:line="258" w:lineRule="exact"/>
              <w:ind w:right="403"/>
              <w:jc w:val="right"/>
              <w:rPr>
                <w:rFonts w:ascii="Times New Roman" w:eastAsia="Times New Roman" w:hAnsi="Times New Roman" w:cs="Times New Roman"/>
                <w:sz w:val="24"/>
              </w:rPr>
            </w:pPr>
            <w:r w:rsidRPr="00E91E6E">
              <w:rPr>
                <w:rFonts w:ascii="Times New Roman" w:eastAsia="Times New Roman" w:hAnsi="Times New Roman" w:cs="Times New Roman"/>
                <w:sz w:val="24"/>
              </w:rPr>
              <w:t>15 (7)</w:t>
            </w:r>
          </w:p>
        </w:tc>
        <w:tc>
          <w:tcPr>
            <w:tcW w:w="825" w:type="dxa"/>
          </w:tcPr>
          <w:p w14:paraId="09AD581F" w14:textId="77777777" w:rsidR="00E91E6E" w:rsidRPr="00E91E6E" w:rsidRDefault="00E91E6E" w:rsidP="00E91E6E">
            <w:pPr>
              <w:rPr>
                <w:rFonts w:ascii="Times New Roman" w:eastAsia="Times New Roman" w:hAnsi="Times New Roman" w:cs="Times New Roman"/>
                <w:sz w:val="20"/>
              </w:rPr>
            </w:pPr>
          </w:p>
        </w:tc>
      </w:tr>
      <w:tr w:rsidR="00E91E6E" w:rsidRPr="00E91E6E" w14:paraId="67C16AA3" w14:textId="77777777" w:rsidTr="00C3525D">
        <w:trPr>
          <w:trHeight w:val="273"/>
        </w:trPr>
        <w:tc>
          <w:tcPr>
            <w:tcW w:w="711" w:type="dxa"/>
          </w:tcPr>
          <w:p w14:paraId="3D6D41C8"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5.2</w:t>
            </w:r>
          </w:p>
        </w:tc>
        <w:tc>
          <w:tcPr>
            <w:tcW w:w="5388" w:type="dxa"/>
          </w:tcPr>
          <w:p w14:paraId="238175A4"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российских</w:t>
            </w:r>
            <w:proofErr w:type="spellEnd"/>
            <w:r w:rsidRPr="00E91E6E">
              <w:rPr>
                <w:rFonts w:ascii="Times New Roman" w:eastAsia="Times New Roman" w:hAnsi="Times New Roman" w:cs="Times New Roman"/>
                <w:sz w:val="24"/>
              </w:rPr>
              <w:t>;</w:t>
            </w:r>
          </w:p>
        </w:tc>
        <w:tc>
          <w:tcPr>
            <w:tcW w:w="1586" w:type="dxa"/>
          </w:tcPr>
          <w:p w14:paraId="388AE234" w14:textId="77777777" w:rsidR="00E91E6E" w:rsidRPr="00E91E6E" w:rsidRDefault="00E91E6E" w:rsidP="00E91E6E">
            <w:pPr>
              <w:rPr>
                <w:rFonts w:ascii="Times New Roman" w:eastAsia="Times New Roman" w:hAnsi="Times New Roman" w:cs="Times New Roman"/>
                <w:sz w:val="20"/>
              </w:rPr>
            </w:pPr>
          </w:p>
        </w:tc>
        <w:tc>
          <w:tcPr>
            <w:tcW w:w="1559" w:type="dxa"/>
          </w:tcPr>
          <w:p w14:paraId="4314C5A0" w14:textId="77777777" w:rsidR="00E91E6E" w:rsidRPr="00E91E6E" w:rsidRDefault="00E91E6E" w:rsidP="00E91E6E">
            <w:pPr>
              <w:spacing w:line="253" w:lineRule="exact"/>
              <w:ind w:right="403"/>
              <w:jc w:val="right"/>
              <w:rPr>
                <w:rFonts w:ascii="Times New Roman" w:eastAsia="Times New Roman" w:hAnsi="Times New Roman" w:cs="Times New Roman"/>
                <w:sz w:val="24"/>
              </w:rPr>
            </w:pPr>
            <w:r w:rsidRPr="00E91E6E">
              <w:rPr>
                <w:rFonts w:ascii="Times New Roman" w:eastAsia="Times New Roman" w:hAnsi="Times New Roman" w:cs="Times New Roman"/>
                <w:sz w:val="24"/>
              </w:rPr>
              <w:t>10 (5)</w:t>
            </w:r>
          </w:p>
        </w:tc>
        <w:tc>
          <w:tcPr>
            <w:tcW w:w="825" w:type="dxa"/>
          </w:tcPr>
          <w:p w14:paraId="0EEE51B6" w14:textId="77777777" w:rsidR="00E91E6E" w:rsidRPr="00E91E6E" w:rsidRDefault="00E91E6E" w:rsidP="00E91E6E">
            <w:pPr>
              <w:rPr>
                <w:rFonts w:ascii="Times New Roman" w:eastAsia="Times New Roman" w:hAnsi="Times New Roman" w:cs="Times New Roman"/>
                <w:sz w:val="20"/>
              </w:rPr>
            </w:pPr>
          </w:p>
        </w:tc>
      </w:tr>
      <w:tr w:rsidR="00E91E6E" w:rsidRPr="00E91E6E" w14:paraId="12DB11DE" w14:textId="77777777" w:rsidTr="00C3525D">
        <w:trPr>
          <w:trHeight w:val="277"/>
        </w:trPr>
        <w:tc>
          <w:tcPr>
            <w:tcW w:w="711" w:type="dxa"/>
          </w:tcPr>
          <w:p w14:paraId="0224DFE9"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5.3.</w:t>
            </w:r>
          </w:p>
        </w:tc>
        <w:tc>
          <w:tcPr>
            <w:tcW w:w="5388" w:type="dxa"/>
          </w:tcPr>
          <w:p w14:paraId="5BAEA850"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региональных</w:t>
            </w:r>
            <w:proofErr w:type="spellEnd"/>
            <w:r w:rsidRPr="00E91E6E">
              <w:rPr>
                <w:rFonts w:ascii="Times New Roman" w:eastAsia="Times New Roman" w:hAnsi="Times New Roman" w:cs="Times New Roman"/>
                <w:sz w:val="24"/>
              </w:rPr>
              <w:t>;</w:t>
            </w:r>
          </w:p>
        </w:tc>
        <w:tc>
          <w:tcPr>
            <w:tcW w:w="1586" w:type="dxa"/>
          </w:tcPr>
          <w:p w14:paraId="567BE785" w14:textId="77777777" w:rsidR="00E91E6E" w:rsidRPr="00E91E6E" w:rsidRDefault="00E91E6E" w:rsidP="00E91E6E">
            <w:pPr>
              <w:rPr>
                <w:rFonts w:ascii="Times New Roman" w:eastAsia="Times New Roman" w:hAnsi="Times New Roman" w:cs="Times New Roman"/>
                <w:sz w:val="20"/>
              </w:rPr>
            </w:pPr>
          </w:p>
        </w:tc>
        <w:tc>
          <w:tcPr>
            <w:tcW w:w="1559" w:type="dxa"/>
          </w:tcPr>
          <w:p w14:paraId="6A6DBDB8" w14:textId="77777777" w:rsidR="00E91E6E" w:rsidRPr="00E91E6E" w:rsidRDefault="00E91E6E" w:rsidP="00E91E6E">
            <w:pPr>
              <w:spacing w:line="258" w:lineRule="exact"/>
              <w:ind w:right="374"/>
              <w:jc w:val="right"/>
              <w:rPr>
                <w:rFonts w:ascii="Times New Roman" w:eastAsia="Times New Roman" w:hAnsi="Times New Roman" w:cs="Times New Roman"/>
                <w:sz w:val="24"/>
              </w:rPr>
            </w:pPr>
            <w:r w:rsidRPr="00E91E6E">
              <w:rPr>
                <w:rFonts w:ascii="Times New Roman" w:eastAsia="Times New Roman" w:hAnsi="Times New Roman" w:cs="Times New Roman"/>
                <w:sz w:val="24"/>
              </w:rPr>
              <w:t>7 (3,5)</w:t>
            </w:r>
          </w:p>
        </w:tc>
        <w:tc>
          <w:tcPr>
            <w:tcW w:w="825" w:type="dxa"/>
          </w:tcPr>
          <w:p w14:paraId="0F1424F9" w14:textId="77777777" w:rsidR="00E91E6E" w:rsidRPr="00E91E6E" w:rsidRDefault="00E91E6E" w:rsidP="00E91E6E">
            <w:pPr>
              <w:rPr>
                <w:rFonts w:ascii="Times New Roman" w:eastAsia="Times New Roman" w:hAnsi="Times New Roman" w:cs="Times New Roman"/>
                <w:sz w:val="20"/>
              </w:rPr>
            </w:pPr>
          </w:p>
        </w:tc>
      </w:tr>
      <w:tr w:rsidR="00E91E6E" w:rsidRPr="00E91E6E" w14:paraId="7844C225" w14:textId="77777777" w:rsidTr="00C3525D">
        <w:trPr>
          <w:trHeight w:val="278"/>
        </w:trPr>
        <w:tc>
          <w:tcPr>
            <w:tcW w:w="711" w:type="dxa"/>
          </w:tcPr>
          <w:p w14:paraId="794927F8" w14:textId="77777777" w:rsidR="00E91E6E" w:rsidRPr="00E91E6E" w:rsidRDefault="00E91E6E" w:rsidP="00E91E6E">
            <w:pPr>
              <w:spacing w:line="259"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5.4</w:t>
            </w:r>
          </w:p>
        </w:tc>
        <w:tc>
          <w:tcPr>
            <w:tcW w:w="5388" w:type="dxa"/>
          </w:tcPr>
          <w:p w14:paraId="068F4963" w14:textId="77777777" w:rsidR="00E91E6E" w:rsidRPr="00E91E6E" w:rsidRDefault="00E91E6E" w:rsidP="00E91E6E">
            <w:pPr>
              <w:spacing w:line="259"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внутривузовских</w:t>
            </w:r>
            <w:proofErr w:type="spellEnd"/>
            <w:r w:rsidRPr="00E91E6E">
              <w:rPr>
                <w:rFonts w:ascii="Times New Roman" w:eastAsia="Times New Roman" w:hAnsi="Times New Roman" w:cs="Times New Roman"/>
                <w:sz w:val="24"/>
              </w:rPr>
              <w:t>.</w:t>
            </w:r>
          </w:p>
        </w:tc>
        <w:tc>
          <w:tcPr>
            <w:tcW w:w="1586" w:type="dxa"/>
          </w:tcPr>
          <w:p w14:paraId="41FF0AD8" w14:textId="77777777" w:rsidR="00E91E6E" w:rsidRPr="00E91E6E" w:rsidRDefault="00E91E6E" w:rsidP="00E91E6E">
            <w:pPr>
              <w:rPr>
                <w:rFonts w:ascii="Times New Roman" w:eastAsia="Times New Roman" w:hAnsi="Times New Roman" w:cs="Times New Roman"/>
                <w:sz w:val="20"/>
              </w:rPr>
            </w:pPr>
          </w:p>
        </w:tc>
        <w:tc>
          <w:tcPr>
            <w:tcW w:w="1559" w:type="dxa"/>
          </w:tcPr>
          <w:p w14:paraId="704FDCED" w14:textId="77777777" w:rsidR="00E91E6E" w:rsidRPr="00E91E6E" w:rsidRDefault="00E91E6E" w:rsidP="00E91E6E">
            <w:pPr>
              <w:spacing w:line="259" w:lineRule="exact"/>
              <w:ind w:right="460"/>
              <w:jc w:val="right"/>
              <w:rPr>
                <w:rFonts w:ascii="Times New Roman" w:eastAsia="Times New Roman" w:hAnsi="Times New Roman" w:cs="Times New Roman"/>
                <w:sz w:val="24"/>
              </w:rPr>
            </w:pPr>
            <w:r w:rsidRPr="00E91E6E">
              <w:rPr>
                <w:rFonts w:ascii="Times New Roman" w:eastAsia="Times New Roman" w:hAnsi="Times New Roman" w:cs="Times New Roman"/>
                <w:sz w:val="24"/>
              </w:rPr>
              <w:t>4 (2)</w:t>
            </w:r>
          </w:p>
        </w:tc>
        <w:tc>
          <w:tcPr>
            <w:tcW w:w="825" w:type="dxa"/>
          </w:tcPr>
          <w:p w14:paraId="42DB75D8" w14:textId="77777777" w:rsidR="00E91E6E" w:rsidRPr="00E91E6E" w:rsidRDefault="00E91E6E" w:rsidP="00E91E6E">
            <w:pPr>
              <w:rPr>
                <w:rFonts w:ascii="Times New Roman" w:eastAsia="Times New Roman" w:hAnsi="Times New Roman" w:cs="Times New Roman"/>
                <w:sz w:val="20"/>
              </w:rPr>
            </w:pPr>
          </w:p>
        </w:tc>
      </w:tr>
      <w:tr w:rsidR="00E91E6E" w:rsidRPr="00E91E6E" w14:paraId="55EED156" w14:textId="77777777" w:rsidTr="00C3525D">
        <w:trPr>
          <w:trHeight w:val="551"/>
        </w:trPr>
        <w:tc>
          <w:tcPr>
            <w:tcW w:w="711" w:type="dxa"/>
          </w:tcPr>
          <w:p w14:paraId="00D90E1D"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6.</w:t>
            </w:r>
          </w:p>
        </w:tc>
        <w:tc>
          <w:tcPr>
            <w:tcW w:w="5388" w:type="dxa"/>
          </w:tcPr>
          <w:p w14:paraId="21FF2E00" w14:textId="77777777" w:rsidR="00E91E6E" w:rsidRPr="006D2510" w:rsidRDefault="00E91E6E" w:rsidP="00E91E6E">
            <w:pPr>
              <w:spacing w:before="1" w:line="274"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Участие в составе организационного комитета научных мероприятий:</w:t>
            </w:r>
          </w:p>
        </w:tc>
        <w:tc>
          <w:tcPr>
            <w:tcW w:w="1586" w:type="dxa"/>
          </w:tcPr>
          <w:p w14:paraId="55948A12"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3E81B23D" w14:textId="77777777" w:rsidR="00E91E6E" w:rsidRPr="006D2510" w:rsidRDefault="00E91E6E" w:rsidP="00E91E6E">
            <w:pPr>
              <w:rPr>
                <w:rFonts w:ascii="Times New Roman" w:eastAsia="Times New Roman" w:hAnsi="Times New Roman" w:cs="Times New Roman"/>
                <w:sz w:val="24"/>
                <w:lang w:val="ru-RU"/>
              </w:rPr>
            </w:pPr>
          </w:p>
        </w:tc>
        <w:tc>
          <w:tcPr>
            <w:tcW w:w="825" w:type="dxa"/>
          </w:tcPr>
          <w:p w14:paraId="109F9A4A"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556594AA" w14:textId="77777777" w:rsidTr="00C3525D">
        <w:trPr>
          <w:trHeight w:val="273"/>
        </w:trPr>
        <w:tc>
          <w:tcPr>
            <w:tcW w:w="711" w:type="dxa"/>
          </w:tcPr>
          <w:p w14:paraId="45E1C2E2"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6.1</w:t>
            </w:r>
          </w:p>
        </w:tc>
        <w:tc>
          <w:tcPr>
            <w:tcW w:w="5388" w:type="dxa"/>
          </w:tcPr>
          <w:p w14:paraId="00FE2E80"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324A822C" w14:textId="77777777" w:rsidR="00E91E6E" w:rsidRPr="00E91E6E" w:rsidRDefault="00E91E6E" w:rsidP="00E91E6E">
            <w:pPr>
              <w:rPr>
                <w:rFonts w:ascii="Times New Roman" w:eastAsia="Times New Roman" w:hAnsi="Times New Roman" w:cs="Times New Roman"/>
                <w:sz w:val="20"/>
              </w:rPr>
            </w:pPr>
          </w:p>
        </w:tc>
        <w:tc>
          <w:tcPr>
            <w:tcW w:w="1559" w:type="dxa"/>
          </w:tcPr>
          <w:p w14:paraId="6F70A920"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12</w:t>
            </w:r>
          </w:p>
        </w:tc>
        <w:tc>
          <w:tcPr>
            <w:tcW w:w="825" w:type="dxa"/>
          </w:tcPr>
          <w:p w14:paraId="50151F7B" w14:textId="77777777" w:rsidR="00E91E6E" w:rsidRPr="00E91E6E" w:rsidRDefault="00E91E6E" w:rsidP="00E91E6E">
            <w:pPr>
              <w:rPr>
                <w:rFonts w:ascii="Times New Roman" w:eastAsia="Times New Roman" w:hAnsi="Times New Roman" w:cs="Times New Roman"/>
                <w:sz w:val="20"/>
              </w:rPr>
            </w:pPr>
          </w:p>
        </w:tc>
      </w:tr>
      <w:tr w:rsidR="00E91E6E" w:rsidRPr="00E91E6E" w14:paraId="709C1B2C" w14:textId="77777777" w:rsidTr="00C3525D">
        <w:trPr>
          <w:trHeight w:val="277"/>
        </w:trPr>
        <w:tc>
          <w:tcPr>
            <w:tcW w:w="711" w:type="dxa"/>
          </w:tcPr>
          <w:p w14:paraId="35051593"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6.2</w:t>
            </w:r>
          </w:p>
        </w:tc>
        <w:tc>
          <w:tcPr>
            <w:tcW w:w="5388" w:type="dxa"/>
          </w:tcPr>
          <w:p w14:paraId="1F197DBF"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2FF9DDF5" w14:textId="77777777" w:rsidR="00E91E6E" w:rsidRPr="00E91E6E" w:rsidRDefault="00E91E6E" w:rsidP="00E91E6E">
            <w:pPr>
              <w:rPr>
                <w:rFonts w:ascii="Times New Roman" w:eastAsia="Times New Roman" w:hAnsi="Times New Roman" w:cs="Times New Roman"/>
                <w:sz w:val="20"/>
              </w:rPr>
            </w:pPr>
          </w:p>
        </w:tc>
        <w:tc>
          <w:tcPr>
            <w:tcW w:w="1559" w:type="dxa"/>
          </w:tcPr>
          <w:p w14:paraId="1FC4C41E"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825" w:type="dxa"/>
          </w:tcPr>
          <w:p w14:paraId="5AA46AA5" w14:textId="77777777" w:rsidR="00E91E6E" w:rsidRPr="00E91E6E" w:rsidRDefault="00E91E6E" w:rsidP="00E91E6E">
            <w:pPr>
              <w:rPr>
                <w:rFonts w:ascii="Times New Roman" w:eastAsia="Times New Roman" w:hAnsi="Times New Roman" w:cs="Times New Roman"/>
                <w:sz w:val="20"/>
              </w:rPr>
            </w:pPr>
          </w:p>
        </w:tc>
      </w:tr>
      <w:tr w:rsidR="00E91E6E" w:rsidRPr="00E91E6E" w14:paraId="58C362A2" w14:textId="77777777" w:rsidTr="00C3525D">
        <w:trPr>
          <w:trHeight w:val="270"/>
        </w:trPr>
        <w:tc>
          <w:tcPr>
            <w:tcW w:w="711" w:type="dxa"/>
            <w:tcBorders>
              <w:bottom w:val="single" w:sz="6" w:space="0" w:color="000000"/>
            </w:tcBorders>
          </w:tcPr>
          <w:p w14:paraId="2FCB6205" w14:textId="77777777" w:rsidR="00E91E6E" w:rsidRPr="00E91E6E" w:rsidRDefault="00E91E6E" w:rsidP="00E91E6E">
            <w:pPr>
              <w:spacing w:line="251"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6.3</w:t>
            </w:r>
          </w:p>
        </w:tc>
        <w:tc>
          <w:tcPr>
            <w:tcW w:w="5388" w:type="dxa"/>
            <w:tcBorders>
              <w:bottom w:val="single" w:sz="6" w:space="0" w:color="000000"/>
            </w:tcBorders>
          </w:tcPr>
          <w:p w14:paraId="287C172F" w14:textId="77777777" w:rsidR="00E91E6E" w:rsidRPr="00E91E6E" w:rsidRDefault="00E91E6E" w:rsidP="00E91E6E">
            <w:pPr>
              <w:spacing w:line="251"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межрегионального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Borders>
              <w:bottom w:val="single" w:sz="6" w:space="0" w:color="000000"/>
            </w:tcBorders>
          </w:tcPr>
          <w:p w14:paraId="3B9236D9" w14:textId="77777777" w:rsidR="00E91E6E" w:rsidRPr="00E91E6E" w:rsidRDefault="00E91E6E" w:rsidP="00E91E6E">
            <w:pPr>
              <w:rPr>
                <w:rFonts w:ascii="Times New Roman" w:eastAsia="Times New Roman" w:hAnsi="Times New Roman" w:cs="Times New Roman"/>
                <w:sz w:val="20"/>
              </w:rPr>
            </w:pPr>
          </w:p>
        </w:tc>
        <w:tc>
          <w:tcPr>
            <w:tcW w:w="1559" w:type="dxa"/>
            <w:tcBorders>
              <w:bottom w:val="single" w:sz="6" w:space="0" w:color="000000"/>
            </w:tcBorders>
          </w:tcPr>
          <w:p w14:paraId="734EF553" w14:textId="77777777" w:rsidR="00E91E6E" w:rsidRPr="00E91E6E" w:rsidRDefault="00E91E6E" w:rsidP="00E91E6E">
            <w:pPr>
              <w:spacing w:line="251"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8</w:t>
            </w:r>
          </w:p>
        </w:tc>
        <w:tc>
          <w:tcPr>
            <w:tcW w:w="825" w:type="dxa"/>
            <w:tcBorders>
              <w:bottom w:val="single" w:sz="6" w:space="0" w:color="000000"/>
            </w:tcBorders>
          </w:tcPr>
          <w:p w14:paraId="372670D5" w14:textId="77777777" w:rsidR="00E91E6E" w:rsidRPr="00E91E6E" w:rsidRDefault="00E91E6E" w:rsidP="00E91E6E">
            <w:pPr>
              <w:rPr>
                <w:rFonts w:ascii="Times New Roman" w:eastAsia="Times New Roman" w:hAnsi="Times New Roman" w:cs="Times New Roman"/>
                <w:sz w:val="20"/>
              </w:rPr>
            </w:pPr>
          </w:p>
        </w:tc>
      </w:tr>
      <w:tr w:rsidR="00E91E6E" w:rsidRPr="00E91E6E" w14:paraId="7024D468" w14:textId="77777777" w:rsidTr="00C3525D">
        <w:trPr>
          <w:trHeight w:val="275"/>
        </w:trPr>
        <w:tc>
          <w:tcPr>
            <w:tcW w:w="711" w:type="dxa"/>
            <w:tcBorders>
              <w:top w:val="single" w:sz="6" w:space="0" w:color="000000"/>
            </w:tcBorders>
          </w:tcPr>
          <w:p w14:paraId="5AABD716" w14:textId="77777777" w:rsidR="00E91E6E" w:rsidRPr="00E91E6E" w:rsidRDefault="00E91E6E" w:rsidP="00E91E6E">
            <w:pPr>
              <w:spacing w:line="256"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6.4</w:t>
            </w:r>
          </w:p>
        </w:tc>
        <w:tc>
          <w:tcPr>
            <w:tcW w:w="5388" w:type="dxa"/>
            <w:tcBorders>
              <w:top w:val="single" w:sz="6" w:space="0" w:color="000000"/>
            </w:tcBorders>
          </w:tcPr>
          <w:p w14:paraId="0D6758F6" w14:textId="77777777" w:rsidR="00E91E6E" w:rsidRPr="00E91E6E" w:rsidRDefault="00E91E6E" w:rsidP="00E91E6E">
            <w:pPr>
              <w:spacing w:line="256"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республиканского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Borders>
              <w:top w:val="single" w:sz="6" w:space="0" w:color="000000"/>
            </w:tcBorders>
          </w:tcPr>
          <w:p w14:paraId="50CC9368" w14:textId="77777777" w:rsidR="00E91E6E" w:rsidRPr="00E91E6E" w:rsidRDefault="00E91E6E" w:rsidP="00E91E6E">
            <w:pPr>
              <w:rPr>
                <w:rFonts w:ascii="Times New Roman" w:eastAsia="Times New Roman" w:hAnsi="Times New Roman" w:cs="Times New Roman"/>
                <w:sz w:val="20"/>
              </w:rPr>
            </w:pPr>
          </w:p>
        </w:tc>
        <w:tc>
          <w:tcPr>
            <w:tcW w:w="1559" w:type="dxa"/>
            <w:tcBorders>
              <w:top w:val="single" w:sz="6" w:space="0" w:color="000000"/>
            </w:tcBorders>
          </w:tcPr>
          <w:p w14:paraId="533FE5E8" w14:textId="77777777" w:rsidR="00E91E6E" w:rsidRPr="00E91E6E" w:rsidRDefault="00E91E6E" w:rsidP="00E91E6E">
            <w:pPr>
              <w:spacing w:line="256"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825" w:type="dxa"/>
            <w:tcBorders>
              <w:top w:val="single" w:sz="6" w:space="0" w:color="000000"/>
            </w:tcBorders>
          </w:tcPr>
          <w:p w14:paraId="5563C90D" w14:textId="77777777" w:rsidR="00E91E6E" w:rsidRPr="00E91E6E" w:rsidRDefault="00E91E6E" w:rsidP="00E91E6E">
            <w:pPr>
              <w:rPr>
                <w:rFonts w:ascii="Times New Roman" w:eastAsia="Times New Roman" w:hAnsi="Times New Roman" w:cs="Times New Roman"/>
                <w:sz w:val="20"/>
              </w:rPr>
            </w:pPr>
          </w:p>
        </w:tc>
      </w:tr>
      <w:tr w:rsidR="00E91E6E" w:rsidRPr="00E91E6E" w14:paraId="6E95052D" w14:textId="77777777" w:rsidTr="00C3525D">
        <w:trPr>
          <w:trHeight w:val="273"/>
        </w:trPr>
        <w:tc>
          <w:tcPr>
            <w:tcW w:w="711" w:type="dxa"/>
          </w:tcPr>
          <w:p w14:paraId="4FF58E12"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6.5</w:t>
            </w:r>
          </w:p>
        </w:tc>
        <w:tc>
          <w:tcPr>
            <w:tcW w:w="5388" w:type="dxa"/>
          </w:tcPr>
          <w:p w14:paraId="1A581EC9"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внутривузовского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41A1BB1E" w14:textId="77777777" w:rsidR="00E91E6E" w:rsidRPr="00E91E6E" w:rsidRDefault="00E91E6E" w:rsidP="00E91E6E">
            <w:pPr>
              <w:rPr>
                <w:rFonts w:ascii="Times New Roman" w:eastAsia="Times New Roman" w:hAnsi="Times New Roman" w:cs="Times New Roman"/>
                <w:sz w:val="20"/>
              </w:rPr>
            </w:pPr>
          </w:p>
        </w:tc>
        <w:tc>
          <w:tcPr>
            <w:tcW w:w="1559" w:type="dxa"/>
          </w:tcPr>
          <w:p w14:paraId="74944D47"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2</w:t>
            </w:r>
          </w:p>
        </w:tc>
        <w:tc>
          <w:tcPr>
            <w:tcW w:w="825" w:type="dxa"/>
          </w:tcPr>
          <w:p w14:paraId="7865A5C2" w14:textId="77777777" w:rsidR="00E91E6E" w:rsidRPr="00E91E6E" w:rsidRDefault="00E91E6E" w:rsidP="00E91E6E">
            <w:pPr>
              <w:rPr>
                <w:rFonts w:ascii="Times New Roman" w:eastAsia="Times New Roman" w:hAnsi="Times New Roman" w:cs="Times New Roman"/>
                <w:sz w:val="20"/>
              </w:rPr>
            </w:pPr>
          </w:p>
        </w:tc>
      </w:tr>
      <w:tr w:rsidR="00E91E6E" w:rsidRPr="00E91E6E" w14:paraId="65F6B588" w14:textId="77777777" w:rsidTr="00C3525D">
        <w:trPr>
          <w:trHeight w:val="556"/>
        </w:trPr>
        <w:tc>
          <w:tcPr>
            <w:tcW w:w="711" w:type="dxa"/>
          </w:tcPr>
          <w:p w14:paraId="65F4795F" w14:textId="77777777" w:rsidR="00E91E6E" w:rsidRPr="00E91E6E" w:rsidRDefault="00E91E6E" w:rsidP="00E91E6E">
            <w:pPr>
              <w:spacing w:before="1"/>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7.</w:t>
            </w:r>
          </w:p>
        </w:tc>
        <w:tc>
          <w:tcPr>
            <w:tcW w:w="5388" w:type="dxa"/>
          </w:tcPr>
          <w:p w14:paraId="6EE10C3F" w14:textId="77777777" w:rsidR="00E91E6E" w:rsidRPr="006D2510" w:rsidRDefault="00E91E6E" w:rsidP="00E91E6E">
            <w:pPr>
              <w:tabs>
                <w:tab w:val="left" w:pos="1156"/>
                <w:tab w:val="left" w:pos="1587"/>
                <w:tab w:val="left" w:pos="2691"/>
                <w:tab w:val="left" w:pos="4230"/>
              </w:tabs>
              <w:spacing w:before="6" w:line="274" w:lineRule="exact"/>
              <w:ind w:left="110" w:right="95"/>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Работа</w:t>
            </w:r>
            <w:r w:rsidRPr="006D2510">
              <w:rPr>
                <w:rFonts w:ascii="Times New Roman" w:eastAsia="Times New Roman" w:hAnsi="Times New Roman" w:cs="Times New Roman"/>
                <w:b/>
                <w:sz w:val="24"/>
                <w:lang w:val="ru-RU"/>
              </w:rPr>
              <w:tab/>
              <w:t>в</w:t>
            </w:r>
            <w:r w:rsidRPr="006D2510">
              <w:rPr>
                <w:rFonts w:ascii="Times New Roman" w:eastAsia="Times New Roman" w:hAnsi="Times New Roman" w:cs="Times New Roman"/>
                <w:b/>
                <w:sz w:val="24"/>
                <w:lang w:val="ru-RU"/>
              </w:rPr>
              <w:tab/>
              <w:t>составе</w:t>
            </w:r>
            <w:r w:rsidRPr="006D2510">
              <w:rPr>
                <w:rFonts w:ascii="Times New Roman" w:eastAsia="Times New Roman" w:hAnsi="Times New Roman" w:cs="Times New Roman"/>
                <w:b/>
                <w:sz w:val="24"/>
                <w:lang w:val="ru-RU"/>
              </w:rPr>
              <w:tab/>
              <w:t>экспертной</w:t>
            </w:r>
            <w:r w:rsidRPr="006D2510">
              <w:rPr>
                <w:rFonts w:ascii="Times New Roman" w:eastAsia="Times New Roman" w:hAnsi="Times New Roman" w:cs="Times New Roman"/>
                <w:b/>
                <w:sz w:val="24"/>
                <w:lang w:val="ru-RU"/>
              </w:rPr>
              <w:tab/>
            </w:r>
            <w:r w:rsidRPr="006D2510">
              <w:rPr>
                <w:rFonts w:ascii="Times New Roman" w:eastAsia="Times New Roman" w:hAnsi="Times New Roman" w:cs="Times New Roman"/>
                <w:b/>
                <w:spacing w:val="-3"/>
                <w:sz w:val="24"/>
                <w:lang w:val="ru-RU"/>
              </w:rPr>
              <w:t xml:space="preserve">комиссии </w:t>
            </w:r>
            <w:r w:rsidRPr="006D2510">
              <w:rPr>
                <w:rFonts w:ascii="Times New Roman" w:eastAsia="Times New Roman" w:hAnsi="Times New Roman" w:cs="Times New Roman"/>
                <w:b/>
                <w:sz w:val="24"/>
                <w:lang w:val="ru-RU"/>
              </w:rPr>
              <w:t>научных</w:t>
            </w:r>
            <w:r w:rsidRPr="006D2510">
              <w:rPr>
                <w:rFonts w:ascii="Times New Roman" w:eastAsia="Times New Roman" w:hAnsi="Times New Roman" w:cs="Times New Roman"/>
                <w:b/>
                <w:spacing w:val="-4"/>
                <w:sz w:val="24"/>
                <w:lang w:val="ru-RU"/>
              </w:rPr>
              <w:t xml:space="preserve"> </w:t>
            </w:r>
            <w:r w:rsidRPr="006D2510">
              <w:rPr>
                <w:rFonts w:ascii="Times New Roman" w:eastAsia="Times New Roman" w:hAnsi="Times New Roman" w:cs="Times New Roman"/>
                <w:b/>
                <w:sz w:val="24"/>
                <w:lang w:val="ru-RU"/>
              </w:rPr>
              <w:t>мероприятий</w:t>
            </w:r>
          </w:p>
        </w:tc>
        <w:tc>
          <w:tcPr>
            <w:tcW w:w="1586" w:type="dxa"/>
          </w:tcPr>
          <w:p w14:paraId="4A9FCBD1"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6F5ADF60" w14:textId="77777777" w:rsidR="00E91E6E" w:rsidRPr="006D2510" w:rsidRDefault="00E91E6E" w:rsidP="00E91E6E">
            <w:pPr>
              <w:rPr>
                <w:rFonts w:ascii="Times New Roman" w:eastAsia="Times New Roman" w:hAnsi="Times New Roman" w:cs="Times New Roman"/>
                <w:sz w:val="24"/>
                <w:lang w:val="ru-RU"/>
              </w:rPr>
            </w:pPr>
          </w:p>
        </w:tc>
        <w:tc>
          <w:tcPr>
            <w:tcW w:w="825" w:type="dxa"/>
          </w:tcPr>
          <w:p w14:paraId="0C384689"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0572D8BC" w14:textId="77777777" w:rsidTr="00C3525D">
        <w:trPr>
          <w:trHeight w:val="273"/>
        </w:trPr>
        <w:tc>
          <w:tcPr>
            <w:tcW w:w="711" w:type="dxa"/>
          </w:tcPr>
          <w:p w14:paraId="449F1259"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7.1</w:t>
            </w:r>
          </w:p>
        </w:tc>
        <w:tc>
          <w:tcPr>
            <w:tcW w:w="5388" w:type="dxa"/>
          </w:tcPr>
          <w:p w14:paraId="258FC869"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18082316" w14:textId="77777777" w:rsidR="00E91E6E" w:rsidRPr="00E91E6E" w:rsidRDefault="00E91E6E" w:rsidP="00E91E6E">
            <w:pPr>
              <w:rPr>
                <w:rFonts w:ascii="Times New Roman" w:eastAsia="Times New Roman" w:hAnsi="Times New Roman" w:cs="Times New Roman"/>
                <w:sz w:val="20"/>
              </w:rPr>
            </w:pPr>
          </w:p>
        </w:tc>
        <w:tc>
          <w:tcPr>
            <w:tcW w:w="1559" w:type="dxa"/>
          </w:tcPr>
          <w:p w14:paraId="0B36CCA6"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825" w:type="dxa"/>
          </w:tcPr>
          <w:p w14:paraId="5055C4FC" w14:textId="77777777" w:rsidR="00E91E6E" w:rsidRPr="00E91E6E" w:rsidRDefault="00E91E6E" w:rsidP="00E91E6E">
            <w:pPr>
              <w:rPr>
                <w:rFonts w:ascii="Times New Roman" w:eastAsia="Times New Roman" w:hAnsi="Times New Roman" w:cs="Times New Roman"/>
                <w:sz w:val="20"/>
              </w:rPr>
            </w:pPr>
          </w:p>
        </w:tc>
      </w:tr>
      <w:tr w:rsidR="00E91E6E" w:rsidRPr="00E91E6E" w14:paraId="488A7A0D" w14:textId="77777777" w:rsidTr="00C3525D">
        <w:trPr>
          <w:trHeight w:val="278"/>
        </w:trPr>
        <w:tc>
          <w:tcPr>
            <w:tcW w:w="711" w:type="dxa"/>
          </w:tcPr>
          <w:p w14:paraId="21F147F7" w14:textId="77777777" w:rsidR="00E91E6E" w:rsidRPr="00E91E6E" w:rsidRDefault="00E91E6E" w:rsidP="00E91E6E">
            <w:pPr>
              <w:spacing w:line="259"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7.2</w:t>
            </w:r>
          </w:p>
        </w:tc>
        <w:tc>
          <w:tcPr>
            <w:tcW w:w="5388" w:type="dxa"/>
          </w:tcPr>
          <w:p w14:paraId="406293E4" w14:textId="77777777" w:rsidR="00E91E6E" w:rsidRPr="00E91E6E" w:rsidRDefault="00E91E6E" w:rsidP="00E91E6E">
            <w:pPr>
              <w:spacing w:line="259"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20D05E68" w14:textId="77777777" w:rsidR="00E91E6E" w:rsidRPr="00E91E6E" w:rsidRDefault="00E91E6E" w:rsidP="00E91E6E">
            <w:pPr>
              <w:rPr>
                <w:rFonts w:ascii="Times New Roman" w:eastAsia="Times New Roman" w:hAnsi="Times New Roman" w:cs="Times New Roman"/>
                <w:sz w:val="20"/>
              </w:rPr>
            </w:pPr>
          </w:p>
        </w:tc>
        <w:tc>
          <w:tcPr>
            <w:tcW w:w="1559" w:type="dxa"/>
          </w:tcPr>
          <w:p w14:paraId="74C287AE" w14:textId="77777777" w:rsidR="00E91E6E" w:rsidRPr="00E91E6E" w:rsidRDefault="00E91E6E" w:rsidP="00E91E6E">
            <w:pPr>
              <w:spacing w:line="259"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4</w:t>
            </w:r>
          </w:p>
        </w:tc>
        <w:tc>
          <w:tcPr>
            <w:tcW w:w="825" w:type="dxa"/>
          </w:tcPr>
          <w:p w14:paraId="65DC1E7C" w14:textId="77777777" w:rsidR="00E91E6E" w:rsidRPr="00E91E6E" w:rsidRDefault="00E91E6E" w:rsidP="00E91E6E">
            <w:pPr>
              <w:rPr>
                <w:rFonts w:ascii="Times New Roman" w:eastAsia="Times New Roman" w:hAnsi="Times New Roman" w:cs="Times New Roman"/>
                <w:sz w:val="20"/>
              </w:rPr>
            </w:pPr>
          </w:p>
        </w:tc>
      </w:tr>
      <w:tr w:rsidR="00E91E6E" w:rsidRPr="00E91E6E" w14:paraId="1C710F07" w14:textId="77777777" w:rsidTr="00C3525D">
        <w:trPr>
          <w:trHeight w:val="273"/>
        </w:trPr>
        <w:tc>
          <w:tcPr>
            <w:tcW w:w="711" w:type="dxa"/>
          </w:tcPr>
          <w:p w14:paraId="037919FF"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7.3</w:t>
            </w:r>
          </w:p>
        </w:tc>
        <w:tc>
          <w:tcPr>
            <w:tcW w:w="5388" w:type="dxa"/>
          </w:tcPr>
          <w:p w14:paraId="57E6F3DF"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межрегионального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5226A09B" w14:textId="77777777" w:rsidR="00E91E6E" w:rsidRPr="00E91E6E" w:rsidRDefault="00E91E6E" w:rsidP="00E91E6E">
            <w:pPr>
              <w:rPr>
                <w:rFonts w:ascii="Times New Roman" w:eastAsia="Times New Roman" w:hAnsi="Times New Roman" w:cs="Times New Roman"/>
                <w:sz w:val="20"/>
              </w:rPr>
            </w:pPr>
          </w:p>
        </w:tc>
        <w:tc>
          <w:tcPr>
            <w:tcW w:w="1559" w:type="dxa"/>
          </w:tcPr>
          <w:p w14:paraId="2EEC380C"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3</w:t>
            </w:r>
          </w:p>
        </w:tc>
        <w:tc>
          <w:tcPr>
            <w:tcW w:w="825" w:type="dxa"/>
          </w:tcPr>
          <w:p w14:paraId="372EE0C1" w14:textId="77777777" w:rsidR="00E91E6E" w:rsidRPr="00E91E6E" w:rsidRDefault="00E91E6E" w:rsidP="00E91E6E">
            <w:pPr>
              <w:rPr>
                <w:rFonts w:ascii="Times New Roman" w:eastAsia="Times New Roman" w:hAnsi="Times New Roman" w:cs="Times New Roman"/>
                <w:sz w:val="20"/>
              </w:rPr>
            </w:pPr>
          </w:p>
        </w:tc>
      </w:tr>
      <w:tr w:rsidR="00E91E6E" w:rsidRPr="00E91E6E" w14:paraId="47392197" w14:textId="77777777" w:rsidTr="00C3525D">
        <w:trPr>
          <w:trHeight w:val="277"/>
        </w:trPr>
        <w:tc>
          <w:tcPr>
            <w:tcW w:w="711" w:type="dxa"/>
          </w:tcPr>
          <w:p w14:paraId="385A3AE3"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7.4</w:t>
            </w:r>
          </w:p>
        </w:tc>
        <w:tc>
          <w:tcPr>
            <w:tcW w:w="5388" w:type="dxa"/>
          </w:tcPr>
          <w:p w14:paraId="7891EAE8"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республиканского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586" w:type="dxa"/>
          </w:tcPr>
          <w:p w14:paraId="10EDBB53" w14:textId="77777777" w:rsidR="00E91E6E" w:rsidRPr="00E91E6E" w:rsidRDefault="00E91E6E" w:rsidP="00E91E6E">
            <w:pPr>
              <w:rPr>
                <w:rFonts w:ascii="Times New Roman" w:eastAsia="Times New Roman" w:hAnsi="Times New Roman" w:cs="Times New Roman"/>
                <w:sz w:val="20"/>
              </w:rPr>
            </w:pPr>
          </w:p>
        </w:tc>
        <w:tc>
          <w:tcPr>
            <w:tcW w:w="1559" w:type="dxa"/>
          </w:tcPr>
          <w:p w14:paraId="0B380824" w14:textId="77777777" w:rsidR="00E91E6E" w:rsidRPr="00E91E6E" w:rsidRDefault="00E91E6E" w:rsidP="00E91E6E">
            <w:pPr>
              <w:spacing w:line="258"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2</w:t>
            </w:r>
          </w:p>
        </w:tc>
        <w:tc>
          <w:tcPr>
            <w:tcW w:w="825" w:type="dxa"/>
          </w:tcPr>
          <w:p w14:paraId="7F9D0E43" w14:textId="77777777" w:rsidR="00E91E6E" w:rsidRPr="00E91E6E" w:rsidRDefault="00E91E6E" w:rsidP="00E91E6E">
            <w:pPr>
              <w:rPr>
                <w:rFonts w:ascii="Times New Roman" w:eastAsia="Times New Roman" w:hAnsi="Times New Roman" w:cs="Times New Roman"/>
                <w:sz w:val="20"/>
              </w:rPr>
            </w:pPr>
          </w:p>
        </w:tc>
      </w:tr>
      <w:tr w:rsidR="00E91E6E" w:rsidRPr="00E91E6E" w14:paraId="28DE54C8" w14:textId="77777777" w:rsidTr="00C3525D">
        <w:trPr>
          <w:trHeight w:val="273"/>
        </w:trPr>
        <w:tc>
          <w:tcPr>
            <w:tcW w:w="711" w:type="dxa"/>
          </w:tcPr>
          <w:p w14:paraId="75CA846E"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7.5</w:t>
            </w:r>
          </w:p>
        </w:tc>
        <w:tc>
          <w:tcPr>
            <w:tcW w:w="5388" w:type="dxa"/>
          </w:tcPr>
          <w:p w14:paraId="75476359"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образовательной</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организации</w:t>
            </w:r>
            <w:proofErr w:type="spellEnd"/>
          </w:p>
        </w:tc>
        <w:tc>
          <w:tcPr>
            <w:tcW w:w="1586" w:type="dxa"/>
          </w:tcPr>
          <w:p w14:paraId="4EBB430B" w14:textId="77777777" w:rsidR="00E91E6E" w:rsidRPr="00E91E6E" w:rsidRDefault="00E91E6E" w:rsidP="00E91E6E">
            <w:pPr>
              <w:rPr>
                <w:rFonts w:ascii="Times New Roman" w:eastAsia="Times New Roman" w:hAnsi="Times New Roman" w:cs="Times New Roman"/>
                <w:sz w:val="20"/>
              </w:rPr>
            </w:pPr>
          </w:p>
        </w:tc>
        <w:tc>
          <w:tcPr>
            <w:tcW w:w="1559" w:type="dxa"/>
          </w:tcPr>
          <w:p w14:paraId="0107E4A0" w14:textId="77777777" w:rsidR="00E91E6E" w:rsidRPr="00E91E6E" w:rsidRDefault="00E91E6E" w:rsidP="00E91E6E">
            <w:pPr>
              <w:spacing w:line="25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1</w:t>
            </w:r>
          </w:p>
        </w:tc>
        <w:tc>
          <w:tcPr>
            <w:tcW w:w="825" w:type="dxa"/>
          </w:tcPr>
          <w:p w14:paraId="26DA899F" w14:textId="77777777" w:rsidR="00E91E6E" w:rsidRPr="00E91E6E" w:rsidRDefault="00E91E6E" w:rsidP="00E91E6E">
            <w:pPr>
              <w:rPr>
                <w:rFonts w:ascii="Times New Roman" w:eastAsia="Times New Roman" w:hAnsi="Times New Roman" w:cs="Times New Roman"/>
                <w:sz w:val="20"/>
              </w:rPr>
            </w:pPr>
          </w:p>
        </w:tc>
      </w:tr>
      <w:tr w:rsidR="00E91E6E" w:rsidRPr="00E91E6E" w14:paraId="7CAC3253" w14:textId="77777777" w:rsidTr="00C3525D">
        <w:trPr>
          <w:trHeight w:val="278"/>
        </w:trPr>
        <w:tc>
          <w:tcPr>
            <w:tcW w:w="711" w:type="dxa"/>
          </w:tcPr>
          <w:p w14:paraId="74674E96" w14:textId="77777777" w:rsidR="00E91E6E" w:rsidRPr="00E91E6E" w:rsidRDefault="00E91E6E" w:rsidP="00E91E6E">
            <w:pPr>
              <w:spacing w:before="1" w:line="257"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8.</w:t>
            </w:r>
          </w:p>
        </w:tc>
        <w:tc>
          <w:tcPr>
            <w:tcW w:w="5388" w:type="dxa"/>
          </w:tcPr>
          <w:p w14:paraId="3A3ED574" w14:textId="77777777" w:rsidR="00E91E6E" w:rsidRPr="00E91E6E" w:rsidRDefault="00E91E6E" w:rsidP="00E91E6E">
            <w:pPr>
              <w:spacing w:before="1" w:line="257"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Научное</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руководство</w:t>
            </w:r>
            <w:proofErr w:type="spellEnd"/>
            <w:r w:rsidRPr="00E91E6E">
              <w:rPr>
                <w:rFonts w:ascii="Times New Roman" w:eastAsia="Times New Roman" w:hAnsi="Times New Roman" w:cs="Times New Roman"/>
                <w:b/>
                <w:sz w:val="24"/>
              </w:rPr>
              <w:t>:</w:t>
            </w:r>
          </w:p>
        </w:tc>
        <w:tc>
          <w:tcPr>
            <w:tcW w:w="1586" w:type="dxa"/>
          </w:tcPr>
          <w:p w14:paraId="178F963D" w14:textId="77777777" w:rsidR="00E91E6E" w:rsidRPr="00E91E6E" w:rsidRDefault="00E91E6E" w:rsidP="00E91E6E">
            <w:pPr>
              <w:rPr>
                <w:rFonts w:ascii="Times New Roman" w:eastAsia="Times New Roman" w:hAnsi="Times New Roman" w:cs="Times New Roman"/>
                <w:sz w:val="20"/>
              </w:rPr>
            </w:pPr>
          </w:p>
        </w:tc>
        <w:tc>
          <w:tcPr>
            <w:tcW w:w="1559" w:type="dxa"/>
          </w:tcPr>
          <w:p w14:paraId="7A83667E" w14:textId="77777777" w:rsidR="00E91E6E" w:rsidRPr="00E91E6E" w:rsidRDefault="00E91E6E" w:rsidP="00E91E6E">
            <w:pPr>
              <w:rPr>
                <w:rFonts w:ascii="Times New Roman" w:eastAsia="Times New Roman" w:hAnsi="Times New Roman" w:cs="Times New Roman"/>
                <w:sz w:val="20"/>
              </w:rPr>
            </w:pPr>
          </w:p>
        </w:tc>
        <w:tc>
          <w:tcPr>
            <w:tcW w:w="825" w:type="dxa"/>
          </w:tcPr>
          <w:p w14:paraId="1DFFE2CA" w14:textId="77777777" w:rsidR="00E91E6E" w:rsidRPr="00E91E6E" w:rsidRDefault="00E91E6E" w:rsidP="00E91E6E">
            <w:pPr>
              <w:rPr>
                <w:rFonts w:ascii="Times New Roman" w:eastAsia="Times New Roman" w:hAnsi="Times New Roman" w:cs="Times New Roman"/>
                <w:sz w:val="20"/>
              </w:rPr>
            </w:pPr>
          </w:p>
        </w:tc>
      </w:tr>
      <w:tr w:rsidR="00E91E6E" w:rsidRPr="00E91E6E" w14:paraId="42DE9F49" w14:textId="77777777" w:rsidTr="00C3525D">
        <w:trPr>
          <w:trHeight w:val="277"/>
        </w:trPr>
        <w:tc>
          <w:tcPr>
            <w:tcW w:w="711" w:type="dxa"/>
          </w:tcPr>
          <w:p w14:paraId="75139D46"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8.1.</w:t>
            </w:r>
          </w:p>
        </w:tc>
        <w:tc>
          <w:tcPr>
            <w:tcW w:w="5388" w:type="dxa"/>
          </w:tcPr>
          <w:p w14:paraId="0C8581D7"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кандидатскими</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диссертациями</w:t>
            </w:r>
            <w:proofErr w:type="spellEnd"/>
            <w:r w:rsidRPr="00E91E6E">
              <w:rPr>
                <w:rFonts w:ascii="Times New Roman" w:eastAsia="Times New Roman" w:hAnsi="Times New Roman" w:cs="Times New Roman"/>
                <w:sz w:val="24"/>
              </w:rPr>
              <w:t>;</w:t>
            </w:r>
          </w:p>
        </w:tc>
        <w:tc>
          <w:tcPr>
            <w:tcW w:w="1586" w:type="dxa"/>
          </w:tcPr>
          <w:p w14:paraId="78D2CEDF" w14:textId="77777777" w:rsidR="00E91E6E" w:rsidRPr="00E91E6E" w:rsidRDefault="00E91E6E" w:rsidP="00E91E6E">
            <w:pPr>
              <w:rPr>
                <w:rFonts w:ascii="Times New Roman" w:eastAsia="Times New Roman" w:hAnsi="Times New Roman" w:cs="Times New Roman"/>
                <w:sz w:val="20"/>
              </w:rPr>
            </w:pPr>
          </w:p>
        </w:tc>
        <w:tc>
          <w:tcPr>
            <w:tcW w:w="1559" w:type="dxa"/>
          </w:tcPr>
          <w:p w14:paraId="4A5742F0"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15</w:t>
            </w:r>
          </w:p>
        </w:tc>
        <w:tc>
          <w:tcPr>
            <w:tcW w:w="825" w:type="dxa"/>
          </w:tcPr>
          <w:p w14:paraId="10AFC9D5" w14:textId="77777777" w:rsidR="00E91E6E" w:rsidRPr="00E91E6E" w:rsidRDefault="00E91E6E" w:rsidP="00E91E6E">
            <w:pPr>
              <w:rPr>
                <w:rFonts w:ascii="Times New Roman" w:eastAsia="Times New Roman" w:hAnsi="Times New Roman" w:cs="Times New Roman"/>
                <w:sz w:val="20"/>
              </w:rPr>
            </w:pPr>
          </w:p>
        </w:tc>
      </w:tr>
      <w:tr w:rsidR="00E91E6E" w:rsidRPr="00E91E6E" w14:paraId="57CE991A" w14:textId="77777777" w:rsidTr="00C3525D">
        <w:trPr>
          <w:trHeight w:val="552"/>
        </w:trPr>
        <w:tc>
          <w:tcPr>
            <w:tcW w:w="711" w:type="dxa"/>
          </w:tcPr>
          <w:p w14:paraId="7191821E"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8.2</w:t>
            </w:r>
          </w:p>
        </w:tc>
        <w:tc>
          <w:tcPr>
            <w:tcW w:w="5388" w:type="dxa"/>
          </w:tcPr>
          <w:p w14:paraId="7639A77D" w14:textId="77777777" w:rsidR="00E91E6E" w:rsidRPr="006D2510" w:rsidRDefault="00E91E6E" w:rsidP="00E91E6E">
            <w:pPr>
              <w:spacing w:before="1" w:line="274"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выпускной квалификационной работой (уровень магистра);</w:t>
            </w:r>
          </w:p>
        </w:tc>
        <w:tc>
          <w:tcPr>
            <w:tcW w:w="1586" w:type="dxa"/>
          </w:tcPr>
          <w:p w14:paraId="1CDB6A83"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2891E00F"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7</w:t>
            </w:r>
          </w:p>
        </w:tc>
        <w:tc>
          <w:tcPr>
            <w:tcW w:w="825" w:type="dxa"/>
          </w:tcPr>
          <w:p w14:paraId="7F4D6953" w14:textId="77777777" w:rsidR="00E91E6E" w:rsidRPr="00E91E6E" w:rsidRDefault="00E91E6E" w:rsidP="00E91E6E">
            <w:pPr>
              <w:rPr>
                <w:rFonts w:ascii="Times New Roman" w:eastAsia="Times New Roman" w:hAnsi="Times New Roman" w:cs="Times New Roman"/>
                <w:sz w:val="24"/>
              </w:rPr>
            </w:pPr>
          </w:p>
        </w:tc>
      </w:tr>
      <w:tr w:rsidR="00E91E6E" w:rsidRPr="00E91E6E" w14:paraId="071458C4" w14:textId="77777777" w:rsidTr="00C3525D">
        <w:trPr>
          <w:trHeight w:val="551"/>
        </w:trPr>
        <w:tc>
          <w:tcPr>
            <w:tcW w:w="711" w:type="dxa"/>
          </w:tcPr>
          <w:p w14:paraId="2BD44F57"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8.3</w:t>
            </w:r>
          </w:p>
        </w:tc>
        <w:tc>
          <w:tcPr>
            <w:tcW w:w="5388" w:type="dxa"/>
          </w:tcPr>
          <w:p w14:paraId="0AF48EBB" w14:textId="77777777" w:rsidR="00E91E6E" w:rsidRPr="006D2510" w:rsidRDefault="00E91E6E" w:rsidP="00E91E6E">
            <w:pPr>
              <w:spacing w:before="1" w:line="274" w:lineRule="exact"/>
              <w:ind w:left="110" w:right="754"/>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выпускной квалификационной работой (уровень бакалавра/специалиста).</w:t>
            </w:r>
          </w:p>
        </w:tc>
        <w:tc>
          <w:tcPr>
            <w:tcW w:w="1586" w:type="dxa"/>
          </w:tcPr>
          <w:p w14:paraId="63145268"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1DAA3BA5"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825" w:type="dxa"/>
          </w:tcPr>
          <w:p w14:paraId="26BEF6F2" w14:textId="77777777" w:rsidR="00E91E6E" w:rsidRPr="00E91E6E" w:rsidRDefault="00E91E6E" w:rsidP="00E91E6E">
            <w:pPr>
              <w:rPr>
                <w:rFonts w:ascii="Times New Roman" w:eastAsia="Times New Roman" w:hAnsi="Times New Roman" w:cs="Times New Roman"/>
                <w:sz w:val="24"/>
              </w:rPr>
            </w:pPr>
          </w:p>
        </w:tc>
      </w:tr>
      <w:tr w:rsidR="00E91E6E" w:rsidRPr="00E91E6E" w14:paraId="0010E6EF" w14:textId="77777777" w:rsidTr="00C3525D">
        <w:trPr>
          <w:trHeight w:val="551"/>
        </w:trPr>
        <w:tc>
          <w:tcPr>
            <w:tcW w:w="711" w:type="dxa"/>
          </w:tcPr>
          <w:p w14:paraId="329E092E"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9.</w:t>
            </w:r>
          </w:p>
        </w:tc>
        <w:tc>
          <w:tcPr>
            <w:tcW w:w="5388" w:type="dxa"/>
          </w:tcPr>
          <w:p w14:paraId="73D30977" w14:textId="77777777" w:rsidR="00E91E6E" w:rsidRPr="006D2510" w:rsidRDefault="00E91E6E" w:rsidP="00E91E6E">
            <w:pPr>
              <w:tabs>
                <w:tab w:val="left" w:pos="2356"/>
              </w:tabs>
              <w:spacing w:before="1" w:line="274" w:lineRule="exact"/>
              <w:ind w:left="110" w:right="96"/>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Руководство</w:t>
            </w:r>
            <w:r w:rsidRPr="006D2510">
              <w:rPr>
                <w:rFonts w:ascii="Times New Roman" w:eastAsia="Times New Roman" w:hAnsi="Times New Roman" w:cs="Times New Roman"/>
                <w:b/>
                <w:sz w:val="24"/>
                <w:lang w:val="ru-RU"/>
              </w:rPr>
              <w:tab/>
            </w:r>
            <w:r w:rsidRPr="006D2510">
              <w:rPr>
                <w:rFonts w:ascii="Times New Roman" w:eastAsia="Times New Roman" w:hAnsi="Times New Roman" w:cs="Times New Roman"/>
                <w:b/>
                <w:spacing w:val="-1"/>
                <w:sz w:val="24"/>
                <w:lang w:val="ru-RU"/>
              </w:rPr>
              <w:t xml:space="preserve">научно-исследовательской </w:t>
            </w:r>
            <w:r w:rsidRPr="006D2510">
              <w:rPr>
                <w:rFonts w:ascii="Times New Roman" w:eastAsia="Times New Roman" w:hAnsi="Times New Roman" w:cs="Times New Roman"/>
                <w:b/>
                <w:sz w:val="24"/>
                <w:lang w:val="ru-RU"/>
              </w:rPr>
              <w:t>работой студентов и учащихся</w:t>
            </w:r>
          </w:p>
        </w:tc>
        <w:tc>
          <w:tcPr>
            <w:tcW w:w="1586" w:type="dxa"/>
          </w:tcPr>
          <w:p w14:paraId="021F1FAF"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7F0F1D04" w14:textId="77777777" w:rsidR="00E91E6E" w:rsidRPr="006D2510" w:rsidRDefault="00E91E6E" w:rsidP="00E91E6E">
            <w:pPr>
              <w:rPr>
                <w:rFonts w:ascii="Times New Roman" w:eastAsia="Times New Roman" w:hAnsi="Times New Roman" w:cs="Times New Roman"/>
                <w:sz w:val="24"/>
                <w:lang w:val="ru-RU"/>
              </w:rPr>
            </w:pPr>
          </w:p>
        </w:tc>
        <w:tc>
          <w:tcPr>
            <w:tcW w:w="825" w:type="dxa"/>
          </w:tcPr>
          <w:p w14:paraId="01D91540"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3DD34102" w14:textId="77777777" w:rsidTr="00C3525D">
        <w:trPr>
          <w:trHeight w:val="551"/>
        </w:trPr>
        <w:tc>
          <w:tcPr>
            <w:tcW w:w="711" w:type="dxa"/>
          </w:tcPr>
          <w:p w14:paraId="23781886"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9.1</w:t>
            </w:r>
          </w:p>
        </w:tc>
        <w:tc>
          <w:tcPr>
            <w:tcW w:w="5388" w:type="dxa"/>
          </w:tcPr>
          <w:p w14:paraId="515191E8" w14:textId="77777777" w:rsidR="00E91E6E" w:rsidRPr="006D2510" w:rsidRDefault="00E91E6E" w:rsidP="00E91E6E">
            <w:pPr>
              <w:spacing w:before="2" w:line="274" w:lineRule="exact"/>
              <w:ind w:left="110" w:right="1199"/>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руководство научными объединениями студентов/молодых ученых;</w:t>
            </w:r>
          </w:p>
        </w:tc>
        <w:tc>
          <w:tcPr>
            <w:tcW w:w="1586" w:type="dxa"/>
          </w:tcPr>
          <w:p w14:paraId="41575A38"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4F2CEBE9" w14:textId="77777777" w:rsidR="00E91E6E" w:rsidRPr="00E91E6E" w:rsidRDefault="00E91E6E" w:rsidP="00E91E6E">
            <w:pPr>
              <w:spacing w:line="27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825" w:type="dxa"/>
          </w:tcPr>
          <w:p w14:paraId="0963341F" w14:textId="77777777" w:rsidR="00E91E6E" w:rsidRPr="00E91E6E" w:rsidRDefault="00E91E6E" w:rsidP="00E91E6E">
            <w:pPr>
              <w:rPr>
                <w:rFonts w:ascii="Times New Roman" w:eastAsia="Times New Roman" w:hAnsi="Times New Roman" w:cs="Times New Roman"/>
                <w:sz w:val="24"/>
              </w:rPr>
            </w:pPr>
          </w:p>
        </w:tc>
      </w:tr>
      <w:tr w:rsidR="00E91E6E" w:rsidRPr="00E91E6E" w14:paraId="6F35EFE9" w14:textId="77777777" w:rsidTr="00C3525D">
        <w:trPr>
          <w:trHeight w:val="551"/>
        </w:trPr>
        <w:tc>
          <w:tcPr>
            <w:tcW w:w="711" w:type="dxa"/>
          </w:tcPr>
          <w:p w14:paraId="6C71C8F5"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9.2</w:t>
            </w:r>
          </w:p>
        </w:tc>
        <w:tc>
          <w:tcPr>
            <w:tcW w:w="5388" w:type="dxa"/>
          </w:tcPr>
          <w:p w14:paraId="64375A09" w14:textId="77777777" w:rsidR="00E91E6E" w:rsidRPr="006D2510" w:rsidRDefault="00E91E6E" w:rsidP="00E91E6E">
            <w:pPr>
              <w:spacing w:before="1" w:line="274"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организация научной работы: на факультетах/ и кафедрах (ответственные. по НИР и НИРС);</w:t>
            </w:r>
          </w:p>
        </w:tc>
        <w:tc>
          <w:tcPr>
            <w:tcW w:w="1586" w:type="dxa"/>
          </w:tcPr>
          <w:p w14:paraId="3A85EF00"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3F2EA3C6" w14:textId="77777777" w:rsidR="00E91E6E" w:rsidRPr="00E91E6E" w:rsidRDefault="00E91E6E" w:rsidP="00E91E6E">
            <w:pPr>
              <w:spacing w:line="273" w:lineRule="exact"/>
              <w:ind w:left="101" w:right="92"/>
              <w:jc w:val="center"/>
              <w:rPr>
                <w:rFonts w:ascii="Times New Roman" w:eastAsia="Times New Roman" w:hAnsi="Times New Roman" w:cs="Times New Roman"/>
                <w:sz w:val="24"/>
              </w:rPr>
            </w:pPr>
            <w:r w:rsidRPr="00E91E6E">
              <w:rPr>
                <w:rFonts w:ascii="Times New Roman" w:eastAsia="Times New Roman" w:hAnsi="Times New Roman" w:cs="Times New Roman"/>
                <w:sz w:val="24"/>
              </w:rPr>
              <w:t>10/5</w:t>
            </w:r>
          </w:p>
        </w:tc>
        <w:tc>
          <w:tcPr>
            <w:tcW w:w="825" w:type="dxa"/>
          </w:tcPr>
          <w:p w14:paraId="7B4DB56C" w14:textId="77777777" w:rsidR="00E91E6E" w:rsidRPr="00E91E6E" w:rsidRDefault="00E91E6E" w:rsidP="00E91E6E">
            <w:pPr>
              <w:rPr>
                <w:rFonts w:ascii="Times New Roman" w:eastAsia="Times New Roman" w:hAnsi="Times New Roman" w:cs="Times New Roman"/>
                <w:sz w:val="24"/>
              </w:rPr>
            </w:pPr>
          </w:p>
        </w:tc>
      </w:tr>
      <w:tr w:rsidR="00E91E6E" w:rsidRPr="00E91E6E" w14:paraId="58D50F55" w14:textId="77777777" w:rsidTr="00C3525D">
        <w:trPr>
          <w:trHeight w:val="830"/>
        </w:trPr>
        <w:tc>
          <w:tcPr>
            <w:tcW w:w="711" w:type="dxa"/>
          </w:tcPr>
          <w:p w14:paraId="0341AB45"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9.3</w:t>
            </w:r>
          </w:p>
        </w:tc>
        <w:tc>
          <w:tcPr>
            <w:tcW w:w="5388" w:type="dxa"/>
          </w:tcPr>
          <w:p w14:paraId="09541FA8"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подготовка участников на международные очные</w:t>
            </w:r>
          </w:p>
          <w:p w14:paraId="7B4F1C3D" w14:textId="77777777" w:rsidR="00E91E6E" w:rsidRPr="006D2510" w:rsidRDefault="00E91E6E" w:rsidP="00E91E6E">
            <w:pPr>
              <w:spacing w:before="7" w:line="274" w:lineRule="exact"/>
              <w:ind w:left="110" w:right="1068"/>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научные мероприятия среди студентов и школьников, занявших призовые места.</w:t>
            </w:r>
          </w:p>
        </w:tc>
        <w:tc>
          <w:tcPr>
            <w:tcW w:w="1586" w:type="dxa"/>
          </w:tcPr>
          <w:p w14:paraId="24FB4770"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56F064FC" w14:textId="77777777" w:rsidR="00E91E6E" w:rsidRPr="00E91E6E" w:rsidRDefault="00E91E6E" w:rsidP="00E91E6E">
            <w:pPr>
              <w:spacing w:line="27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15</w:t>
            </w:r>
          </w:p>
        </w:tc>
        <w:tc>
          <w:tcPr>
            <w:tcW w:w="825" w:type="dxa"/>
          </w:tcPr>
          <w:p w14:paraId="5F5EF475" w14:textId="77777777" w:rsidR="00E91E6E" w:rsidRPr="00E91E6E" w:rsidRDefault="00E91E6E" w:rsidP="00E91E6E">
            <w:pPr>
              <w:rPr>
                <w:rFonts w:ascii="Times New Roman" w:eastAsia="Times New Roman" w:hAnsi="Times New Roman" w:cs="Times New Roman"/>
                <w:sz w:val="24"/>
              </w:rPr>
            </w:pPr>
          </w:p>
        </w:tc>
      </w:tr>
      <w:tr w:rsidR="00E91E6E" w:rsidRPr="00E91E6E" w14:paraId="4FA0289F" w14:textId="77777777" w:rsidTr="00C3525D">
        <w:trPr>
          <w:trHeight w:val="825"/>
        </w:trPr>
        <w:tc>
          <w:tcPr>
            <w:tcW w:w="711" w:type="dxa"/>
          </w:tcPr>
          <w:p w14:paraId="00BA2020"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9.4</w:t>
            </w:r>
          </w:p>
        </w:tc>
        <w:tc>
          <w:tcPr>
            <w:tcW w:w="5388" w:type="dxa"/>
          </w:tcPr>
          <w:p w14:paraId="7F6F22D8" w14:textId="77777777" w:rsidR="00E91E6E" w:rsidRPr="006D2510" w:rsidRDefault="00E91E6E" w:rsidP="00E91E6E">
            <w:pPr>
              <w:spacing w:line="237" w:lineRule="auto"/>
              <w:ind w:left="110" w:right="326"/>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подготовка участников на всероссийские очные научные мероприятия среди студентов и</w:t>
            </w:r>
          </w:p>
          <w:p w14:paraId="6598B3A6" w14:textId="77777777" w:rsidR="00E91E6E" w:rsidRPr="00E91E6E" w:rsidRDefault="00E91E6E" w:rsidP="00E91E6E">
            <w:pPr>
              <w:spacing w:before="2"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школьников</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занявших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призовые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места</w:t>
            </w:r>
            <w:proofErr w:type="spellEnd"/>
            <w:r w:rsidRPr="00E91E6E">
              <w:rPr>
                <w:rFonts w:ascii="Times New Roman" w:eastAsia="Times New Roman" w:hAnsi="Times New Roman" w:cs="Times New Roman"/>
                <w:sz w:val="24"/>
              </w:rPr>
              <w:t>.</w:t>
            </w:r>
          </w:p>
        </w:tc>
        <w:tc>
          <w:tcPr>
            <w:tcW w:w="1586" w:type="dxa"/>
          </w:tcPr>
          <w:p w14:paraId="2E30E45D" w14:textId="77777777" w:rsidR="00E91E6E" w:rsidRPr="00E91E6E" w:rsidRDefault="00E91E6E" w:rsidP="00E91E6E">
            <w:pPr>
              <w:rPr>
                <w:rFonts w:ascii="Times New Roman" w:eastAsia="Times New Roman" w:hAnsi="Times New Roman" w:cs="Times New Roman"/>
                <w:sz w:val="24"/>
              </w:rPr>
            </w:pPr>
          </w:p>
        </w:tc>
        <w:tc>
          <w:tcPr>
            <w:tcW w:w="1559" w:type="dxa"/>
          </w:tcPr>
          <w:p w14:paraId="24B57D55" w14:textId="77777777" w:rsidR="00E91E6E" w:rsidRPr="00E91E6E" w:rsidRDefault="00E91E6E" w:rsidP="00E91E6E">
            <w:pPr>
              <w:spacing w:line="27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825" w:type="dxa"/>
          </w:tcPr>
          <w:p w14:paraId="6195EC89" w14:textId="77777777" w:rsidR="00E91E6E" w:rsidRPr="00E91E6E" w:rsidRDefault="00E91E6E" w:rsidP="00E91E6E">
            <w:pPr>
              <w:rPr>
                <w:rFonts w:ascii="Times New Roman" w:eastAsia="Times New Roman" w:hAnsi="Times New Roman" w:cs="Times New Roman"/>
                <w:sz w:val="24"/>
              </w:rPr>
            </w:pPr>
          </w:p>
        </w:tc>
      </w:tr>
      <w:tr w:rsidR="00E91E6E" w:rsidRPr="00E91E6E" w14:paraId="2F38EAD9" w14:textId="77777777" w:rsidTr="00C3525D">
        <w:trPr>
          <w:trHeight w:val="830"/>
        </w:trPr>
        <w:tc>
          <w:tcPr>
            <w:tcW w:w="711" w:type="dxa"/>
          </w:tcPr>
          <w:p w14:paraId="4E434855"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9.5</w:t>
            </w:r>
          </w:p>
        </w:tc>
        <w:tc>
          <w:tcPr>
            <w:tcW w:w="5388" w:type="dxa"/>
          </w:tcPr>
          <w:p w14:paraId="063AC64A" w14:textId="77777777" w:rsidR="00E91E6E" w:rsidRPr="006D2510" w:rsidRDefault="00E91E6E" w:rsidP="00E91E6E">
            <w:pPr>
              <w:spacing w:line="273" w:lineRule="exact"/>
              <w:ind w:left="110"/>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подготовка участников на республиканские</w:t>
            </w:r>
          </w:p>
          <w:p w14:paraId="17D5BD75" w14:textId="77777777" w:rsidR="00E91E6E" w:rsidRPr="006D2510" w:rsidRDefault="00E91E6E" w:rsidP="00E91E6E">
            <w:pPr>
              <w:spacing w:before="7" w:line="274" w:lineRule="exact"/>
              <w:ind w:left="110" w:right="371"/>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очные научные мероприятия среди студентов и школьников, занявших призовые места.</w:t>
            </w:r>
          </w:p>
        </w:tc>
        <w:tc>
          <w:tcPr>
            <w:tcW w:w="1586" w:type="dxa"/>
          </w:tcPr>
          <w:p w14:paraId="7DD1EA4C"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791659AC"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825" w:type="dxa"/>
          </w:tcPr>
          <w:p w14:paraId="697B0342" w14:textId="77777777" w:rsidR="00E91E6E" w:rsidRPr="00E91E6E" w:rsidRDefault="00E91E6E" w:rsidP="00E91E6E">
            <w:pPr>
              <w:rPr>
                <w:rFonts w:ascii="Times New Roman" w:eastAsia="Times New Roman" w:hAnsi="Times New Roman" w:cs="Times New Roman"/>
                <w:sz w:val="24"/>
              </w:rPr>
            </w:pPr>
          </w:p>
        </w:tc>
      </w:tr>
      <w:tr w:rsidR="00E91E6E" w:rsidRPr="00E91E6E" w14:paraId="58C6B8F1" w14:textId="77777777" w:rsidTr="00C3525D">
        <w:trPr>
          <w:trHeight w:val="825"/>
        </w:trPr>
        <w:tc>
          <w:tcPr>
            <w:tcW w:w="711" w:type="dxa"/>
          </w:tcPr>
          <w:p w14:paraId="35964194" w14:textId="77777777" w:rsidR="00E91E6E" w:rsidRPr="00E91E6E" w:rsidRDefault="00E91E6E" w:rsidP="00E91E6E">
            <w:pPr>
              <w:spacing w:line="27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9.6</w:t>
            </w:r>
          </w:p>
        </w:tc>
        <w:tc>
          <w:tcPr>
            <w:tcW w:w="5388" w:type="dxa"/>
          </w:tcPr>
          <w:p w14:paraId="605E8DD3" w14:textId="77777777" w:rsidR="00E91E6E" w:rsidRPr="006D2510" w:rsidRDefault="00E91E6E" w:rsidP="00E91E6E">
            <w:pPr>
              <w:spacing w:line="237" w:lineRule="auto"/>
              <w:ind w:left="110" w:right="412"/>
              <w:rPr>
                <w:rFonts w:ascii="Times New Roman" w:eastAsia="Times New Roman" w:hAnsi="Times New Roman" w:cs="Times New Roman"/>
                <w:sz w:val="24"/>
                <w:lang w:val="ru-RU"/>
              </w:rPr>
            </w:pPr>
            <w:r w:rsidRPr="006D2510">
              <w:rPr>
                <w:rFonts w:ascii="Times New Roman" w:eastAsia="Times New Roman" w:hAnsi="Times New Roman" w:cs="Times New Roman"/>
                <w:sz w:val="24"/>
                <w:lang w:val="ru-RU"/>
              </w:rPr>
              <w:t>подготовка участников на городские/районные научные мероприятия среди студентов и</w:t>
            </w:r>
          </w:p>
          <w:p w14:paraId="2673C74C" w14:textId="77777777" w:rsidR="00E91E6E" w:rsidRPr="00E91E6E" w:rsidRDefault="00E91E6E" w:rsidP="00E91E6E">
            <w:pPr>
              <w:spacing w:before="2"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школьников</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занявших</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призовые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места</w:t>
            </w:r>
            <w:proofErr w:type="spellEnd"/>
            <w:r w:rsidRPr="00E91E6E">
              <w:rPr>
                <w:rFonts w:ascii="Times New Roman" w:eastAsia="Times New Roman" w:hAnsi="Times New Roman" w:cs="Times New Roman"/>
                <w:sz w:val="24"/>
              </w:rPr>
              <w:t>.</w:t>
            </w:r>
          </w:p>
        </w:tc>
        <w:tc>
          <w:tcPr>
            <w:tcW w:w="1586" w:type="dxa"/>
          </w:tcPr>
          <w:p w14:paraId="42B17AD0" w14:textId="77777777" w:rsidR="00E91E6E" w:rsidRPr="00E91E6E" w:rsidRDefault="00E91E6E" w:rsidP="00E91E6E">
            <w:pPr>
              <w:rPr>
                <w:rFonts w:ascii="Times New Roman" w:eastAsia="Times New Roman" w:hAnsi="Times New Roman" w:cs="Times New Roman"/>
                <w:sz w:val="24"/>
              </w:rPr>
            </w:pPr>
          </w:p>
        </w:tc>
        <w:tc>
          <w:tcPr>
            <w:tcW w:w="1559" w:type="dxa"/>
          </w:tcPr>
          <w:p w14:paraId="2DC14CFD" w14:textId="77777777" w:rsidR="00E91E6E" w:rsidRPr="00E91E6E" w:rsidRDefault="00E91E6E" w:rsidP="00E91E6E">
            <w:pPr>
              <w:spacing w:line="273"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2</w:t>
            </w:r>
          </w:p>
        </w:tc>
        <w:tc>
          <w:tcPr>
            <w:tcW w:w="825" w:type="dxa"/>
          </w:tcPr>
          <w:p w14:paraId="6BB34E10" w14:textId="77777777" w:rsidR="00E91E6E" w:rsidRPr="00E91E6E" w:rsidRDefault="00E91E6E" w:rsidP="00E91E6E">
            <w:pPr>
              <w:rPr>
                <w:rFonts w:ascii="Times New Roman" w:eastAsia="Times New Roman" w:hAnsi="Times New Roman" w:cs="Times New Roman"/>
                <w:sz w:val="24"/>
              </w:rPr>
            </w:pPr>
          </w:p>
        </w:tc>
      </w:tr>
      <w:tr w:rsidR="00E91E6E" w:rsidRPr="00E91E6E" w14:paraId="1035F467" w14:textId="77777777" w:rsidTr="00C3525D">
        <w:trPr>
          <w:trHeight w:val="1656"/>
        </w:trPr>
        <w:tc>
          <w:tcPr>
            <w:tcW w:w="711" w:type="dxa"/>
          </w:tcPr>
          <w:p w14:paraId="5AB1DC93"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10.</w:t>
            </w:r>
          </w:p>
        </w:tc>
        <w:tc>
          <w:tcPr>
            <w:tcW w:w="5388" w:type="dxa"/>
          </w:tcPr>
          <w:p w14:paraId="7467EA3C" w14:textId="77777777" w:rsidR="00E91E6E" w:rsidRPr="00E91E6E" w:rsidRDefault="00E91E6E" w:rsidP="00E91E6E">
            <w:pPr>
              <w:ind w:left="110" w:right="95"/>
              <w:jc w:val="both"/>
              <w:rPr>
                <w:rFonts w:ascii="Times New Roman" w:eastAsia="Times New Roman" w:hAnsi="Times New Roman" w:cs="Times New Roman"/>
                <w:b/>
                <w:sz w:val="24"/>
              </w:rPr>
            </w:pPr>
            <w:r w:rsidRPr="006D2510">
              <w:rPr>
                <w:rFonts w:ascii="Times New Roman" w:eastAsia="Times New Roman" w:hAnsi="Times New Roman" w:cs="Times New Roman"/>
                <w:b/>
                <w:sz w:val="24"/>
                <w:lang w:val="ru-RU"/>
              </w:rPr>
              <w:t xml:space="preserve">Участие в мероприятиях, посвященных организации и популяризации научной деятельности (конференции, олимпиады, выставки, круглые столы и т.д.) </w:t>
            </w:r>
            <w:r w:rsidRPr="00E91E6E">
              <w:rPr>
                <w:rFonts w:ascii="Times New Roman" w:eastAsia="Times New Roman" w:hAnsi="Times New Roman" w:cs="Times New Roman"/>
                <w:b/>
                <w:sz w:val="24"/>
              </w:rPr>
              <w:t>(</w:t>
            </w:r>
            <w:proofErr w:type="spellStart"/>
            <w:r w:rsidRPr="00E91E6E">
              <w:rPr>
                <w:rFonts w:ascii="Times New Roman" w:eastAsia="Times New Roman" w:hAnsi="Times New Roman" w:cs="Times New Roman"/>
                <w:b/>
                <w:sz w:val="24"/>
              </w:rPr>
              <w:t>необходимо</w:t>
            </w:r>
            <w:proofErr w:type="spellEnd"/>
          </w:p>
          <w:p w14:paraId="51920325" w14:textId="77777777" w:rsidR="00E91E6E" w:rsidRPr="006D2510" w:rsidRDefault="00E91E6E" w:rsidP="00E91E6E">
            <w:pPr>
              <w:spacing w:line="278" w:lineRule="exact"/>
              <w:ind w:left="110" w:right="95"/>
              <w:jc w:val="both"/>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документальное подтверждение по каждому из пунктов):</w:t>
            </w:r>
          </w:p>
        </w:tc>
        <w:tc>
          <w:tcPr>
            <w:tcW w:w="1586" w:type="dxa"/>
          </w:tcPr>
          <w:p w14:paraId="698F8C50" w14:textId="77777777" w:rsidR="00E91E6E" w:rsidRPr="006D2510" w:rsidRDefault="00E91E6E" w:rsidP="00E91E6E">
            <w:pPr>
              <w:rPr>
                <w:rFonts w:ascii="Times New Roman" w:eastAsia="Times New Roman" w:hAnsi="Times New Roman" w:cs="Times New Roman"/>
                <w:sz w:val="24"/>
                <w:lang w:val="ru-RU"/>
              </w:rPr>
            </w:pPr>
          </w:p>
        </w:tc>
        <w:tc>
          <w:tcPr>
            <w:tcW w:w="1559" w:type="dxa"/>
          </w:tcPr>
          <w:p w14:paraId="4306CC27" w14:textId="77777777" w:rsidR="00E91E6E" w:rsidRPr="006D2510" w:rsidRDefault="00E91E6E" w:rsidP="00E91E6E">
            <w:pPr>
              <w:rPr>
                <w:rFonts w:ascii="Times New Roman" w:eastAsia="Times New Roman" w:hAnsi="Times New Roman" w:cs="Times New Roman"/>
                <w:sz w:val="24"/>
                <w:lang w:val="ru-RU"/>
              </w:rPr>
            </w:pPr>
          </w:p>
        </w:tc>
        <w:tc>
          <w:tcPr>
            <w:tcW w:w="825" w:type="dxa"/>
          </w:tcPr>
          <w:p w14:paraId="76D2CE01"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72AF80A7" w14:textId="77777777" w:rsidTr="00C3525D">
        <w:trPr>
          <w:trHeight w:val="274"/>
        </w:trPr>
        <w:tc>
          <w:tcPr>
            <w:tcW w:w="711" w:type="dxa"/>
          </w:tcPr>
          <w:p w14:paraId="00EDC699" w14:textId="77777777" w:rsidR="00E91E6E" w:rsidRPr="00E91E6E" w:rsidRDefault="00E91E6E" w:rsidP="00E91E6E">
            <w:pPr>
              <w:spacing w:line="254"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10.1</w:t>
            </w:r>
          </w:p>
        </w:tc>
        <w:tc>
          <w:tcPr>
            <w:tcW w:w="5388" w:type="dxa"/>
          </w:tcPr>
          <w:p w14:paraId="3CE89162" w14:textId="77777777" w:rsidR="00E91E6E" w:rsidRPr="00E91E6E" w:rsidRDefault="00E91E6E" w:rsidP="00E91E6E">
            <w:pPr>
              <w:spacing w:line="254"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586" w:type="dxa"/>
          </w:tcPr>
          <w:p w14:paraId="411E201D" w14:textId="77777777" w:rsidR="00E91E6E" w:rsidRPr="00E91E6E" w:rsidRDefault="00E91E6E" w:rsidP="00E91E6E">
            <w:pPr>
              <w:rPr>
                <w:rFonts w:ascii="Times New Roman" w:eastAsia="Times New Roman" w:hAnsi="Times New Roman" w:cs="Times New Roman"/>
                <w:sz w:val="20"/>
              </w:rPr>
            </w:pPr>
          </w:p>
        </w:tc>
        <w:tc>
          <w:tcPr>
            <w:tcW w:w="1559" w:type="dxa"/>
          </w:tcPr>
          <w:p w14:paraId="3BC2D0BA" w14:textId="77777777" w:rsidR="00E91E6E" w:rsidRPr="00E91E6E" w:rsidRDefault="00E91E6E" w:rsidP="00E91E6E">
            <w:pPr>
              <w:spacing w:line="254" w:lineRule="exact"/>
              <w:ind w:left="101" w:right="92"/>
              <w:jc w:val="center"/>
              <w:rPr>
                <w:rFonts w:ascii="Times New Roman" w:eastAsia="Times New Roman" w:hAnsi="Times New Roman" w:cs="Times New Roman"/>
                <w:sz w:val="24"/>
              </w:rPr>
            </w:pPr>
            <w:r w:rsidRPr="00E91E6E">
              <w:rPr>
                <w:rFonts w:ascii="Times New Roman" w:eastAsia="Times New Roman" w:hAnsi="Times New Roman" w:cs="Times New Roman"/>
                <w:sz w:val="24"/>
              </w:rPr>
              <w:t>10/3</w:t>
            </w:r>
          </w:p>
        </w:tc>
        <w:tc>
          <w:tcPr>
            <w:tcW w:w="825" w:type="dxa"/>
          </w:tcPr>
          <w:p w14:paraId="3BCE4165" w14:textId="77777777" w:rsidR="00E91E6E" w:rsidRPr="00E91E6E" w:rsidRDefault="00E91E6E" w:rsidP="00E91E6E">
            <w:pPr>
              <w:rPr>
                <w:rFonts w:ascii="Times New Roman" w:eastAsia="Times New Roman" w:hAnsi="Times New Roman" w:cs="Times New Roman"/>
                <w:sz w:val="20"/>
              </w:rPr>
            </w:pPr>
          </w:p>
        </w:tc>
      </w:tr>
      <w:tr w:rsidR="00E91E6E" w:rsidRPr="00E91E6E" w14:paraId="1DB801FD" w14:textId="77777777" w:rsidTr="00C3525D">
        <w:trPr>
          <w:trHeight w:val="273"/>
        </w:trPr>
        <w:tc>
          <w:tcPr>
            <w:tcW w:w="711" w:type="dxa"/>
          </w:tcPr>
          <w:p w14:paraId="51E77303"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10.2</w:t>
            </w:r>
          </w:p>
        </w:tc>
        <w:tc>
          <w:tcPr>
            <w:tcW w:w="5388" w:type="dxa"/>
          </w:tcPr>
          <w:p w14:paraId="37342D1B"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586" w:type="dxa"/>
          </w:tcPr>
          <w:p w14:paraId="67B337AD" w14:textId="77777777" w:rsidR="00E91E6E" w:rsidRPr="00E91E6E" w:rsidRDefault="00E91E6E" w:rsidP="00E91E6E">
            <w:pPr>
              <w:rPr>
                <w:rFonts w:ascii="Times New Roman" w:eastAsia="Times New Roman" w:hAnsi="Times New Roman" w:cs="Times New Roman"/>
                <w:sz w:val="20"/>
              </w:rPr>
            </w:pPr>
          </w:p>
        </w:tc>
        <w:tc>
          <w:tcPr>
            <w:tcW w:w="1559" w:type="dxa"/>
          </w:tcPr>
          <w:p w14:paraId="616BE401"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7/2</w:t>
            </w:r>
          </w:p>
        </w:tc>
        <w:tc>
          <w:tcPr>
            <w:tcW w:w="825" w:type="dxa"/>
          </w:tcPr>
          <w:p w14:paraId="0316D362" w14:textId="77777777" w:rsidR="00E91E6E" w:rsidRPr="00E91E6E" w:rsidRDefault="00E91E6E" w:rsidP="00E91E6E">
            <w:pPr>
              <w:rPr>
                <w:rFonts w:ascii="Times New Roman" w:eastAsia="Times New Roman" w:hAnsi="Times New Roman" w:cs="Times New Roman"/>
                <w:sz w:val="20"/>
              </w:rPr>
            </w:pPr>
          </w:p>
        </w:tc>
      </w:tr>
      <w:tr w:rsidR="00E91E6E" w:rsidRPr="00E91E6E" w14:paraId="3BC7E3B1" w14:textId="77777777" w:rsidTr="00C3525D">
        <w:trPr>
          <w:trHeight w:val="278"/>
        </w:trPr>
        <w:tc>
          <w:tcPr>
            <w:tcW w:w="711" w:type="dxa"/>
          </w:tcPr>
          <w:p w14:paraId="373100E8" w14:textId="77777777" w:rsidR="00E91E6E" w:rsidRPr="00E91E6E" w:rsidRDefault="00E91E6E" w:rsidP="00E91E6E">
            <w:pPr>
              <w:spacing w:before="2" w:line="257"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10.3</w:t>
            </w:r>
          </w:p>
        </w:tc>
        <w:tc>
          <w:tcPr>
            <w:tcW w:w="5388" w:type="dxa"/>
          </w:tcPr>
          <w:p w14:paraId="6DFCA563" w14:textId="77777777" w:rsidR="00E91E6E" w:rsidRPr="00E91E6E" w:rsidRDefault="00E91E6E" w:rsidP="00E91E6E">
            <w:pPr>
              <w:spacing w:before="2" w:line="257"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очное</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заочное</w:t>
            </w:r>
            <w:proofErr w:type="spellEnd"/>
            <w:r w:rsidRPr="00E91E6E">
              <w:rPr>
                <w:rFonts w:ascii="Times New Roman" w:eastAsia="Times New Roman" w:hAnsi="Times New Roman" w:cs="Times New Roman"/>
                <w:sz w:val="24"/>
              </w:rPr>
              <w:t>)</w:t>
            </w:r>
          </w:p>
        </w:tc>
        <w:tc>
          <w:tcPr>
            <w:tcW w:w="1586" w:type="dxa"/>
          </w:tcPr>
          <w:p w14:paraId="1061B064" w14:textId="77777777" w:rsidR="00E91E6E" w:rsidRPr="00E91E6E" w:rsidRDefault="00E91E6E" w:rsidP="00E91E6E">
            <w:pPr>
              <w:rPr>
                <w:rFonts w:ascii="Times New Roman" w:eastAsia="Times New Roman" w:hAnsi="Times New Roman" w:cs="Times New Roman"/>
                <w:sz w:val="20"/>
              </w:rPr>
            </w:pPr>
          </w:p>
        </w:tc>
        <w:tc>
          <w:tcPr>
            <w:tcW w:w="1559" w:type="dxa"/>
          </w:tcPr>
          <w:p w14:paraId="0EB8B5B0" w14:textId="77777777" w:rsidR="00E91E6E" w:rsidRPr="00E91E6E" w:rsidRDefault="00E91E6E" w:rsidP="00E91E6E">
            <w:pPr>
              <w:spacing w:before="2" w:line="257"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5/1</w:t>
            </w:r>
          </w:p>
        </w:tc>
        <w:tc>
          <w:tcPr>
            <w:tcW w:w="825" w:type="dxa"/>
          </w:tcPr>
          <w:p w14:paraId="5F1ECDBE" w14:textId="77777777" w:rsidR="00E91E6E" w:rsidRPr="00E91E6E" w:rsidRDefault="00E91E6E" w:rsidP="00E91E6E">
            <w:pPr>
              <w:rPr>
                <w:rFonts w:ascii="Times New Roman" w:eastAsia="Times New Roman" w:hAnsi="Times New Roman" w:cs="Times New Roman"/>
                <w:sz w:val="20"/>
              </w:rPr>
            </w:pPr>
          </w:p>
        </w:tc>
      </w:tr>
      <w:tr w:rsidR="00E91E6E" w:rsidRPr="00E91E6E" w14:paraId="44DD8226" w14:textId="77777777" w:rsidTr="00C3525D">
        <w:trPr>
          <w:trHeight w:val="278"/>
        </w:trPr>
        <w:tc>
          <w:tcPr>
            <w:tcW w:w="711" w:type="dxa"/>
          </w:tcPr>
          <w:p w14:paraId="7E76C5D4" w14:textId="77777777" w:rsidR="00E91E6E" w:rsidRPr="00E91E6E" w:rsidRDefault="00E91E6E" w:rsidP="00E91E6E">
            <w:pPr>
              <w:spacing w:line="258"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11.</w:t>
            </w:r>
          </w:p>
        </w:tc>
        <w:tc>
          <w:tcPr>
            <w:tcW w:w="5388" w:type="dxa"/>
          </w:tcPr>
          <w:p w14:paraId="2D904FA0" w14:textId="77777777" w:rsidR="00E91E6E" w:rsidRPr="00E91E6E" w:rsidRDefault="00E91E6E" w:rsidP="00E91E6E">
            <w:pPr>
              <w:tabs>
                <w:tab w:val="left" w:pos="1957"/>
                <w:tab w:val="left" w:pos="2504"/>
                <w:tab w:val="left" w:pos="3823"/>
                <w:tab w:val="left" w:pos="4428"/>
              </w:tabs>
              <w:spacing w:line="258"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Руководство</w:t>
            </w:r>
            <w:proofErr w:type="spellEnd"/>
            <w:r w:rsidRPr="00E91E6E">
              <w:rPr>
                <w:rFonts w:ascii="Times New Roman" w:eastAsia="Times New Roman" w:hAnsi="Times New Roman" w:cs="Times New Roman"/>
                <w:b/>
                <w:sz w:val="24"/>
              </w:rPr>
              <w:tab/>
              <w:t>/</w:t>
            </w:r>
            <w:r w:rsidRPr="00E91E6E">
              <w:rPr>
                <w:rFonts w:ascii="Times New Roman" w:eastAsia="Times New Roman" w:hAnsi="Times New Roman" w:cs="Times New Roman"/>
                <w:b/>
                <w:sz w:val="24"/>
              </w:rPr>
              <w:tab/>
            </w:r>
            <w:proofErr w:type="spellStart"/>
            <w:r w:rsidRPr="00E91E6E">
              <w:rPr>
                <w:rFonts w:ascii="Times New Roman" w:eastAsia="Times New Roman" w:hAnsi="Times New Roman" w:cs="Times New Roman"/>
                <w:b/>
                <w:sz w:val="24"/>
              </w:rPr>
              <w:t>участие</w:t>
            </w:r>
            <w:proofErr w:type="spellEnd"/>
            <w:r w:rsidRPr="00E91E6E">
              <w:rPr>
                <w:rFonts w:ascii="Times New Roman" w:eastAsia="Times New Roman" w:hAnsi="Times New Roman" w:cs="Times New Roman"/>
                <w:b/>
                <w:sz w:val="24"/>
              </w:rPr>
              <w:tab/>
              <w:t>в</w:t>
            </w:r>
            <w:r w:rsidRPr="00E91E6E">
              <w:rPr>
                <w:rFonts w:ascii="Times New Roman" w:eastAsia="Times New Roman" w:hAnsi="Times New Roman" w:cs="Times New Roman"/>
                <w:b/>
                <w:sz w:val="24"/>
              </w:rPr>
              <w:tab/>
            </w:r>
            <w:proofErr w:type="spellStart"/>
            <w:r w:rsidRPr="00E91E6E">
              <w:rPr>
                <w:rFonts w:ascii="Times New Roman" w:eastAsia="Times New Roman" w:hAnsi="Times New Roman" w:cs="Times New Roman"/>
                <w:b/>
                <w:sz w:val="24"/>
              </w:rPr>
              <w:t>научно</w:t>
            </w:r>
            <w:proofErr w:type="spellEnd"/>
            <w:r w:rsidRPr="00E91E6E">
              <w:rPr>
                <w:rFonts w:ascii="Times New Roman" w:eastAsia="Times New Roman" w:hAnsi="Times New Roman" w:cs="Times New Roman"/>
                <w:b/>
                <w:sz w:val="24"/>
              </w:rPr>
              <w:t>-</w:t>
            </w:r>
          </w:p>
        </w:tc>
        <w:tc>
          <w:tcPr>
            <w:tcW w:w="1586" w:type="dxa"/>
          </w:tcPr>
          <w:p w14:paraId="144B7F79" w14:textId="77777777" w:rsidR="00E91E6E" w:rsidRPr="00E91E6E" w:rsidRDefault="00E91E6E" w:rsidP="00E91E6E">
            <w:pPr>
              <w:rPr>
                <w:rFonts w:ascii="Times New Roman" w:eastAsia="Times New Roman" w:hAnsi="Times New Roman" w:cs="Times New Roman"/>
                <w:sz w:val="20"/>
              </w:rPr>
            </w:pPr>
          </w:p>
        </w:tc>
        <w:tc>
          <w:tcPr>
            <w:tcW w:w="1559" w:type="dxa"/>
          </w:tcPr>
          <w:p w14:paraId="2F661056" w14:textId="77777777" w:rsidR="00E91E6E" w:rsidRPr="00E91E6E" w:rsidRDefault="00E91E6E" w:rsidP="00E91E6E">
            <w:pPr>
              <w:rPr>
                <w:rFonts w:ascii="Times New Roman" w:eastAsia="Times New Roman" w:hAnsi="Times New Roman" w:cs="Times New Roman"/>
                <w:sz w:val="20"/>
              </w:rPr>
            </w:pPr>
          </w:p>
        </w:tc>
        <w:tc>
          <w:tcPr>
            <w:tcW w:w="825" w:type="dxa"/>
          </w:tcPr>
          <w:p w14:paraId="798D82BD" w14:textId="77777777" w:rsidR="00E91E6E" w:rsidRPr="00E91E6E" w:rsidRDefault="00E91E6E" w:rsidP="00E91E6E">
            <w:pPr>
              <w:rPr>
                <w:rFonts w:ascii="Times New Roman" w:eastAsia="Times New Roman" w:hAnsi="Times New Roman" w:cs="Times New Roman"/>
                <w:sz w:val="20"/>
              </w:rPr>
            </w:pPr>
          </w:p>
        </w:tc>
      </w:tr>
    </w:tbl>
    <w:p w14:paraId="00D6BE74" w14:textId="77777777" w:rsidR="00E91E6E" w:rsidRPr="00E91E6E" w:rsidRDefault="00E91E6E" w:rsidP="00E91E6E">
      <w:pPr>
        <w:widowControl w:val="0"/>
        <w:autoSpaceDE w:val="0"/>
        <w:autoSpaceDN w:val="0"/>
        <w:spacing w:after="0" w:line="240" w:lineRule="auto"/>
        <w:rPr>
          <w:rFonts w:ascii="Times New Roman" w:eastAsia="Times New Roman" w:hAnsi="Times New Roman" w:cs="Times New Roman"/>
          <w:sz w:val="20"/>
        </w:rPr>
        <w:sectPr w:rsidR="00E91E6E" w:rsidRPr="00E91E6E">
          <w:pgSz w:w="11910" w:h="16840"/>
          <w:pgMar w:top="940" w:right="280" w:bottom="280" w:left="1160" w:header="728" w:footer="0" w:gutter="0"/>
          <w:cols w:space="720"/>
        </w:sect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5101"/>
        <w:gridCol w:w="1708"/>
        <w:gridCol w:w="1416"/>
        <w:gridCol w:w="835"/>
      </w:tblGrid>
      <w:tr w:rsidR="00E91E6E" w:rsidRPr="00E91E6E" w14:paraId="424C2DC8" w14:textId="77777777" w:rsidTr="00C971FD">
        <w:trPr>
          <w:trHeight w:val="551"/>
        </w:trPr>
        <w:tc>
          <w:tcPr>
            <w:tcW w:w="1005" w:type="dxa"/>
          </w:tcPr>
          <w:p w14:paraId="49552907" w14:textId="77777777" w:rsidR="00E91E6E" w:rsidRPr="00E91E6E" w:rsidRDefault="00E91E6E" w:rsidP="00E91E6E">
            <w:pPr>
              <w:rPr>
                <w:rFonts w:ascii="Times New Roman" w:eastAsia="Times New Roman" w:hAnsi="Times New Roman" w:cs="Times New Roman"/>
                <w:sz w:val="24"/>
              </w:rPr>
            </w:pPr>
          </w:p>
        </w:tc>
        <w:tc>
          <w:tcPr>
            <w:tcW w:w="5101" w:type="dxa"/>
          </w:tcPr>
          <w:p w14:paraId="6313D6EC" w14:textId="77777777" w:rsidR="00E91E6E" w:rsidRPr="006D2510" w:rsidRDefault="00E91E6E" w:rsidP="00E91E6E">
            <w:pPr>
              <w:spacing w:line="273"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исследовательских и научно-образовательных</w:t>
            </w:r>
          </w:p>
          <w:p w14:paraId="0B28F7D3" w14:textId="77777777" w:rsidR="00E91E6E" w:rsidRPr="006D2510" w:rsidRDefault="00E91E6E" w:rsidP="00E91E6E">
            <w:pPr>
              <w:spacing w:before="2" w:line="257"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экспедициях</w:t>
            </w:r>
          </w:p>
        </w:tc>
        <w:tc>
          <w:tcPr>
            <w:tcW w:w="1708" w:type="dxa"/>
          </w:tcPr>
          <w:p w14:paraId="3DB81632" w14:textId="77777777" w:rsidR="00E91E6E" w:rsidRPr="006D2510" w:rsidRDefault="00E91E6E" w:rsidP="00E91E6E">
            <w:pPr>
              <w:rPr>
                <w:rFonts w:ascii="Times New Roman" w:eastAsia="Times New Roman" w:hAnsi="Times New Roman" w:cs="Times New Roman"/>
                <w:sz w:val="24"/>
                <w:lang w:val="ru-RU"/>
              </w:rPr>
            </w:pPr>
          </w:p>
        </w:tc>
        <w:tc>
          <w:tcPr>
            <w:tcW w:w="1416" w:type="dxa"/>
          </w:tcPr>
          <w:p w14:paraId="5A384D03" w14:textId="77777777" w:rsidR="00E91E6E" w:rsidRPr="006D2510" w:rsidRDefault="00E91E6E" w:rsidP="00E91E6E">
            <w:pPr>
              <w:rPr>
                <w:rFonts w:ascii="Times New Roman" w:eastAsia="Times New Roman" w:hAnsi="Times New Roman" w:cs="Times New Roman"/>
                <w:sz w:val="24"/>
                <w:lang w:val="ru-RU"/>
              </w:rPr>
            </w:pPr>
          </w:p>
        </w:tc>
        <w:tc>
          <w:tcPr>
            <w:tcW w:w="835" w:type="dxa"/>
          </w:tcPr>
          <w:p w14:paraId="3CEF458E" w14:textId="77777777" w:rsidR="00E91E6E" w:rsidRPr="006D2510" w:rsidRDefault="00E91E6E" w:rsidP="00E91E6E">
            <w:pPr>
              <w:rPr>
                <w:rFonts w:ascii="Times New Roman" w:eastAsia="Times New Roman" w:hAnsi="Times New Roman" w:cs="Times New Roman"/>
                <w:sz w:val="24"/>
                <w:lang w:val="ru-RU"/>
              </w:rPr>
            </w:pPr>
          </w:p>
        </w:tc>
      </w:tr>
      <w:tr w:rsidR="00E91E6E" w:rsidRPr="00E91E6E" w14:paraId="51234B84" w14:textId="77777777" w:rsidTr="00C971FD">
        <w:trPr>
          <w:trHeight w:val="278"/>
        </w:trPr>
        <w:tc>
          <w:tcPr>
            <w:tcW w:w="1005" w:type="dxa"/>
          </w:tcPr>
          <w:p w14:paraId="7F851949"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11.1</w:t>
            </w:r>
          </w:p>
        </w:tc>
        <w:tc>
          <w:tcPr>
            <w:tcW w:w="5101" w:type="dxa"/>
          </w:tcPr>
          <w:p w14:paraId="3027F83C"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708" w:type="dxa"/>
          </w:tcPr>
          <w:p w14:paraId="086AF33C" w14:textId="77777777" w:rsidR="00E91E6E" w:rsidRPr="00E91E6E" w:rsidRDefault="00E91E6E" w:rsidP="00E91E6E">
            <w:pPr>
              <w:rPr>
                <w:rFonts w:ascii="Times New Roman" w:eastAsia="Times New Roman" w:hAnsi="Times New Roman" w:cs="Times New Roman"/>
                <w:sz w:val="20"/>
              </w:rPr>
            </w:pPr>
          </w:p>
        </w:tc>
        <w:tc>
          <w:tcPr>
            <w:tcW w:w="1416" w:type="dxa"/>
          </w:tcPr>
          <w:p w14:paraId="0A020BAF" w14:textId="77777777" w:rsidR="00E91E6E" w:rsidRPr="00E91E6E" w:rsidRDefault="00E91E6E" w:rsidP="00E91E6E">
            <w:pPr>
              <w:spacing w:line="258" w:lineRule="exact"/>
              <w:ind w:left="101" w:right="92"/>
              <w:jc w:val="center"/>
              <w:rPr>
                <w:rFonts w:ascii="Times New Roman" w:eastAsia="Times New Roman" w:hAnsi="Times New Roman" w:cs="Times New Roman"/>
                <w:sz w:val="24"/>
              </w:rPr>
            </w:pPr>
            <w:r w:rsidRPr="00E91E6E">
              <w:rPr>
                <w:rFonts w:ascii="Times New Roman" w:eastAsia="Times New Roman" w:hAnsi="Times New Roman" w:cs="Times New Roman"/>
                <w:sz w:val="24"/>
              </w:rPr>
              <w:t>10/5</w:t>
            </w:r>
          </w:p>
        </w:tc>
        <w:tc>
          <w:tcPr>
            <w:tcW w:w="835" w:type="dxa"/>
          </w:tcPr>
          <w:p w14:paraId="0B86E59C" w14:textId="77777777" w:rsidR="00E91E6E" w:rsidRPr="00E91E6E" w:rsidRDefault="00E91E6E" w:rsidP="00E91E6E">
            <w:pPr>
              <w:rPr>
                <w:rFonts w:ascii="Times New Roman" w:eastAsia="Times New Roman" w:hAnsi="Times New Roman" w:cs="Times New Roman"/>
                <w:sz w:val="20"/>
              </w:rPr>
            </w:pPr>
          </w:p>
        </w:tc>
      </w:tr>
      <w:tr w:rsidR="00E91E6E" w:rsidRPr="00E91E6E" w14:paraId="53157616" w14:textId="77777777" w:rsidTr="00C971FD">
        <w:trPr>
          <w:trHeight w:val="273"/>
        </w:trPr>
        <w:tc>
          <w:tcPr>
            <w:tcW w:w="1005" w:type="dxa"/>
          </w:tcPr>
          <w:p w14:paraId="5214E97C"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11.2</w:t>
            </w:r>
          </w:p>
        </w:tc>
        <w:tc>
          <w:tcPr>
            <w:tcW w:w="5101" w:type="dxa"/>
          </w:tcPr>
          <w:p w14:paraId="074E0E6B"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всероссийские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708" w:type="dxa"/>
          </w:tcPr>
          <w:p w14:paraId="588BE694" w14:textId="77777777" w:rsidR="00E91E6E" w:rsidRPr="00E91E6E" w:rsidRDefault="00E91E6E" w:rsidP="00E91E6E">
            <w:pPr>
              <w:rPr>
                <w:rFonts w:ascii="Times New Roman" w:eastAsia="Times New Roman" w:hAnsi="Times New Roman" w:cs="Times New Roman"/>
                <w:sz w:val="20"/>
              </w:rPr>
            </w:pPr>
          </w:p>
        </w:tc>
        <w:tc>
          <w:tcPr>
            <w:tcW w:w="1416" w:type="dxa"/>
          </w:tcPr>
          <w:p w14:paraId="0A198F17"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7/3</w:t>
            </w:r>
          </w:p>
        </w:tc>
        <w:tc>
          <w:tcPr>
            <w:tcW w:w="835" w:type="dxa"/>
          </w:tcPr>
          <w:p w14:paraId="1193183C" w14:textId="77777777" w:rsidR="00E91E6E" w:rsidRPr="00E91E6E" w:rsidRDefault="00E91E6E" w:rsidP="00E91E6E">
            <w:pPr>
              <w:rPr>
                <w:rFonts w:ascii="Times New Roman" w:eastAsia="Times New Roman" w:hAnsi="Times New Roman" w:cs="Times New Roman"/>
                <w:sz w:val="20"/>
              </w:rPr>
            </w:pPr>
          </w:p>
        </w:tc>
      </w:tr>
      <w:tr w:rsidR="00E91E6E" w:rsidRPr="00E91E6E" w14:paraId="4CF6D441" w14:textId="77777777" w:rsidTr="00C971FD">
        <w:trPr>
          <w:trHeight w:val="277"/>
        </w:trPr>
        <w:tc>
          <w:tcPr>
            <w:tcW w:w="1005" w:type="dxa"/>
          </w:tcPr>
          <w:p w14:paraId="795FFDFC"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11.3</w:t>
            </w:r>
          </w:p>
        </w:tc>
        <w:tc>
          <w:tcPr>
            <w:tcW w:w="5101" w:type="dxa"/>
          </w:tcPr>
          <w:p w14:paraId="729F9E23"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региональные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руководство</w:t>
            </w:r>
            <w:proofErr w:type="spellEnd"/>
            <w:r w:rsidRPr="00E91E6E">
              <w:rPr>
                <w:rFonts w:ascii="Times New Roman" w:eastAsia="Times New Roman" w:hAnsi="Times New Roman" w:cs="Times New Roman"/>
                <w:sz w:val="24"/>
              </w:rPr>
              <w:t>/</w:t>
            </w:r>
            <w:proofErr w:type="spellStart"/>
            <w:r w:rsidRPr="00E91E6E">
              <w:rPr>
                <w:rFonts w:ascii="Times New Roman" w:eastAsia="Times New Roman" w:hAnsi="Times New Roman" w:cs="Times New Roman"/>
                <w:sz w:val="24"/>
              </w:rPr>
              <w:t>участие</w:t>
            </w:r>
            <w:proofErr w:type="spellEnd"/>
            <w:r w:rsidRPr="00E91E6E">
              <w:rPr>
                <w:rFonts w:ascii="Times New Roman" w:eastAsia="Times New Roman" w:hAnsi="Times New Roman" w:cs="Times New Roman"/>
                <w:sz w:val="24"/>
              </w:rPr>
              <w:t>)</w:t>
            </w:r>
          </w:p>
        </w:tc>
        <w:tc>
          <w:tcPr>
            <w:tcW w:w="1708" w:type="dxa"/>
          </w:tcPr>
          <w:p w14:paraId="70828CA3" w14:textId="77777777" w:rsidR="00E91E6E" w:rsidRPr="00E91E6E" w:rsidRDefault="00E91E6E" w:rsidP="00E91E6E">
            <w:pPr>
              <w:rPr>
                <w:rFonts w:ascii="Times New Roman" w:eastAsia="Times New Roman" w:hAnsi="Times New Roman" w:cs="Times New Roman"/>
                <w:sz w:val="20"/>
              </w:rPr>
            </w:pPr>
          </w:p>
        </w:tc>
        <w:tc>
          <w:tcPr>
            <w:tcW w:w="1416" w:type="dxa"/>
          </w:tcPr>
          <w:p w14:paraId="5B5A4705"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5/2</w:t>
            </w:r>
          </w:p>
        </w:tc>
        <w:tc>
          <w:tcPr>
            <w:tcW w:w="835" w:type="dxa"/>
          </w:tcPr>
          <w:p w14:paraId="316363C2" w14:textId="77777777" w:rsidR="00E91E6E" w:rsidRPr="00E91E6E" w:rsidRDefault="00E91E6E" w:rsidP="00E91E6E">
            <w:pPr>
              <w:rPr>
                <w:rFonts w:ascii="Times New Roman" w:eastAsia="Times New Roman" w:hAnsi="Times New Roman" w:cs="Times New Roman"/>
                <w:sz w:val="20"/>
              </w:rPr>
            </w:pPr>
          </w:p>
        </w:tc>
      </w:tr>
      <w:tr w:rsidR="00E91E6E" w:rsidRPr="00E91E6E" w14:paraId="0C880C83" w14:textId="77777777" w:rsidTr="00C971FD">
        <w:trPr>
          <w:trHeight w:val="552"/>
        </w:trPr>
        <w:tc>
          <w:tcPr>
            <w:tcW w:w="1005" w:type="dxa"/>
          </w:tcPr>
          <w:p w14:paraId="3439A618" w14:textId="77777777" w:rsidR="00E91E6E" w:rsidRPr="00E91E6E" w:rsidRDefault="00E91E6E" w:rsidP="00E91E6E">
            <w:pPr>
              <w:spacing w:line="273"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12.</w:t>
            </w:r>
          </w:p>
        </w:tc>
        <w:tc>
          <w:tcPr>
            <w:tcW w:w="5101" w:type="dxa"/>
          </w:tcPr>
          <w:p w14:paraId="22A5B073" w14:textId="77777777" w:rsidR="00E91E6E" w:rsidRPr="006D2510" w:rsidRDefault="00E91E6E" w:rsidP="00E91E6E">
            <w:pPr>
              <w:spacing w:line="273" w:lineRule="exact"/>
              <w:ind w:left="110"/>
              <w:rPr>
                <w:rFonts w:ascii="Times New Roman" w:eastAsia="Times New Roman" w:hAnsi="Times New Roman" w:cs="Times New Roman"/>
                <w:b/>
                <w:sz w:val="24"/>
                <w:lang w:val="ru-RU"/>
              </w:rPr>
            </w:pPr>
            <w:r w:rsidRPr="006D2510">
              <w:rPr>
                <w:rFonts w:ascii="Times New Roman" w:eastAsia="Times New Roman" w:hAnsi="Times New Roman" w:cs="Times New Roman"/>
                <w:b/>
                <w:sz w:val="24"/>
                <w:lang w:val="ru-RU"/>
              </w:rPr>
              <w:t>Премии, награды, звания за деятельность в</w:t>
            </w:r>
          </w:p>
          <w:p w14:paraId="496EFB6D" w14:textId="77777777" w:rsidR="00E91E6E" w:rsidRPr="00E91E6E" w:rsidRDefault="00E91E6E" w:rsidP="00E91E6E">
            <w:pPr>
              <w:spacing w:before="2" w:line="257" w:lineRule="exact"/>
              <w:ind w:left="110"/>
              <w:rPr>
                <w:rFonts w:ascii="Times New Roman" w:eastAsia="Times New Roman" w:hAnsi="Times New Roman" w:cs="Times New Roman"/>
                <w:b/>
                <w:sz w:val="24"/>
              </w:rPr>
            </w:pPr>
            <w:proofErr w:type="spellStart"/>
            <w:r w:rsidRPr="00E91E6E">
              <w:rPr>
                <w:rFonts w:ascii="Times New Roman" w:eastAsia="Times New Roman" w:hAnsi="Times New Roman" w:cs="Times New Roman"/>
                <w:b/>
                <w:sz w:val="24"/>
              </w:rPr>
              <w:t>области</w:t>
            </w:r>
            <w:proofErr w:type="spellEnd"/>
            <w:r w:rsidRPr="00E91E6E">
              <w:rPr>
                <w:rFonts w:ascii="Times New Roman" w:eastAsia="Times New Roman" w:hAnsi="Times New Roman" w:cs="Times New Roman"/>
                <w:b/>
                <w:sz w:val="24"/>
              </w:rPr>
              <w:t xml:space="preserve"> </w:t>
            </w:r>
            <w:proofErr w:type="spellStart"/>
            <w:r w:rsidRPr="00E91E6E">
              <w:rPr>
                <w:rFonts w:ascii="Times New Roman" w:eastAsia="Times New Roman" w:hAnsi="Times New Roman" w:cs="Times New Roman"/>
                <w:b/>
                <w:sz w:val="24"/>
              </w:rPr>
              <w:t>науки</w:t>
            </w:r>
            <w:proofErr w:type="spellEnd"/>
            <w:r w:rsidRPr="00E91E6E">
              <w:rPr>
                <w:rFonts w:ascii="Times New Roman" w:eastAsia="Times New Roman" w:hAnsi="Times New Roman" w:cs="Times New Roman"/>
                <w:b/>
                <w:sz w:val="24"/>
              </w:rPr>
              <w:t xml:space="preserve"> и образования:</w:t>
            </w:r>
          </w:p>
        </w:tc>
        <w:tc>
          <w:tcPr>
            <w:tcW w:w="1708" w:type="dxa"/>
          </w:tcPr>
          <w:p w14:paraId="41B061A9" w14:textId="77777777" w:rsidR="00E91E6E" w:rsidRPr="00E91E6E" w:rsidRDefault="00E91E6E" w:rsidP="00E91E6E">
            <w:pPr>
              <w:rPr>
                <w:rFonts w:ascii="Times New Roman" w:eastAsia="Times New Roman" w:hAnsi="Times New Roman" w:cs="Times New Roman"/>
                <w:sz w:val="24"/>
              </w:rPr>
            </w:pPr>
          </w:p>
        </w:tc>
        <w:tc>
          <w:tcPr>
            <w:tcW w:w="1416" w:type="dxa"/>
          </w:tcPr>
          <w:p w14:paraId="269F5ACD" w14:textId="77777777" w:rsidR="00E91E6E" w:rsidRPr="00E91E6E" w:rsidRDefault="00E91E6E" w:rsidP="00E91E6E">
            <w:pPr>
              <w:rPr>
                <w:rFonts w:ascii="Times New Roman" w:eastAsia="Times New Roman" w:hAnsi="Times New Roman" w:cs="Times New Roman"/>
                <w:sz w:val="24"/>
              </w:rPr>
            </w:pPr>
          </w:p>
        </w:tc>
        <w:tc>
          <w:tcPr>
            <w:tcW w:w="835" w:type="dxa"/>
          </w:tcPr>
          <w:p w14:paraId="4A6B2C1C" w14:textId="77777777" w:rsidR="00E91E6E" w:rsidRPr="00E91E6E" w:rsidRDefault="00E91E6E" w:rsidP="00E91E6E">
            <w:pPr>
              <w:rPr>
                <w:rFonts w:ascii="Times New Roman" w:eastAsia="Times New Roman" w:hAnsi="Times New Roman" w:cs="Times New Roman"/>
                <w:sz w:val="24"/>
              </w:rPr>
            </w:pPr>
          </w:p>
        </w:tc>
      </w:tr>
      <w:tr w:rsidR="00E91E6E" w:rsidRPr="00E91E6E" w14:paraId="520A49F4" w14:textId="77777777" w:rsidTr="00C971FD">
        <w:trPr>
          <w:trHeight w:val="277"/>
        </w:trPr>
        <w:tc>
          <w:tcPr>
            <w:tcW w:w="1005" w:type="dxa"/>
          </w:tcPr>
          <w:p w14:paraId="5A54A500"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12.1</w:t>
            </w:r>
          </w:p>
        </w:tc>
        <w:tc>
          <w:tcPr>
            <w:tcW w:w="5101" w:type="dxa"/>
          </w:tcPr>
          <w:p w14:paraId="7C4ADFAA"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международные</w:t>
            </w:r>
            <w:proofErr w:type="spellEnd"/>
            <w:r w:rsidRPr="00E91E6E">
              <w:rPr>
                <w:rFonts w:ascii="Times New Roman" w:eastAsia="Times New Roman" w:hAnsi="Times New Roman" w:cs="Times New Roman"/>
                <w:sz w:val="24"/>
              </w:rPr>
              <w:t>;</w:t>
            </w:r>
          </w:p>
        </w:tc>
        <w:tc>
          <w:tcPr>
            <w:tcW w:w="1708" w:type="dxa"/>
          </w:tcPr>
          <w:p w14:paraId="5F7387D3" w14:textId="77777777" w:rsidR="00E91E6E" w:rsidRPr="00E91E6E" w:rsidRDefault="00E91E6E" w:rsidP="00E91E6E">
            <w:pPr>
              <w:rPr>
                <w:rFonts w:ascii="Times New Roman" w:eastAsia="Times New Roman" w:hAnsi="Times New Roman" w:cs="Times New Roman"/>
                <w:sz w:val="20"/>
              </w:rPr>
            </w:pPr>
          </w:p>
        </w:tc>
        <w:tc>
          <w:tcPr>
            <w:tcW w:w="1416" w:type="dxa"/>
          </w:tcPr>
          <w:p w14:paraId="6E2E8849"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20</w:t>
            </w:r>
          </w:p>
        </w:tc>
        <w:tc>
          <w:tcPr>
            <w:tcW w:w="835" w:type="dxa"/>
          </w:tcPr>
          <w:p w14:paraId="0A2F422C" w14:textId="77777777" w:rsidR="00E91E6E" w:rsidRPr="00E91E6E" w:rsidRDefault="00E91E6E" w:rsidP="00E91E6E">
            <w:pPr>
              <w:rPr>
                <w:rFonts w:ascii="Times New Roman" w:eastAsia="Times New Roman" w:hAnsi="Times New Roman" w:cs="Times New Roman"/>
                <w:sz w:val="20"/>
              </w:rPr>
            </w:pPr>
          </w:p>
        </w:tc>
      </w:tr>
      <w:tr w:rsidR="00E91E6E" w:rsidRPr="00E91E6E" w14:paraId="01BB0A3E" w14:textId="77777777" w:rsidTr="00C971FD">
        <w:trPr>
          <w:trHeight w:val="273"/>
        </w:trPr>
        <w:tc>
          <w:tcPr>
            <w:tcW w:w="1005" w:type="dxa"/>
          </w:tcPr>
          <w:p w14:paraId="6FC409C7" w14:textId="77777777" w:rsidR="00E91E6E" w:rsidRPr="00E91E6E" w:rsidRDefault="00E91E6E" w:rsidP="00E91E6E">
            <w:pPr>
              <w:spacing w:line="253"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12.2</w:t>
            </w:r>
          </w:p>
        </w:tc>
        <w:tc>
          <w:tcPr>
            <w:tcW w:w="5101" w:type="dxa"/>
          </w:tcPr>
          <w:p w14:paraId="4EB805F6" w14:textId="77777777" w:rsidR="00E91E6E" w:rsidRPr="00E91E6E" w:rsidRDefault="00E91E6E" w:rsidP="00E91E6E">
            <w:pPr>
              <w:spacing w:line="253"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федерального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708" w:type="dxa"/>
          </w:tcPr>
          <w:p w14:paraId="04C99326" w14:textId="77777777" w:rsidR="00E91E6E" w:rsidRPr="00E91E6E" w:rsidRDefault="00E91E6E" w:rsidP="00E91E6E">
            <w:pPr>
              <w:rPr>
                <w:rFonts w:ascii="Times New Roman" w:eastAsia="Times New Roman" w:hAnsi="Times New Roman" w:cs="Times New Roman"/>
                <w:sz w:val="20"/>
              </w:rPr>
            </w:pPr>
          </w:p>
        </w:tc>
        <w:tc>
          <w:tcPr>
            <w:tcW w:w="1416" w:type="dxa"/>
          </w:tcPr>
          <w:p w14:paraId="441ED80B" w14:textId="77777777" w:rsidR="00E91E6E" w:rsidRPr="00E91E6E" w:rsidRDefault="00E91E6E" w:rsidP="00E91E6E">
            <w:pPr>
              <w:spacing w:line="253"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15</w:t>
            </w:r>
          </w:p>
        </w:tc>
        <w:tc>
          <w:tcPr>
            <w:tcW w:w="835" w:type="dxa"/>
          </w:tcPr>
          <w:p w14:paraId="6E530385" w14:textId="77777777" w:rsidR="00E91E6E" w:rsidRPr="00E91E6E" w:rsidRDefault="00E91E6E" w:rsidP="00E91E6E">
            <w:pPr>
              <w:rPr>
                <w:rFonts w:ascii="Times New Roman" w:eastAsia="Times New Roman" w:hAnsi="Times New Roman" w:cs="Times New Roman"/>
                <w:sz w:val="20"/>
              </w:rPr>
            </w:pPr>
          </w:p>
        </w:tc>
      </w:tr>
      <w:tr w:rsidR="00E91E6E" w:rsidRPr="00E91E6E" w14:paraId="7863F03A" w14:textId="77777777" w:rsidTr="00C971FD">
        <w:trPr>
          <w:trHeight w:val="277"/>
        </w:trPr>
        <w:tc>
          <w:tcPr>
            <w:tcW w:w="1005" w:type="dxa"/>
          </w:tcPr>
          <w:p w14:paraId="7F84A8FD" w14:textId="77777777" w:rsidR="00E91E6E" w:rsidRPr="00E91E6E" w:rsidRDefault="00E91E6E" w:rsidP="00E91E6E">
            <w:pPr>
              <w:spacing w:line="258"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12.3</w:t>
            </w:r>
          </w:p>
        </w:tc>
        <w:tc>
          <w:tcPr>
            <w:tcW w:w="5101" w:type="dxa"/>
          </w:tcPr>
          <w:p w14:paraId="1F53E228" w14:textId="77777777" w:rsidR="00E91E6E" w:rsidRPr="00E91E6E" w:rsidRDefault="00E91E6E" w:rsidP="00E91E6E">
            <w:pPr>
              <w:spacing w:line="258"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республиканского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708" w:type="dxa"/>
          </w:tcPr>
          <w:p w14:paraId="7017E6D4" w14:textId="77777777" w:rsidR="00E91E6E" w:rsidRPr="00E91E6E" w:rsidRDefault="00E91E6E" w:rsidP="00E91E6E">
            <w:pPr>
              <w:rPr>
                <w:rFonts w:ascii="Times New Roman" w:eastAsia="Times New Roman" w:hAnsi="Times New Roman" w:cs="Times New Roman"/>
                <w:sz w:val="20"/>
              </w:rPr>
            </w:pPr>
          </w:p>
        </w:tc>
        <w:tc>
          <w:tcPr>
            <w:tcW w:w="1416" w:type="dxa"/>
          </w:tcPr>
          <w:p w14:paraId="5FFF4C19" w14:textId="77777777" w:rsidR="00E91E6E" w:rsidRPr="00E91E6E" w:rsidRDefault="00E91E6E" w:rsidP="00E91E6E">
            <w:pPr>
              <w:spacing w:line="258" w:lineRule="exact"/>
              <w:ind w:left="101" w:right="87"/>
              <w:jc w:val="center"/>
              <w:rPr>
                <w:rFonts w:ascii="Times New Roman" w:eastAsia="Times New Roman" w:hAnsi="Times New Roman" w:cs="Times New Roman"/>
                <w:sz w:val="24"/>
              </w:rPr>
            </w:pPr>
            <w:r w:rsidRPr="00E91E6E">
              <w:rPr>
                <w:rFonts w:ascii="Times New Roman" w:eastAsia="Times New Roman" w:hAnsi="Times New Roman" w:cs="Times New Roman"/>
                <w:sz w:val="24"/>
              </w:rPr>
              <w:t>10</w:t>
            </w:r>
          </w:p>
        </w:tc>
        <w:tc>
          <w:tcPr>
            <w:tcW w:w="835" w:type="dxa"/>
          </w:tcPr>
          <w:p w14:paraId="6017494D" w14:textId="77777777" w:rsidR="00E91E6E" w:rsidRPr="00E91E6E" w:rsidRDefault="00E91E6E" w:rsidP="00E91E6E">
            <w:pPr>
              <w:rPr>
                <w:rFonts w:ascii="Times New Roman" w:eastAsia="Times New Roman" w:hAnsi="Times New Roman" w:cs="Times New Roman"/>
                <w:sz w:val="20"/>
              </w:rPr>
            </w:pPr>
          </w:p>
        </w:tc>
      </w:tr>
      <w:tr w:rsidR="00E91E6E" w:rsidRPr="00E91E6E" w14:paraId="6E74EB37" w14:textId="77777777" w:rsidTr="00C971FD">
        <w:trPr>
          <w:trHeight w:val="270"/>
        </w:trPr>
        <w:tc>
          <w:tcPr>
            <w:tcW w:w="1005" w:type="dxa"/>
            <w:tcBorders>
              <w:bottom w:val="single" w:sz="6" w:space="0" w:color="000000"/>
            </w:tcBorders>
          </w:tcPr>
          <w:p w14:paraId="2D03D86F" w14:textId="77777777" w:rsidR="00E91E6E" w:rsidRPr="00E91E6E" w:rsidRDefault="00E91E6E" w:rsidP="00E91E6E">
            <w:pPr>
              <w:spacing w:line="251" w:lineRule="exact"/>
              <w:ind w:left="110"/>
              <w:rPr>
                <w:rFonts w:ascii="Times New Roman" w:eastAsia="Times New Roman" w:hAnsi="Times New Roman" w:cs="Times New Roman"/>
                <w:sz w:val="24"/>
              </w:rPr>
            </w:pPr>
            <w:r w:rsidRPr="00E91E6E">
              <w:rPr>
                <w:rFonts w:ascii="Times New Roman" w:eastAsia="Times New Roman" w:hAnsi="Times New Roman" w:cs="Times New Roman"/>
                <w:sz w:val="24"/>
              </w:rPr>
              <w:t>12.4</w:t>
            </w:r>
          </w:p>
        </w:tc>
        <w:tc>
          <w:tcPr>
            <w:tcW w:w="5101" w:type="dxa"/>
            <w:tcBorders>
              <w:bottom w:val="single" w:sz="6" w:space="0" w:color="000000"/>
            </w:tcBorders>
          </w:tcPr>
          <w:p w14:paraId="0792DB71" w14:textId="77777777" w:rsidR="00E91E6E" w:rsidRPr="00E91E6E" w:rsidRDefault="00E91E6E" w:rsidP="00E91E6E">
            <w:pPr>
              <w:spacing w:line="251" w:lineRule="exact"/>
              <w:ind w:left="110"/>
              <w:rPr>
                <w:rFonts w:ascii="Times New Roman" w:eastAsia="Times New Roman" w:hAnsi="Times New Roman" w:cs="Times New Roman"/>
                <w:sz w:val="24"/>
              </w:rPr>
            </w:pPr>
            <w:proofErr w:type="spellStart"/>
            <w:r w:rsidRPr="00E91E6E">
              <w:rPr>
                <w:rFonts w:ascii="Times New Roman" w:eastAsia="Times New Roman" w:hAnsi="Times New Roman" w:cs="Times New Roman"/>
                <w:sz w:val="24"/>
              </w:rPr>
              <w:t>государственные</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ведомственного</w:t>
            </w:r>
            <w:proofErr w:type="spellEnd"/>
            <w:r w:rsidRPr="00E91E6E">
              <w:rPr>
                <w:rFonts w:ascii="Times New Roman" w:eastAsia="Times New Roman" w:hAnsi="Times New Roman" w:cs="Times New Roman"/>
                <w:sz w:val="24"/>
              </w:rPr>
              <w:t xml:space="preserve"> </w:t>
            </w:r>
            <w:proofErr w:type="spellStart"/>
            <w:r w:rsidRPr="00E91E6E">
              <w:rPr>
                <w:rFonts w:ascii="Times New Roman" w:eastAsia="Times New Roman" w:hAnsi="Times New Roman" w:cs="Times New Roman"/>
                <w:sz w:val="24"/>
              </w:rPr>
              <w:t>уровня</w:t>
            </w:r>
            <w:proofErr w:type="spellEnd"/>
            <w:r w:rsidRPr="00E91E6E">
              <w:rPr>
                <w:rFonts w:ascii="Times New Roman" w:eastAsia="Times New Roman" w:hAnsi="Times New Roman" w:cs="Times New Roman"/>
                <w:sz w:val="24"/>
              </w:rPr>
              <w:t>;</w:t>
            </w:r>
          </w:p>
        </w:tc>
        <w:tc>
          <w:tcPr>
            <w:tcW w:w="1708" w:type="dxa"/>
            <w:tcBorders>
              <w:bottom w:val="single" w:sz="6" w:space="0" w:color="000000"/>
            </w:tcBorders>
          </w:tcPr>
          <w:p w14:paraId="27F92B9C" w14:textId="77777777" w:rsidR="00E91E6E" w:rsidRPr="00E91E6E" w:rsidRDefault="00E91E6E" w:rsidP="00E91E6E">
            <w:pPr>
              <w:rPr>
                <w:rFonts w:ascii="Times New Roman" w:eastAsia="Times New Roman" w:hAnsi="Times New Roman" w:cs="Times New Roman"/>
                <w:sz w:val="20"/>
              </w:rPr>
            </w:pPr>
          </w:p>
        </w:tc>
        <w:tc>
          <w:tcPr>
            <w:tcW w:w="1416" w:type="dxa"/>
            <w:tcBorders>
              <w:bottom w:val="single" w:sz="6" w:space="0" w:color="000000"/>
            </w:tcBorders>
          </w:tcPr>
          <w:p w14:paraId="1D0AC3EF" w14:textId="77777777" w:rsidR="00E91E6E" w:rsidRPr="00E91E6E" w:rsidRDefault="00E91E6E" w:rsidP="00E91E6E">
            <w:pPr>
              <w:spacing w:line="251" w:lineRule="exact"/>
              <w:ind w:left="9"/>
              <w:jc w:val="center"/>
              <w:rPr>
                <w:rFonts w:ascii="Times New Roman" w:eastAsia="Times New Roman" w:hAnsi="Times New Roman" w:cs="Times New Roman"/>
                <w:sz w:val="24"/>
              </w:rPr>
            </w:pPr>
            <w:r w:rsidRPr="00E91E6E">
              <w:rPr>
                <w:rFonts w:ascii="Times New Roman" w:eastAsia="Times New Roman" w:hAnsi="Times New Roman" w:cs="Times New Roman"/>
                <w:sz w:val="24"/>
              </w:rPr>
              <w:t>5</w:t>
            </w:r>
          </w:p>
        </w:tc>
        <w:tc>
          <w:tcPr>
            <w:tcW w:w="835" w:type="dxa"/>
            <w:tcBorders>
              <w:bottom w:val="single" w:sz="6" w:space="0" w:color="000000"/>
            </w:tcBorders>
          </w:tcPr>
          <w:p w14:paraId="410B6D82" w14:textId="77777777" w:rsidR="00E91E6E" w:rsidRPr="00E91E6E" w:rsidRDefault="00E91E6E" w:rsidP="00E91E6E">
            <w:pPr>
              <w:rPr>
                <w:rFonts w:ascii="Times New Roman" w:eastAsia="Times New Roman" w:hAnsi="Times New Roman" w:cs="Times New Roman"/>
                <w:sz w:val="20"/>
              </w:rPr>
            </w:pPr>
          </w:p>
        </w:tc>
      </w:tr>
      <w:tr w:rsidR="00E91E6E" w:rsidRPr="00E91E6E" w14:paraId="48F965D1" w14:textId="77777777" w:rsidTr="00C971FD">
        <w:trPr>
          <w:trHeight w:val="275"/>
        </w:trPr>
        <w:tc>
          <w:tcPr>
            <w:tcW w:w="1005" w:type="dxa"/>
            <w:tcBorders>
              <w:top w:val="single" w:sz="6" w:space="0" w:color="000000"/>
            </w:tcBorders>
          </w:tcPr>
          <w:p w14:paraId="167098C4" w14:textId="77777777" w:rsidR="00E91E6E" w:rsidRPr="00E91E6E" w:rsidRDefault="00E91E6E" w:rsidP="00E91E6E">
            <w:pPr>
              <w:rPr>
                <w:rFonts w:ascii="Times New Roman" w:eastAsia="Times New Roman" w:hAnsi="Times New Roman" w:cs="Times New Roman"/>
                <w:sz w:val="20"/>
              </w:rPr>
            </w:pPr>
          </w:p>
        </w:tc>
        <w:tc>
          <w:tcPr>
            <w:tcW w:w="5101" w:type="dxa"/>
            <w:tcBorders>
              <w:top w:val="single" w:sz="6" w:space="0" w:color="000000"/>
            </w:tcBorders>
          </w:tcPr>
          <w:p w14:paraId="78A14D60" w14:textId="77777777" w:rsidR="00E91E6E" w:rsidRPr="00E91E6E" w:rsidRDefault="00E91E6E" w:rsidP="00E91E6E">
            <w:pPr>
              <w:spacing w:line="256" w:lineRule="exact"/>
              <w:ind w:left="110"/>
              <w:rPr>
                <w:rFonts w:ascii="Times New Roman" w:eastAsia="Times New Roman" w:hAnsi="Times New Roman" w:cs="Times New Roman"/>
                <w:b/>
                <w:sz w:val="24"/>
              </w:rPr>
            </w:pPr>
            <w:r w:rsidRPr="00E91E6E">
              <w:rPr>
                <w:rFonts w:ascii="Times New Roman" w:eastAsia="Times New Roman" w:hAnsi="Times New Roman" w:cs="Times New Roman"/>
                <w:b/>
                <w:sz w:val="24"/>
              </w:rPr>
              <w:t>ИТОГО:</w:t>
            </w:r>
          </w:p>
        </w:tc>
        <w:tc>
          <w:tcPr>
            <w:tcW w:w="1708" w:type="dxa"/>
            <w:tcBorders>
              <w:top w:val="single" w:sz="6" w:space="0" w:color="000000"/>
            </w:tcBorders>
          </w:tcPr>
          <w:p w14:paraId="5F22423A" w14:textId="77777777" w:rsidR="00E91E6E" w:rsidRPr="00E91E6E" w:rsidRDefault="00E91E6E" w:rsidP="00E91E6E">
            <w:pPr>
              <w:rPr>
                <w:rFonts w:ascii="Times New Roman" w:eastAsia="Times New Roman" w:hAnsi="Times New Roman" w:cs="Times New Roman"/>
                <w:sz w:val="20"/>
              </w:rPr>
            </w:pPr>
          </w:p>
        </w:tc>
        <w:tc>
          <w:tcPr>
            <w:tcW w:w="1416" w:type="dxa"/>
            <w:tcBorders>
              <w:top w:val="single" w:sz="6" w:space="0" w:color="000000"/>
            </w:tcBorders>
          </w:tcPr>
          <w:p w14:paraId="405389B4" w14:textId="77777777" w:rsidR="00E91E6E" w:rsidRPr="00E91E6E" w:rsidRDefault="00E91E6E" w:rsidP="00E91E6E">
            <w:pPr>
              <w:rPr>
                <w:rFonts w:ascii="Times New Roman" w:eastAsia="Times New Roman" w:hAnsi="Times New Roman" w:cs="Times New Roman"/>
                <w:sz w:val="20"/>
              </w:rPr>
            </w:pPr>
          </w:p>
        </w:tc>
        <w:tc>
          <w:tcPr>
            <w:tcW w:w="835" w:type="dxa"/>
            <w:tcBorders>
              <w:top w:val="single" w:sz="6" w:space="0" w:color="000000"/>
            </w:tcBorders>
          </w:tcPr>
          <w:p w14:paraId="5FD6A80A" w14:textId="77777777" w:rsidR="00E91E6E" w:rsidRPr="00E91E6E" w:rsidRDefault="00E91E6E" w:rsidP="00E91E6E">
            <w:pPr>
              <w:rPr>
                <w:rFonts w:ascii="Times New Roman" w:eastAsia="Times New Roman" w:hAnsi="Times New Roman" w:cs="Times New Roman"/>
                <w:sz w:val="20"/>
              </w:rPr>
            </w:pPr>
          </w:p>
        </w:tc>
      </w:tr>
    </w:tbl>
    <w:p w14:paraId="22C3E921" w14:textId="77777777" w:rsidR="00E91E6E" w:rsidRPr="00E91E6E" w:rsidRDefault="00E91E6E" w:rsidP="00E91E6E">
      <w:pPr>
        <w:widowControl w:val="0"/>
        <w:autoSpaceDE w:val="0"/>
        <w:autoSpaceDN w:val="0"/>
        <w:spacing w:before="7" w:after="0" w:line="240" w:lineRule="auto"/>
        <w:rPr>
          <w:rFonts w:ascii="Times New Roman" w:eastAsia="Times New Roman" w:hAnsi="Times New Roman" w:cs="Times New Roman"/>
          <w:b/>
          <w:sz w:val="23"/>
          <w:szCs w:val="24"/>
        </w:rPr>
      </w:pPr>
    </w:p>
    <w:p w14:paraId="50D36789" w14:textId="77777777" w:rsidR="00E91E6E" w:rsidRPr="00E91E6E" w:rsidRDefault="00E91E6E" w:rsidP="00E91E6E">
      <w:pPr>
        <w:widowControl w:val="0"/>
        <w:autoSpaceDE w:val="0"/>
        <w:autoSpaceDN w:val="0"/>
        <w:spacing w:before="90" w:after="0" w:line="240" w:lineRule="auto"/>
        <w:ind w:firstLine="70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Примечания:</w:t>
      </w:r>
    </w:p>
    <w:p w14:paraId="5937D6B9" w14:textId="77777777" w:rsidR="00E91E6E" w:rsidRPr="00E91E6E" w:rsidRDefault="00E91E6E" w:rsidP="00E91E6E">
      <w:pPr>
        <w:widowControl w:val="0"/>
        <w:autoSpaceDE w:val="0"/>
        <w:autoSpaceDN w:val="0"/>
        <w:spacing w:before="3" w:after="0" w:line="240" w:lineRule="auto"/>
        <w:ind w:firstLine="70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1</w:t>
      </w:r>
      <w:r w:rsidRPr="00E91E6E">
        <w:rPr>
          <w:rFonts w:ascii="Times New Roman" w:eastAsia="Times New Roman" w:hAnsi="Times New Roman" w:cs="Times New Roman"/>
          <w:b/>
          <w:bCs/>
          <w:sz w:val="24"/>
          <w:szCs w:val="24"/>
        </w:rPr>
        <w:t xml:space="preserve">- в данный раздел включаются авторские научные издания с индексом «монография, учебник», объемом не менее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Баллы начисляются за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Свыше этого объема (5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xml:space="preserve">.) за каждый </w:t>
      </w:r>
      <w:proofErr w:type="spellStart"/>
      <w:r w:rsidRPr="00E91E6E">
        <w:rPr>
          <w:rFonts w:ascii="Times New Roman" w:eastAsia="Times New Roman" w:hAnsi="Times New Roman" w:cs="Times New Roman"/>
          <w:b/>
          <w:bCs/>
          <w:sz w:val="24"/>
          <w:szCs w:val="24"/>
        </w:rPr>
        <w:t>п.л</w:t>
      </w:r>
      <w:proofErr w:type="spellEnd"/>
      <w:r w:rsidRPr="00E91E6E">
        <w:rPr>
          <w:rFonts w:ascii="Times New Roman" w:eastAsia="Times New Roman" w:hAnsi="Times New Roman" w:cs="Times New Roman"/>
          <w:b/>
          <w:bCs/>
          <w:sz w:val="24"/>
          <w:szCs w:val="24"/>
        </w:rPr>
        <w:t>. прибавляется по 4 балла для изданных за рубежом (исключая страны СНГ), 3 для всероссийских и 2 балла для региональных изданий;</w:t>
      </w:r>
    </w:p>
    <w:p w14:paraId="4E355CE2" w14:textId="77777777" w:rsidR="00E91E6E" w:rsidRPr="00E91E6E" w:rsidRDefault="00E91E6E" w:rsidP="00E91E6E">
      <w:pPr>
        <w:widowControl w:val="0"/>
        <w:autoSpaceDE w:val="0"/>
        <w:autoSpaceDN w:val="0"/>
        <w:spacing w:after="0" w:line="240" w:lineRule="auto"/>
        <w:ind w:firstLine="709"/>
        <w:jc w:val="both"/>
        <w:rPr>
          <w:rFonts w:ascii="Times New Roman" w:eastAsia="Times New Roman" w:hAnsi="Times New Roman" w:cs="Times New Roman"/>
          <w:b/>
          <w:bCs/>
          <w:sz w:val="24"/>
          <w:szCs w:val="24"/>
        </w:rPr>
      </w:pPr>
      <w:r w:rsidRPr="00E91E6E">
        <w:rPr>
          <w:rFonts w:ascii="Times New Roman" w:eastAsia="Times New Roman" w:hAnsi="Times New Roman" w:cs="Times New Roman"/>
          <w:b/>
          <w:bCs/>
          <w:sz w:val="24"/>
          <w:szCs w:val="24"/>
        </w:rPr>
        <w:t>*</w:t>
      </w:r>
      <w:r w:rsidRPr="00E91E6E">
        <w:rPr>
          <w:rFonts w:ascii="Times New Roman" w:eastAsia="Times New Roman" w:hAnsi="Times New Roman" w:cs="Times New Roman"/>
          <w:b/>
          <w:bCs/>
          <w:sz w:val="24"/>
          <w:szCs w:val="24"/>
          <w:vertAlign w:val="superscript"/>
        </w:rPr>
        <w:t>2</w:t>
      </w:r>
      <w:r w:rsidRPr="00E91E6E">
        <w:rPr>
          <w:rFonts w:ascii="Times New Roman" w:eastAsia="Times New Roman" w:hAnsi="Times New Roman" w:cs="Times New Roman"/>
          <w:b/>
          <w:bCs/>
          <w:sz w:val="24"/>
          <w:szCs w:val="24"/>
        </w:rPr>
        <w:t xml:space="preserve"> - Для вузов искусств «к монографии могут приравниваться публично представленные, опубликованные, имеющиеся в виде аудио- и видеозаписи результаты профессиональной творческой деятельности преподавателей по созданию авторских художественных произведений: спектакль, концертная композиция, фильм, цирковое и эстрадное представление. Каждая выполненная работа приравнивается к одной монографии» (выписка из приказа Федеральной службы по надзору в сфере образования и науки прилагается, Приложение № 4). </w:t>
      </w:r>
    </w:p>
    <w:bookmarkEnd w:id="3"/>
    <w:p w14:paraId="7039369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5DF06605" w14:textId="77777777" w:rsidR="00E91E6E" w:rsidRPr="00E91E6E" w:rsidRDefault="00E91E6E" w:rsidP="00E91E6E">
      <w:pPr>
        <w:spacing w:after="0" w:line="240" w:lineRule="auto"/>
        <w:ind w:left="4820" w:hanging="4820"/>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sz w:val="28"/>
          <w:szCs w:val="28"/>
          <w:lang w:eastAsia="ru-RU"/>
        </w:rPr>
        <w:t>8. Критерии оценки кандидатов в номинации</w:t>
      </w:r>
    </w:p>
    <w:p w14:paraId="6A86B0F2" w14:textId="77777777" w:rsidR="00E91E6E" w:rsidRPr="00E91E6E" w:rsidRDefault="00E91E6E" w:rsidP="00E91E6E">
      <w:pPr>
        <w:spacing w:after="0" w:line="240" w:lineRule="auto"/>
        <w:ind w:left="851"/>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sz w:val="28"/>
          <w:szCs w:val="28"/>
          <w:lang w:eastAsia="ru-RU"/>
        </w:rPr>
        <w:t>«Профессиональное мастерство»</w:t>
      </w:r>
    </w:p>
    <w:p w14:paraId="4C3F19A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8.1 Для определения кандидатов на присуждение премий в данной номинации Конкурсная комиссия последовательно применяет следующие оценочные баллы:</w:t>
      </w:r>
    </w:p>
    <w:p w14:paraId="2BC88239" w14:textId="77777777" w:rsidR="00E91E6E" w:rsidRPr="00E91E6E" w:rsidRDefault="00E91E6E" w:rsidP="00E91E6E">
      <w:pPr>
        <w:spacing w:after="0" w:line="240" w:lineRule="auto"/>
        <w:ind w:left="540"/>
        <w:contextualSpacing/>
        <w:jc w:val="both"/>
        <w:rPr>
          <w:rFonts w:ascii="Times New Roman" w:eastAsia="Times New Roman" w:hAnsi="Times New Roman" w:cs="Times New Roman"/>
          <w:sz w:val="28"/>
          <w:szCs w:val="28"/>
          <w:lang w:eastAsia="ru-RU"/>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418"/>
        <w:gridCol w:w="1559"/>
        <w:gridCol w:w="1701"/>
        <w:gridCol w:w="1418"/>
        <w:gridCol w:w="850"/>
      </w:tblGrid>
      <w:tr w:rsidR="00E91E6E" w:rsidRPr="00E91E6E" w14:paraId="2D9280BF" w14:textId="77777777" w:rsidTr="00EE0E05">
        <w:tc>
          <w:tcPr>
            <w:tcW w:w="1702" w:type="dxa"/>
          </w:tcPr>
          <w:p w14:paraId="46389B0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Критерии, уровень</w:t>
            </w:r>
          </w:p>
        </w:tc>
        <w:tc>
          <w:tcPr>
            <w:tcW w:w="1275" w:type="dxa"/>
          </w:tcPr>
          <w:p w14:paraId="04A0189D"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 xml:space="preserve">Участие </w:t>
            </w:r>
            <w:proofErr w:type="gramStart"/>
            <w:r w:rsidRPr="00EE0E05">
              <w:rPr>
                <w:rFonts w:ascii="Times New Roman" w:eastAsia="Times New Roman" w:hAnsi="Times New Roman" w:cs="Times New Roman"/>
                <w:sz w:val="26"/>
                <w:szCs w:val="26"/>
                <w:lang w:eastAsia="ru-RU"/>
              </w:rPr>
              <w:t>в  конкурсном</w:t>
            </w:r>
            <w:proofErr w:type="gramEnd"/>
            <w:r w:rsidRPr="00EE0E05">
              <w:rPr>
                <w:rFonts w:ascii="Times New Roman" w:eastAsia="Times New Roman" w:hAnsi="Times New Roman" w:cs="Times New Roman"/>
                <w:sz w:val="26"/>
                <w:szCs w:val="26"/>
                <w:lang w:eastAsia="ru-RU"/>
              </w:rPr>
              <w:t xml:space="preserve"> мероприятии</w:t>
            </w:r>
          </w:p>
          <w:p w14:paraId="0CDCF3F0"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(баллов), в том числе учеников, воспитанников, с указанием на вклад конкурсанта</w:t>
            </w:r>
          </w:p>
        </w:tc>
        <w:tc>
          <w:tcPr>
            <w:tcW w:w="1418" w:type="dxa"/>
          </w:tcPr>
          <w:p w14:paraId="1386FACF"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 xml:space="preserve">Призер </w:t>
            </w:r>
          </w:p>
          <w:p w14:paraId="3C5088A7"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 xml:space="preserve">(обладатель диплома </w:t>
            </w:r>
            <w:r w:rsidRPr="00EE0E05">
              <w:rPr>
                <w:rFonts w:ascii="Times New Roman" w:eastAsia="Times New Roman" w:hAnsi="Times New Roman" w:cs="Times New Roman"/>
                <w:sz w:val="26"/>
                <w:szCs w:val="26"/>
                <w:lang w:val="en-US" w:eastAsia="ru-RU"/>
              </w:rPr>
              <w:t>II</w:t>
            </w:r>
            <w:r w:rsidRPr="00EE0E05">
              <w:rPr>
                <w:rFonts w:ascii="Times New Roman" w:eastAsia="Times New Roman" w:hAnsi="Times New Roman" w:cs="Times New Roman"/>
                <w:sz w:val="26"/>
                <w:szCs w:val="26"/>
                <w:lang w:eastAsia="ru-RU"/>
              </w:rPr>
              <w:t xml:space="preserve">, </w:t>
            </w:r>
            <w:r w:rsidRPr="00EE0E05">
              <w:rPr>
                <w:rFonts w:ascii="Times New Roman" w:eastAsia="Times New Roman" w:hAnsi="Times New Roman" w:cs="Times New Roman"/>
                <w:sz w:val="26"/>
                <w:szCs w:val="26"/>
                <w:lang w:val="en-US" w:eastAsia="ru-RU"/>
              </w:rPr>
              <w:t>III</w:t>
            </w:r>
            <w:r w:rsidRPr="00EE0E05">
              <w:rPr>
                <w:rFonts w:ascii="Times New Roman" w:eastAsia="Times New Roman" w:hAnsi="Times New Roman" w:cs="Times New Roman"/>
                <w:sz w:val="26"/>
                <w:szCs w:val="26"/>
                <w:lang w:eastAsia="ru-RU"/>
              </w:rPr>
              <w:t xml:space="preserve"> степени, </w:t>
            </w:r>
          </w:p>
          <w:p w14:paraId="78974402"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2 и 3 места,</w:t>
            </w:r>
          </w:p>
          <w:p w14:paraId="5E18FCA8"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специального диплома)</w:t>
            </w:r>
          </w:p>
          <w:p w14:paraId="7FA1A3A7"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(баллов),</w:t>
            </w:r>
          </w:p>
          <w:p w14:paraId="771029B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p w14:paraId="421D289F"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 xml:space="preserve"> в том числе учеников, воспитанников, с указанием </w:t>
            </w:r>
            <w:r w:rsidRPr="00EE0E05">
              <w:rPr>
                <w:rFonts w:ascii="Times New Roman" w:eastAsia="Times New Roman" w:hAnsi="Times New Roman" w:cs="Times New Roman"/>
                <w:sz w:val="26"/>
                <w:szCs w:val="26"/>
                <w:lang w:eastAsia="ru-RU"/>
              </w:rPr>
              <w:lastRenderedPageBreak/>
              <w:t>на вклад конкурсанта</w:t>
            </w:r>
          </w:p>
        </w:tc>
        <w:tc>
          <w:tcPr>
            <w:tcW w:w="1559" w:type="dxa"/>
          </w:tcPr>
          <w:p w14:paraId="73AC3F30"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lastRenderedPageBreak/>
              <w:t xml:space="preserve">Лауреат (победитель, обладатель диплома </w:t>
            </w:r>
            <w:proofErr w:type="gramStart"/>
            <w:r w:rsidRPr="00EE0E05">
              <w:rPr>
                <w:rFonts w:ascii="Times New Roman" w:eastAsia="Times New Roman" w:hAnsi="Times New Roman" w:cs="Times New Roman"/>
                <w:sz w:val="26"/>
                <w:szCs w:val="26"/>
                <w:lang w:val="en-US" w:eastAsia="ru-RU"/>
              </w:rPr>
              <w:t>I</w:t>
            </w:r>
            <w:r w:rsidRPr="00EE0E05">
              <w:rPr>
                <w:rFonts w:ascii="Times New Roman" w:eastAsia="Times New Roman" w:hAnsi="Times New Roman" w:cs="Times New Roman"/>
                <w:sz w:val="26"/>
                <w:szCs w:val="26"/>
                <w:lang w:eastAsia="ru-RU"/>
              </w:rPr>
              <w:t xml:space="preserve">  степени</w:t>
            </w:r>
            <w:proofErr w:type="gramEnd"/>
            <w:r w:rsidRPr="00EE0E05">
              <w:rPr>
                <w:rFonts w:ascii="Times New Roman" w:eastAsia="Times New Roman" w:hAnsi="Times New Roman" w:cs="Times New Roman"/>
                <w:sz w:val="26"/>
                <w:szCs w:val="26"/>
                <w:lang w:eastAsia="ru-RU"/>
              </w:rPr>
              <w:t>, обладатель 1 места, обладатель Гран-при)</w:t>
            </w:r>
          </w:p>
          <w:p w14:paraId="32011611"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 xml:space="preserve">(баллов) в том числе учеников, воспитанников, с указанием на вклад </w:t>
            </w:r>
            <w:r w:rsidRPr="00EE0E05">
              <w:rPr>
                <w:rFonts w:ascii="Times New Roman" w:eastAsia="Times New Roman" w:hAnsi="Times New Roman" w:cs="Times New Roman"/>
                <w:sz w:val="26"/>
                <w:szCs w:val="26"/>
                <w:lang w:eastAsia="ru-RU"/>
              </w:rPr>
              <w:lastRenderedPageBreak/>
              <w:t>конкурсанта</w:t>
            </w:r>
          </w:p>
        </w:tc>
        <w:tc>
          <w:tcPr>
            <w:tcW w:w="1701" w:type="dxa"/>
          </w:tcPr>
          <w:p w14:paraId="6EB846F1" w14:textId="77777777" w:rsidR="00E91E6E" w:rsidRPr="00EE0E05" w:rsidRDefault="00E91E6E" w:rsidP="00E91E6E">
            <w:pPr>
              <w:spacing w:after="0" w:line="240" w:lineRule="auto"/>
              <w:rPr>
                <w:rFonts w:ascii="Times New Roman" w:eastAsia="Times New Roman" w:hAnsi="Times New Roman" w:cs="Times New Roman"/>
                <w:sz w:val="26"/>
                <w:szCs w:val="26"/>
                <w:lang w:eastAsia="ru-RU"/>
              </w:rPr>
            </w:pPr>
            <w:r w:rsidRPr="00EE0E05">
              <w:rPr>
                <w:rFonts w:ascii="Times New Roman" w:eastAsia="Times New Roman" w:hAnsi="Times New Roman" w:cs="Times New Roman"/>
                <w:iCs/>
                <w:color w:val="000000"/>
                <w:sz w:val="26"/>
                <w:szCs w:val="26"/>
                <w:lang w:eastAsia="ru-RU"/>
              </w:rPr>
              <w:lastRenderedPageBreak/>
              <w:t>Благодарность за участие в мероприятии, связанном с профессиональной деятельностью</w:t>
            </w:r>
          </w:p>
        </w:tc>
        <w:tc>
          <w:tcPr>
            <w:tcW w:w="1418" w:type="dxa"/>
          </w:tcPr>
          <w:p w14:paraId="2E86714E" w14:textId="77777777" w:rsidR="00E91E6E" w:rsidRPr="00EE0E05" w:rsidRDefault="00E91E6E" w:rsidP="00E91E6E">
            <w:pPr>
              <w:tabs>
                <w:tab w:val="left" w:pos="679"/>
              </w:tabs>
              <w:spacing w:after="0" w:line="240" w:lineRule="auto"/>
              <w:rPr>
                <w:rFonts w:ascii="Times New Roman" w:eastAsia="Times New Roman" w:hAnsi="Times New Roman" w:cs="Times New Roman"/>
                <w:sz w:val="26"/>
                <w:szCs w:val="26"/>
                <w:lang w:eastAsia="ru-RU"/>
              </w:rPr>
            </w:pPr>
            <w:r w:rsidRPr="00EE0E05">
              <w:rPr>
                <w:rFonts w:ascii="Times New Roman" w:eastAsia="Times New Roman" w:hAnsi="Times New Roman" w:cs="Times New Roman"/>
                <w:iCs/>
                <w:color w:val="000000"/>
                <w:sz w:val="26"/>
                <w:szCs w:val="26"/>
                <w:lang w:eastAsia="ru-RU"/>
              </w:rPr>
              <w:t>Отраслевые почетные грамоты</w:t>
            </w:r>
          </w:p>
        </w:tc>
        <w:tc>
          <w:tcPr>
            <w:tcW w:w="850" w:type="dxa"/>
          </w:tcPr>
          <w:p w14:paraId="76B58A9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iCs/>
                <w:color w:val="000000"/>
                <w:sz w:val="26"/>
                <w:szCs w:val="26"/>
                <w:lang w:eastAsia="ru-RU"/>
              </w:rPr>
              <w:t>Почетное звание, орден, медаль, нагрудный знак</w:t>
            </w:r>
          </w:p>
        </w:tc>
      </w:tr>
      <w:tr w:rsidR="00E91E6E" w:rsidRPr="00E91E6E" w14:paraId="6A21C75D" w14:textId="77777777" w:rsidTr="00EE0E05">
        <w:tc>
          <w:tcPr>
            <w:tcW w:w="1702" w:type="dxa"/>
          </w:tcPr>
          <w:p w14:paraId="6861FAB9" w14:textId="77777777" w:rsidR="00E91E6E" w:rsidRPr="00EE0E05" w:rsidRDefault="00E91E6E" w:rsidP="00E91E6E">
            <w:pPr>
              <w:spacing w:after="0" w:line="240" w:lineRule="auto"/>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Интернет-конкурсы</w:t>
            </w:r>
          </w:p>
        </w:tc>
        <w:tc>
          <w:tcPr>
            <w:tcW w:w="1275" w:type="dxa"/>
          </w:tcPr>
          <w:p w14:paraId="11DC7529"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0,5</w:t>
            </w:r>
          </w:p>
        </w:tc>
        <w:tc>
          <w:tcPr>
            <w:tcW w:w="1418" w:type="dxa"/>
          </w:tcPr>
          <w:p w14:paraId="5187533A"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w:t>
            </w:r>
          </w:p>
        </w:tc>
        <w:tc>
          <w:tcPr>
            <w:tcW w:w="1559" w:type="dxa"/>
          </w:tcPr>
          <w:p w14:paraId="4F90ADCA"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1,5</w:t>
            </w:r>
          </w:p>
        </w:tc>
        <w:tc>
          <w:tcPr>
            <w:tcW w:w="1701" w:type="dxa"/>
          </w:tcPr>
          <w:p w14:paraId="7C67F06D"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3A7F81D4"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850" w:type="dxa"/>
          </w:tcPr>
          <w:p w14:paraId="48A4822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r>
      <w:tr w:rsidR="00E91E6E" w:rsidRPr="00E91E6E" w14:paraId="7C07586E" w14:textId="77777777" w:rsidTr="00EE0E05">
        <w:tc>
          <w:tcPr>
            <w:tcW w:w="1702" w:type="dxa"/>
          </w:tcPr>
          <w:p w14:paraId="2CEA39A4" w14:textId="77777777" w:rsidR="00E91E6E" w:rsidRPr="00EE0E05" w:rsidRDefault="00E91E6E" w:rsidP="00E91E6E">
            <w:pPr>
              <w:spacing w:after="0" w:line="240" w:lineRule="auto"/>
              <w:jc w:val="both"/>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Муниципальный</w:t>
            </w:r>
          </w:p>
        </w:tc>
        <w:tc>
          <w:tcPr>
            <w:tcW w:w="1275" w:type="dxa"/>
          </w:tcPr>
          <w:p w14:paraId="30B20FE9"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w:t>
            </w:r>
          </w:p>
        </w:tc>
        <w:tc>
          <w:tcPr>
            <w:tcW w:w="1418" w:type="dxa"/>
          </w:tcPr>
          <w:p w14:paraId="3A19347D"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2</w:t>
            </w:r>
          </w:p>
        </w:tc>
        <w:tc>
          <w:tcPr>
            <w:tcW w:w="1559" w:type="dxa"/>
          </w:tcPr>
          <w:p w14:paraId="73FF66E4"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3</w:t>
            </w:r>
          </w:p>
        </w:tc>
        <w:tc>
          <w:tcPr>
            <w:tcW w:w="1701" w:type="dxa"/>
          </w:tcPr>
          <w:p w14:paraId="281B1D9C"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334BA8FD"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850" w:type="dxa"/>
          </w:tcPr>
          <w:p w14:paraId="789EB80A"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r>
      <w:tr w:rsidR="00E91E6E" w:rsidRPr="00E91E6E" w14:paraId="0ECCC770" w14:textId="77777777" w:rsidTr="00EE0E05">
        <w:tc>
          <w:tcPr>
            <w:tcW w:w="1702" w:type="dxa"/>
          </w:tcPr>
          <w:p w14:paraId="40D87D74" w14:textId="77777777" w:rsidR="00E91E6E" w:rsidRPr="00EE0E05" w:rsidRDefault="00E91E6E" w:rsidP="00E91E6E">
            <w:pPr>
              <w:spacing w:after="0" w:line="240" w:lineRule="auto"/>
              <w:jc w:val="both"/>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Региональный</w:t>
            </w:r>
          </w:p>
        </w:tc>
        <w:tc>
          <w:tcPr>
            <w:tcW w:w="1275" w:type="dxa"/>
          </w:tcPr>
          <w:p w14:paraId="4C51B0F8"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2</w:t>
            </w:r>
          </w:p>
        </w:tc>
        <w:tc>
          <w:tcPr>
            <w:tcW w:w="1418" w:type="dxa"/>
          </w:tcPr>
          <w:p w14:paraId="74FEEE29"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4</w:t>
            </w:r>
          </w:p>
        </w:tc>
        <w:tc>
          <w:tcPr>
            <w:tcW w:w="1559" w:type="dxa"/>
          </w:tcPr>
          <w:p w14:paraId="73039374"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6</w:t>
            </w:r>
          </w:p>
        </w:tc>
        <w:tc>
          <w:tcPr>
            <w:tcW w:w="1701" w:type="dxa"/>
          </w:tcPr>
          <w:p w14:paraId="6B3CAD05"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11C6779B"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850" w:type="dxa"/>
          </w:tcPr>
          <w:p w14:paraId="05E7203F"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r>
      <w:tr w:rsidR="00E91E6E" w:rsidRPr="00E91E6E" w14:paraId="70B6889F" w14:textId="77777777" w:rsidTr="00EE0E05">
        <w:tc>
          <w:tcPr>
            <w:tcW w:w="1702" w:type="dxa"/>
          </w:tcPr>
          <w:p w14:paraId="610BD027" w14:textId="77777777" w:rsidR="00E91E6E" w:rsidRPr="00EE0E05" w:rsidRDefault="00E91E6E" w:rsidP="00E91E6E">
            <w:pPr>
              <w:spacing w:after="0" w:line="240" w:lineRule="auto"/>
              <w:jc w:val="both"/>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Межрегиональный/Всероссийский</w:t>
            </w:r>
          </w:p>
        </w:tc>
        <w:tc>
          <w:tcPr>
            <w:tcW w:w="1275" w:type="dxa"/>
          </w:tcPr>
          <w:p w14:paraId="1D3D586A"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4</w:t>
            </w:r>
          </w:p>
        </w:tc>
        <w:tc>
          <w:tcPr>
            <w:tcW w:w="1418" w:type="dxa"/>
          </w:tcPr>
          <w:p w14:paraId="557591BB"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6</w:t>
            </w:r>
          </w:p>
        </w:tc>
        <w:tc>
          <w:tcPr>
            <w:tcW w:w="1559" w:type="dxa"/>
          </w:tcPr>
          <w:p w14:paraId="1A6487C1"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8</w:t>
            </w:r>
          </w:p>
        </w:tc>
        <w:tc>
          <w:tcPr>
            <w:tcW w:w="1701" w:type="dxa"/>
          </w:tcPr>
          <w:p w14:paraId="1DB8C245"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54018BA9"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850" w:type="dxa"/>
          </w:tcPr>
          <w:p w14:paraId="5A57ADE1"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r>
      <w:tr w:rsidR="00E91E6E" w:rsidRPr="00E91E6E" w14:paraId="5C09B0CA" w14:textId="77777777" w:rsidTr="00EE0E05">
        <w:tc>
          <w:tcPr>
            <w:tcW w:w="1702" w:type="dxa"/>
          </w:tcPr>
          <w:p w14:paraId="25A42D94" w14:textId="77777777" w:rsidR="00E91E6E" w:rsidRPr="00EE0E05" w:rsidRDefault="00E91E6E" w:rsidP="00E91E6E">
            <w:pPr>
              <w:spacing w:after="0" w:line="240" w:lineRule="auto"/>
              <w:jc w:val="both"/>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Международный</w:t>
            </w:r>
          </w:p>
        </w:tc>
        <w:tc>
          <w:tcPr>
            <w:tcW w:w="1275" w:type="dxa"/>
          </w:tcPr>
          <w:p w14:paraId="26755D4F"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6</w:t>
            </w:r>
          </w:p>
        </w:tc>
        <w:tc>
          <w:tcPr>
            <w:tcW w:w="1418" w:type="dxa"/>
          </w:tcPr>
          <w:p w14:paraId="7F8971AB"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8</w:t>
            </w:r>
          </w:p>
        </w:tc>
        <w:tc>
          <w:tcPr>
            <w:tcW w:w="1559" w:type="dxa"/>
          </w:tcPr>
          <w:p w14:paraId="56DAA262"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10</w:t>
            </w:r>
          </w:p>
        </w:tc>
        <w:tc>
          <w:tcPr>
            <w:tcW w:w="1701" w:type="dxa"/>
          </w:tcPr>
          <w:p w14:paraId="1C946DC8"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054465E1"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850" w:type="dxa"/>
          </w:tcPr>
          <w:p w14:paraId="2C052282"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r>
      <w:tr w:rsidR="00E91E6E" w:rsidRPr="00E91E6E" w14:paraId="1819DB78" w14:textId="77777777" w:rsidTr="00EE0E05">
        <w:tc>
          <w:tcPr>
            <w:tcW w:w="1702" w:type="dxa"/>
          </w:tcPr>
          <w:p w14:paraId="7AD00DDF" w14:textId="77777777" w:rsidR="00E91E6E" w:rsidRPr="00EE0E05" w:rsidRDefault="00E91E6E" w:rsidP="00E91E6E">
            <w:pPr>
              <w:spacing w:after="0" w:line="240" w:lineRule="auto"/>
              <w:jc w:val="both"/>
              <w:rPr>
                <w:rFonts w:ascii="Times New Roman" w:eastAsia="Times New Roman" w:hAnsi="Times New Roman" w:cs="Times New Roman"/>
                <w:sz w:val="26"/>
                <w:szCs w:val="26"/>
                <w:lang w:eastAsia="ru-RU"/>
              </w:rPr>
            </w:pPr>
          </w:p>
        </w:tc>
        <w:tc>
          <w:tcPr>
            <w:tcW w:w="1275" w:type="dxa"/>
          </w:tcPr>
          <w:p w14:paraId="1AB111B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418" w:type="dxa"/>
          </w:tcPr>
          <w:p w14:paraId="16012399"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559" w:type="dxa"/>
          </w:tcPr>
          <w:p w14:paraId="44BF6C10"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p>
        </w:tc>
        <w:tc>
          <w:tcPr>
            <w:tcW w:w="1701" w:type="dxa"/>
          </w:tcPr>
          <w:p w14:paraId="7EA1869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w:t>
            </w:r>
          </w:p>
        </w:tc>
        <w:tc>
          <w:tcPr>
            <w:tcW w:w="1418" w:type="dxa"/>
          </w:tcPr>
          <w:p w14:paraId="15B53476"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8</w:t>
            </w:r>
          </w:p>
        </w:tc>
        <w:tc>
          <w:tcPr>
            <w:tcW w:w="850" w:type="dxa"/>
          </w:tcPr>
          <w:p w14:paraId="63AA5208" w14:textId="77777777" w:rsidR="00E91E6E" w:rsidRPr="00EE0E05" w:rsidRDefault="00E91E6E" w:rsidP="00E91E6E">
            <w:pPr>
              <w:spacing w:after="0" w:line="240" w:lineRule="auto"/>
              <w:jc w:val="center"/>
              <w:rPr>
                <w:rFonts w:ascii="Times New Roman" w:eastAsia="Times New Roman" w:hAnsi="Times New Roman" w:cs="Times New Roman"/>
                <w:sz w:val="26"/>
                <w:szCs w:val="26"/>
                <w:lang w:eastAsia="ru-RU"/>
              </w:rPr>
            </w:pPr>
            <w:r w:rsidRPr="00EE0E05">
              <w:rPr>
                <w:rFonts w:ascii="Times New Roman" w:eastAsia="Times New Roman" w:hAnsi="Times New Roman" w:cs="Times New Roman"/>
                <w:sz w:val="26"/>
                <w:szCs w:val="26"/>
                <w:lang w:eastAsia="ru-RU"/>
              </w:rPr>
              <w:t>10</w:t>
            </w:r>
          </w:p>
        </w:tc>
      </w:tr>
    </w:tbl>
    <w:p w14:paraId="330546EA"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6C7E3AF3"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p>
    <w:p w14:paraId="41A8621B" w14:textId="77777777" w:rsidR="00E91E6E" w:rsidRPr="00E91E6E" w:rsidRDefault="00E91E6E" w:rsidP="00E91E6E">
      <w:pPr>
        <w:spacing w:after="0" w:line="240" w:lineRule="auto"/>
        <w:ind w:left="4820" w:hanging="4820"/>
        <w:jc w:val="center"/>
        <w:rPr>
          <w:rFonts w:ascii="Times New Roman" w:eastAsia="Times New Roman" w:hAnsi="Times New Roman" w:cs="Times New Roman"/>
          <w:b/>
          <w:sz w:val="28"/>
          <w:szCs w:val="28"/>
          <w:lang w:eastAsia="ru-RU"/>
        </w:rPr>
      </w:pPr>
      <w:r w:rsidRPr="00E91E6E">
        <w:rPr>
          <w:rFonts w:ascii="Times New Roman" w:eastAsia="Times New Roman" w:hAnsi="Times New Roman" w:cs="Times New Roman"/>
          <w:b/>
          <w:sz w:val="28"/>
          <w:szCs w:val="28"/>
          <w:lang w:eastAsia="ru-RU"/>
        </w:rPr>
        <w:t>9.Критерии оценки кандидатов в номинации</w:t>
      </w:r>
    </w:p>
    <w:p w14:paraId="73C879F3" w14:textId="77777777" w:rsidR="00E91E6E" w:rsidRPr="00E91E6E" w:rsidRDefault="00E91E6E" w:rsidP="00E91E6E">
      <w:pPr>
        <w:spacing w:after="0" w:line="240" w:lineRule="auto"/>
        <w:ind w:left="1985" w:hanging="1985"/>
        <w:jc w:val="center"/>
        <w:rPr>
          <w:rFonts w:ascii="Times New Roman" w:eastAsia="Times New Roman" w:hAnsi="Times New Roman" w:cs="Times New Roman"/>
          <w:b/>
          <w:sz w:val="28"/>
          <w:szCs w:val="28"/>
          <w:lang w:eastAsia="ru-RU"/>
        </w:rPr>
      </w:pPr>
      <w:r w:rsidRPr="00E91E6E">
        <w:rPr>
          <w:rFonts w:ascii="Times New Roman" w:eastAsia="Times New Roman" w:hAnsi="Times New Roman" w:cs="Times New Roman"/>
          <w:b/>
          <w:sz w:val="28"/>
          <w:szCs w:val="28"/>
          <w:lang w:eastAsia="ru-RU"/>
        </w:rPr>
        <w:t xml:space="preserve"> «Художественное творчество»</w:t>
      </w:r>
    </w:p>
    <w:p w14:paraId="6CFB5EC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9.1. Для определения победителей (призеров) в данной номинации Конкурсная комиссия последовательно применяет следующие оценочные баллы: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790"/>
        <w:gridCol w:w="1852"/>
        <w:gridCol w:w="1745"/>
      </w:tblGrid>
      <w:tr w:rsidR="00E91E6E" w:rsidRPr="00E91E6E" w14:paraId="49B8D327" w14:textId="77777777" w:rsidTr="00EE0E05">
        <w:tc>
          <w:tcPr>
            <w:tcW w:w="4530" w:type="dxa"/>
          </w:tcPr>
          <w:p w14:paraId="0270E4A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bookmarkStart w:id="4" w:name="_Hlk79138584"/>
            <w:r w:rsidRPr="00E91E6E">
              <w:rPr>
                <w:rFonts w:ascii="Times New Roman" w:eastAsia="Times New Roman" w:hAnsi="Times New Roman" w:cs="Times New Roman"/>
                <w:sz w:val="28"/>
                <w:szCs w:val="28"/>
                <w:lang w:eastAsia="ru-RU"/>
              </w:rPr>
              <w:t>Критерии, уровень</w:t>
            </w:r>
          </w:p>
        </w:tc>
        <w:tc>
          <w:tcPr>
            <w:tcW w:w="1790" w:type="dxa"/>
          </w:tcPr>
          <w:p w14:paraId="40015A40" w14:textId="6904338C"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Участие в конкурсном мероприятии</w:t>
            </w:r>
          </w:p>
          <w:p w14:paraId="0EF012D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w:t>
            </w:r>
            <w:proofErr w:type="gramStart"/>
            <w:r w:rsidRPr="00E91E6E">
              <w:rPr>
                <w:rFonts w:ascii="Times New Roman" w:eastAsia="Times New Roman" w:hAnsi="Times New Roman" w:cs="Times New Roman"/>
                <w:sz w:val="28"/>
                <w:szCs w:val="28"/>
                <w:lang w:eastAsia="ru-RU"/>
              </w:rPr>
              <w:t>/(</w:t>
            </w:r>
            <w:proofErr w:type="gramEnd"/>
            <w:r w:rsidRPr="00E91E6E">
              <w:rPr>
                <w:rFonts w:ascii="Times New Roman" w:eastAsia="Times New Roman" w:hAnsi="Times New Roman" w:cs="Times New Roman"/>
                <w:sz w:val="28"/>
                <w:szCs w:val="28"/>
                <w:lang w:eastAsia="ru-RU"/>
              </w:rPr>
              <w:t>в составе ансамбля)</w:t>
            </w:r>
          </w:p>
        </w:tc>
        <w:tc>
          <w:tcPr>
            <w:tcW w:w="1852" w:type="dxa"/>
          </w:tcPr>
          <w:p w14:paraId="2B0F4E18"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Призер </w:t>
            </w:r>
          </w:p>
          <w:p w14:paraId="0533CAF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(обладатель диплома </w:t>
            </w:r>
            <w:r w:rsidRPr="00E91E6E">
              <w:rPr>
                <w:rFonts w:ascii="Times New Roman" w:eastAsia="Times New Roman" w:hAnsi="Times New Roman" w:cs="Times New Roman"/>
                <w:sz w:val="28"/>
                <w:szCs w:val="28"/>
                <w:lang w:val="en-US" w:eastAsia="ru-RU"/>
              </w:rPr>
              <w:t>II</w:t>
            </w:r>
            <w:r w:rsidRPr="00E91E6E">
              <w:rPr>
                <w:rFonts w:ascii="Times New Roman" w:eastAsia="Times New Roman" w:hAnsi="Times New Roman" w:cs="Times New Roman"/>
                <w:sz w:val="28"/>
                <w:szCs w:val="28"/>
                <w:lang w:eastAsia="ru-RU"/>
              </w:rPr>
              <w:t xml:space="preserve">, </w:t>
            </w:r>
            <w:r w:rsidRPr="00E91E6E">
              <w:rPr>
                <w:rFonts w:ascii="Times New Roman" w:eastAsia="Times New Roman" w:hAnsi="Times New Roman" w:cs="Times New Roman"/>
                <w:sz w:val="28"/>
                <w:szCs w:val="28"/>
                <w:lang w:val="en-US" w:eastAsia="ru-RU"/>
              </w:rPr>
              <w:t>III</w:t>
            </w:r>
            <w:r w:rsidRPr="00E91E6E">
              <w:rPr>
                <w:rFonts w:ascii="Times New Roman" w:eastAsia="Times New Roman" w:hAnsi="Times New Roman" w:cs="Times New Roman"/>
                <w:sz w:val="28"/>
                <w:szCs w:val="28"/>
                <w:lang w:eastAsia="ru-RU"/>
              </w:rPr>
              <w:t xml:space="preserve"> степени, </w:t>
            </w:r>
          </w:p>
          <w:p w14:paraId="2EFDE37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 и 3 места,</w:t>
            </w:r>
          </w:p>
          <w:p w14:paraId="5D0CD4A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специального диплома)</w:t>
            </w:r>
          </w:p>
          <w:p w14:paraId="5046E4E2"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w:t>
            </w:r>
            <w:proofErr w:type="gramStart"/>
            <w:r w:rsidRPr="00E91E6E">
              <w:rPr>
                <w:rFonts w:ascii="Times New Roman" w:eastAsia="Times New Roman" w:hAnsi="Times New Roman" w:cs="Times New Roman"/>
                <w:sz w:val="28"/>
                <w:szCs w:val="28"/>
                <w:lang w:eastAsia="ru-RU"/>
              </w:rPr>
              <w:t>/(</w:t>
            </w:r>
            <w:proofErr w:type="gramEnd"/>
            <w:r w:rsidRPr="00E91E6E">
              <w:rPr>
                <w:rFonts w:ascii="Times New Roman" w:eastAsia="Times New Roman" w:hAnsi="Times New Roman" w:cs="Times New Roman"/>
                <w:sz w:val="28"/>
                <w:szCs w:val="28"/>
                <w:lang w:eastAsia="ru-RU"/>
              </w:rPr>
              <w:t>в составе ансамбля)</w:t>
            </w:r>
          </w:p>
        </w:tc>
        <w:tc>
          <w:tcPr>
            <w:tcW w:w="1745" w:type="dxa"/>
          </w:tcPr>
          <w:p w14:paraId="4AC78040"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Лауреат (победитель, обладатель диплома </w:t>
            </w:r>
            <w:proofErr w:type="gramStart"/>
            <w:r w:rsidRPr="00E91E6E">
              <w:rPr>
                <w:rFonts w:ascii="Times New Roman" w:eastAsia="Times New Roman" w:hAnsi="Times New Roman" w:cs="Times New Roman"/>
                <w:sz w:val="28"/>
                <w:szCs w:val="28"/>
                <w:lang w:val="en-US" w:eastAsia="ru-RU"/>
              </w:rPr>
              <w:t>I</w:t>
            </w:r>
            <w:r w:rsidRPr="00E91E6E">
              <w:rPr>
                <w:rFonts w:ascii="Times New Roman" w:eastAsia="Times New Roman" w:hAnsi="Times New Roman" w:cs="Times New Roman"/>
                <w:sz w:val="28"/>
                <w:szCs w:val="28"/>
                <w:lang w:eastAsia="ru-RU"/>
              </w:rPr>
              <w:t xml:space="preserve">  степени</w:t>
            </w:r>
            <w:proofErr w:type="gramEnd"/>
            <w:r w:rsidRPr="00E91E6E">
              <w:rPr>
                <w:rFonts w:ascii="Times New Roman" w:eastAsia="Times New Roman" w:hAnsi="Times New Roman" w:cs="Times New Roman"/>
                <w:sz w:val="28"/>
                <w:szCs w:val="28"/>
                <w:lang w:eastAsia="ru-RU"/>
              </w:rPr>
              <w:t>, обладатель 1 места, обладатель Гран-при)</w:t>
            </w:r>
          </w:p>
          <w:p w14:paraId="6290026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(баллов)/ (в составе ансамбля)</w:t>
            </w:r>
          </w:p>
        </w:tc>
      </w:tr>
      <w:tr w:rsidR="00E91E6E" w:rsidRPr="00E91E6E" w14:paraId="647666E9" w14:textId="77777777" w:rsidTr="00EE0E05">
        <w:tc>
          <w:tcPr>
            <w:tcW w:w="4530" w:type="dxa"/>
          </w:tcPr>
          <w:p w14:paraId="52895FAD"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Интернет-конкурсы</w:t>
            </w:r>
          </w:p>
        </w:tc>
        <w:tc>
          <w:tcPr>
            <w:tcW w:w="1790" w:type="dxa"/>
          </w:tcPr>
          <w:p w14:paraId="7B2847E3"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0,5 (0,25)</w:t>
            </w:r>
          </w:p>
        </w:tc>
        <w:tc>
          <w:tcPr>
            <w:tcW w:w="1852" w:type="dxa"/>
          </w:tcPr>
          <w:p w14:paraId="535AB9B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 (0,5)</w:t>
            </w:r>
          </w:p>
        </w:tc>
        <w:tc>
          <w:tcPr>
            <w:tcW w:w="1745" w:type="dxa"/>
          </w:tcPr>
          <w:p w14:paraId="5A936AD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 (1)</w:t>
            </w:r>
          </w:p>
        </w:tc>
      </w:tr>
      <w:tr w:rsidR="00E91E6E" w:rsidRPr="00E91E6E" w14:paraId="7C347137" w14:textId="77777777" w:rsidTr="00EE0E05">
        <w:tc>
          <w:tcPr>
            <w:tcW w:w="4530" w:type="dxa"/>
          </w:tcPr>
          <w:p w14:paraId="2D56EA5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Муниципальный</w:t>
            </w:r>
          </w:p>
        </w:tc>
        <w:tc>
          <w:tcPr>
            <w:tcW w:w="1790" w:type="dxa"/>
          </w:tcPr>
          <w:p w14:paraId="7A67C79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 (0,5)</w:t>
            </w:r>
          </w:p>
        </w:tc>
        <w:tc>
          <w:tcPr>
            <w:tcW w:w="1852" w:type="dxa"/>
          </w:tcPr>
          <w:p w14:paraId="7A60E57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 (1)</w:t>
            </w:r>
          </w:p>
        </w:tc>
        <w:tc>
          <w:tcPr>
            <w:tcW w:w="1745" w:type="dxa"/>
          </w:tcPr>
          <w:p w14:paraId="724FD893"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 (1,5)</w:t>
            </w:r>
          </w:p>
        </w:tc>
      </w:tr>
      <w:tr w:rsidR="00E91E6E" w:rsidRPr="00E91E6E" w14:paraId="3EB35D55" w14:textId="77777777" w:rsidTr="00EE0E05">
        <w:tc>
          <w:tcPr>
            <w:tcW w:w="4530" w:type="dxa"/>
          </w:tcPr>
          <w:p w14:paraId="02E847E4"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Региональный</w:t>
            </w:r>
          </w:p>
        </w:tc>
        <w:tc>
          <w:tcPr>
            <w:tcW w:w="1790" w:type="dxa"/>
          </w:tcPr>
          <w:p w14:paraId="241AA183"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 (1)</w:t>
            </w:r>
          </w:p>
        </w:tc>
        <w:tc>
          <w:tcPr>
            <w:tcW w:w="1852" w:type="dxa"/>
          </w:tcPr>
          <w:p w14:paraId="2CB2F47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 (2)</w:t>
            </w:r>
          </w:p>
        </w:tc>
        <w:tc>
          <w:tcPr>
            <w:tcW w:w="1745" w:type="dxa"/>
          </w:tcPr>
          <w:p w14:paraId="6859237D"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 (3)</w:t>
            </w:r>
          </w:p>
        </w:tc>
      </w:tr>
      <w:tr w:rsidR="00E91E6E" w:rsidRPr="00E91E6E" w14:paraId="275E9B5F" w14:textId="77777777" w:rsidTr="00EE0E05">
        <w:tc>
          <w:tcPr>
            <w:tcW w:w="4530" w:type="dxa"/>
          </w:tcPr>
          <w:p w14:paraId="0210677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Межрегиональный/Всероссийский</w:t>
            </w:r>
          </w:p>
        </w:tc>
        <w:tc>
          <w:tcPr>
            <w:tcW w:w="1790" w:type="dxa"/>
          </w:tcPr>
          <w:p w14:paraId="4A5CFA32"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 (2)</w:t>
            </w:r>
          </w:p>
        </w:tc>
        <w:tc>
          <w:tcPr>
            <w:tcW w:w="1852" w:type="dxa"/>
          </w:tcPr>
          <w:p w14:paraId="6BF7271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 (3)</w:t>
            </w:r>
          </w:p>
        </w:tc>
        <w:tc>
          <w:tcPr>
            <w:tcW w:w="1745" w:type="dxa"/>
          </w:tcPr>
          <w:p w14:paraId="03A3361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 (4)</w:t>
            </w:r>
          </w:p>
        </w:tc>
      </w:tr>
      <w:tr w:rsidR="00E91E6E" w:rsidRPr="00E91E6E" w14:paraId="4E3EF59C" w14:textId="77777777" w:rsidTr="00EE0E05">
        <w:tc>
          <w:tcPr>
            <w:tcW w:w="4530" w:type="dxa"/>
          </w:tcPr>
          <w:p w14:paraId="737B59E2"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Международный</w:t>
            </w:r>
          </w:p>
        </w:tc>
        <w:tc>
          <w:tcPr>
            <w:tcW w:w="1790" w:type="dxa"/>
          </w:tcPr>
          <w:p w14:paraId="5E343327"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 (3)</w:t>
            </w:r>
          </w:p>
        </w:tc>
        <w:tc>
          <w:tcPr>
            <w:tcW w:w="1852" w:type="dxa"/>
          </w:tcPr>
          <w:p w14:paraId="139B4958"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 (4)</w:t>
            </w:r>
          </w:p>
        </w:tc>
        <w:tc>
          <w:tcPr>
            <w:tcW w:w="1745" w:type="dxa"/>
          </w:tcPr>
          <w:p w14:paraId="4759773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10 (5)</w:t>
            </w:r>
          </w:p>
        </w:tc>
      </w:tr>
      <w:bookmarkEnd w:id="4"/>
    </w:tbl>
    <w:p w14:paraId="0C350DC6" w14:textId="77777777" w:rsidR="00E91E6E" w:rsidRPr="00E91E6E" w:rsidRDefault="00E91E6E" w:rsidP="008F5B0C">
      <w:pPr>
        <w:spacing w:after="0" w:line="240" w:lineRule="auto"/>
        <w:contextualSpacing/>
        <w:rPr>
          <w:rFonts w:ascii="Times New Roman" w:eastAsia="Times New Roman" w:hAnsi="Times New Roman" w:cs="Times New Roman"/>
          <w:b/>
          <w:sz w:val="28"/>
          <w:szCs w:val="28"/>
          <w:lang w:eastAsia="ru-RU"/>
        </w:rPr>
      </w:pPr>
    </w:p>
    <w:p w14:paraId="7DB329C1" w14:textId="77777777" w:rsidR="00D41504" w:rsidRPr="00D41504" w:rsidRDefault="00D41504" w:rsidP="00D41504">
      <w:pPr>
        <w:ind w:left="4820" w:hanging="4820"/>
        <w:jc w:val="center"/>
        <w:rPr>
          <w:rFonts w:ascii="Times New Roman" w:hAnsi="Times New Roman" w:cs="Times New Roman"/>
          <w:b/>
          <w:sz w:val="28"/>
          <w:szCs w:val="28"/>
        </w:rPr>
      </w:pPr>
      <w:r w:rsidRPr="00D41504">
        <w:rPr>
          <w:rFonts w:ascii="Times New Roman" w:hAnsi="Times New Roman" w:cs="Times New Roman"/>
          <w:b/>
          <w:sz w:val="28"/>
          <w:szCs w:val="28"/>
        </w:rPr>
        <w:t>10. Критерии оценки в номинации «Любительский спорт»</w:t>
      </w:r>
      <w:r w:rsidRPr="00D41504">
        <w:rPr>
          <w:rFonts w:ascii="Times New Roman" w:hAnsi="Times New Roman" w:cs="Times New Roman"/>
          <w:b/>
          <w:bCs/>
          <w:sz w:val="28"/>
          <w:szCs w:val="28"/>
        </w:rPr>
        <w:t xml:space="preserve"> *</w:t>
      </w:r>
      <w:r w:rsidRPr="00D41504">
        <w:rPr>
          <w:rFonts w:ascii="Times New Roman" w:hAnsi="Times New Roman" w:cs="Times New Roman"/>
          <w:b/>
          <w:bCs/>
          <w:sz w:val="28"/>
          <w:szCs w:val="28"/>
          <w:vertAlign w:val="superscript"/>
        </w:rPr>
        <w:t>1</w:t>
      </w:r>
    </w:p>
    <w:p w14:paraId="3F298F4F" w14:textId="613A7F36" w:rsidR="00D41504" w:rsidRPr="00D41504" w:rsidRDefault="00D41504" w:rsidP="00926AFB">
      <w:pPr>
        <w:jc w:val="both"/>
        <w:rPr>
          <w:rFonts w:ascii="Times New Roman" w:hAnsi="Times New Roman" w:cs="Times New Roman"/>
          <w:sz w:val="28"/>
          <w:szCs w:val="28"/>
        </w:rPr>
      </w:pPr>
      <w:r w:rsidRPr="00D41504">
        <w:rPr>
          <w:rFonts w:ascii="Times New Roman" w:hAnsi="Times New Roman" w:cs="Times New Roman"/>
          <w:sz w:val="28"/>
          <w:szCs w:val="28"/>
        </w:rPr>
        <w:t>10.1 Для определения победителей в данной номинации конкурсная комиссия последовательно применяет следующие оценочные баллы:</w:t>
      </w:r>
    </w:p>
    <w:tbl>
      <w:tblPr>
        <w:tblStyle w:val="a9"/>
        <w:tblW w:w="0" w:type="auto"/>
        <w:tblInd w:w="-5" w:type="dxa"/>
        <w:tblLook w:val="04A0" w:firstRow="1" w:lastRow="0" w:firstColumn="1" w:lastColumn="0" w:noHBand="0" w:noVBand="1"/>
      </w:tblPr>
      <w:tblGrid>
        <w:gridCol w:w="503"/>
        <w:gridCol w:w="6972"/>
        <w:gridCol w:w="2300"/>
      </w:tblGrid>
      <w:tr w:rsidR="00D41504" w:rsidRPr="00D41504" w14:paraId="1E7D822F" w14:textId="77777777" w:rsidTr="00EE0E05">
        <w:tc>
          <w:tcPr>
            <w:tcW w:w="503" w:type="dxa"/>
            <w:shd w:val="clear" w:color="auto" w:fill="auto"/>
          </w:tcPr>
          <w:p w14:paraId="386BAB42"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w:t>
            </w:r>
          </w:p>
        </w:tc>
        <w:tc>
          <w:tcPr>
            <w:tcW w:w="0" w:type="auto"/>
            <w:shd w:val="clear" w:color="auto" w:fill="auto"/>
          </w:tcPr>
          <w:p w14:paraId="1595C97D" w14:textId="77777777" w:rsidR="00D41504" w:rsidRPr="00D41504" w:rsidRDefault="00D41504" w:rsidP="00D41504">
            <w:pPr>
              <w:jc w:val="center"/>
              <w:rPr>
                <w:rFonts w:ascii="Times New Roman" w:hAnsi="Times New Roman" w:cs="Times New Roman"/>
                <w:b/>
                <w:bCs/>
                <w:sz w:val="28"/>
                <w:szCs w:val="28"/>
              </w:rPr>
            </w:pPr>
            <w:r w:rsidRPr="00D41504">
              <w:rPr>
                <w:rFonts w:ascii="Times New Roman" w:hAnsi="Times New Roman" w:cs="Times New Roman"/>
                <w:b/>
                <w:bCs/>
                <w:sz w:val="28"/>
                <w:szCs w:val="28"/>
              </w:rPr>
              <w:t>Критерии отбора</w:t>
            </w:r>
          </w:p>
        </w:tc>
        <w:tc>
          <w:tcPr>
            <w:tcW w:w="0" w:type="auto"/>
            <w:shd w:val="clear" w:color="auto" w:fill="auto"/>
          </w:tcPr>
          <w:p w14:paraId="2E5F70F7" w14:textId="77777777" w:rsidR="00D41504" w:rsidRPr="00D41504" w:rsidRDefault="00D41504" w:rsidP="00D41504">
            <w:pPr>
              <w:jc w:val="center"/>
              <w:rPr>
                <w:rFonts w:ascii="Times New Roman" w:hAnsi="Times New Roman" w:cs="Times New Roman"/>
                <w:b/>
                <w:bCs/>
                <w:sz w:val="28"/>
                <w:szCs w:val="28"/>
              </w:rPr>
            </w:pPr>
            <w:r w:rsidRPr="00D41504">
              <w:rPr>
                <w:rFonts w:ascii="Times New Roman" w:hAnsi="Times New Roman" w:cs="Times New Roman"/>
                <w:b/>
                <w:bCs/>
                <w:sz w:val="28"/>
                <w:szCs w:val="28"/>
              </w:rPr>
              <w:t xml:space="preserve">Количество баллов </w:t>
            </w:r>
          </w:p>
        </w:tc>
      </w:tr>
      <w:tr w:rsidR="00D41504" w:rsidRPr="00D41504" w14:paraId="448AC0CE" w14:textId="77777777" w:rsidTr="00EE0E05">
        <w:tc>
          <w:tcPr>
            <w:tcW w:w="503" w:type="dxa"/>
            <w:shd w:val="clear" w:color="auto" w:fill="auto"/>
          </w:tcPr>
          <w:p w14:paraId="4FF7FF5E"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lastRenderedPageBreak/>
              <w:t xml:space="preserve">1. </w:t>
            </w:r>
          </w:p>
        </w:tc>
        <w:tc>
          <w:tcPr>
            <w:tcW w:w="0" w:type="auto"/>
            <w:shd w:val="clear" w:color="auto" w:fill="auto"/>
          </w:tcPr>
          <w:p w14:paraId="780C9F1F" w14:textId="0F89142D"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Победы в соревнованиях, спартакиадах школьников, универсиадах, чемпионатах:</w:t>
            </w:r>
          </w:p>
        </w:tc>
        <w:tc>
          <w:tcPr>
            <w:tcW w:w="0" w:type="auto"/>
            <w:shd w:val="clear" w:color="auto" w:fill="auto"/>
          </w:tcPr>
          <w:p w14:paraId="174170A2" w14:textId="77777777" w:rsidR="00D41504" w:rsidRPr="00D41504" w:rsidRDefault="00D41504" w:rsidP="00D41504">
            <w:pPr>
              <w:rPr>
                <w:rFonts w:ascii="Times New Roman" w:hAnsi="Times New Roman" w:cs="Times New Roman"/>
                <w:b/>
                <w:bCs/>
                <w:sz w:val="28"/>
                <w:szCs w:val="28"/>
              </w:rPr>
            </w:pPr>
            <w:r w:rsidRPr="00D41504">
              <w:rPr>
                <w:rFonts w:ascii="Times New Roman" w:hAnsi="Times New Roman" w:cs="Times New Roman"/>
                <w:b/>
                <w:bCs/>
                <w:sz w:val="28"/>
                <w:szCs w:val="28"/>
              </w:rPr>
              <w:t>За каждое призовое место</w:t>
            </w:r>
          </w:p>
        </w:tc>
      </w:tr>
      <w:tr w:rsidR="00D41504" w:rsidRPr="00D41504" w14:paraId="790D8BF9" w14:textId="77777777" w:rsidTr="00EE0E05">
        <w:tc>
          <w:tcPr>
            <w:tcW w:w="503" w:type="dxa"/>
            <w:shd w:val="clear" w:color="auto" w:fill="auto"/>
          </w:tcPr>
          <w:p w14:paraId="1A138364"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79A46406"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sz w:val="28"/>
                <w:szCs w:val="28"/>
              </w:rPr>
              <w:t>призер муниципального уровня</w:t>
            </w:r>
          </w:p>
        </w:tc>
        <w:tc>
          <w:tcPr>
            <w:tcW w:w="0" w:type="auto"/>
            <w:shd w:val="clear" w:color="auto" w:fill="auto"/>
          </w:tcPr>
          <w:p w14:paraId="329E2C12"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1 </w:t>
            </w:r>
          </w:p>
        </w:tc>
      </w:tr>
      <w:tr w:rsidR="00D41504" w:rsidRPr="00D41504" w14:paraId="5594E262" w14:textId="77777777" w:rsidTr="00EE0E05">
        <w:tc>
          <w:tcPr>
            <w:tcW w:w="503" w:type="dxa"/>
            <w:shd w:val="clear" w:color="auto" w:fill="auto"/>
          </w:tcPr>
          <w:p w14:paraId="17BFBCB5"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31B718F0"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sz w:val="28"/>
                <w:szCs w:val="28"/>
              </w:rPr>
              <w:t>победитель муниципального уровня</w:t>
            </w:r>
          </w:p>
        </w:tc>
        <w:tc>
          <w:tcPr>
            <w:tcW w:w="0" w:type="auto"/>
            <w:shd w:val="clear" w:color="auto" w:fill="auto"/>
          </w:tcPr>
          <w:p w14:paraId="584476F8"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2 </w:t>
            </w:r>
          </w:p>
        </w:tc>
      </w:tr>
      <w:tr w:rsidR="00D41504" w:rsidRPr="00D41504" w14:paraId="2AECF809" w14:textId="77777777" w:rsidTr="00EE0E05">
        <w:tc>
          <w:tcPr>
            <w:tcW w:w="503" w:type="dxa"/>
            <w:shd w:val="clear" w:color="auto" w:fill="auto"/>
          </w:tcPr>
          <w:p w14:paraId="4BBD9EB8"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447EDFDF"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sz w:val="28"/>
                <w:szCs w:val="28"/>
              </w:rPr>
              <w:t>призер регионального уровня</w:t>
            </w:r>
          </w:p>
        </w:tc>
        <w:tc>
          <w:tcPr>
            <w:tcW w:w="0" w:type="auto"/>
            <w:shd w:val="clear" w:color="auto" w:fill="auto"/>
          </w:tcPr>
          <w:p w14:paraId="525F3E7C"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3 </w:t>
            </w:r>
          </w:p>
        </w:tc>
      </w:tr>
      <w:tr w:rsidR="00D41504" w:rsidRPr="00D41504" w14:paraId="6E92E684" w14:textId="77777777" w:rsidTr="00EE0E05">
        <w:tc>
          <w:tcPr>
            <w:tcW w:w="503" w:type="dxa"/>
            <w:shd w:val="clear" w:color="auto" w:fill="auto"/>
          </w:tcPr>
          <w:p w14:paraId="5FF434B4"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3696C983"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sz w:val="28"/>
                <w:szCs w:val="28"/>
              </w:rPr>
              <w:t>победитель регионального уровня</w:t>
            </w:r>
          </w:p>
        </w:tc>
        <w:tc>
          <w:tcPr>
            <w:tcW w:w="0" w:type="auto"/>
            <w:shd w:val="clear" w:color="auto" w:fill="auto"/>
          </w:tcPr>
          <w:p w14:paraId="51BD848D"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4 </w:t>
            </w:r>
          </w:p>
        </w:tc>
      </w:tr>
      <w:tr w:rsidR="00D41504" w:rsidRPr="00D41504" w14:paraId="7AD902B1" w14:textId="77777777" w:rsidTr="00EE0E05">
        <w:tc>
          <w:tcPr>
            <w:tcW w:w="503" w:type="dxa"/>
            <w:shd w:val="clear" w:color="auto" w:fill="auto"/>
          </w:tcPr>
          <w:p w14:paraId="14A2593B"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3345E8E7"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призер Всероссийского уровня</w:t>
            </w:r>
          </w:p>
        </w:tc>
        <w:tc>
          <w:tcPr>
            <w:tcW w:w="0" w:type="auto"/>
            <w:shd w:val="clear" w:color="auto" w:fill="auto"/>
          </w:tcPr>
          <w:p w14:paraId="1C04AFCD"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5 </w:t>
            </w:r>
          </w:p>
        </w:tc>
      </w:tr>
      <w:tr w:rsidR="00D41504" w:rsidRPr="00D41504" w14:paraId="255D287B" w14:textId="77777777" w:rsidTr="00EE0E05">
        <w:tc>
          <w:tcPr>
            <w:tcW w:w="503" w:type="dxa"/>
            <w:shd w:val="clear" w:color="auto" w:fill="auto"/>
          </w:tcPr>
          <w:p w14:paraId="72493B7B"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7E7BCF32"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победитель Всероссийского уровня</w:t>
            </w:r>
          </w:p>
        </w:tc>
        <w:tc>
          <w:tcPr>
            <w:tcW w:w="0" w:type="auto"/>
            <w:shd w:val="clear" w:color="auto" w:fill="auto"/>
          </w:tcPr>
          <w:p w14:paraId="6EC8B88F"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6 </w:t>
            </w:r>
          </w:p>
        </w:tc>
      </w:tr>
      <w:tr w:rsidR="00D41504" w:rsidRPr="00D41504" w14:paraId="6B93869E" w14:textId="77777777" w:rsidTr="00EE0E05">
        <w:tc>
          <w:tcPr>
            <w:tcW w:w="503" w:type="dxa"/>
            <w:shd w:val="clear" w:color="auto" w:fill="auto"/>
          </w:tcPr>
          <w:p w14:paraId="01E6CB22"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0E0B7FAB"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призер Международного уровня</w:t>
            </w:r>
          </w:p>
        </w:tc>
        <w:tc>
          <w:tcPr>
            <w:tcW w:w="0" w:type="auto"/>
            <w:shd w:val="clear" w:color="auto" w:fill="auto"/>
          </w:tcPr>
          <w:p w14:paraId="6A2D6BF5"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 xml:space="preserve">7 </w:t>
            </w:r>
          </w:p>
        </w:tc>
      </w:tr>
      <w:tr w:rsidR="00D41504" w:rsidRPr="00D41504" w14:paraId="283F1A00" w14:textId="77777777" w:rsidTr="00EE0E05">
        <w:tc>
          <w:tcPr>
            <w:tcW w:w="503" w:type="dxa"/>
            <w:shd w:val="clear" w:color="auto" w:fill="auto"/>
          </w:tcPr>
          <w:p w14:paraId="15A05BD4"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43EF9461"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победитель международного уровня</w:t>
            </w:r>
          </w:p>
        </w:tc>
        <w:tc>
          <w:tcPr>
            <w:tcW w:w="0" w:type="auto"/>
            <w:shd w:val="clear" w:color="auto" w:fill="auto"/>
          </w:tcPr>
          <w:p w14:paraId="591C2833"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8</w:t>
            </w:r>
          </w:p>
        </w:tc>
      </w:tr>
      <w:tr w:rsidR="00D41504" w:rsidRPr="00D41504" w14:paraId="6AB4BE1D" w14:textId="77777777" w:rsidTr="00EE0E05">
        <w:tc>
          <w:tcPr>
            <w:tcW w:w="503" w:type="dxa"/>
            <w:shd w:val="clear" w:color="auto" w:fill="auto"/>
          </w:tcPr>
          <w:p w14:paraId="17D533F1"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2.</w:t>
            </w:r>
          </w:p>
        </w:tc>
        <w:tc>
          <w:tcPr>
            <w:tcW w:w="0" w:type="auto"/>
            <w:shd w:val="clear" w:color="auto" w:fill="auto"/>
          </w:tcPr>
          <w:p w14:paraId="69365208" w14:textId="25A699FE"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Наличие спортивного разряда, звания:</w:t>
            </w:r>
          </w:p>
        </w:tc>
        <w:tc>
          <w:tcPr>
            <w:tcW w:w="0" w:type="auto"/>
            <w:shd w:val="clear" w:color="auto" w:fill="auto"/>
          </w:tcPr>
          <w:p w14:paraId="63F5E08F" w14:textId="77777777" w:rsidR="00D41504" w:rsidRPr="00D41504" w:rsidRDefault="00D41504" w:rsidP="00D41504">
            <w:pPr>
              <w:jc w:val="center"/>
              <w:rPr>
                <w:rFonts w:ascii="Times New Roman" w:hAnsi="Times New Roman" w:cs="Times New Roman"/>
                <w:bCs/>
                <w:sz w:val="28"/>
                <w:szCs w:val="28"/>
              </w:rPr>
            </w:pPr>
          </w:p>
        </w:tc>
      </w:tr>
      <w:tr w:rsidR="00D41504" w:rsidRPr="00D41504" w14:paraId="72CE44B8" w14:textId="77777777" w:rsidTr="00EE0E05">
        <w:tc>
          <w:tcPr>
            <w:tcW w:w="503" w:type="dxa"/>
            <w:shd w:val="clear" w:color="auto" w:fill="auto"/>
          </w:tcPr>
          <w:p w14:paraId="32EE5B84"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7D39AFE4"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Юношеский и спортивный разряд</w:t>
            </w:r>
          </w:p>
        </w:tc>
        <w:tc>
          <w:tcPr>
            <w:tcW w:w="0" w:type="auto"/>
            <w:shd w:val="clear" w:color="auto" w:fill="auto"/>
          </w:tcPr>
          <w:p w14:paraId="291DAEF9"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1</w:t>
            </w:r>
          </w:p>
        </w:tc>
      </w:tr>
      <w:tr w:rsidR="00D41504" w:rsidRPr="00D41504" w14:paraId="08699C9C" w14:textId="77777777" w:rsidTr="00EE0E05">
        <w:tc>
          <w:tcPr>
            <w:tcW w:w="503" w:type="dxa"/>
            <w:shd w:val="clear" w:color="auto" w:fill="auto"/>
          </w:tcPr>
          <w:p w14:paraId="6E2F44DF"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26720CEF"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Спортивный разряд «кандидат мастера спорта»</w:t>
            </w:r>
          </w:p>
        </w:tc>
        <w:tc>
          <w:tcPr>
            <w:tcW w:w="0" w:type="auto"/>
            <w:shd w:val="clear" w:color="auto" w:fill="auto"/>
          </w:tcPr>
          <w:p w14:paraId="0066F249"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4</w:t>
            </w:r>
          </w:p>
        </w:tc>
      </w:tr>
      <w:tr w:rsidR="00D41504" w:rsidRPr="00D41504" w14:paraId="518C6BA8" w14:textId="77777777" w:rsidTr="00EE0E05">
        <w:tc>
          <w:tcPr>
            <w:tcW w:w="503" w:type="dxa"/>
            <w:shd w:val="clear" w:color="auto" w:fill="auto"/>
          </w:tcPr>
          <w:p w14:paraId="56A9C817" w14:textId="77777777" w:rsidR="00D41504" w:rsidRPr="00D41504" w:rsidRDefault="00D41504" w:rsidP="00D41504">
            <w:pPr>
              <w:jc w:val="both"/>
              <w:rPr>
                <w:rFonts w:ascii="Times New Roman" w:hAnsi="Times New Roman" w:cs="Times New Roman"/>
                <w:b/>
                <w:bCs/>
                <w:sz w:val="28"/>
                <w:szCs w:val="28"/>
              </w:rPr>
            </w:pPr>
          </w:p>
        </w:tc>
        <w:tc>
          <w:tcPr>
            <w:tcW w:w="0" w:type="auto"/>
            <w:shd w:val="clear" w:color="auto" w:fill="auto"/>
          </w:tcPr>
          <w:p w14:paraId="4A6E0425" w14:textId="77777777" w:rsidR="00D41504" w:rsidRPr="00D41504" w:rsidRDefault="00D41504" w:rsidP="00D41504">
            <w:pPr>
              <w:jc w:val="both"/>
              <w:rPr>
                <w:rFonts w:ascii="Times New Roman" w:hAnsi="Times New Roman" w:cs="Times New Roman"/>
                <w:bCs/>
                <w:sz w:val="28"/>
                <w:szCs w:val="28"/>
              </w:rPr>
            </w:pPr>
            <w:r w:rsidRPr="00D41504">
              <w:rPr>
                <w:rFonts w:ascii="Times New Roman" w:hAnsi="Times New Roman" w:cs="Times New Roman"/>
                <w:bCs/>
                <w:sz w:val="28"/>
                <w:szCs w:val="28"/>
              </w:rPr>
              <w:t>Спортивное звание «Мастер спорта России»</w:t>
            </w:r>
          </w:p>
        </w:tc>
        <w:tc>
          <w:tcPr>
            <w:tcW w:w="0" w:type="auto"/>
            <w:shd w:val="clear" w:color="auto" w:fill="auto"/>
          </w:tcPr>
          <w:p w14:paraId="79A1DC46"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6</w:t>
            </w:r>
          </w:p>
        </w:tc>
      </w:tr>
      <w:tr w:rsidR="00D41504" w:rsidRPr="00D41504" w14:paraId="21461154" w14:textId="77777777" w:rsidTr="00EE0E05">
        <w:tc>
          <w:tcPr>
            <w:tcW w:w="503" w:type="dxa"/>
            <w:shd w:val="clear" w:color="auto" w:fill="auto"/>
          </w:tcPr>
          <w:p w14:paraId="130ADA2F"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3.</w:t>
            </w:r>
          </w:p>
        </w:tc>
        <w:tc>
          <w:tcPr>
            <w:tcW w:w="0" w:type="auto"/>
            <w:shd w:val="clear" w:color="auto" w:fill="auto"/>
          </w:tcPr>
          <w:p w14:paraId="226101DC" w14:textId="77777777" w:rsidR="00D41504" w:rsidRPr="00D41504" w:rsidRDefault="00D41504" w:rsidP="00D41504">
            <w:pPr>
              <w:jc w:val="both"/>
              <w:rPr>
                <w:rFonts w:ascii="Times New Roman" w:hAnsi="Times New Roman" w:cs="Times New Roman"/>
                <w:b/>
                <w:bCs/>
                <w:sz w:val="28"/>
                <w:szCs w:val="28"/>
              </w:rPr>
            </w:pPr>
            <w:r w:rsidRPr="00D41504">
              <w:rPr>
                <w:rFonts w:ascii="Times New Roman" w:hAnsi="Times New Roman" w:cs="Times New Roman"/>
                <w:b/>
                <w:bCs/>
                <w:sz w:val="28"/>
                <w:szCs w:val="28"/>
              </w:rPr>
              <w:t xml:space="preserve">Член Российского студенческого спортивного союза (РССС) или Ассоциации спортивных студенческих клубов России (АССК)  </w:t>
            </w:r>
          </w:p>
        </w:tc>
        <w:tc>
          <w:tcPr>
            <w:tcW w:w="0" w:type="auto"/>
            <w:shd w:val="clear" w:color="auto" w:fill="auto"/>
          </w:tcPr>
          <w:p w14:paraId="7E912504" w14:textId="77777777" w:rsidR="00D41504" w:rsidRPr="00D41504" w:rsidRDefault="00D41504" w:rsidP="00D41504">
            <w:pPr>
              <w:jc w:val="center"/>
              <w:rPr>
                <w:rFonts w:ascii="Times New Roman" w:hAnsi="Times New Roman" w:cs="Times New Roman"/>
                <w:bCs/>
                <w:sz w:val="28"/>
                <w:szCs w:val="28"/>
              </w:rPr>
            </w:pPr>
            <w:r w:rsidRPr="00D41504">
              <w:rPr>
                <w:rFonts w:ascii="Times New Roman" w:hAnsi="Times New Roman" w:cs="Times New Roman"/>
                <w:bCs/>
                <w:sz w:val="28"/>
                <w:szCs w:val="28"/>
              </w:rPr>
              <w:t>1</w:t>
            </w:r>
          </w:p>
        </w:tc>
      </w:tr>
    </w:tbl>
    <w:p w14:paraId="3C60A323" w14:textId="77777777" w:rsidR="008F5B0C" w:rsidRDefault="008F5B0C" w:rsidP="00D41504">
      <w:pPr>
        <w:jc w:val="both"/>
        <w:rPr>
          <w:rFonts w:ascii="Times New Roman" w:hAnsi="Times New Roman" w:cs="Times New Roman"/>
          <w:b/>
          <w:bCs/>
          <w:sz w:val="28"/>
          <w:szCs w:val="28"/>
        </w:rPr>
      </w:pPr>
    </w:p>
    <w:p w14:paraId="18137532" w14:textId="7C3CBA9C" w:rsidR="00D41504" w:rsidRPr="00EE0E05" w:rsidRDefault="00D41504" w:rsidP="00D41504">
      <w:pPr>
        <w:jc w:val="both"/>
        <w:rPr>
          <w:rFonts w:ascii="Times New Roman" w:hAnsi="Times New Roman" w:cs="Times New Roman"/>
          <w:b/>
          <w:bCs/>
          <w:sz w:val="24"/>
          <w:szCs w:val="24"/>
        </w:rPr>
      </w:pPr>
      <w:r w:rsidRPr="00EE0E05">
        <w:rPr>
          <w:rFonts w:ascii="Times New Roman" w:hAnsi="Times New Roman" w:cs="Times New Roman"/>
          <w:b/>
          <w:bCs/>
          <w:sz w:val="24"/>
          <w:szCs w:val="24"/>
        </w:rPr>
        <w:t>Примечани</w:t>
      </w:r>
      <w:r w:rsidR="008F5B0C" w:rsidRPr="00EE0E05">
        <w:rPr>
          <w:rFonts w:ascii="Times New Roman" w:hAnsi="Times New Roman" w:cs="Times New Roman"/>
          <w:b/>
          <w:bCs/>
          <w:sz w:val="24"/>
          <w:szCs w:val="24"/>
        </w:rPr>
        <w:t>е</w:t>
      </w:r>
      <w:r w:rsidRPr="00EE0E05">
        <w:rPr>
          <w:rFonts w:ascii="Times New Roman" w:hAnsi="Times New Roman" w:cs="Times New Roman"/>
          <w:b/>
          <w:bCs/>
          <w:sz w:val="24"/>
          <w:szCs w:val="24"/>
        </w:rPr>
        <w:t>:</w:t>
      </w:r>
    </w:p>
    <w:p w14:paraId="2AC66DC7" w14:textId="66FEA390" w:rsidR="00D41504" w:rsidRPr="00EE0E05" w:rsidRDefault="00D41504" w:rsidP="008F5B0C">
      <w:pPr>
        <w:spacing w:after="0" w:line="240" w:lineRule="auto"/>
        <w:jc w:val="both"/>
        <w:rPr>
          <w:rFonts w:ascii="Times New Roman" w:eastAsia="Times New Roman" w:hAnsi="Times New Roman" w:cs="Times New Roman"/>
          <w:b/>
          <w:bCs/>
          <w:sz w:val="24"/>
          <w:szCs w:val="24"/>
          <w:lang w:eastAsia="ru-RU"/>
        </w:rPr>
      </w:pPr>
      <w:r w:rsidRPr="00EE0E05">
        <w:rPr>
          <w:rFonts w:ascii="Times New Roman" w:hAnsi="Times New Roman" w:cs="Times New Roman"/>
          <w:b/>
          <w:bCs/>
          <w:sz w:val="24"/>
          <w:szCs w:val="24"/>
        </w:rPr>
        <w:t xml:space="preserve">*1 - </w:t>
      </w:r>
      <w:r w:rsidR="008F5B0C" w:rsidRPr="00EE0E05">
        <w:rPr>
          <w:rFonts w:ascii="Times New Roman" w:hAnsi="Times New Roman" w:cs="Times New Roman"/>
          <w:b/>
          <w:bCs/>
          <w:sz w:val="24"/>
          <w:szCs w:val="24"/>
        </w:rPr>
        <w:t>Спортсмены, включенные в составы спортивных сборных команд Республики Бурятия и Российской Федерации по видам спорта, в том числе лица, проходящие спортивную подготовку в организациях, реализующих программы спортивной подготовки в Республике Бурятия, для участия в конкурсе не допускаются</w:t>
      </w:r>
    </w:p>
    <w:p w14:paraId="326B288C" w14:textId="77777777" w:rsidR="00D41504" w:rsidRDefault="00D41504" w:rsidP="00E91E6E">
      <w:pPr>
        <w:spacing w:after="0" w:line="240" w:lineRule="auto"/>
        <w:jc w:val="center"/>
        <w:rPr>
          <w:rFonts w:ascii="Times New Roman" w:eastAsia="Times New Roman" w:hAnsi="Times New Roman" w:cs="Times New Roman"/>
          <w:b/>
          <w:bCs/>
          <w:sz w:val="28"/>
          <w:szCs w:val="28"/>
          <w:lang w:eastAsia="ru-RU"/>
        </w:rPr>
      </w:pPr>
    </w:p>
    <w:p w14:paraId="1D402F60" w14:textId="196E2AC3" w:rsidR="00E91E6E" w:rsidRPr="00E91E6E" w:rsidRDefault="00E91E6E" w:rsidP="00E91E6E">
      <w:pPr>
        <w:spacing w:after="0" w:line="240" w:lineRule="auto"/>
        <w:jc w:val="center"/>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b/>
          <w:bCs/>
          <w:sz w:val="28"/>
          <w:szCs w:val="28"/>
          <w:lang w:eastAsia="ru-RU"/>
        </w:rPr>
        <w:t>11. Подведение итогов Конкурса</w:t>
      </w:r>
    </w:p>
    <w:p w14:paraId="4266406E"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67C28B88"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11.1. После окончания экспертизы всех документов Экспертная комиссия формирует список победителей Конкурса, который рассматривается </w:t>
      </w:r>
      <w:r w:rsidRPr="00E91E6E">
        <w:rPr>
          <w:rFonts w:ascii="Times New Roman" w:eastAsia="Times New Roman" w:hAnsi="Times New Roman" w:cs="Times New Roman"/>
          <w:bCs/>
          <w:sz w:val="28"/>
          <w:szCs w:val="28"/>
          <w:lang w:eastAsia="ru-RU"/>
        </w:rPr>
        <w:t>в Комиссии Республики Бурятия по государственным премиям.</w:t>
      </w:r>
      <w:r w:rsidRPr="00E91E6E">
        <w:rPr>
          <w:rFonts w:ascii="Times New Roman" w:eastAsia="Times New Roman" w:hAnsi="Times New Roman" w:cs="Times New Roman"/>
          <w:sz w:val="28"/>
          <w:szCs w:val="28"/>
          <w:lang w:eastAsia="ru-RU"/>
        </w:rPr>
        <w:t xml:space="preserve"> Победители конкурса утверждаются Указом Главы Республики Бурятия.</w:t>
      </w:r>
    </w:p>
    <w:p w14:paraId="2D6FDCDD"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11.2. Победители Конкурса получают Премии после утверждения соответствующего Указа Главы Республики Бурятия.</w:t>
      </w:r>
    </w:p>
    <w:p w14:paraId="3778D8D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11.3. Для победителей и призеров Конкурса Организатором проводится церемония награждения в торжественной обстановке.</w:t>
      </w:r>
    </w:p>
    <w:p w14:paraId="322264D4" w14:textId="77777777" w:rsidR="00E91E6E" w:rsidRPr="00E91E6E" w:rsidRDefault="00E91E6E" w:rsidP="00E91E6E">
      <w:pPr>
        <w:spacing w:after="200" w:line="276"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br w:type="page"/>
      </w:r>
    </w:p>
    <w:p w14:paraId="6C82D482" w14:textId="77777777" w:rsidR="00E91E6E" w:rsidRPr="00E91E6E" w:rsidRDefault="00E91E6E" w:rsidP="00E91E6E">
      <w:pPr>
        <w:shd w:val="clear" w:color="auto" w:fill="FFFFFF"/>
        <w:spacing w:after="0" w:line="240" w:lineRule="auto"/>
        <w:ind w:left="5529"/>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lastRenderedPageBreak/>
        <w:t xml:space="preserve">Приложение № 1  </w:t>
      </w:r>
    </w:p>
    <w:p w14:paraId="721F619B"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 положению</w:t>
      </w:r>
      <w:r w:rsidRPr="00E91E6E">
        <w:rPr>
          <w:rFonts w:ascii="Times New Roman" w:eastAsia="Times New Roman" w:hAnsi="Times New Roman" w:cs="Times New Roman"/>
          <w:b/>
          <w:bCs/>
          <w:sz w:val="28"/>
          <w:szCs w:val="28"/>
          <w:lang w:eastAsia="ru-RU"/>
        </w:rPr>
        <w:t xml:space="preserve"> </w:t>
      </w: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38F0642E"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 по</w:t>
      </w:r>
    </w:p>
    <w:p w14:paraId="79400FB3"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 поддержке талантливой молодежи</w:t>
      </w:r>
    </w:p>
    <w:p w14:paraId="29A741D0" w14:textId="77777777" w:rsidR="00E91E6E" w:rsidRPr="00E91E6E" w:rsidRDefault="00E91E6E" w:rsidP="00E91E6E">
      <w:pPr>
        <w:shd w:val="clear" w:color="auto" w:fill="FFFFFF"/>
        <w:spacing w:after="0" w:line="240" w:lineRule="auto"/>
        <w:ind w:left="5529"/>
        <w:jc w:val="right"/>
        <w:rPr>
          <w:rFonts w:ascii="Times New Roman" w:eastAsia="Times New Roman" w:hAnsi="Times New Roman" w:cs="Times New Roman"/>
          <w:color w:val="000000"/>
          <w:spacing w:val="-14"/>
          <w:sz w:val="28"/>
          <w:szCs w:val="28"/>
          <w:lang w:eastAsia="ru-RU"/>
        </w:rPr>
      </w:pPr>
    </w:p>
    <w:p w14:paraId="10947EBD" w14:textId="77777777" w:rsidR="00E91E6E" w:rsidRPr="00E91E6E" w:rsidRDefault="00E91E6E" w:rsidP="00E91E6E">
      <w:pPr>
        <w:shd w:val="clear" w:color="auto" w:fill="FFFFFF"/>
        <w:spacing w:after="0" w:line="240" w:lineRule="auto"/>
        <w:ind w:left="6480"/>
        <w:rPr>
          <w:rFonts w:ascii="Times New Roman" w:eastAsia="Times New Roman" w:hAnsi="Times New Roman" w:cs="Times New Roman"/>
          <w:color w:val="000000"/>
          <w:spacing w:val="-14"/>
          <w:sz w:val="28"/>
          <w:szCs w:val="28"/>
          <w:lang w:eastAsia="ru-RU"/>
        </w:rPr>
      </w:pPr>
    </w:p>
    <w:p w14:paraId="2BCED8A7" w14:textId="77777777" w:rsidR="00E91E6E" w:rsidRPr="00E91E6E" w:rsidRDefault="00E91E6E" w:rsidP="00E91E6E">
      <w:pPr>
        <w:shd w:val="clear" w:color="auto" w:fill="FFFFFF"/>
        <w:spacing w:after="0" w:line="240" w:lineRule="auto"/>
        <w:jc w:val="center"/>
        <w:rPr>
          <w:rFonts w:ascii="Times New Roman" w:eastAsia="Times New Roman" w:hAnsi="Times New Roman" w:cs="Times New Roman"/>
          <w:i/>
          <w:sz w:val="28"/>
          <w:szCs w:val="28"/>
          <w:lang w:eastAsia="ru-RU"/>
        </w:rPr>
      </w:pPr>
      <w:r w:rsidRPr="00E91E6E">
        <w:rPr>
          <w:rFonts w:ascii="Times New Roman" w:eastAsia="Times New Roman" w:hAnsi="Times New Roman" w:cs="Times New Roman"/>
          <w:i/>
          <w:sz w:val="28"/>
          <w:szCs w:val="28"/>
          <w:lang w:eastAsia="ru-RU"/>
        </w:rPr>
        <w:t>НА БЛАНКЕ УЧРЕЖДЕНИЯ</w:t>
      </w:r>
    </w:p>
    <w:p w14:paraId="395A36CA" w14:textId="77777777" w:rsidR="00E91E6E" w:rsidRPr="00E91E6E" w:rsidRDefault="00E91E6E" w:rsidP="00E91E6E">
      <w:pPr>
        <w:shd w:val="clear" w:color="auto" w:fill="FFFFFF"/>
        <w:spacing w:after="0" w:line="240" w:lineRule="auto"/>
        <w:jc w:val="center"/>
        <w:rPr>
          <w:rFonts w:ascii="Times New Roman" w:eastAsia="Times New Roman" w:hAnsi="Times New Roman" w:cs="Times New Roman"/>
          <w:i/>
          <w:sz w:val="28"/>
          <w:szCs w:val="28"/>
          <w:lang w:eastAsia="ru-RU"/>
        </w:rPr>
      </w:pPr>
    </w:p>
    <w:p w14:paraId="54F4BF18" w14:textId="77777777" w:rsidR="00E91E6E" w:rsidRPr="00E91E6E" w:rsidRDefault="00E91E6E" w:rsidP="00E91E6E">
      <w:pPr>
        <w:shd w:val="clear" w:color="auto" w:fill="FFFFFF"/>
        <w:spacing w:before="240" w:after="0" w:line="317" w:lineRule="exact"/>
        <w:rPr>
          <w:rFonts w:ascii="Times New Roman" w:eastAsia="Times New Roman" w:hAnsi="Times New Roman" w:cs="Times New Roman"/>
          <w:iCs/>
          <w:color w:val="000000"/>
          <w:sz w:val="28"/>
          <w:szCs w:val="28"/>
          <w:lang w:eastAsia="ru-RU"/>
        </w:rPr>
      </w:pPr>
    </w:p>
    <w:p w14:paraId="4C53E225" w14:textId="77777777" w:rsidR="00E91E6E" w:rsidRPr="00E91E6E" w:rsidRDefault="00E91E6E" w:rsidP="00E91E6E">
      <w:pPr>
        <w:shd w:val="clear" w:color="auto" w:fill="FFFFFF"/>
        <w:spacing w:after="0" w:line="240" w:lineRule="auto"/>
        <w:ind w:left="5387"/>
        <w:jc w:val="right"/>
        <w:rPr>
          <w:rFonts w:ascii="Times New Roman" w:eastAsia="Times New Roman" w:hAnsi="Times New Roman" w:cs="Times New Roman"/>
          <w:iCs/>
          <w:color w:val="000000"/>
          <w:sz w:val="28"/>
          <w:szCs w:val="28"/>
          <w:lang w:eastAsia="ru-RU"/>
        </w:rPr>
      </w:pPr>
      <w:r w:rsidRPr="00E91E6E">
        <w:rPr>
          <w:rFonts w:ascii="Times New Roman" w:eastAsia="Times New Roman" w:hAnsi="Times New Roman" w:cs="Times New Roman"/>
          <w:iCs/>
          <w:color w:val="000000"/>
          <w:sz w:val="28"/>
          <w:szCs w:val="28"/>
          <w:lang w:eastAsia="ru-RU"/>
        </w:rPr>
        <w:t xml:space="preserve">Министерство спорта и молодежной политики </w:t>
      </w:r>
    </w:p>
    <w:p w14:paraId="49178AE5" w14:textId="77777777" w:rsidR="00E91E6E" w:rsidRPr="00E91E6E" w:rsidRDefault="00E91E6E" w:rsidP="00E91E6E">
      <w:pPr>
        <w:shd w:val="clear" w:color="auto" w:fill="FFFFFF"/>
        <w:spacing w:after="0" w:line="240" w:lineRule="auto"/>
        <w:ind w:left="5387"/>
        <w:jc w:val="right"/>
        <w:rPr>
          <w:rFonts w:ascii="Times New Roman" w:eastAsia="Times New Roman" w:hAnsi="Times New Roman" w:cs="Times New Roman"/>
          <w:sz w:val="28"/>
          <w:szCs w:val="28"/>
          <w:lang w:eastAsia="ru-RU"/>
        </w:rPr>
      </w:pPr>
      <w:r w:rsidRPr="00E91E6E">
        <w:rPr>
          <w:rFonts w:ascii="Times New Roman" w:eastAsia="Times New Roman" w:hAnsi="Times New Roman" w:cs="Times New Roman"/>
          <w:iCs/>
          <w:color w:val="000000"/>
          <w:sz w:val="28"/>
          <w:szCs w:val="28"/>
          <w:lang w:eastAsia="ru-RU"/>
        </w:rPr>
        <w:t>Республики Бурятия</w:t>
      </w:r>
    </w:p>
    <w:p w14:paraId="27384AC9" w14:textId="77777777" w:rsidR="00E91E6E" w:rsidRPr="00E91E6E" w:rsidRDefault="00E91E6E" w:rsidP="00E91E6E">
      <w:pPr>
        <w:shd w:val="clear" w:color="auto" w:fill="FFFFFF"/>
        <w:spacing w:before="250" w:after="0" w:line="240" w:lineRule="auto"/>
        <w:ind w:left="91"/>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b/>
          <w:bCs/>
          <w:iCs/>
          <w:color w:val="000000"/>
          <w:sz w:val="28"/>
          <w:szCs w:val="28"/>
          <w:lang w:eastAsia="ru-RU"/>
        </w:rPr>
        <w:t>Представление</w:t>
      </w:r>
    </w:p>
    <w:p w14:paraId="3599C175" w14:textId="77777777" w:rsidR="00E91E6E" w:rsidRPr="00E91E6E" w:rsidRDefault="00E91E6E" w:rsidP="00E91E6E">
      <w:pPr>
        <w:shd w:val="clear" w:color="auto" w:fill="FFFFFF"/>
        <w:spacing w:before="187" w:after="0" w:line="312" w:lineRule="exact"/>
        <w:ind w:left="48" w:firstLine="72"/>
        <w:jc w:val="both"/>
        <w:rPr>
          <w:rFonts w:ascii="Times New Roman" w:eastAsia="Times New Roman" w:hAnsi="Times New Roman" w:cs="Times New Roman"/>
          <w:iCs/>
          <w:color w:val="000000"/>
          <w:sz w:val="28"/>
          <w:szCs w:val="28"/>
          <w:lang w:eastAsia="ru-RU"/>
        </w:rPr>
      </w:pPr>
      <w:r w:rsidRPr="00E91E6E">
        <w:rPr>
          <w:rFonts w:ascii="Times New Roman" w:eastAsia="Times New Roman" w:hAnsi="Times New Roman" w:cs="Times New Roman"/>
          <w:i/>
          <w:color w:val="000000"/>
          <w:sz w:val="28"/>
          <w:szCs w:val="28"/>
          <w:lang w:eastAsia="ru-RU"/>
        </w:rPr>
        <w:t>(Полное наименование организации-заявителя согласно учредительным документам)</w:t>
      </w:r>
      <w:r w:rsidRPr="00E91E6E">
        <w:rPr>
          <w:rFonts w:ascii="Times New Roman" w:eastAsia="Times New Roman" w:hAnsi="Times New Roman" w:cs="Times New Roman"/>
          <w:color w:val="000000"/>
          <w:sz w:val="28"/>
          <w:szCs w:val="28"/>
          <w:lang w:eastAsia="ru-RU"/>
        </w:rPr>
        <w:t xml:space="preserve"> </w:t>
      </w:r>
      <w:r w:rsidRPr="00E91E6E">
        <w:rPr>
          <w:rFonts w:ascii="Times New Roman" w:eastAsia="Times New Roman" w:hAnsi="Times New Roman" w:cs="Times New Roman"/>
          <w:iCs/>
          <w:color w:val="000000"/>
          <w:sz w:val="28"/>
          <w:szCs w:val="28"/>
          <w:lang w:eastAsia="ru-RU"/>
        </w:rPr>
        <w:t>представляет</w:t>
      </w:r>
      <w:r w:rsidRPr="00E91E6E">
        <w:rPr>
          <w:rFonts w:ascii="Times New Roman" w:eastAsia="Times New Roman" w:hAnsi="Times New Roman" w:cs="Times New Roman"/>
          <w:i/>
          <w:iCs/>
          <w:color w:val="000000"/>
          <w:sz w:val="28"/>
          <w:szCs w:val="28"/>
          <w:lang w:eastAsia="ru-RU"/>
        </w:rPr>
        <w:t xml:space="preserve"> </w:t>
      </w:r>
      <w:r w:rsidRPr="00E91E6E">
        <w:rPr>
          <w:rFonts w:ascii="Times New Roman" w:eastAsia="Times New Roman" w:hAnsi="Times New Roman" w:cs="Times New Roman"/>
          <w:i/>
          <w:color w:val="000000"/>
          <w:sz w:val="28"/>
          <w:szCs w:val="28"/>
          <w:lang w:eastAsia="ru-RU"/>
        </w:rPr>
        <w:t>(имя, отчество и фамилия кандидата в винительном падеже), 0000</w:t>
      </w:r>
      <w:r w:rsidRPr="00E91E6E">
        <w:rPr>
          <w:rFonts w:ascii="Times New Roman" w:eastAsia="Times New Roman" w:hAnsi="Times New Roman" w:cs="Times New Roman"/>
          <w:color w:val="000000"/>
          <w:sz w:val="28"/>
          <w:szCs w:val="28"/>
          <w:lang w:eastAsia="ru-RU"/>
        </w:rPr>
        <w:t xml:space="preserve"> </w:t>
      </w:r>
      <w:r w:rsidRPr="00E91E6E">
        <w:rPr>
          <w:rFonts w:ascii="Times New Roman" w:eastAsia="Times New Roman" w:hAnsi="Times New Roman" w:cs="Times New Roman"/>
          <w:i/>
          <w:iCs/>
          <w:color w:val="000000"/>
          <w:sz w:val="28"/>
          <w:szCs w:val="28"/>
          <w:lang w:eastAsia="ru-RU"/>
        </w:rPr>
        <w:t>года рождения</w:t>
      </w:r>
      <w:r w:rsidRPr="00E91E6E">
        <w:rPr>
          <w:rFonts w:ascii="Times New Roman" w:eastAsia="Times New Roman" w:hAnsi="Times New Roman" w:cs="Times New Roman"/>
          <w:iCs/>
          <w:color w:val="000000"/>
          <w:sz w:val="28"/>
          <w:szCs w:val="28"/>
          <w:lang w:eastAsia="ru-RU"/>
        </w:rPr>
        <w:t xml:space="preserve"> для участия в конкурсном отборе по поддержке талантливой молодежи в рамках ПНП «Образование» в 2021 году (</w:t>
      </w:r>
      <w:r w:rsidRPr="00E91E6E">
        <w:rPr>
          <w:rFonts w:ascii="Times New Roman" w:eastAsia="Times New Roman" w:hAnsi="Times New Roman" w:cs="Times New Roman"/>
          <w:i/>
          <w:iCs/>
          <w:color w:val="000000"/>
          <w:sz w:val="28"/>
          <w:szCs w:val="28"/>
          <w:lang w:eastAsia="ru-RU"/>
        </w:rPr>
        <w:t xml:space="preserve">номинация </w:t>
      </w:r>
      <w:r w:rsidRPr="00E91E6E">
        <w:rPr>
          <w:rFonts w:ascii="Times New Roman" w:eastAsia="Times New Roman" w:hAnsi="Times New Roman" w:cs="Times New Roman"/>
          <w:iCs/>
          <w:color w:val="000000"/>
          <w:sz w:val="28"/>
          <w:szCs w:val="28"/>
          <w:lang w:eastAsia="ru-RU"/>
        </w:rPr>
        <w:t>______________).</w:t>
      </w:r>
    </w:p>
    <w:p w14:paraId="669F876F"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111B96AD"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Характеристика с указанием конкретных заслуг кандидата на присуждение премии.</w:t>
      </w:r>
    </w:p>
    <w:p w14:paraId="6A702D28" w14:textId="77777777" w:rsidR="00E91E6E" w:rsidRPr="00E91E6E" w:rsidRDefault="00E91E6E" w:rsidP="00E91E6E">
      <w:pPr>
        <w:shd w:val="clear" w:color="auto" w:fill="FFFFFF"/>
        <w:spacing w:after="0" w:line="240" w:lineRule="auto"/>
        <w:rPr>
          <w:rFonts w:ascii="Times New Roman" w:eastAsia="Times New Roman" w:hAnsi="Times New Roman" w:cs="Times New Roman"/>
          <w:color w:val="000000"/>
          <w:sz w:val="28"/>
          <w:szCs w:val="28"/>
          <w:lang w:eastAsia="ru-RU"/>
        </w:rPr>
      </w:pPr>
    </w:p>
    <w:p w14:paraId="6C814E37" w14:textId="77777777" w:rsidR="00E91E6E" w:rsidRPr="00E91E6E" w:rsidRDefault="00E91E6E" w:rsidP="00E91E6E">
      <w:pPr>
        <w:shd w:val="clear" w:color="auto" w:fill="FFFFFF"/>
        <w:spacing w:after="0" w:line="240" w:lineRule="auto"/>
        <w:rPr>
          <w:rFonts w:ascii="Times New Roman" w:eastAsia="Times New Roman" w:hAnsi="Times New Roman" w:cs="Times New Roman"/>
          <w:color w:val="000000"/>
          <w:sz w:val="28"/>
          <w:szCs w:val="28"/>
          <w:lang w:eastAsia="ru-RU"/>
        </w:rPr>
      </w:pPr>
    </w:p>
    <w:p w14:paraId="37A28965" w14:textId="77777777" w:rsidR="00E91E6E" w:rsidRPr="00E91E6E" w:rsidRDefault="00E91E6E" w:rsidP="00E91E6E">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E91E6E">
        <w:rPr>
          <w:rFonts w:ascii="Times New Roman" w:eastAsia="Times New Roman" w:hAnsi="Times New Roman" w:cs="Times New Roman"/>
          <w:color w:val="000000"/>
          <w:sz w:val="28"/>
          <w:szCs w:val="28"/>
          <w:u w:val="single"/>
          <w:lang w:eastAsia="ru-RU"/>
        </w:rPr>
        <w:t xml:space="preserve">(Наименование должности </w:t>
      </w:r>
    </w:p>
    <w:p w14:paraId="717DB371" w14:textId="77777777" w:rsidR="00E91E6E" w:rsidRPr="00E91E6E" w:rsidRDefault="00E91E6E" w:rsidP="00E91E6E">
      <w:pPr>
        <w:shd w:val="clear" w:color="auto" w:fill="FFFFFF"/>
        <w:spacing w:after="0" w:line="240" w:lineRule="auto"/>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u w:val="single"/>
          <w:lang w:eastAsia="ru-RU"/>
        </w:rPr>
        <w:t xml:space="preserve">руководителя </w:t>
      </w:r>
      <w:proofErr w:type="gramStart"/>
      <w:r w:rsidRPr="00E91E6E">
        <w:rPr>
          <w:rFonts w:ascii="Times New Roman" w:eastAsia="Times New Roman" w:hAnsi="Times New Roman" w:cs="Times New Roman"/>
          <w:color w:val="000000"/>
          <w:sz w:val="28"/>
          <w:szCs w:val="28"/>
          <w:u w:val="single"/>
          <w:lang w:eastAsia="ru-RU"/>
        </w:rPr>
        <w:t>организации)</w:t>
      </w:r>
      <w:r w:rsidRPr="00E91E6E">
        <w:rPr>
          <w:rFonts w:ascii="Times New Roman" w:eastAsia="Times New Roman" w:hAnsi="Times New Roman" w:cs="Times New Roman"/>
          <w:color w:val="000000"/>
          <w:sz w:val="28"/>
          <w:szCs w:val="28"/>
          <w:lang w:eastAsia="ru-RU"/>
        </w:rPr>
        <w:t xml:space="preserve">   </w:t>
      </w:r>
      <w:proofErr w:type="gramEnd"/>
      <w:r w:rsidRPr="00E91E6E">
        <w:rPr>
          <w:rFonts w:ascii="Times New Roman" w:eastAsia="Times New Roman" w:hAnsi="Times New Roman" w:cs="Times New Roman"/>
          <w:color w:val="000000"/>
          <w:sz w:val="28"/>
          <w:szCs w:val="28"/>
          <w:lang w:eastAsia="ru-RU"/>
        </w:rPr>
        <w:t xml:space="preserve">                                 _______________/___________________                 подпись/расшифровка подписи</w:t>
      </w:r>
    </w:p>
    <w:p w14:paraId="7E59E863"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5A35255C"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43E71CF4"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144E9103"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М.П.</w:t>
      </w:r>
    </w:p>
    <w:p w14:paraId="251DE7CC"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0752506F"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7BE46532"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Дата</w:t>
      </w:r>
    </w:p>
    <w:p w14:paraId="040B3C2F"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3E1084DB"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1AC59EBA"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2A66FEE4"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4C4D48F2"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4BF436C4"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72E5E8A6"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791B1446"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1EE5B7E5"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6DCC8669"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5A4D4927"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61FC434B"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lastRenderedPageBreak/>
        <w:t>Приложение №2</w:t>
      </w:r>
    </w:p>
    <w:p w14:paraId="25AE8431" w14:textId="77777777" w:rsidR="00E91E6E" w:rsidRPr="00E91E6E" w:rsidRDefault="00E91E6E" w:rsidP="00E91E6E">
      <w:pPr>
        <w:spacing w:after="0" w:line="240" w:lineRule="auto"/>
        <w:jc w:val="right"/>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color w:val="000000"/>
          <w:spacing w:val="-14"/>
          <w:sz w:val="28"/>
          <w:szCs w:val="28"/>
          <w:lang w:eastAsia="ru-RU"/>
        </w:rPr>
        <w:t>к положению</w:t>
      </w:r>
      <w:r w:rsidRPr="00E91E6E">
        <w:rPr>
          <w:rFonts w:ascii="Times New Roman" w:eastAsia="Times New Roman" w:hAnsi="Times New Roman" w:cs="Times New Roman"/>
          <w:b/>
          <w:bCs/>
          <w:sz w:val="28"/>
          <w:szCs w:val="28"/>
          <w:lang w:eastAsia="ru-RU"/>
        </w:rPr>
        <w:t xml:space="preserve"> </w:t>
      </w:r>
    </w:p>
    <w:p w14:paraId="33120D84"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569D3FE4"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p w14:paraId="69A8FDD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по поддержке талантливой молодежи</w:t>
      </w:r>
    </w:p>
    <w:p w14:paraId="131F3684"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2F7B20C6"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21A515F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p>
    <w:p w14:paraId="55484386"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Анкета кандидата</w:t>
      </w:r>
    </w:p>
    <w:p w14:paraId="50535E9E"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p w14:paraId="2961C5AA" w14:textId="77777777" w:rsidR="00E91E6E" w:rsidRPr="00E91E6E" w:rsidRDefault="00E91E6E" w:rsidP="00E91E6E">
      <w:pPr>
        <w:spacing w:after="0" w:line="240" w:lineRule="auto"/>
        <w:ind w:left="300"/>
        <w:rPr>
          <w:rFonts w:ascii="Times New Roman" w:eastAsia="Times New Roman" w:hAnsi="Times New Roman" w:cs="Times New Roman"/>
          <w:sz w:val="28"/>
          <w:szCs w:val="28"/>
          <w:lang w:eastAsia="ru-RU"/>
        </w:rPr>
      </w:pPr>
    </w:p>
    <w:tbl>
      <w:tblPr>
        <w:tblW w:w="9927" w:type="dxa"/>
        <w:tblInd w:w="70" w:type="dxa"/>
        <w:tblLayout w:type="fixed"/>
        <w:tblCellMar>
          <w:left w:w="70" w:type="dxa"/>
          <w:right w:w="70" w:type="dxa"/>
        </w:tblCellMar>
        <w:tblLook w:val="0000" w:firstRow="0" w:lastRow="0" w:firstColumn="0" w:lastColumn="0" w:noHBand="0" w:noVBand="0"/>
      </w:tblPr>
      <w:tblGrid>
        <w:gridCol w:w="567"/>
        <w:gridCol w:w="5130"/>
        <w:gridCol w:w="4230"/>
      </w:tblGrid>
      <w:tr w:rsidR="00E91E6E" w:rsidRPr="00E91E6E" w14:paraId="24B88ACB"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26E8E4AC"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1</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4F997320"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Фамилия, имя, отчество</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4CE267E5"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tc>
      </w:tr>
      <w:tr w:rsidR="00E91E6E" w:rsidRPr="00E91E6E" w14:paraId="0225D209"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56B155FA"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2</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6C3C358E"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Дата рождения (число, месяц, год)</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5CDF6B57"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tc>
      </w:tr>
      <w:tr w:rsidR="00E91E6E" w:rsidRPr="00E91E6E" w14:paraId="2FC560D1"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7FF7462F"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3</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4C4C6BA4"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Место рождения</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2ACA5902"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tc>
      </w:tr>
      <w:tr w:rsidR="00E91E6E" w:rsidRPr="00E91E6E" w14:paraId="29993059"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42200984"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4</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6219F3C1"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Домашний (рабочий) телефон (с указание кода города, поселка) для связи с кандидатом</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18A9150C"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tc>
      </w:tr>
      <w:tr w:rsidR="00E91E6E" w:rsidRPr="00E91E6E" w14:paraId="245C5CCB"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74E088A4"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5</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64E6F243"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Мобильный телефон для связи с кандидатом</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0AE8E9C2"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tc>
      </w:tr>
      <w:tr w:rsidR="00E91E6E" w:rsidRPr="00E91E6E" w14:paraId="5290CB29"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06609CC2"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6</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436A7D1E"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val="en-US" w:eastAsia="ru-RU"/>
              </w:rPr>
              <w:t>E</w:t>
            </w:r>
            <w:r w:rsidRPr="00E91E6E">
              <w:rPr>
                <w:rFonts w:ascii="Times New Roman" w:eastAsia="Times New Roman" w:hAnsi="Times New Roman" w:cs="Times New Roman"/>
                <w:sz w:val="28"/>
                <w:szCs w:val="28"/>
                <w:lang w:eastAsia="ru-RU"/>
              </w:rPr>
              <w:t>-</w:t>
            </w:r>
            <w:r w:rsidRPr="00E91E6E">
              <w:rPr>
                <w:rFonts w:ascii="Times New Roman" w:eastAsia="Times New Roman" w:hAnsi="Times New Roman" w:cs="Times New Roman"/>
                <w:sz w:val="28"/>
                <w:szCs w:val="28"/>
                <w:lang w:val="en-US" w:eastAsia="ru-RU"/>
              </w:rPr>
              <w:t>mail</w:t>
            </w:r>
            <w:r w:rsidRPr="00E91E6E">
              <w:rPr>
                <w:rFonts w:ascii="Times New Roman" w:eastAsia="Times New Roman" w:hAnsi="Times New Roman" w:cs="Times New Roman"/>
                <w:sz w:val="28"/>
                <w:szCs w:val="28"/>
                <w:lang w:eastAsia="ru-RU"/>
              </w:rPr>
              <w:t xml:space="preserve"> для связи с кандидатом</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674EBC0A"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tc>
      </w:tr>
      <w:tr w:rsidR="00E91E6E" w:rsidRPr="00E91E6E" w14:paraId="04A6402B"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17CEC395"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7</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7231DCE1"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Место учебы (работы) на момент участия в Конкурсе (с указанием класса для школьников и факультета, курса для студентов)</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7DF394F4"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tc>
      </w:tr>
      <w:tr w:rsidR="00E91E6E" w:rsidRPr="00E91E6E" w14:paraId="2964A9F3"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78F857E8"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8</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6A515883"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Образование</w:t>
            </w:r>
          </w:p>
          <w:p w14:paraId="4DBD95E5"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Ученая степень, ученое звание</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7D2C5924"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tc>
      </w:tr>
      <w:tr w:rsidR="00E91E6E" w:rsidRPr="00E91E6E" w14:paraId="7DD8453D" w14:textId="77777777" w:rsidTr="00C3525D">
        <w:trPr>
          <w:cantSplit/>
          <w:trHeight w:val="240"/>
        </w:trPr>
        <w:tc>
          <w:tcPr>
            <w:tcW w:w="567" w:type="dxa"/>
            <w:tcBorders>
              <w:top w:val="single" w:sz="6" w:space="0" w:color="auto"/>
              <w:left w:val="single" w:sz="6" w:space="0" w:color="auto"/>
              <w:bottom w:val="single" w:sz="6" w:space="0" w:color="auto"/>
              <w:right w:val="single" w:sz="6" w:space="0" w:color="auto"/>
            </w:tcBorders>
          </w:tcPr>
          <w:p w14:paraId="15D88A19"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9</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2F36AB1D"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Общий стаж работы</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5F4F3CB1"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tc>
      </w:tr>
      <w:tr w:rsidR="00E91E6E" w:rsidRPr="00E91E6E" w14:paraId="51D26024" w14:textId="77777777" w:rsidTr="00C3525D">
        <w:trPr>
          <w:cantSplit/>
          <w:trHeight w:val="360"/>
        </w:trPr>
        <w:tc>
          <w:tcPr>
            <w:tcW w:w="567" w:type="dxa"/>
            <w:tcBorders>
              <w:top w:val="single" w:sz="6" w:space="0" w:color="auto"/>
              <w:left w:val="single" w:sz="6" w:space="0" w:color="auto"/>
              <w:bottom w:val="single" w:sz="6" w:space="0" w:color="auto"/>
              <w:right w:val="single" w:sz="6" w:space="0" w:color="auto"/>
            </w:tcBorders>
          </w:tcPr>
          <w:p w14:paraId="72C38A15" w14:textId="457B2A64" w:rsidR="00E91E6E" w:rsidRPr="00506BB3"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val="en-US" w:eastAsia="ru-RU"/>
              </w:rPr>
              <w:t>1</w:t>
            </w:r>
            <w:r w:rsidR="00506BB3">
              <w:rPr>
                <w:rFonts w:ascii="Times New Roman" w:eastAsia="Times New Roman" w:hAnsi="Times New Roman" w:cs="Times New Roman"/>
                <w:sz w:val="28"/>
                <w:szCs w:val="28"/>
                <w:lang w:eastAsia="ru-RU"/>
              </w:rPr>
              <w:t>0</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52953313"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Какими государственными наградами  </w:t>
            </w:r>
            <w:r w:rsidRPr="00E91E6E">
              <w:rPr>
                <w:rFonts w:ascii="Times New Roman" w:eastAsia="Times New Roman" w:hAnsi="Times New Roman" w:cs="Times New Roman"/>
                <w:sz w:val="28"/>
                <w:szCs w:val="28"/>
                <w:lang w:eastAsia="ru-RU"/>
              </w:rPr>
              <w:br/>
              <w:t>награжден/а, даты награждений</w:t>
            </w:r>
          </w:p>
        </w:tc>
        <w:tc>
          <w:tcPr>
            <w:tcW w:w="4230" w:type="dxa"/>
            <w:tcBorders>
              <w:top w:val="single" w:sz="6" w:space="0" w:color="auto"/>
              <w:left w:val="single" w:sz="6" w:space="0" w:color="auto"/>
              <w:bottom w:val="single" w:sz="6" w:space="0" w:color="auto"/>
              <w:right w:val="single" w:sz="6" w:space="0" w:color="auto"/>
            </w:tcBorders>
            <w:shd w:val="clear" w:color="auto" w:fill="auto"/>
          </w:tcPr>
          <w:p w14:paraId="40D54C06"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tc>
      </w:tr>
    </w:tbl>
    <w:p w14:paraId="0EBF1661"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w:t>
      </w:r>
    </w:p>
    <w:p w14:paraId="53CA3DC9"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 </w:t>
      </w:r>
    </w:p>
    <w:p w14:paraId="10B12ADA" w14:textId="77777777" w:rsidR="00E91E6E" w:rsidRPr="00E91E6E" w:rsidRDefault="00E91E6E" w:rsidP="00E91E6E">
      <w:pPr>
        <w:shd w:val="clear" w:color="auto" w:fill="FFFFFF"/>
        <w:spacing w:after="0" w:line="240" w:lineRule="auto"/>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 xml:space="preserve">                                                                                             _______________/___________________                 подпись/расшифровка подписи</w:t>
      </w:r>
    </w:p>
    <w:p w14:paraId="77C5B712" w14:textId="77777777" w:rsidR="00E91E6E" w:rsidRPr="00E91E6E" w:rsidRDefault="00E91E6E" w:rsidP="00E91E6E">
      <w:pPr>
        <w:spacing w:after="0" w:line="240" w:lineRule="auto"/>
        <w:jc w:val="right"/>
        <w:rPr>
          <w:rFonts w:ascii="Times New Roman" w:eastAsia="Times New Roman" w:hAnsi="Times New Roman" w:cs="Times New Roman"/>
          <w:sz w:val="28"/>
          <w:szCs w:val="28"/>
          <w:lang w:eastAsia="ru-RU"/>
        </w:rPr>
      </w:pPr>
    </w:p>
    <w:p w14:paraId="770D317C"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50305D4E"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6A784B88"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23F68436"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p>
    <w:p w14:paraId="433AE35C"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45310ECC"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61181CD"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68AD5935"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5D4427E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ABAFCF1"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3175AA8" w14:textId="77777777" w:rsidR="00D41504" w:rsidRDefault="00D41504"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2867C5A" w14:textId="31ED991A" w:rsidR="00E91E6E" w:rsidRPr="00E91E6E" w:rsidRDefault="00E91E6E" w:rsidP="00E91E6E">
      <w:pPr>
        <w:spacing w:after="0" w:line="240" w:lineRule="auto"/>
        <w:jc w:val="right"/>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color w:val="000000"/>
          <w:spacing w:val="-14"/>
          <w:sz w:val="28"/>
          <w:szCs w:val="28"/>
          <w:lang w:eastAsia="ru-RU"/>
        </w:rPr>
        <w:lastRenderedPageBreak/>
        <w:t>Приложение № 3 к положению</w:t>
      </w:r>
      <w:r w:rsidRPr="00E91E6E">
        <w:rPr>
          <w:rFonts w:ascii="Times New Roman" w:eastAsia="Times New Roman" w:hAnsi="Times New Roman" w:cs="Times New Roman"/>
          <w:b/>
          <w:bCs/>
          <w:sz w:val="28"/>
          <w:szCs w:val="28"/>
          <w:lang w:eastAsia="ru-RU"/>
        </w:rPr>
        <w:t xml:space="preserve"> </w:t>
      </w:r>
    </w:p>
    <w:p w14:paraId="4C5D312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2E33A8AB"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p w14:paraId="0EDA797F"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tbl>
      <w:tblPr>
        <w:tblW w:w="5000" w:type="pct"/>
        <w:tblLook w:val="01E0" w:firstRow="1" w:lastRow="1" w:firstColumn="1" w:lastColumn="1" w:noHBand="0" w:noVBand="0"/>
      </w:tblPr>
      <w:tblGrid>
        <w:gridCol w:w="1868"/>
        <w:gridCol w:w="7912"/>
      </w:tblGrid>
      <w:tr w:rsidR="00E91E6E" w:rsidRPr="00E91E6E" w14:paraId="17D4590F" w14:textId="77777777" w:rsidTr="00C3525D">
        <w:trPr>
          <w:trHeight w:val="3704"/>
        </w:trPr>
        <w:tc>
          <w:tcPr>
            <w:tcW w:w="1352" w:type="pct"/>
          </w:tcPr>
          <w:p w14:paraId="6E73BAA6" w14:textId="77777777" w:rsidR="00E91E6E" w:rsidRPr="00E91E6E" w:rsidRDefault="00E91E6E" w:rsidP="00E91E6E">
            <w:pPr>
              <w:spacing w:after="0" w:line="240" w:lineRule="auto"/>
              <w:rPr>
                <w:rFonts w:ascii="Times New Roman" w:eastAsia="Calibri" w:hAnsi="Times New Roman" w:cs="Times New Roman"/>
                <w:sz w:val="28"/>
                <w:szCs w:val="28"/>
              </w:rPr>
            </w:pPr>
          </w:p>
        </w:tc>
        <w:tc>
          <w:tcPr>
            <w:tcW w:w="3648" w:type="pct"/>
          </w:tcPr>
          <w:p w14:paraId="68CC7760" w14:textId="1C2F366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В Министерство спорта и молодежной политики Республики Бурятия, расположенного по адресу 670000, г. Улан-Удэ, Дом Правительства, ул. </w:t>
            </w:r>
            <w:proofErr w:type="spellStart"/>
            <w:r w:rsidRPr="00E91E6E">
              <w:rPr>
                <w:rFonts w:ascii="Times New Roman" w:eastAsia="Times New Roman" w:hAnsi="Times New Roman" w:cs="Times New Roman"/>
                <w:sz w:val="28"/>
                <w:szCs w:val="28"/>
                <w:lang w:eastAsia="ru-RU"/>
              </w:rPr>
              <w:t>Ранжурова</w:t>
            </w:r>
            <w:proofErr w:type="spellEnd"/>
            <w:r w:rsidRPr="00E91E6E">
              <w:rPr>
                <w:rFonts w:ascii="Times New Roman" w:eastAsia="Times New Roman" w:hAnsi="Times New Roman" w:cs="Times New Roman"/>
                <w:sz w:val="28"/>
                <w:szCs w:val="28"/>
                <w:lang w:eastAsia="ru-RU"/>
              </w:rPr>
              <w:t>, д.8</w:t>
            </w:r>
          </w:p>
          <w:p w14:paraId="070C8E7F" w14:textId="77777777" w:rsidR="00E91E6E" w:rsidRPr="00E91E6E" w:rsidRDefault="00E91E6E" w:rsidP="00E91E6E">
            <w:pPr>
              <w:spacing w:after="0"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от Ф.И.О._________________________________________________</w:t>
            </w:r>
          </w:p>
          <w:p w14:paraId="07C351D7"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6B276551"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Проживающего по адресу___________________________________</w:t>
            </w:r>
          </w:p>
          <w:p w14:paraId="6166C7D0"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3F0C6C46"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Паспорт серия _____________ № ____________________________,</w:t>
            </w:r>
          </w:p>
          <w:p w14:paraId="5AA2A0F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p>
          <w:p w14:paraId="2C069813"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выдан ___________________________________________________</w:t>
            </w:r>
          </w:p>
          <w:p w14:paraId="1404D10B" w14:textId="77777777" w:rsidR="00E91E6E" w:rsidRPr="00E91E6E" w:rsidRDefault="00E91E6E" w:rsidP="00E91E6E">
            <w:pPr>
              <w:spacing w:after="0" w:line="240" w:lineRule="auto"/>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от «______» __________________г.</w:t>
            </w:r>
          </w:p>
        </w:tc>
      </w:tr>
    </w:tbl>
    <w:p w14:paraId="4869418E" w14:textId="77777777" w:rsidR="00E91E6E" w:rsidRPr="00E91E6E" w:rsidRDefault="00E91E6E" w:rsidP="00E91E6E">
      <w:pPr>
        <w:spacing w:beforeAutospacing="1" w:after="100" w:afterAutospacing="1" w:line="240" w:lineRule="auto"/>
        <w:jc w:val="center"/>
        <w:rPr>
          <w:rFonts w:ascii="Times New Roman" w:eastAsia="Times New Roman" w:hAnsi="Times New Roman" w:cs="Times New Roman"/>
          <w:b/>
          <w:sz w:val="28"/>
          <w:szCs w:val="28"/>
          <w:lang w:eastAsia="ru-RU"/>
        </w:rPr>
      </w:pPr>
      <w:r w:rsidRPr="00E91E6E">
        <w:rPr>
          <w:rFonts w:ascii="Times New Roman" w:eastAsia="Times New Roman" w:hAnsi="Times New Roman" w:cs="Times New Roman"/>
          <w:b/>
          <w:sz w:val="28"/>
          <w:szCs w:val="28"/>
          <w:lang w:eastAsia="ru-RU"/>
        </w:rPr>
        <w:t>ЗАЯВЛЕНИЕ</w:t>
      </w:r>
    </w:p>
    <w:p w14:paraId="0904CBC4" w14:textId="77777777" w:rsidR="00E91E6E" w:rsidRPr="00E91E6E" w:rsidRDefault="00E91E6E" w:rsidP="00E91E6E">
      <w:pPr>
        <w:spacing w:beforeAutospacing="1" w:after="100" w:afterAutospacing="1" w:line="240" w:lineRule="auto"/>
        <w:jc w:val="center"/>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о согласии на обработку персональных данных Министерству спорта и молодежной политики Республики Бурятия, а также на их передачу в ГБУ «Централизованная бухгалтерия Министерства спорта и молодежной политики Республики Бурятия»</w:t>
      </w:r>
    </w:p>
    <w:p w14:paraId="1809D641" w14:textId="77777777" w:rsidR="00E91E6E" w:rsidRPr="00E91E6E" w:rsidRDefault="00E91E6E" w:rsidP="00E91E6E">
      <w:pPr>
        <w:spacing w:after="0" w:line="240" w:lineRule="auto"/>
        <w:ind w:firstLine="709"/>
        <w:jc w:val="both"/>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Не возражаю против осуществления автоматизированной и неавтоматизированной обработки с целью начисления заработной платы, ведения  кадрового и воинского учета следующих категорий персональных данных: фамилия, имя, отчество; год, месяц, дата и место рождения; гражданство; домашний адрес и телефон; паспортные данные; сведения о профессиональном образовании, наличии ученой степени, ученого звания; сведения о профессиональной переподготовке, повышения квалификации или стажировке; сведения о трудовом стаже (в том числе о стаже государственной гражданской службе); сведения о классном чине государственной гражданской службы; сведения о составе семьи, год, месяц, дата рождения, место работы или учебы членов семьи; сведения об идентификационном номере налогоплательщика; номер страхового свидетельства обязательного пенсионного страхования.</w:t>
      </w:r>
    </w:p>
    <w:p w14:paraId="4C6D29FE" w14:textId="77777777" w:rsidR="00E91E6E" w:rsidRPr="00E91E6E" w:rsidRDefault="00E91E6E" w:rsidP="00E91E6E">
      <w:pPr>
        <w:spacing w:after="0" w:line="240" w:lineRule="auto"/>
        <w:ind w:firstLine="709"/>
        <w:jc w:val="both"/>
        <w:rPr>
          <w:rFonts w:ascii="Times New Roman" w:eastAsia="Times New Roman" w:hAnsi="Times New Roman" w:cs="Times New Roman"/>
          <w:i/>
          <w:sz w:val="28"/>
          <w:szCs w:val="28"/>
          <w:lang w:eastAsia="ru-RU"/>
        </w:rPr>
      </w:pPr>
      <w:r w:rsidRPr="00E91E6E">
        <w:rPr>
          <w:rFonts w:ascii="Times New Roman" w:eastAsia="Times New Roman" w:hAnsi="Times New Roman" w:cs="Times New Roman"/>
          <w:sz w:val="28"/>
          <w:szCs w:val="28"/>
          <w:lang w:eastAsia="ru-RU"/>
        </w:rPr>
        <w:t xml:space="preserve">А также </w:t>
      </w:r>
      <w:r w:rsidRPr="00E91E6E">
        <w:rPr>
          <w:rFonts w:ascii="Times New Roman" w:eastAsia="TimesNewRomanPSMT" w:hAnsi="Times New Roman" w:cs="Times New Roman"/>
          <w:sz w:val="28"/>
          <w:szCs w:val="28"/>
          <w:lang w:eastAsia="ru-RU"/>
        </w:rPr>
        <w:t xml:space="preserve">целях размещения на официальном сайте и информационных справочниках Минспорта РБ согласен предоставить следующие персональные данные: </w:t>
      </w:r>
      <w:r w:rsidRPr="00E91E6E">
        <w:rPr>
          <w:rFonts w:ascii="Times New Roman" w:eastAsia="Times New Roman" w:hAnsi="Times New Roman" w:cs="Times New Roman"/>
          <w:sz w:val="28"/>
          <w:szCs w:val="28"/>
          <w:lang w:eastAsia="ru-RU"/>
        </w:rPr>
        <w:t>фамилия, имя, отчество; год и место рождения; сведения о профессиональном образовании, наличии ученой степени, ученого звания;</w:t>
      </w:r>
      <w:r w:rsidRPr="00E91E6E">
        <w:rPr>
          <w:rFonts w:ascii="Times New Roman" w:eastAsia="TimesNewRomanPSMT" w:hAnsi="Times New Roman" w:cs="Times New Roman"/>
          <w:sz w:val="28"/>
          <w:szCs w:val="28"/>
          <w:lang w:eastAsia="ru-RU"/>
        </w:rPr>
        <w:t xml:space="preserve"> фото; сведения о предыдущих местах работы, сведения о наградах </w:t>
      </w:r>
      <w:r w:rsidRPr="00E91E6E">
        <w:rPr>
          <w:rFonts w:ascii="Times New Roman" w:eastAsia="Times New Roman" w:hAnsi="Times New Roman" w:cs="Times New Roman"/>
          <w:sz w:val="28"/>
          <w:szCs w:val="28"/>
          <w:lang w:eastAsia="ru-RU"/>
        </w:rPr>
        <w:t>(поощрениях), почетных званиях.</w:t>
      </w:r>
      <w:r w:rsidRPr="00E91E6E">
        <w:rPr>
          <w:rFonts w:ascii="Times New Roman" w:eastAsia="TimesNewRomanPSMT" w:hAnsi="Times New Roman" w:cs="Times New Roman"/>
          <w:sz w:val="28"/>
          <w:szCs w:val="28"/>
          <w:lang w:eastAsia="ru-RU"/>
        </w:rPr>
        <w:t xml:space="preserve"> </w:t>
      </w:r>
      <w:r w:rsidRPr="00E91E6E">
        <w:rPr>
          <w:rFonts w:ascii="Times New Roman" w:eastAsia="TimesNewRomanPSMT" w:hAnsi="Times New Roman" w:cs="Times New Roman"/>
          <w:i/>
          <w:sz w:val="28"/>
          <w:szCs w:val="28"/>
          <w:lang w:eastAsia="ru-RU"/>
        </w:rPr>
        <w:t xml:space="preserve">(ненужное зачеркнуть) </w:t>
      </w:r>
    </w:p>
    <w:p w14:paraId="12F0DFD3" w14:textId="77777777" w:rsidR="00E91E6E" w:rsidRPr="00E91E6E" w:rsidRDefault="00E91E6E" w:rsidP="00E91E6E">
      <w:pPr>
        <w:spacing w:after="0" w:line="240" w:lineRule="auto"/>
        <w:ind w:firstLine="709"/>
        <w:jc w:val="both"/>
        <w:rPr>
          <w:rFonts w:ascii="Times New Roman" w:eastAsia="TimesNewRomanPSMT" w:hAnsi="Times New Roman" w:cs="Times New Roman"/>
          <w:sz w:val="28"/>
          <w:szCs w:val="28"/>
          <w:lang w:eastAsia="ru-RU"/>
        </w:rPr>
      </w:pPr>
      <w:r w:rsidRPr="00E91E6E">
        <w:rPr>
          <w:rFonts w:ascii="Times New Roman" w:eastAsia="TimesNewRomanPSMT" w:hAnsi="Times New Roman" w:cs="Times New Roman"/>
          <w:sz w:val="28"/>
          <w:szCs w:val="28"/>
          <w:lang w:eastAsia="ru-RU"/>
        </w:rPr>
        <w:lastRenderedPageBreak/>
        <w:t>Настоящее согласие предоставляется на осуществление обработки персональных данных, включая сбор,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 учетом федерального законодательства.</w:t>
      </w:r>
    </w:p>
    <w:p w14:paraId="3DC7605E" w14:textId="77777777" w:rsidR="00E91E6E" w:rsidRPr="00E91E6E" w:rsidRDefault="00E91E6E" w:rsidP="00E91E6E">
      <w:pPr>
        <w:spacing w:after="0" w:line="240" w:lineRule="auto"/>
        <w:ind w:firstLine="709"/>
        <w:jc w:val="both"/>
        <w:rPr>
          <w:rFonts w:ascii="Times New Roman" w:eastAsia="TimesNewRomanPSMT" w:hAnsi="Times New Roman" w:cs="Times New Roman"/>
          <w:sz w:val="28"/>
          <w:szCs w:val="28"/>
          <w:lang w:eastAsia="ru-RU"/>
        </w:rPr>
      </w:pPr>
      <w:r w:rsidRPr="00E91E6E">
        <w:rPr>
          <w:rFonts w:ascii="Times New Roman" w:eastAsia="Times New Roman" w:hAnsi="Times New Roman" w:cs="Times New Roman"/>
          <w:sz w:val="28"/>
          <w:szCs w:val="28"/>
          <w:lang w:eastAsia="ru-RU"/>
        </w:rPr>
        <w:t>Способ обработки: смешанный</w:t>
      </w:r>
    </w:p>
    <w:p w14:paraId="24C8D143" w14:textId="77777777" w:rsidR="00E91E6E" w:rsidRPr="00E91E6E" w:rsidRDefault="00E91E6E" w:rsidP="00E91E6E">
      <w:pPr>
        <w:spacing w:after="0" w:line="240" w:lineRule="auto"/>
        <w:ind w:firstLine="709"/>
        <w:jc w:val="both"/>
        <w:rPr>
          <w:rFonts w:ascii="Times New Roman" w:eastAsia="TimesNewRomanPSMT" w:hAnsi="Times New Roman" w:cs="Times New Roman"/>
          <w:sz w:val="28"/>
          <w:szCs w:val="28"/>
          <w:lang w:eastAsia="ru-RU"/>
        </w:rPr>
      </w:pPr>
      <w:r w:rsidRPr="00E91E6E">
        <w:rPr>
          <w:rFonts w:ascii="Times New Roman" w:eastAsia="Times New Roman" w:hAnsi="Times New Roman" w:cs="Times New Roman"/>
          <w:sz w:val="28"/>
          <w:szCs w:val="28"/>
          <w:lang w:eastAsia="ru-RU"/>
        </w:rPr>
        <w:t>Срок действия: до отзыва мной в письменной форме.</w:t>
      </w:r>
    </w:p>
    <w:p w14:paraId="4710CC62" w14:textId="77777777" w:rsidR="00E91E6E" w:rsidRPr="00E91E6E" w:rsidRDefault="00E91E6E" w:rsidP="00E91E6E">
      <w:pPr>
        <w:spacing w:after="0" w:line="240" w:lineRule="auto"/>
        <w:rPr>
          <w:rFonts w:ascii="Times New Roman" w:eastAsia="Times New Roman" w:hAnsi="Times New Roman" w:cs="Times New Roman"/>
          <w:sz w:val="28"/>
          <w:szCs w:val="28"/>
          <w:lang w:eastAsia="ru-RU"/>
        </w:rPr>
      </w:pPr>
      <w:r w:rsidRPr="00E91E6E">
        <w:rPr>
          <w:rFonts w:ascii="Times New Roman" w:eastAsia="Times New Roman" w:hAnsi="Times New Roman" w:cs="Times New Roman"/>
          <w:sz w:val="28"/>
          <w:szCs w:val="28"/>
          <w:lang w:eastAsia="ru-RU"/>
        </w:rPr>
        <w:t xml:space="preserve">Настоящее заявление может быть отозвано мной в письменной форме. </w:t>
      </w:r>
    </w:p>
    <w:p w14:paraId="6A7DABA8" w14:textId="77777777" w:rsidR="00E91E6E" w:rsidRPr="00E91E6E" w:rsidRDefault="00E91E6E" w:rsidP="00E91E6E">
      <w:pPr>
        <w:spacing w:after="0" w:line="240" w:lineRule="auto"/>
        <w:rPr>
          <w:rFonts w:ascii="Times New Roman" w:eastAsia="Times New Roman" w:hAnsi="Times New Roman" w:cs="Times New Roman"/>
          <w:sz w:val="28"/>
          <w:szCs w:val="28"/>
          <w:u w:val="single"/>
          <w:lang w:eastAsia="ru-RU"/>
        </w:rPr>
      </w:pPr>
    </w:p>
    <w:p w14:paraId="722F46FC" w14:textId="425C1A4D" w:rsidR="00E91E6E" w:rsidRPr="00E91E6E" w:rsidRDefault="00E91E6E" w:rsidP="00E91E6E">
      <w:pPr>
        <w:spacing w:after="0" w:line="240" w:lineRule="auto"/>
        <w:rPr>
          <w:rFonts w:ascii="Times New Roman" w:eastAsia="Times New Roman" w:hAnsi="Times New Roman" w:cs="Times New Roman"/>
          <w:sz w:val="28"/>
          <w:szCs w:val="28"/>
          <w:lang w:eastAsia="ru-RU"/>
        </w:rPr>
      </w:pPr>
      <w:proofErr w:type="gramStart"/>
      <w:r w:rsidRPr="00E91E6E">
        <w:rPr>
          <w:rFonts w:ascii="Times New Roman" w:eastAsia="Times New Roman" w:hAnsi="Times New Roman" w:cs="Times New Roman"/>
          <w:sz w:val="28"/>
          <w:szCs w:val="28"/>
          <w:u w:val="single"/>
          <w:lang w:eastAsia="ru-RU"/>
        </w:rPr>
        <w:t xml:space="preserve">«  </w:t>
      </w:r>
      <w:proofErr w:type="gramEnd"/>
      <w:r w:rsidRPr="00E91E6E">
        <w:rPr>
          <w:rFonts w:ascii="Times New Roman" w:eastAsia="Times New Roman" w:hAnsi="Times New Roman" w:cs="Times New Roman"/>
          <w:sz w:val="28"/>
          <w:szCs w:val="28"/>
          <w:u w:val="single"/>
          <w:lang w:eastAsia="ru-RU"/>
        </w:rPr>
        <w:t xml:space="preserve">  »                     2021 г</w:t>
      </w:r>
      <w:r w:rsidRPr="00E91E6E">
        <w:rPr>
          <w:rFonts w:ascii="Times New Roman" w:eastAsia="Times New Roman" w:hAnsi="Times New Roman" w:cs="Times New Roman"/>
          <w:sz w:val="28"/>
          <w:szCs w:val="28"/>
          <w:lang w:eastAsia="ru-RU"/>
        </w:rPr>
        <w:t xml:space="preserve">.                                                       </w:t>
      </w:r>
      <w:r w:rsidR="00EE0E05">
        <w:rPr>
          <w:rFonts w:ascii="Times New Roman" w:eastAsia="Times New Roman" w:hAnsi="Times New Roman" w:cs="Times New Roman"/>
          <w:sz w:val="28"/>
          <w:szCs w:val="28"/>
          <w:lang w:eastAsia="ru-RU"/>
        </w:rPr>
        <w:t xml:space="preserve">                </w:t>
      </w:r>
      <w:r w:rsidRPr="00E91E6E">
        <w:rPr>
          <w:rFonts w:ascii="Times New Roman" w:eastAsia="Times New Roman" w:hAnsi="Times New Roman" w:cs="Times New Roman"/>
          <w:sz w:val="28"/>
          <w:szCs w:val="28"/>
          <w:lang w:eastAsia="ru-RU"/>
        </w:rPr>
        <w:t xml:space="preserve">______________  /_________________/ </w:t>
      </w:r>
    </w:p>
    <w:p w14:paraId="1AC33486"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r w:rsidRPr="00E91E6E">
        <w:rPr>
          <w:rFonts w:ascii="Times New Roman" w:eastAsia="Times New Roman" w:hAnsi="Times New Roman" w:cs="Times New Roman"/>
          <w:sz w:val="28"/>
          <w:szCs w:val="28"/>
          <w:vertAlign w:val="subscript"/>
          <w:lang w:eastAsia="ru-RU"/>
        </w:rPr>
        <w:t xml:space="preserve">                                                                                                                                                (расшифровка </w:t>
      </w:r>
      <w:proofErr w:type="gramStart"/>
      <w:r w:rsidRPr="00E91E6E">
        <w:rPr>
          <w:rFonts w:ascii="Times New Roman" w:eastAsia="Times New Roman" w:hAnsi="Times New Roman" w:cs="Times New Roman"/>
          <w:sz w:val="28"/>
          <w:szCs w:val="28"/>
          <w:vertAlign w:val="subscript"/>
          <w:lang w:eastAsia="ru-RU"/>
        </w:rPr>
        <w:t xml:space="preserve">подписи)   </w:t>
      </w:r>
      <w:proofErr w:type="gramEnd"/>
      <w:r w:rsidRPr="00E91E6E">
        <w:rPr>
          <w:rFonts w:ascii="Times New Roman" w:eastAsia="Times New Roman" w:hAnsi="Times New Roman" w:cs="Times New Roman"/>
          <w:sz w:val="28"/>
          <w:szCs w:val="28"/>
          <w:vertAlign w:val="subscript"/>
          <w:lang w:eastAsia="ru-RU"/>
        </w:rPr>
        <w:t xml:space="preserve">(подпись )         </w:t>
      </w:r>
    </w:p>
    <w:p w14:paraId="4DC2BFA3"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r w:rsidRPr="00E91E6E">
        <w:rPr>
          <w:rFonts w:ascii="Times New Roman" w:eastAsia="Times New Roman" w:hAnsi="Times New Roman" w:cs="Times New Roman"/>
          <w:sz w:val="28"/>
          <w:szCs w:val="28"/>
          <w:vertAlign w:val="subscript"/>
          <w:lang w:eastAsia="ru-RU"/>
        </w:rPr>
        <w:br w:type="page"/>
      </w:r>
    </w:p>
    <w:p w14:paraId="433EAA94" w14:textId="77777777" w:rsidR="00E91E6E" w:rsidRPr="00E91E6E" w:rsidRDefault="00E91E6E" w:rsidP="00E91E6E">
      <w:pPr>
        <w:spacing w:after="0" w:line="240" w:lineRule="auto"/>
        <w:jc w:val="right"/>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color w:val="000000"/>
          <w:spacing w:val="-14"/>
          <w:sz w:val="28"/>
          <w:szCs w:val="28"/>
          <w:lang w:eastAsia="ru-RU"/>
        </w:rPr>
        <w:lastRenderedPageBreak/>
        <w:t>Приложение № 4 к положению</w:t>
      </w:r>
      <w:r w:rsidRPr="00E91E6E">
        <w:rPr>
          <w:rFonts w:ascii="Times New Roman" w:eastAsia="Times New Roman" w:hAnsi="Times New Roman" w:cs="Times New Roman"/>
          <w:b/>
          <w:bCs/>
          <w:sz w:val="28"/>
          <w:szCs w:val="28"/>
          <w:lang w:eastAsia="ru-RU"/>
        </w:rPr>
        <w:t xml:space="preserve"> </w:t>
      </w:r>
    </w:p>
    <w:p w14:paraId="5622CBDA"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0FF34D1B"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p w14:paraId="03E1AF4C"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40EA9B7" w14:textId="77777777" w:rsidR="00E91E6E" w:rsidRPr="00E91E6E" w:rsidRDefault="00E91E6E" w:rsidP="00E91E6E">
      <w:pPr>
        <w:spacing w:after="0" w:line="240" w:lineRule="auto"/>
        <w:jc w:val="center"/>
        <w:rPr>
          <w:rFonts w:ascii="Times New Roman" w:eastAsia="Times New Roman" w:hAnsi="Times New Roman" w:cs="Times New Roman"/>
          <w:b/>
          <w:bCs/>
          <w:color w:val="000000"/>
          <w:spacing w:val="-14"/>
          <w:sz w:val="28"/>
          <w:szCs w:val="28"/>
          <w:lang w:eastAsia="ru-RU"/>
        </w:rPr>
      </w:pPr>
      <w:r w:rsidRPr="00E91E6E">
        <w:rPr>
          <w:rFonts w:ascii="Times New Roman" w:eastAsia="Times New Roman" w:hAnsi="Times New Roman" w:cs="Times New Roman"/>
          <w:b/>
          <w:bCs/>
          <w:color w:val="000000"/>
          <w:spacing w:val="-14"/>
          <w:sz w:val="28"/>
          <w:szCs w:val="28"/>
          <w:lang w:eastAsia="ru-RU"/>
        </w:rPr>
        <w:t>Паспорт социально-значимого или общественного проекта</w:t>
      </w:r>
    </w:p>
    <w:p w14:paraId="41918050" w14:textId="77777777" w:rsidR="00E91E6E" w:rsidRPr="00E91E6E" w:rsidRDefault="00E91E6E" w:rsidP="00E91E6E">
      <w:pPr>
        <w:spacing w:after="0" w:line="240" w:lineRule="auto"/>
        <w:jc w:val="center"/>
        <w:rPr>
          <w:rFonts w:ascii="Times New Roman" w:eastAsia="Times New Roman" w:hAnsi="Times New Roman" w:cs="Times New Roman"/>
          <w:b/>
          <w:bCs/>
          <w:color w:val="000000"/>
          <w:spacing w:val="-14"/>
          <w:sz w:val="28"/>
          <w:szCs w:val="28"/>
          <w:lang w:eastAsia="ru-RU"/>
        </w:rPr>
      </w:pPr>
    </w:p>
    <w:tbl>
      <w:tblPr>
        <w:tblStyle w:val="a9"/>
        <w:tblW w:w="0" w:type="auto"/>
        <w:tblLook w:val="04A0" w:firstRow="1" w:lastRow="0" w:firstColumn="1" w:lastColumn="0" w:noHBand="0" w:noVBand="1"/>
      </w:tblPr>
      <w:tblGrid>
        <w:gridCol w:w="470"/>
        <w:gridCol w:w="4912"/>
        <w:gridCol w:w="4388"/>
      </w:tblGrid>
      <w:tr w:rsidR="00E91E6E" w:rsidRPr="00E91E6E" w14:paraId="2ACC44D7" w14:textId="77777777" w:rsidTr="00926AFB">
        <w:tc>
          <w:tcPr>
            <w:tcW w:w="470" w:type="dxa"/>
          </w:tcPr>
          <w:p w14:paraId="05F444B3"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w:t>
            </w:r>
          </w:p>
        </w:tc>
        <w:tc>
          <w:tcPr>
            <w:tcW w:w="4912" w:type="dxa"/>
          </w:tcPr>
          <w:p w14:paraId="06FC2D05"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Заголовок</w:t>
            </w:r>
          </w:p>
        </w:tc>
        <w:tc>
          <w:tcPr>
            <w:tcW w:w="4388" w:type="dxa"/>
          </w:tcPr>
          <w:p w14:paraId="1357CFD1"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Содержание</w:t>
            </w:r>
          </w:p>
        </w:tc>
      </w:tr>
      <w:tr w:rsidR="00E91E6E" w:rsidRPr="00E91E6E" w14:paraId="706E52E9" w14:textId="77777777" w:rsidTr="00926AFB">
        <w:tc>
          <w:tcPr>
            <w:tcW w:w="470" w:type="dxa"/>
          </w:tcPr>
          <w:p w14:paraId="7979C39E"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1</w:t>
            </w:r>
          </w:p>
        </w:tc>
        <w:tc>
          <w:tcPr>
            <w:tcW w:w="4912" w:type="dxa"/>
          </w:tcPr>
          <w:p w14:paraId="4F528A98" w14:textId="77777777" w:rsidR="00E91E6E" w:rsidRPr="00E91E6E" w:rsidRDefault="00E91E6E" w:rsidP="00E91E6E">
            <w:pP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Наименование проекта</w:t>
            </w:r>
          </w:p>
        </w:tc>
        <w:tc>
          <w:tcPr>
            <w:tcW w:w="4388" w:type="dxa"/>
          </w:tcPr>
          <w:p w14:paraId="2C9BCF59"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r w:rsidR="00E91E6E" w:rsidRPr="00E91E6E" w14:paraId="3FC9D470" w14:textId="77777777" w:rsidTr="00926AFB">
        <w:tc>
          <w:tcPr>
            <w:tcW w:w="470" w:type="dxa"/>
          </w:tcPr>
          <w:p w14:paraId="536F9CB8"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2</w:t>
            </w:r>
          </w:p>
        </w:tc>
        <w:tc>
          <w:tcPr>
            <w:tcW w:w="4912" w:type="dxa"/>
          </w:tcPr>
          <w:p w14:paraId="7BDC2438" w14:textId="77777777" w:rsidR="00E91E6E" w:rsidRPr="00E91E6E" w:rsidRDefault="00E91E6E" w:rsidP="00E91E6E">
            <w:pP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Сроки проведения</w:t>
            </w:r>
          </w:p>
        </w:tc>
        <w:tc>
          <w:tcPr>
            <w:tcW w:w="4388" w:type="dxa"/>
          </w:tcPr>
          <w:p w14:paraId="47666F54"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r w:rsidR="00E91E6E" w:rsidRPr="00E91E6E" w14:paraId="69C6391F" w14:textId="77777777" w:rsidTr="00926AFB">
        <w:tc>
          <w:tcPr>
            <w:tcW w:w="470" w:type="dxa"/>
          </w:tcPr>
          <w:p w14:paraId="3CE7AE3F"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3</w:t>
            </w:r>
          </w:p>
        </w:tc>
        <w:tc>
          <w:tcPr>
            <w:tcW w:w="4912" w:type="dxa"/>
          </w:tcPr>
          <w:p w14:paraId="1F146D66" w14:textId="77777777" w:rsidR="00E91E6E" w:rsidRPr="00E91E6E" w:rsidRDefault="00E91E6E" w:rsidP="00E91E6E">
            <w:pP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Краткое описание реализации проекта</w:t>
            </w:r>
          </w:p>
        </w:tc>
        <w:tc>
          <w:tcPr>
            <w:tcW w:w="4388" w:type="dxa"/>
          </w:tcPr>
          <w:p w14:paraId="6DB5929B"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r w:rsidR="00E91E6E" w:rsidRPr="00E91E6E" w14:paraId="6E752294" w14:textId="77777777" w:rsidTr="00926AFB">
        <w:tc>
          <w:tcPr>
            <w:tcW w:w="470" w:type="dxa"/>
          </w:tcPr>
          <w:p w14:paraId="748A3AFE"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4</w:t>
            </w:r>
          </w:p>
        </w:tc>
        <w:tc>
          <w:tcPr>
            <w:tcW w:w="4912" w:type="dxa"/>
          </w:tcPr>
          <w:p w14:paraId="76060F37" w14:textId="77777777" w:rsidR="00E91E6E" w:rsidRPr="00E91E6E" w:rsidRDefault="00E91E6E" w:rsidP="00E91E6E">
            <w:pP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Количество человек, принявших участие в мероприятиях проекта</w:t>
            </w:r>
          </w:p>
        </w:tc>
        <w:tc>
          <w:tcPr>
            <w:tcW w:w="4388" w:type="dxa"/>
          </w:tcPr>
          <w:p w14:paraId="6182B561"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r w:rsidR="00E91E6E" w:rsidRPr="00E91E6E" w14:paraId="33F6CF6E" w14:textId="77777777" w:rsidTr="00926AFB">
        <w:tc>
          <w:tcPr>
            <w:tcW w:w="470" w:type="dxa"/>
          </w:tcPr>
          <w:p w14:paraId="1EBC6787"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5</w:t>
            </w:r>
          </w:p>
        </w:tc>
        <w:tc>
          <w:tcPr>
            <w:tcW w:w="4912" w:type="dxa"/>
          </w:tcPr>
          <w:p w14:paraId="3CDC5EEA" w14:textId="1994C6E5" w:rsidR="00E91E6E" w:rsidRPr="00E91E6E" w:rsidRDefault="00E91E6E" w:rsidP="00E91E6E">
            <w:pP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География проекта (</w:t>
            </w:r>
            <w:r w:rsidR="00506BB3">
              <w:rPr>
                <w:rFonts w:ascii="Times New Roman" w:eastAsia="Times New Roman" w:hAnsi="Times New Roman" w:cs="Times New Roman"/>
                <w:color w:val="000000"/>
                <w:spacing w:val="-14"/>
                <w:sz w:val="28"/>
                <w:szCs w:val="28"/>
                <w:lang w:eastAsia="ru-RU"/>
              </w:rPr>
              <w:t xml:space="preserve">наименование </w:t>
            </w:r>
            <w:r w:rsidRPr="00E91E6E">
              <w:rPr>
                <w:rFonts w:ascii="Times New Roman" w:eastAsia="Times New Roman" w:hAnsi="Times New Roman" w:cs="Times New Roman"/>
                <w:color w:val="000000"/>
                <w:spacing w:val="-14"/>
                <w:sz w:val="28"/>
                <w:szCs w:val="28"/>
                <w:lang w:eastAsia="ru-RU"/>
              </w:rPr>
              <w:t>муниципальны</w:t>
            </w:r>
            <w:r w:rsidR="00506BB3">
              <w:rPr>
                <w:rFonts w:ascii="Times New Roman" w:eastAsia="Times New Roman" w:hAnsi="Times New Roman" w:cs="Times New Roman"/>
                <w:color w:val="000000"/>
                <w:spacing w:val="-14"/>
                <w:sz w:val="28"/>
                <w:szCs w:val="28"/>
                <w:lang w:eastAsia="ru-RU"/>
              </w:rPr>
              <w:t>х</w:t>
            </w:r>
            <w:r w:rsidRPr="00E91E6E">
              <w:rPr>
                <w:rFonts w:ascii="Times New Roman" w:eastAsia="Times New Roman" w:hAnsi="Times New Roman" w:cs="Times New Roman"/>
                <w:color w:val="000000"/>
                <w:spacing w:val="-14"/>
                <w:sz w:val="28"/>
                <w:szCs w:val="28"/>
                <w:lang w:eastAsia="ru-RU"/>
              </w:rPr>
              <w:t xml:space="preserve"> образовани</w:t>
            </w:r>
            <w:r w:rsidR="00506BB3">
              <w:rPr>
                <w:rFonts w:ascii="Times New Roman" w:eastAsia="Times New Roman" w:hAnsi="Times New Roman" w:cs="Times New Roman"/>
                <w:color w:val="000000"/>
                <w:spacing w:val="-14"/>
                <w:sz w:val="28"/>
                <w:szCs w:val="28"/>
                <w:lang w:eastAsia="ru-RU"/>
              </w:rPr>
              <w:t>й</w:t>
            </w:r>
            <w:r w:rsidRPr="00E91E6E">
              <w:rPr>
                <w:rFonts w:ascii="Times New Roman" w:eastAsia="Times New Roman" w:hAnsi="Times New Roman" w:cs="Times New Roman"/>
                <w:color w:val="000000"/>
                <w:spacing w:val="-14"/>
                <w:sz w:val="28"/>
                <w:szCs w:val="28"/>
                <w:lang w:eastAsia="ru-RU"/>
              </w:rPr>
              <w:t>)</w:t>
            </w:r>
          </w:p>
        </w:tc>
        <w:tc>
          <w:tcPr>
            <w:tcW w:w="4388" w:type="dxa"/>
          </w:tcPr>
          <w:p w14:paraId="6D320BAD"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r w:rsidR="00E91E6E" w:rsidRPr="00E91E6E" w14:paraId="454F318F" w14:textId="77777777" w:rsidTr="00926AFB">
        <w:tc>
          <w:tcPr>
            <w:tcW w:w="470" w:type="dxa"/>
          </w:tcPr>
          <w:p w14:paraId="1E8071E0" w14:textId="77777777" w:rsidR="00E91E6E" w:rsidRPr="00E91E6E" w:rsidRDefault="00E91E6E" w:rsidP="00E91E6E">
            <w:pPr>
              <w:jc w:val="center"/>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6</w:t>
            </w:r>
          </w:p>
        </w:tc>
        <w:tc>
          <w:tcPr>
            <w:tcW w:w="4912" w:type="dxa"/>
          </w:tcPr>
          <w:p w14:paraId="409D59B8" w14:textId="6A8DBFCF" w:rsidR="00E91E6E" w:rsidRPr="00E91E6E" w:rsidRDefault="00506BB3" w:rsidP="00E91E6E">
            <w:pPr>
              <w:rPr>
                <w:rFonts w:ascii="Times New Roman" w:eastAsia="Times New Roman" w:hAnsi="Times New Roman" w:cs="Times New Roman"/>
                <w:color w:val="000000"/>
                <w:spacing w:val="-14"/>
                <w:sz w:val="28"/>
                <w:szCs w:val="28"/>
                <w:lang w:eastAsia="ru-RU"/>
              </w:rPr>
            </w:pPr>
            <w:r>
              <w:rPr>
                <w:rFonts w:ascii="Times New Roman" w:eastAsia="Times New Roman" w:hAnsi="Times New Roman" w:cs="Times New Roman"/>
                <w:color w:val="000000"/>
                <w:spacing w:val="-14"/>
                <w:sz w:val="28"/>
                <w:szCs w:val="28"/>
                <w:lang w:eastAsia="ru-RU"/>
              </w:rPr>
              <w:t>П</w:t>
            </w:r>
            <w:r w:rsidR="00E91E6E" w:rsidRPr="00E91E6E">
              <w:rPr>
                <w:rFonts w:ascii="Times New Roman" w:eastAsia="Times New Roman" w:hAnsi="Times New Roman" w:cs="Times New Roman"/>
                <w:color w:val="000000"/>
                <w:spacing w:val="-14"/>
                <w:sz w:val="28"/>
                <w:szCs w:val="28"/>
                <w:lang w:eastAsia="ru-RU"/>
              </w:rPr>
              <w:t>убликации в СМИ, социальных сетях</w:t>
            </w:r>
            <w:r>
              <w:rPr>
                <w:rFonts w:ascii="Times New Roman" w:eastAsia="Times New Roman" w:hAnsi="Times New Roman" w:cs="Times New Roman"/>
                <w:color w:val="000000"/>
                <w:spacing w:val="-14"/>
                <w:sz w:val="28"/>
                <w:szCs w:val="28"/>
                <w:lang w:eastAsia="ru-RU"/>
              </w:rPr>
              <w:t xml:space="preserve"> (скриншот в распечатанном виде)</w:t>
            </w:r>
          </w:p>
        </w:tc>
        <w:tc>
          <w:tcPr>
            <w:tcW w:w="4388" w:type="dxa"/>
          </w:tcPr>
          <w:p w14:paraId="6F87BC49" w14:textId="77777777" w:rsidR="00E91E6E" w:rsidRPr="00E91E6E" w:rsidRDefault="00E91E6E" w:rsidP="00E91E6E">
            <w:pPr>
              <w:jc w:val="center"/>
              <w:rPr>
                <w:rFonts w:ascii="Times New Roman" w:eastAsia="Times New Roman" w:hAnsi="Times New Roman" w:cs="Times New Roman"/>
                <w:b/>
                <w:bCs/>
                <w:color w:val="000000"/>
                <w:spacing w:val="-14"/>
                <w:sz w:val="28"/>
                <w:szCs w:val="28"/>
                <w:lang w:eastAsia="ru-RU"/>
              </w:rPr>
            </w:pPr>
          </w:p>
        </w:tc>
      </w:tr>
    </w:tbl>
    <w:p w14:paraId="0A2D0A4D" w14:textId="77777777" w:rsidR="00E91E6E" w:rsidRPr="00E91E6E" w:rsidRDefault="00E91E6E" w:rsidP="00E91E6E">
      <w:pPr>
        <w:spacing w:after="0" w:line="240" w:lineRule="auto"/>
        <w:jc w:val="center"/>
        <w:rPr>
          <w:rFonts w:ascii="Times New Roman" w:eastAsia="Times New Roman" w:hAnsi="Times New Roman" w:cs="Times New Roman"/>
          <w:b/>
          <w:bCs/>
          <w:color w:val="000000"/>
          <w:spacing w:val="-14"/>
          <w:sz w:val="28"/>
          <w:szCs w:val="28"/>
          <w:lang w:eastAsia="ru-RU"/>
        </w:rPr>
      </w:pPr>
    </w:p>
    <w:p w14:paraId="7CF0ED2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41C718C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bookmarkStart w:id="5" w:name="_Hlk79069735"/>
    </w:p>
    <w:p w14:paraId="0E0E973D"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60CCA5D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26025F01"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44036A8D"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521B7E1C"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3C1DEAE"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3F8858E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6CC78FC0"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3EE29FED"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71E2596"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7A94A0D6"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32EB3E89"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5CACCF0"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5024CB6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2E9B5149"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78A1977"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27FFA9B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61DE5BD"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4032F7F"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5941D894"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4E1E7D8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2C1B29B"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5BED97A2"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44DF0BF4"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3BDA61EA"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0B1EBE87" w14:textId="77777777" w:rsidR="00E91E6E" w:rsidRPr="00E91E6E" w:rsidRDefault="00E91E6E" w:rsidP="00506BB3">
      <w:pPr>
        <w:spacing w:after="0" w:line="240" w:lineRule="auto"/>
        <w:rPr>
          <w:rFonts w:ascii="Times New Roman" w:eastAsia="Times New Roman" w:hAnsi="Times New Roman" w:cs="Times New Roman"/>
          <w:color w:val="000000"/>
          <w:spacing w:val="-14"/>
          <w:sz w:val="28"/>
          <w:szCs w:val="28"/>
          <w:lang w:eastAsia="ru-RU"/>
        </w:rPr>
      </w:pPr>
    </w:p>
    <w:p w14:paraId="357FF0D9" w14:textId="77777777" w:rsidR="00E91E6E" w:rsidRPr="00E91E6E" w:rsidRDefault="00E91E6E" w:rsidP="00E91E6E">
      <w:pPr>
        <w:spacing w:after="0" w:line="240" w:lineRule="auto"/>
        <w:jc w:val="right"/>
        <w:rPr>
          <w:rFonts w:ascii="Times New Roman" w:eastAsia="Times New Roman" w:hAnsi="Times New Roman" w:cs="Times New Roman"/>
          <w:b/>
          <w:bCs/>
          <w:sz w:val="28"/>
          <w:szCs w:val="28"/>
          <w:lang w:eastAsia="ru-RU"/>
        </w:rPr>
      </w:pPr>
      <w:bookmarkStart w:id="6" w:name="_Hlk79074781"/>
      <w:r w:rsidRPr="00E91E6E">
        <w:rPr>
          <w:rFonts w:ascii="Times New Roman" w:eastAsia="Times New Roman" w:hAnsi="Times New Roman" w:cs="Times New Roman"/>
          <w:color w:val="000000"/>
          <w:spacing w:val="-14"/>
          <w:sz w:val="28"/>
          <w:szCs w:val="28"/>
          <w:lang w:eastAsia="ru-RU"/>
        </w:rPr>
        <w:lastRenderedPageBreak/>
        <w:t>Приложение № 5 к положению</w:t>
      </w:r>
      <w:r w:rsidRPr="00E91E6E">
        <w:rPr>
          <w:rFonts w:ascii="Times New Roman" w:eastAsia="Times New Roman" w:hAnsi="Times New Roman" w:cs="Times New Roman"/>
          <w:b/>
          <w:bCs/>
          <w:sz w:val="28"/>
          <w:szCs w:val="28"/>
          <w:lang w:eastAsia="ru-RU"/>
        </w:rPr>
        <w:t xml:space="preserve"> </w:t>
      </w:r>
    </w:p>
    <w:p w14:paraId="08478A54"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3B9275A8"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bookmarkEnd w:id="5"/>
    <w:bookmarkEnd w:id="6"/>
    <w:p w14:paraId="7CB89042" w14:textId="77777777" w:rsidR="00E91E6E" w:rsidRPr="00E91E6E" w:rsidRDefault="00E91E6E" w:rsidP="00E91E6E">
      <w:pPr>
        <w:spacing w:after="0" w:line="240" w:lineRule="auto"/>
        <w:contextualSpacing/>
        <w:rPr>
          <w:rFonts w:ascii="Times New Roman" w:eastAsia="Times New Roman" w:hAnsi="Times New Roman" w:cs="Times New Roman"/>
          <w:b/>
          <w:color w:val="000000"/>
          <w:sz w:val="28"/>
          <w:szCs w:val="28"/>
          <w:lang w:eastAsia="ru-RU"/>
        </w:rPr>
      </w:pPr>
    </w:p>
    <w:p w14:paraId="4F833933" w14:textId="77777777" w:rsidR="00E91E6E" w:rsidRPr="00E91E6E" w:rsidRDefault="00E91E6E" w:rsidP="00E91E6E">
      <w:pPr>
        <w:spacing w:after="0" w:line="240" w:lineRule="auto"/>
        <w:contextualSpacing/>
        <w:jc w:val="center"/>
        <w:rPr>
          <w:rFonts w:ascii="Times New Roman" w:eastAsia="Times New Roman" w:hAnsi="Times New Roman" w:cs="Times New Roman"/>
          <w:b/>
          <w:color w:val="000000"/>
          <w:sz w:val="28"/>
          <w:szCs w:val="28"/>
          <w:lang w:eastAsia="ru-RU"/>
        </w:rPr>
      </w:pPr>
      <w:r w:rsidRPr="00E91E6E">
        <w:rPr>
          <w:rFonts w:ascii="Times New Roman" w:eastAsia="Times New Roman" w:hAnsi="Times New Roman" w:cs="Times New Roman"/>
          <w:b/>
          <w:color w:val="000000"/>
          <w:sz w:val="28"/>
          <w:szCs w:val="28"/>
          <w:lang w:eastAsia="ru-RU"/>
        </w:rPr>
        <w:t>Краткое описание инновационного продукта соискателя</w:t>
      </w:r>
    </w:p>
    <w:p w14:paraId="783631DD" w14:textId="77777777" w:rsidR="00E91E6E" w:rsidRPr="00E91E6E" w:rsidRDefault="00E91E6E" w:rsidP="00E91E6E">
      <w:pPr>
        <w:spacing w:after="0" w:line="240" w:lineRule="auto"/>
        <w:contextualSpacing/>
        <w:jc w:val="center"/>
        <w:rPr>
          <w:rFonts w:ascii="Times New Roman" w:eastAsia="Times New Roman" w:hAnsi="Times New Roman" w:cs="Times New Roman"/>
          <w:b/>
          <w:color w:val="000000"/>
          <w:sz w:val="28"/>
          <w:szCs w:val="28"/>
          <w:lang w:eastAsia="ru-RU"/>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6929"/>
        <w:gridCol w:w="2508"/>
      </w:tblGrid>
      <w:tr w:rsidR="00E91E6E" w:rsidRPr="00E91E6E" w14:paraId="55FB10D7" w14:textId="77777777" w:rsidTr="00C3525D">
        <w:tc>
          <w:tcPr>
            <w:tcW w:w="674" w:type="dxa"/>
          </w:tcPr>
          <w:p w14:paraId="5223F168"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w:t>
            </w:r>
          </w:p>
        </w:tc>
        <w:tc>
          <w:tcPr>
            <w:tcW w:w="6994" w:type="dxa"/>
          </w:tcPr>
          <w:p w14:paraId="47F10204" w14:textId="77777777" w:rsidR="00E91E6E" w:rsidRPr="00E91E6E" w:rsidRDefault="00E91E6E" w:rsidP="00E91E6E">
            <w:pPr>
              <w:spacing w:after="0" w:line="240" w:lineRule="auto"/>
              <w:contextualSpacing/>
              <w:jc w:val="center"/>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Заголовок</w:t>
            </w:r>
          </w:p>
        </w:tc>
        <w:tc>
          <w:tcPr>
            <w:tcW w:w="2520" w:type="dxa"/>
          </w:tcPr>
          <w:p w14:paraId="03E72820"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Содержание</w:t>
            </w:r>
          </w:p>
        </w:tc>
      </w:tr>
      <w:tr w:rsidR="00E91E6E" w:rsidRPr="00E91E6E" w14:paraId="7A531812" w14:textId="77777777" w:rsidTr="00C3525D">
        <w:tc>
          <w:tcPr>
            <w:tcW w:w="10188" w:type="dxa"/>
            <w:gridSpan w:val="3"/>
          </w:tcPr>
          <w:p w14:paraId="1BC1F14F" w14:textId="40CFEF81" w:rsidR="00E91E6E" w:rsidRPr="00E91E6E" w:rsidRDefault="00E91E6E" w:rsidP="00E91E6E">
            <w:pPr>
              <w:spacing w:after="0" w:line="240" w:lineRule="auto"/>
              <w:contextualSpacing/>
              <w:jc w:val="both"/>
              <w:rPr>
                <w:rFonts w:ascii="Times New Roman" w:eastAsia="Times New Roman" w:hAnsi="Times New Roman" w:cs="Times New Roman"/>
                <w:b/>
                <w:color w:val="000000"/>
                <w:sz w:val="28"/>
                <w:szCs w:val="28"/>
                <w:lang w:eastAsia="ru-RU"/>
              </w:rPr>
            </w:pPr>
            <w:r w:rsidRPr="00E91E6E">
              <w:rPr>
                <w:rFonts w:ascii="Times New Roman" w:eastAsia="Times New Roman" w:hAnsi="Times New Roman" w:cs="Times New Roman"/>
                <w:b/>
                <w:color w:val="000000"/>
                <w:sz w:val="28"/>
                <w:szCs w:val="28"/>
                <w:lang w:eastAsia="ru-RU"/>
              </w:rPr>
              <w:t>Описание продукта</w:t>
            </w:r>
          </w:p>
        </w:tc>
      </w:tr>
      <w:tr w:rsidR="00E91E6E" w:rsidRPr="00E91E6E" w14:paraId="4CB441A5" w14:textId="77777777" w:rsidTr="00C3525D">
        <w:tc>
          <w:tcPr>
            <w:tcW w:w="674" w:type="dxa"/>
          </w:tcPr>
          <w:p w14:paraId="60CF6977"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w:t>
            </w:r>
          </w:p>
        </w:tc>
        <w:tc>
          <w:tcPr>
            <w:tcW w:w="6994" w:type="dxa"/>
          </w:tcPr>
          <w:p w14:paraId="100DEF0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Ф.И.О.</w:t>
            </w:r>
          </w:p>
        </w:tc>
        <w:tc>
          <w:tcPr>
            <w:tcW w:w="2520" w:type="dxa"/>
          </w:tcPr>
          <w:p w14:paraId="019859A8"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C18DEE0" w14:textId="77777777" w:rsidTr="00C3525D">
        <w:tc>
          <w:tcPr>
            <w:tcW w:w="674" w:type="dxa"/>
          </w:tcPr>
          <w:p w14:paraId="3A4738F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2.</w:t>
            </w:r>
          </w:p>
        </w:tc>
        <w:tc>
          <w:tcPr>
            <w:tcW w:w="6994" w:type="dxa"/>
          </w:tcPr>
          <w:p w14:paraId="596097B2"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Дата, место рождения</w:t>
            </w:r>
          </w:p>
        </w:tc>
        <w:tc>
          <w:tcPr>
            <w:tcW w:w="2520" w:type="dxa"/>
          </w:tcPr>
          <w:p w14:paraId="69A86433"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92EC7F3" w14:textId="77777777" w:rsidTr="00C3525D">
        <w:tc>
          <w:tcPr>
            <w:tcW w:w="674" w:type="dxa"/>
          </w:tcPr>
          <w:p w14:paraId="612B3C39"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3.</w:t>
            </w:r>
          </w:p>
        </w:tc>
        <w:tc>
          <w:tcPr>
            <w:tcW w:w="6994" w:type="dxa"/>
          </w:tcPr>
          <w:p w14:paraId="52B2327E"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 xml:space="preserve">Должность, место работы, учебы </w:t>
            </w:r>
          </w:p>
        </w:tc>
        <w:tc>
          <w:tcPr>
            <w:tcW w:w="2520" w:type="dxa"/>
          </w:tcPr>
          <w:p w14:paraId="1947F92C"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2C0FDDDE" w14:textId="77777777" w:rsidTr="00C3525D">
        <w:tc>
          <w:tcPr>
            <w:tcW w:w="674" w:type="dxa"/>
          </w:tcPr>
          <w:p w14:paraId="12B9B39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4.</w:t>
            </w:r>
          </w:p>
        </w:tc>
        <w:tc>
          <w:tcPr>
            <w:tcW w:w="6994" w:type="dxa"/>
          </w:tcPr>
          <w:p w14:paraId="792C24B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Ученая степень</w:t>
            </w:r>
          </w:p>
        </w:tc>
        <w:tc>
          <w:tcPr>
            <w:tcW w:w="2520" w:type="dxa"/>
          </w:tcPr>
          <w:p w14:paraId="2D8A41ED"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51933156" w14:textId="77777777" w:rsidTr="00C3525D">
        <w:tc>
          <w:tcPr>
            <w:tcW w:w="674" w:type="dxa"/>
          </w:tcPr>
          <w:p w14:paraId="77BF4D09"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5.</w:t>
            </w:r>
          </w:p>
        </w:tc>
        <w:tc>
          <w:tcPr>
            <w:tcW w:w="6994" w:type="dxa"/>
          </w:tcPr>
          <w:p w14:paraId="00FB45BD"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Наименование продукта</w:t>
            </w:r>
          </w:p>
        </w:tc>
        <w:tc>
          <w:tcPr>
            <w:tcW w:w="2520" w:type="dxa"/>
          </w:tcPr>
          <w:p w14:paraId="42AF13B0"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4177FDBC" w14:textId="77777777" w:rsidTr="00C3525D">
        <w:tc>
          <w:tcPr>
            <w:tcW w:w="674" w:type="dxa"/>
          </w:tcPr>
          <w:p w14:paraId="16D892DA"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6.</w:t>
            </w:r>
          </w:p>
        </w:tc>
        <w:tc>
          <w:tcPr>
            <w:tcW w:w="6994" w:type="dxa"/>
          </w:tcPr>
          <w:p w14:paraId="0D866A2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Цель, задачи продукта</w:t>
            </w:r>
          </w:p>
        </w:tc>
        <w:tc>
          <w:tcPr>
            <w:tcW w:w="2520" w:type="dxa"/>
          </w:tcPr>
          <w:p w14:paraId="78A3DD91"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45465456" w14:textId="77777777" w:rsidTr="00C3525D">
        <w:tc>
          <w:tcPr>
            <w:tcW w:w="674" w:type="dxa"/>
          </w:tcPr>
          <w:p w14:paraId="334DEB17"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7.</w:t>
            </w:r>
          </w:p>
        </w:tc>
        <w:tc>
          <w:tcPr>
            <w:tcW w:w="6994" w:type="dxa"/>
          </w:tcPr>
          <w:p w14:paraId="4F40AA5F"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Описание рынка потребителей</w:t>
            </w:r>
          </w:p>
        </w:tc>
        <w:tc>
          <w:tcPr>
            <w:tcW w:w="2520" w:type="dxa"/>
          </w:tcPr>
          <w:p w14:paraId="7ED4D041"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9EABED5" w14:textId="77777777" w:rsidTr="00C3525D">
        <w:tc>
          <w:tcPr>
            <w:tcW w:w="674" w:type="dxa"/>
          </w:tcPr>
          <w:p w14:paraId="361E317F"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8.</w:t>
            </w:r>
          </w:p>
        </w:tc>
        <w:tc>
          <w:tcPr>
            <w:tcW w:w="6994" w:type="dxa"/>
          </w:tcPr>
          <w:p w14:paraId="3F5DAF3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 xml:space="preserve">Общественная, социально-экономическая значимость инвестиционного продукта для поселения района, города, республики </w:t>
            </w:r>
          </w:p>
        </w:tc>
        <w:tc>
          <w:tcPr>
            <w:tcW w:w="2520" w:type="dxa"/>
          </w:tcPr>
          <w:p w14:paraId="08171E1C"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98AE929" w14:textId="77777777" w:rsidTr="00C3525D">
        <w:tc>
          <w:tcPr>
            <w:tcW w:w="674" w:type="dxa"/>
          </w:tcPr>
          <w:p w14:paraId="3DA7E717"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9.</w:t>
            </w:r>
          </w:p>
        </w:tc>
        <w:tc>
          <w:tcPr>
            <w:tcW w:w="6994" w:type="dxa"/>
          </w:tcPr>
          <w:p w14:paraId="6D5944FB"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Срок реализации инновационного продукта</w:t>
            </w:r>
          </w:p>
        </w:tc>
        <w:tc>
          <w:tcPr>
            <w:tcW w:w="2520" w:type="dxa"/>
          </w:tcPr>
          <w:p w14:paraId="14B8330B"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3C14AB12" w14:textId="77777777" w:rsidTr="00C3525D">
        <w:tc>
          <w:tcPr>
            <w:tcW w:w="674" w:type="dxa"/>
          </w:tcPr>
          <w:p w14:paraId="611FC4A0"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10.</w:t>
            </w:r>
          </w:p>
        </w:tc>
        <w:tc>
          <w:tcPr>
            <w:tcW w:w="6994" w:type="dxa"/>
          </w:tcPr>
          <w:p w14:paraId="1AC71C59"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Количество создаваемых рабочих мест</w:t>
            </w:r>
          </w:p>
        </w:tc>
        <w:tc>
          <w:tcPr>
            <w:tcW w:w="2520" w:type="dxa"/>
          </w:tcPr>
          <w:p w14:paraId="63973D39"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3D1D8940" w14:textId="77777777" w:rsidTr="00C3525D">
        <w:tc>
          <w:tcPr>
            <w:tcW w:w="674" w:type="dxa"/>
          </w:tcPr>
          <w:p w14:paraId="7FF3929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11.</w:t>
            </w:r>
          </w:p>
        </w:tc>
        <w:tc>
          <w:tcPr>
            <w:tcW w:w="6994" w:type="dxa"/>
          </w:tcPr>
          <w:p w14:paraId="3E4B04B8"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Применение управленческих и производственных инноваций</w:t>
            </w:r>
          </w:p>
        </w:tc>
        <w:tc>
          <w:tcPr>
            <w:tcW w:w="2520" w:type="dxa"/>
          </w:tcPr>
          <w:p w14:paraId="5F00CF4C"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F71D8B8" w14:textId="77777777" w:rsidTr="00C3525D">
        <w:tc>
          <w:tcPr>
            <w:tcW w:w="674" w:type="dxa"/>
          </w:tcPr>
          <w:p w14:paraId="312732A5"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12.</w:t>
            </w:r>
          </w:p>
        </w:tc>
        <w:tc>
          <w:tcPr>
            <w:tcW w:w="6994" w:type="dxa"/>
          </w:tcPr>
          <w:p w14:paraId="47CEA7FA"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Соответствие инновационного продукта стратегическим направлениям социально-экономического развития Республики Бурятия</w:t>
            </w:r>
          </w:p>
        </w:tc>
        <w:tc>
          <w:tcPr>
            <w:tcW w:w="2520" w:type="dxa"/>
          </w:tcPr>
          <w:p w14:paraId="5E0EF8F6"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27CE0DB9" w14:textId="77777777" w:rsidTr="00C3525D">
        <w:tc>
          <w:tcPr>
            <w:tcW w:w="674" w:type="dxa"/>
          </w:tcPr>
          <w:p w14:paraId="4D940580"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13.</w:t>
            </w:r>
          </w:p>
        </w:tc>
        <w:tc>
          <w:tcPr>
            <w:tcW w:w="6994" w:type="dxa"/>
          </w:tcPr>
          <w:p w14:paraId="42A3E6AD" w14:textId="77777777" w:rsidR="00E91E6E" w:rsidRPr="00E91E6E" w:rsidRDefault="00E91E6E" w:rsidP="00E91E6E">
            <w:pPr>
              <w:spacing w:after="0" w:line="240" w:lineRule="auto"/>
              <w:jc w:val="both"/>
              <w:rPr>
                <w:rFonts w:ascii="Times New Roman" w:eastAsia="Times New Roman" w:hAnsi="Times New Roman" w:cs="Times New Roman"/>
                <w:color w:val="000000"/>
                <w:spacing w:val="-4"/>
                <w:sz w:val="28"/>
                <w:szCs w:val="28"/>
                <w:lang w:eastAsia="ru-RU"/>
              </w:rPr>
            </w:pPr>
            <w:r w:rsidRPr="00E91E6E">
              <w:rPr>
                <w:rFonts w:ascii="Times New Roman" w:eastAsia="Times New Roman" w:hAnsi="Times New Roman" w:cs="Times New Roman"/>
                <w:color w:val="000000"/>
                <w:spacing w:val="-4"/>
                <w:sz w:val="28"/>
                <w:szCs w:val="28"/>
                <w:lang w:eastAsia="ru-RU"/>
              </w:rPr>
              <w:t>Документ (с указанием номера и даты) о внедрении инновационного продукта в производство в Республике Бурятия</w:t>
            </w:r>
          </w:p>
        </w:tc>
        <w:tc>
          <w:tcPr>
            <w:tcW w:w="2520" w:type="dxa"/>
          </w:tcPr>
          <w:p w14:paraId="24D55942"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09E493E6" w14:textId="77777777" w:rsidTr="00C3525D">
        <w:tc>
          <w:tcPr>
            <w:tcW w:w="10188" w:type="dxa"/>
            <w:gridSpan w:val="3"/>
          </w:tcPr>
          <w:p w14:paraId="26F13665" w14:textId="77777777" w:rsidR="00E91E6E" w:rsidRPr="00E91E6E" w:rsidRDefault="00E91E6E" w:rsidP="00E91E6E">
            <w:pPr>
              <w:spacing w:after="0" w:line="240" w:lineRule="auto"/>
              <w:contextualSpacing/>
              <w:rPr>
                <w:rFonts w:ascii="Times New Roman" w:eastAsia="Times New Roman" w:hAnsi="Times New Roman" w:cs="Times New Roman"/>
                <w:b/>
                <w:color w:val="000000"/>
                <w:sz w:val="28"/>
                <w:szCs w:val="28"/>
                <w:lang w:eastAsia="ru-RU"/>
              </w:rPr>
            </w:pPr>
            <w:r w:rsidRPr="00E91E6E">
              <w:rPr>
                <w:rFonts w:ascii="Times New Roman" w:eastAsia="Times New Roman" w:hAnsi="Times New Roman" w:cs="Times New Roman"/>
                <w:b/>
                <w:color w:val="000000"/>
                <w:sz w:val="28"/>
                <w:szCs w:val="28"/>
                <w:lang w:eastAsia="ru-RU"/>
              </w:rPr>
              <w:t>Финансовая оценка проекта</w:t>
            </w:r>
          </w:p>
          <w:p w14:paraId="0EC07F69" w14:textId="77777777" w:rsidR="00E91E6E" w:rsidRPr="00E91E6E" w:rsidRDefault="00E91E6E" w:rsidP="00E91E6E">
            <w:pPr>
              <w:spacing w:after="0" w:line="240" w:lineRule="auto"/>
              <w:contextualSpacing/>
              <w:rPr>
                <w:rFonts w:ascii="Times New Roman" w:eastAsia="Times New Roman" w:hAnsi="Times New Roman" w:cs="Times New Roman"/>
                <w:b/>
                <w:color w:val="000000"/>
                <w:sz w:val="28"/>
                <w:szCs w:val="28"/>
                <w:lang w:eastAsia="ru-RU"/>
              </w:rPr>
            </w:pPr>
          </w:p>
        </w:tc>
      </w:tr>
      <w:tr w:rsidR="00E91E6E" w:rsidRPr="00E91E6E" w14:paraId="3780E79D" w14:textId="77777777" w:rsidTr="00C3525D">
        <w:tc>
          <w:tcPr>
            <w:tcW w:w="674" w:type="dxa"/>
          </w:tcPr>
          <w:p w14:paraId="210A8D3D"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w:t>
            </w:r>
            <w:r w:rsidRPr="00E91E6E">
              <w:rPr>
                <w:rFonts w:ascii="Times New Roman" w:eastAsia="Times New Roman" w:hAnsi="Times New Roman" w:cs="Times New Roman"/>
                <w:color w:val="000000"/>
                <w:sz w:val="28"/>
                <w:szCs w:val="28"/>
                <w:lang w:val="en-US" w:eastAsia="ru-RU"/>
              </w:rPr>
              <w:t>4</w:t>
            </w:r>
            <w:r w:rsidRPr="00E91E6E">
              <w:rPr>
                <w:rFonts w:ascii="Times New Roman" w:eastAsia="Times New Roman" w:hAnsi="Times New Roman" w:cs="Times New Roman"/>
                <w:color w:val="000000"/>
                <w:sz w:val="28"/>
                <w:szCs w:val="28"/>
                <w:lang w:eastAsia="ru-RU"/>
              </w:rPr>
              <w:t>.</w:t>
            </w:r>
          </w:p>
        </w:tc>
        <w:tc>
          <w:tcPr>
            <w:tcW w:w="6994" w:type="dxa"/>
          </w:tcPr>
          <w:p w14:paraId="2CD916DB"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Общая стоимость проекта, тыс. руб.</w:t>
            </w:r>
          </w:p>
          <w:p w14:paraId="1F4EA428"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w:t>
            </w:r>
          </w:p>
        </w:tc>
        <w:tc>
          <w:tcPr>
            <w:tcW w:w="2520" w:type="dxa"/>
          </w:tcPr>
          <w:p w14:paraId="26FC48C8"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34614428" w14:textId="77777777" w:rsidTr="00C3525D">
        <w:tc>
          <w:tcPr>
            <w:tcW w:w="674" w:type="dxa"/>
          </w:tcPr>
          <w:p w14:paraId="67424C66"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w:t>
            </w:r>
            <w:r w:rsidRPr="00E91E6E">
              <w:rPr>
                <w:rFonts w:ascii="Times New Roman" w:eastAsia="Times New Roman" w:hAnsi="Times New Roman" w:cs="Times New Roman"/>
                <w:color w:val="000000"/>
                <w:sz w:val="28"/>
                <w:szCs w:val="28"/>
                <w:lang w:val="en-US" w:eastAsia="ru-RU"/>
              </w:rPr>
              <w:t>5</w:t>
            </w:r>
            <w:r w:rsidRPr="00E91E6E">
              <w:rPr>
                <w:rFonts w:ascii="Times New Roman" w:eastAsia="Times New Roman" w:hAnsi="Times New Roman" w:cs="Times New Roman"/>
                <w:color w:val="000000"/>
                <w:sz w:val="28"/>
                <w:szCs w:val="28"/>
                <w:lang w:eastAsia="ru-RU"/>
              </w:rPr>
              <w:t>.</w:t>
            </w:r>
          </w:p>
        </w:tc>
        <w:tc>
          <w:tcPr>
            <w:tcW w:w="6994" w:type="dxa"/>
          </w:tcPr>
          <w:p w14:paraId="7579C12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Срок окупаемости, лет</w:t>
            </w:r>
          </w:p>
          <w:p w14:paraId="5AF364FB"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520" w:type="dxa"/>
          </w:tcPr>
          <w:p w14:paraId="4675E865"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r w:rsidR="00E91E6E" w:rsidRPr="00E91E6E" w14:paraId="7C2CF860" w14:textId="77777777" w:rsidTr="00C3525D">
        <w:tc>
          <w:tcPr>
            <w:tcW w:w="674" w:type="dxa"/>
          </w:tcPr>
          <w:p w14:paraId="128087BA"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1</w:t>
            </w:r>
            <w:r w:rsidRPr="00E91E6E">
              <w:rPr>
                <w:rFonts w:ascii="Times New Roman" w:eastAsia="Times New Roman" w:hAnsi="Times New Roman" w:cs="Times New Roman"/>
                <w:color w:val="000000"/>
                <w:sz w:val="28"/>
                <w:szCs w:val="28"/>
                <w:lang w:val="en-US" w:eastAsia="ru-RU"/>
              </w:rPr>
              <w:t>6</w:t>
            </w:r>
            <w:r w:rsidRPr="00E91E6E">
              <w:rPr>
                <w:rFonts w:ascii="Times New Roman" w:eastAsia="Times New Roman" w:hAnsi="Times New Roman" w:cs="Times New Roman"/>
                <w:color w:val="000000"/>
                <w:sz w:val="28"/>
                <w:szCs w:val="28"/>
                <w:lang w:eastAsia="ru-RU"/>
              </w:rPr>
              <w:t>.</w:t>
            </w:r>
          </w:p>
        </w:tc>
        <w:tc>
          <w:tcPr>
            <w:tcW w:w="6994" w:type="dxa"/>
          </w:tcPr>
          <w:p w14:paraId="67E3B23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Рентабельность проекта, %</w:t>
            </w:r>
          </w:p>
          <w:p w14:paraId="2538413F"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520" w:type="dxa"/>
          </w:tcPr>
          <w:p w14:paraId="7A2BC4E2" w14:textId="77777777" w:rsidR="00E91E6E" w:rsidRPr="00E91E6E" w:rsidRDefault="00E91E6E" w:rsidP="00E91E6E">
            <w:pPr>
              <w:spacing w:after="0" w:line="240" w:lineRule="auto"/>
              <w:contextualSpacing/>
              <w:rPr>
                <w:rFonts w:ascii="Times New Roman" w:eastAsia="Times New Roman" w:hAnsi="Times New Roman" w:cs="Times New Roman"/>
                <w:color w:val="000000"/>
                <w:sz w:val="28"/>
                <w:szCs w:val="28"/>
                <w:lang w:eastAsia="ru-RU"/>
              </w:rPr>
            </w:pPr>
          </w:p>
        </w:tc>
      </w:tr>
    </w:tbl>
    <w:p w14:paraId="644178D4"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p w14:paraId="3EC543E4"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bl>
      <w:tblPr>
        <w:tblW w:w="10188" w:type="dxa"/>
        <w:tblLook w:val="04A0" w:firstRow="1" w:lastRow="0" w:firstColumn="1" w:lastColumn="0" w:noHBand="0" w:noVBand="1"/>
      </w:tblPr>
      <w:tblGrid>
        <w:gridCol w:w="3348"/>
        <w:gridCol w:w="282"/>
        <w:gridCol w:w="3678"/>
        <w:gridCol w:w="289"/>
        <w:gridCol w:w="2591"/>
      </w:tblGrid>
      <w:tr w:rsidR="00E91E6E" w:rsidRPr="00E91E6E" w14:paraId="3588EE82" w14:textId="77777777" w:rsidTr="00C3525D">
        <w:tc>
          <w:tcPr>
            <w:tcW w:w="3348" w:type="dxa"/>
            <w:tcBorders>
              <w:bottom w:val="single" w:sz="4" w:space="0" w:color="auto"/>
            </w:tcBorders>
          </w:tcPr>
          <w:p w14:paraId="30CA6ABB"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82" w:type="dxa"/>
          </w:tcPr>
          <w:p w14:paraId="606D46C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3678" w:type="dxa"/>
            <w:tcBorders>
              <w:bottom w:val="single" w:sz="4" w:space="0" w:color="auto"/>
            </w:tcBorders>
          </w:tcPr>
          <w:p w14:paraId="5B41E928"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89" w:type="dxa"/>
          </w:tcPr>
          <w:p w14:paraId="0A9A96B3"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591" w:type="dxa"/>
            <w:tcBorders>
              <w:bottom w:val="single" w:sz="4" w:space="0" w:color="auto"/>
            </w:tcBorders>
          </w:tcPr>
          <w:p w14:paraId="67940B78"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r>
      <w:tr w:rsidR="00E91E6E" w:rsidRPr="00E91E6E" w14:paraId="34AA2CD6" w14:textId="77777777" w:rsidTr="00C3525D">
        <w:tc>
          <w:tcPr>
            <w:tcW w:w="3348" w:type="dxa"/>
            <w:tcBorders>
              <w:top w:val="single" w:sz="4" w:space="0" w:color="auto"/>
            </w:tcBorders>
          </w:tcPr>
          <w:p w14:paraId="6132CAFD"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Дата</w:t>
            </w:r>
          </w:p>
        </w:tc>
        <w:tc>
          <w:tcPr>
            <w:tcW w:w="282" w:type="dxa"/>
          </w:tcPr>
          <w:p w14:paraId="74A23CF9"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3678" w:type="dxa"/>
            <w:tcBorders>
              <w:top w:val="single" w:sz="4" w:space="0" w:color="auto"/>
            </w:tcBorders>
          </w:tcPr>
          <w:p w14:paraId="0F0A2056"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Подпись</w:t>
            </w:r>
          </w:p>
        </w:tc>
        <w:tc>
          <w:tcPr>
            <w:tcW w:w="289" w:type="dxa"/>
          </w:tcPr>
          <w:p w14:paraId="12872ABC"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tc>
        <w:tc>
          <w:tcPr>
            <w:tcW w:w="2591" w:type="dxa"/>
            <w:tcBorders>
              <w:top w:val="single" w:sz="4" w:space="0" w:color="auto"/>
            </w:tcBorders>
          </w:tcPr>
          <w:p w14:paraId="667F1735"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r w:rsidRPr="00E91E6E">
              <w:rPr>
                <w:rFonts w:ascii="Times New Roman" w:eastAsia="Times New Roman" w:hAnsi="Times New Roman" w:cs="Times New Roman"/>
                <w:color w:val="000000"/>
                <w:sz w:val="28"/>
                <w:szCs w:val="28"/>
                <w:lang w:eastAsia="ru-RU"/>
              </w:rPr>
              <w:t>Ф.И.О</w:t>
            </w:r>
          </w:p>
        </w:tc>
      </w:tr>
    </w:tbl>
    <w:p w14:paraId="7F86ECBF" w14:textId="77777777" w:rsidR="00E91E6E" w:rsidRPr="00E91E6E" w:rsidRDefault="00E91E6E" w:rsidP="00E91E6E">
      <w:pPr>
        <w:spacing w:after="0" w:line="240" w:lineRule="auto"/>
        <w:contextualSpacing/>
        <w:jc w:val="both"/>
        <w:rPr>
          <w:rFonts w:ascii="Times New Roman" w:eastAsia="Times New Roman" w:hAnsi="Times New Roman" w:cs="Times New Roman"/>
          <w:color w:val="000000"/>
          <w:sz w:val="28"/>
          <w:szCs w:val="28"/>
          <w:lang w:eastAsia="ru-RU"/>
        </w:rPr>
      </w:pPr>
    </w:p>
    <w:p w14:paraId="763567E0"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r w:rsidRPr="00E91E6E">
        <w:rPr>
          <w:rFonts w:ascii="Times New Roman" w:eastAsia="Times New Roman" w:hAnsi="Times New Roman" w:cs="Times New Roman"/>
          <w:sz w:val="28"/>
          <w:szCs w:val="28"/>
          <w:vertAlign w:val="subscript"/>
          <w:lang w:eastAsia="ru-RU"/>
        </w:rPr>
        <w:t xml:space="preserve">                                                             </w:t>
      </w:r>
    </w:p>
    <w:p w14:paraId="79DEEC64"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p>
    <w:p w14:paraId="781FA772"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p>
    <w:p w14:paraId="7167A8A3"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30BD6888" w14:textId="77777777" w:rsidR="00E91E6E" w:rsidRPr="00E91E6E" w:rsidRDefault="00E91E6E" w:rsidP="00E91E6E">
      <w:pPr>
        <w:spacing w:after="0" w:line="240" w:lineRule="auto"/>
        <w:jc w:val="right"/>
        <w:rPr>
          <w:rFonts w:ascii="Times New Roman" w:eastAsia="Times New Roman" w:hAnsi="Times New Roman" w:cs="Times New Roman"/>
          <w:b/>
          <w:bCs/>
          <w:sz w:val="28"/>
          <w:szCs w:val="28"/>
          <w:lang w:eastAsia="ru-RU"/>
        </w:rPr>
      </w:pPr>
      <w:bookmarkStart w:id="7" w:name="_Hlk79138359"/>
      <w:r w:rsidRPr="00E91E6E">
        <w:rPr>
          <w:rFonts w:ascii="Times New Roman" w:eastAsia="Times New Roman" w:hAnsi="Times New Roman" w:cs="Times New Roman"/>
          <w:color w:val="000000"/>
          <w:spacing w:val="-14"/>
          <w:sz w:val="28"/>
          <w:szCs w:val="28"/>
          <w:lang w:eastAsia="ru-RU"/>
        </w:rPr>
        <w:lastRenderedPageBreak/>
        <w:t>Приложение № 6 к положению</w:t>
      </w:r>
      <w:r w:rsidRPr="00E91E6E">
        <w:rPr>
          <w:rFonts w:ascii="Times New Roman" w:eastAsia="Times New Roman" w:hAnsi="Times New Roman" w:cs="Times New Roman"/>
          <w:b/>
          <w:bCs/>
          <w:sz w:val="28"/>
          <w:szCs w:val="28"/>
          <w:lang w:eastAsia="ru-RU"/>
        </w:rPr>
        <w:t xml:space="preserve"> </w:t>
      </w:r>
    </w:p>
    <w:p w14:paraId="6D5FF1DC"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14CE7791"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p w14:paraId="4FCDA5DB" w14:textId="77777777" w:rsidR="00E91E6E" w:rsidRPr="00E91E6E" w:rsidRDefault="00E91E6E" w:rsidP="00E91E6E">
      <w:pPr>
        <w:spacing w:after="0" w:line="240" w:lineRule="auto"/>
        <w:jc w:val="right"/>
        <w:rPr>
          <w:rFonts w:ascii="Times New Roman" w:eastAsia="Times New Roman" w:hAnsi="Times New Roman" w:cs="Times New Roman"/>
          <w:color w:val="000000"/>
          <w:spacing w:val="-14"/>
          <w:sz w:val="28"/>
          <w:szCs w:val="28"/>
          <w:lang w:eastAsia="ru-RU"/>
        </w:rPr>
      </w:pPr>
    </w:p>
    <w:p w14:paraId="1F609488" w14:textId="77777777" w:rsidR="00E91E6E" w:rsidRPr="00E91E6E" w:rsidRDefault="00E91E6E" w:rsidP="00E91E6E">
      <w:pPr>
        <w:spacing w:after="0" w:line="240" w:lineRule="auto"/>
        <w:jc w:val="center"/>
        <w:rPr>
          <w:rFonts w:ascii="Times New Roman" w:eastAsia="Times New Roman" w:hAnsi="Times New Roman" w:cs="Times New Roman"/>
          <w:b/>
          <w:bCs/>
          <w:color w:val="000000"/>
          <w:spacing w:val="-14"/>
          <w:sz w:val="28"/>
          <w:szCs w:val="28"/>
          <w:lang w:eastAsia="ru-RU"/>
        </w:rPr>
      </w:pPr>
      <w:r w:rsidRPr="00E91E6E">
        <w:rPr>
          <w:rFonts w:ascii="Times New Roman" w:eastAsia="Times New Roman" w:hAnsi="Times New Roman" w:cs="Times New Roman"/>
          <w:b/>
          <w:bCs/>
          <w:color w:val="000000"/>
          <w:spacing w:val="-14"/>
          <w:sz w:val="28"/>
          <w:szCs w:val="28"/>
          <w:lang w:eastAsia="ru-RU"/>
        </w:rPr>
        <w:t>Оценочный лист</w:t>
      </w:r>
    </w:p>
    <w:p w14:paraId="572EF44E" w14:textId="77777777" w:rsidR="00E91E6E" w:rsidRPr="00E91E6E" w:rsidRDefault="00E91E6E" w:rsidP="00E91E6E">
      <w:pPr>
        <w:spacing w:after="0" w:line="240" w:lineRule="auto"/>
        <w:rPr>
          <w:rFonts w:ascii="Times New Roman" w:eastAsia="Times New Roman" w:hAnsi="Times New Roman" w:cs="Times New Roman"/>
          <w:sz w:val="28"/>
          <w:szCs w:val="28"/>
          <w:vertAlign w:val="subscript"/>
          <w:lang w:eastAsia="ru-RU"/>
        </w:rPr>
      </w:pPr>
    </w:p>
    <w:tbl>
      <w:tblPr>
        <w:tblStyle w:val="a9"/>
        <w:tblW w:w="0" w:type="auto"/>
        <w:tblLook w:val="04A0" w:firstRow="1" w:lastRow="0" w:firstColumn="1" w:lastColumn="0" w:noHBand="0" w:noVBand="1"/>
      </w:tblPr>
      <w:tblGrid>
        <w:gridCol w:w="2106"/>
        <w:gridCol w:w="3362"/>
        <w:gridCol w:w="2295"/>
        <w:gridCol w:w="2007"/>
      </w:tblGrid>
      <w:tr w:rsidR="00E91E6E" w:rsidRPr="008F5B0C" w14:paraId="34E8B23A" w14:textId="77777777" w:rsidTr="00C3525D">
        <w:tc>
          <w:tcPr>
            <w:tcW w:w="8046" w:type="dxa"/>
            <w:gridSpan w:val="3"/>
          </w:tcPr>
          <w:p w14:paraId="3F5F3871" w14:textId="77777777" w:rsidR="00E91E6E" w:rsidRPr="008F5B0C" w:rsidRDefault="00E91E6E" w:rsidP="00E91E6E">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Победы в соревнованиях, спартакиадах школьников, универсиадах. чемпионатах</w:t>
            </w:r>
          </w:p>
        </w:tc>
        <w:tc>
          <w:tcPr>
            <w:tcW w:w="1950" w:type="dxa"/>
          </w:tcPr>
          <w:p w14:paraId="4305144D" w14:textId="77777777" w:rsidR="00E91E6E" w:rsidRPr="008F5B0C" w:rsidRDefault="00E91E6E" w:rsidP="00E91E6E">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 xml:space="preserve">Количество баллов в соответствии с Критериями отбора (данная графа заполняется </w:t>
            </w:r>
            <w:proofErr w:type="gramStart"/>
            <w:r w:rsidRPr="008F5B0C">
              <w:rPr>
                <w:rFonts w:ascii="Times New Roman" w:eastAsia="Times New Roman" w:hAnsi="Times New Roman" w:cs="Times New Roman"/>
                <w:b/>
                <w:bCs/>
                <w:sz w:val="28"/>
                <w:szCs w:val="28"/>
                <w:lang w:eastAsia="ru-RU"/>
              </w:rPr>
              <w:t>Кандидатом)*</w:t>
            </w:r>
            <w:proofErr w:type="gramEnd"/>
          </w:p>
        </w:tc>
      </w:tr>
      <w:tr w:rsidR="00E91E6E" w:rsidRPr="008F5B0C" w14:paraId="62E264B6" w14:textId="77777777" w:rsidTr="00C3525D">
        <w:tc>
          <w:tcPr>
            <w:tcW w:w="2123" w:type="dxa"/>
          </w:tcPr>
          <w:p w14:paraId="5E0A3642" w14:textId="352BAEAC" w:rsidR="00E91E6E" w:rsidRPr="008F5B0C" w:rsidRDefault="00E91E6E" w:rsidP="00E91E6E">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Н</w:t>
            </w:r>
            <w:r w:rsidR="00506BB3" w:rsidRPr="008F5B0C">
              <w:rPr>
                <w:rFonts w:ascii="Times New Roman" w:eastAsia="Times New Roman" w:hAnsi="Times New Roman" w:cs="Times New Roman"/>
                <w:i/>
                <w:iCs/>
                <w:sz w:val="28"/>
                <w:szCs w:val="28"/>
                <w:lang w:eastAsia="ru-RU"/>
              </w:rPr>
              <w:t xml:space="preserve">аименование </w:t>
            </w:r>
            <w:r w:rsidRPr="008F5B0C">
              <w:rPr>
                <w:rFonts w:ascii="Times New Roman" w:eastAsia="Times New Roman" w:hAnsi="Times New Roman" w:cs="Times New Roman"/>
                <w:i/>
                <w:iCs/>
                <w:sz w:val="28"/>
                <w:szCs w:val="28"/>
                <w:lang w:eastAsia="ru-RU"/>
              </w:rPr>
              <w:t>документ</w:t>
            </w:r>
            <w:r w:rsidR="00506BB3" w:rsidRPr="008F5B0C">
              <w:rPr>
                <w:rFonts w:ascii="Times New Roman" w:eastAsia="Times New Roman" w:hAnsi="Times New Roman" w:cs="Times New Roman"/>
                <w:i/>
                <w:iCs/>
                <w:sz w:val="28"/>
                <w:szCs w:val="28"/>
                <w:lang w:eastAsia="ru-RU"/>
              </w:rPr>
              <w:t xml:space="preserve">а (грамота, диплом и </w:t>
            </w:r>
            <w:proofErr w:type="spellStart"/>
            <w:r w:rsidR="00506BB3" w:rsidRPr="008F5B0C">
              <w:rPr>
                <w:rFonts w:ascii="Times New Roman" w:eastAsia="Times New Roman" w:hAnsi="Times New Roman" w:cs="Times New Roman"/>
                <w:i/>
                <w:iCs/>
                <w:sz w:val="28"/>
                <w:szCs w:val="28"/>
                <w:lang w:eastAsia="ru-RU"/>
              </w:rPr>
              <w:t>тп</w:t>
            </w:r>
            <w:proofErr w:type="spellEnd"/>
            <w:r w:rsidR="00506BB3" w:rsidRPr="008F5B0C">
              <w:rPr>
                <w:rFonts w:ascii="Times New Roman" w:eastAsia="Times New Roman" w:hAnsi="Times New Roman" w:cs="Times New Roman"/>
                <w:i/>
                <w:iCs/>
                <w:sz w:val="28"/>
                <w:szCs w:val="28"/>
                <w:lang w:eastAsia="ru-RU"/>
              </w:rPr>
              <w:t>.)</w:t>
            </w:r>
          </w:p>
        </w:tc>
        <w:tc>
          <w:tcPr>
            <w:tcW w:w="3514" w:type="dxa"/>
          </w:tcPr>
          <w:p w14:paraId="48D05DFD" w14:textId="77777777" w:rsidR="00E91E6E" w:rsidRPr="008F5B0C" w:rsidRDefault="00E91E6E" w:rsidP="00E91E6E">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Наименование соревнования</w:t>
            </w:r>
          </w:p>
        </w:tc>
        <w:tc>
          <w:tcPr>
            <w:tcW w:w="2409" w:type="dxa"/>
          </w:tcPr>
          <w:p w14:paraId="7CB28ED8" w14:textId="77777777" w:rsidR="00E91E6E" w:rsidRPr="008F5B0C" w:rsidRDefault="00E91E6E" w:rsidP="00E91E6E">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Занятое место</w:t>
            </w:r>
          </w:p>
        </w:tc>
        <w:tc>
          <w:tcPr>
            <w:tcW w:w="1950" w:type="dxa"/>
          </w:tcPr>
          <w:p w14:paraId="691EEFCC" w14:textId="77777777" w:rsidR="00E91E6E" w:rsidRPr="008F5B0C" w:rsidRDefault="00E91E6E" w:rsidP="00E91E6E">
            <w:pPr>
              <w:jc w:val="center"/>
              <w:rPr>
                <w:rFonts w:ascii="Times New Roman" w:eastAsia="Times New Roman" w:hAnsi="Times New Roman" w:cs="Times New Roman"/>
                <w:i/>
                <w:iCs/>
                <w:sz w:val="28"/>
                <w:szCs w:val="28"/>
                <w:lang w:eastAsia="ru-RU"/>
              </w:rPr>
            </w:pPr>
          </w:p>
        </w:tc>
      </w:tr>
      <w:tr w:rsidR="00E91E6E" w:rsidRPr="008F5B0C" w14:paraId="52DED98F" w14:textId="77777777" w:rsidTr="00C3525D">
        <w:tc>
          <w:tcPr>
            <w:tcW w:w="9996" w:type="dxa"/>
            <w:gridSpan w:val="4"/>
          </w:tcPr>
          <w:p w14:paraId="223E80C5" w14:textId="77777777" w:rsidR="00E91E6E" w:rsidRPr="008F5B0C" w:rsidRDefault="00E91E6E" w:rsidP="00E91E6E">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Международный уровень</w:t>
            </w:r>
          </w:p>
        </w:tc>
      </w:tr>
      <w:tr w:rsidR="00E91E6E" w:rsidRPr="008F5B0C" w14:paraId="7348C595" w14:textId="77777777" w:rsidTr="00C3525D">
        <w:tc>
          <w:tcPr>
            <w:tcW w:w="2123" w:type="dxa"/>
          </w:tcPr>
          <w:p w14:paraId="4A4D348A" w14:textId="77777777" w:rsidR="00E91E6E" w:rsidRPr="008F5B0C" w:rsidRDefault="00E91E6E" w:rsidP="00E91E6E">
            <w:pPr>
              <w:rPr>
                <w:rFonts w:ascii="Times New Roman" w:eastAsia="Times New Roman" w:hAnsi="Times New Roman" w:cs="Times New Roman"/>
                <w:sz w:val="28"/>
                <w:szCs w:val="28"/>
                <w:lang w:eastAsia="ru-RU"/>
              </w:rPr>
            </w:pPr>
          </w:p>
        </w:tc>
        <w:tc>
          <w:tcPr>
            <w:tcW w:w="3514" w:type="dxa"/>
          </w:tcPr>
          <w:p w14:paraId="0EE57A10" w14:textId="77777777" w:rsidR="00E91E6E" w:rsidRPr="008F5B0C" w:rsidRDefault="00E91E6E" w:rsidP="00E91E6E">
            <w:pPr>
              <w:rPr>
                <w:rFonts w:ascii="Times New Roman" w:eastAsia="Times New Roman" w:hAnsi="Times New Roman" w:cs="Times New Roman"/>
                <w:sz w:val="28"/>
                <w:szCs w:val="28"/>
                <w:lang w:eastAsia="ru-RU"/>
              </w:rPr>
            </w:pPr>
          </w:p>
        </w:tc>
        <w:tc>
          <w:tcPr>
            <w:tcW w:w="2409" w:type="dxa"/>
          </w:tcPr>
          <w:p w14:paraId="148868D2" w14:textId="77777777" w:rsidR="00E91E6E" w:rsidRPr="008F5B0C" w:rsidRDefault="00E91E6E" w:rsidP="00E91E6E">
            <w:pPr>
              <w:rPr>
                <w:rFonts w:ascii="Times New Roman" w:eastAsia="Times New Roman" w:hAnsi="Times New Roman" w:cs="Times New Roman"/>
                <w:sz w:val="28"/>
                <w:szCs w:val="28"/>
                <w:lang w:eastAsia="ru-RU"/>
              </w:rPr>
            </w:pPr>
          </w:p>
        </w:tc>
        <w:tc>
          <w:tcPr>
            <w:tcW w:w="1950" w:type="dxa"/>
          </w:tcPr>
          <w:p w14:paraId="5029EBD2"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6A62E902" w14:textId="77777777" w:rsidTr="00C3525D">
        <w:tc>
          <w:tcPr>
            <w:tcW w:w="9996" w:type="dxa"/>
            <w:gridSpan w:val="4"/>
          </w:tcPr>
          <w:p w14:paraId="49D0CD5B" w14:textId="77777777" w:rsidR="00E91E6E" w:rsidRPr="008F5B0C" w:rsidRDefault="00E91E6E" w:rsidP="00E91E6E">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Всероссийский уровень</w:t>
            </w:r>
          </w:p>
        </w:tc>
      </w:tr>
      <w:tr w:rsidR="00E91E6E" w:rsidRPr="008F5B0C" w14:paraId="5973F8EA" w14:textId="77777777" w:rsidTr="00C3525D">
        <w:tc>
          <w:tcPr>
            <w:tcW w:w="2123" w:type="dxa"/>
          </w:tcPr>
          <w:p w14:paraId="6F91E078" w14:textId="77777777" w:rsidR="00E91E6E" w:rsidRPr="008F5B0C" w:rsidRDefault="00E91E6E" w:rsidP="00E91E6E">
            <w:pPr>
              <w:rPr>
                <w:rFonts w:ascii="Times New Roman" w:eastAsia="Times New Roman" w:hAnsi="Times New Roman" w:cs="Times New Roman"/>
                <w:sz w:val="28"/>
                <w:szCs w:val="28"/>
                <w:lang w:eastAsia="ru-RU"/>
              </w:rPr>
            </w:pPr>
          </w:p>
        </w:tc>
        <w:tc>
          <w:tcPr>
            <w:tcW w:w="3514" w:type="dxa"/>
          </w:tcPr>
          <w:p w14:paraId="4A5D4744" w14:textId="77777777" w:rsidR="00E91E6E" w:rsidRPr="008F5B0C" w:rsidRDefault="00E91E6E" w:rsidP="00E91E6E">
            <w:pPr>
              <w:rPr>
                <w:rFonts w:ascii="Times New Roman" w:eastAsia="Times New Roman" w:hAnsi="Times New Roman" w:cs="Times New Roman"/>
                <w:sz w:val="28"/>
                <w:szCs w:val="28"/>
                <w:lang w:eastAsia="ru-RU"/>
              </w:rPr>
            </w:pPr>
          </w:p>
        </w:tc>
        <w:tc>
          <w:tcPr>
            <w:tcW w:w="2409" w:type="dxa"/>
          </w:tcPr>
          <w:p w14:paraId="7783D64A" w14:textId="77777777" w:rsidR="00E91E6E" w:rsidRPr="008F5B0C" w:rsidRDefault="00E91E6E" w:rsidP="00E91E6E">
            <w:pPr>
              <w:rPr>
                <w:rFonts w:ascii="Times New Roman" w:eastAsia="Times New Roman" w:hAnsi="Times New Roman" w:cs="Times New Roman"/>
                <w:sz w:val="28"/>
                <w:szCs w:val="28"/>
                <w:lang w:eastAsia="ru-RU"/>
              </w:rPr>
            </w:pPr>
          </w:p>
        </w:tc>
        <w:tc>
          <w:tcPr>
            <w:tcW w:w="1950" w:type="dxa"/>
          </w:tcPr>
          <w:p w14:paraId="17C0C5E1"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7F08FBDD" w14:textId="77777777" w:rsidTr="00C3525D">
        <w:tc>
          <w:tcPr>
            <w:tcW w:w="9996" w:type="dxa"/>
            <w:gridSpan w:val="4"/>
          </w:tcPr>
          <w:p w14:paraId="51212158" w14:textId="77777777" w:rsidR="00E91E6E" w:rsidRPr="008F5B0C" w:rsidRDefault="00E91E6E" w:rsidP="00E91E6E">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Региональный уровень</w:t>
            </w:r>
          </w:p>
        </w:tc>
      </w:tr>
      <w:tr w:rsidR="00E91E6E" w:rsidRPr="008F5B0C" w14:paraId="7F1CDE0A" w14:textId="77777777" w:rsidTr="00C3525D">
        <w:tc>
          <w:tcPr>
            <w:tcW w:w="2123" w:type="dxa"/>
          </w:tcPr>
          <w:p w14:paraId="16B357C1" w14:textId="77777777" w:rsidR="00E91E6E" w:rsidRPr="008F5B0C" w:rsidRDefault="00E91E6E" w:rsidP="00E91E6E">
            <w:pPr>
              <w:rPr>
                <w:rFonts w:ascii="Times New Roman" w:eastAsia="Times New Roman" w:hAnsi="Times New Roman" w:cs="Times New Roman"/>
                <w:sz w:val="28"/>
                <w:szCs w:val="28"/>
                <w:lang w:eastAsia="ru-RU"/>
              </w:rPr>
            </w:pPr>
          </w:p>
        </w:tc>
        <w:tc>
          <w:tcPr>
            <w:tcW w:w="3514" w:type="dxa"/>
          </w:tcPr>
          <w:p w14:paraId="793A545C" w14:textId="77777777" w:rsidR="00E91E6E" w:rsidRPr="008F5B0C" w:rsidRDefault="00E91E6E" w:rsidP="00E91E6E">
            <w:pPr>
              <w:rPr>
                <w:rFonts w:ascii="Times New Roman" w:eastAsia="Times New Roman" w:hAnsi="Times New Roman" w:cs="Times New Roman"/>
                <w:sz w:val="28"/>
                <w:szCs w:val="28"/>
                <w:lang w:eastAsia="ru-RU"/>
              </w:rPr>
            </w:pPr>
          </w:p>
        </w:tc>
        <w:tc>
          <w:tcPr>
            <w:tcW w:w="2409" w:type="dxa"/>
          </w:tcPr>
          <w:p w14:paraId="4DC3580A" w14:textId="77777777" w:rsidR="00E91E6E" w:rsidRPr="008F5B0C" w:rsidRDefault="00E91E6E" w:rsidP="00E91E6E">
            <w:pPr>
              <w:rPr>
                <w:rFonts w:ascii="Times New Roman" w:eastAsia="Times New Roman" w:hAnsi="Times New Roman" w:cs="Times New Roman"/>
                <w:sz w:val="28"/>
                <w:szCs w:val="28"/>
                <w:lang w:eastAsia="ru-RU"/>
              </w:rPr>
            </w:pPr>
          </w:p>
        </w:tc>
        <w:tc>
          <w:tcPr>
            <w:tcW w:w="1950" w:type="dxa"/>
          </w:tcPr>
          <w:p w14:paraId="5A1552F8"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54EF9F18" w14:textId="77777777" w:rsidTr="00C3525D">
        <w:tc>
          <w:tcPr>
            <w:tcW w:w="9996" w:type="dxa"/>
            <w:gridSpan w:val="4"/>
          </w:tcPr>
          <w:p w14:paraId="117F1FB2" w14:textId="77777777" w:rsidR="00E91E6E" w:rsidRPr="008F5B0C" w:rsidRDefault="00E91E6E" w:rsidP="00E91E6E">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Муниципальный уровень</w:t>
            </w:r>
          </w:p>
        </w:tc>
      </w:tr>
      <w:tr w:rsidR="00E91E6E" w:rsidRPr="008F5B0C" w14:paraId="3BEA5063" w14:textId="77777777" w:rsidTr="00C3525D">
        <w:tc>
          <w:tcPr>
            <w:tcW w:w="2123" w:type="dxa"/>
          </w:tcPr>
          <w:p w14:paraId="07B734BD" w14:textId="77777777" w:rsidR="00E91E6E" w:rsidRPr="008F5B0C" w:rsidRDefault="00E91E6E" w:rsidP="00E91E6E">
            <w:pPr>
              <w:rPr>
                <w:rFonts w:ascii="Times New Roman" w:eastAsia="Times New Roman" w:hAnsi="Times New Roman" w:cs="Times New Roman"/>
                <w:sz w:val="28"/>
                <w:szCs w:val="28"/>
                <w:lang w:eastAsia="ru-RU"/>
              </w:rPr>
            </w:pPr>
          </w:p>
        </w:tc>
        <w:tc>
          <w:tcPr>
            <w:tcW w:w="3514" w:type="dxa"/>
          </w:tcPr>
          <w:p w14:paraId="1A6EE20C" w14:textId="77777777" w:rsidR="00E91E6E" w:rsidRPr="008F5B0C" w:rsidRDefault="00E91E6E" w:rsidP="00E91E6E">
            <w:pPr>
              <w:rPr>
                <w:rFonts w:ascii="Times New Roman" w:eastAsia="Times New Roman" w:hAnsi="Times New Roman" w:cs="Times New Roman"/>
                <w:sz w:val="28"/>
                <w:szCs w:val="28"/>
                <w:lang w:eastAsia="ru-RU"/>
              </w:rPr>
            </w:pPr>
          </w:p>
        </w:tc>
        <w:tc>
          <w:tcPr>
            <w:tcW w:w="2409" w:type="dxa"/>
          </w:tcPr>
          <w:p w14:paraId="2AE2A05B" w14:textId="77777777" w:rsidR="00E91E6E" w:rsidRPr="008F5B0C" w:rsidRDefault="00E91E6E" w:rsidP="00E91E6E">
            <w:pPr>
              <w:rPr>
                <w:rFonts w:ascii="Times New Roman" w:eastAsia="Times New Roman" w:hAnsi="Times New Roman" w:cs="Times New Roman"/>
                <w:sz w:val="28"/>
                <w:szCs w:val="28"/>
                <w:lang w:eastAsia="ru-RU"/>
              </w:rPr>
            </w:pPr>
          </w:p>
        </w:tc>
        <w:tc>
          <w:tcPr>
            <w:tcW w:w="1950" w:type="dxa"/>
          </w:tcPr>
          <w:p w14:paraId="532E8D29"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45A23183" w14:textId="77777777" w:rsidTr="00C3525D">
        <w:tc>
          <w:tcPr>
            <w:tcW w:w="9996" w:type="dxa"/>
            <w:gridSpan w:val="4"/>
          </w:tcPr>
          <w:p w14:paraId="271AAE6C" w14:textId="77777777" w:rsidR="00E91E6E" w:rsidRPr="008F5B0C" w:rsidRDefault="00E91E6E" w:rsidP="00E91E6E">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Наличие спортивного разряда, звания</w:t>
            </w:r>
          </w:p>
        </w:tc>
      </w:tr>
      <w:tr w:rsidR="00E91E6E" w:rsidRPr="008F5B0C" w14:paraId="7F539A44" w14:textId="77777777" w:rsidTr="00C3525D">
        <w:tc>
          <w:tcPr>
            <w:tcW w:w="8046" w:type="dxa"/>
            <w:gridSpan w:val="3"/>
            <w:shd w:val="clear" w:color="auto" w:fill="auto"/>
          </w:tcPr>
          <w:p w14:paraId="7A5244FB" w14:textId="77777777" w:rsidR="00E91E6E" w:rsidRPr="008F5B0C" w:rsidRDefault="00E91E6E" w:rsidP="00E91E6E">
            <w:pPr>
              <w:tabs>
                <w:tab w:val="left" w:pos="1027"/>
              </w:tabs>
              <w:rPr>
                <w:rFonts w:ascii="Times New Roman" w:eastAsia="Times New Roman" w:hAnsi="Times New Roman" w:cs="Times New Roman"/>
                <w:sz w:val="28"/>
                <w:szCs w:val="28"/>
                <w:lang w:eastAsia="ru-RU"/>
              </w:rPr>
            </w:pPr>
            <w:r w:rsidRPr="008F5B0C">
              <w:rPr>
                <w:rFonts w:ascii="Times New Roman" w:eastAsia="Times New Roman" w:hAnsi="Times New Roman" w:cs="Times New Roman"/>
                <w:bCs/>
                <w:sz w:val="28"/>
                <w:szCs w:val="28"/>
                <w:lang w:eastAsia="ru-RU"/>
              </w:rPr>
              <w:t>Юношеский и спортивный разряд</w:t>
            </w:r>
          </w:p>
        </w:tc>
        <w:tc>
          <w:tcPr>
            <w:tcW w:w="1950" w:type="dxa"/>
          </w:tcPr>
          <w:p w14:paraId="412D3B95"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2F2384E3" w14:textId="77777777" w:rsidTr="00C3525D">
        <w:tc>
          <w:tcPr>
            <w:tcW w:w="8046" w:type="dxa"/>
            <w:gridSpan w:val="3"/>
            <w:shd w:val="clear" w:color="auto" w:fill="auto"/>
          </w:tcPr>
          <w:p w14:paraId="45522C6C" w14:textId="77777777" w:rsidR="00E91E6E" w:rsidRPr="008F5B0C" w:rsidRDefault="00E91E6E" w:rsidP="00E91E6E">
            <w:pPr>
              <w:tabs>
                <w:tab w:val="left" w:pos="1027"/>
              </w:tabs>
              <w:rPr>
                <w:rFonts w:ascii="Times New Roman" w:eastAsia="Times New Roman" w:hAnsi="Times New Roman" w:cs="Times New Roman"/>
                <w:sz w:val="28"/>
                <w:szCs w:val="28"/>
                <w:lang w:eastAsia="ru-RU"/>
              </w:rPr>
            </w:pPr>
            <w:r w:rsidRPr="008F5B0C">
              <w:rPr>
                <w:rFonts w:ascii="Times New Roman" w:eastAsia="Times New Roman" w:hAnsi="Times New Roman" w:cs="Times New Roman"/>
                <w:bCs/>
                <w:sz w:val="28"/>
                <w:szCs w:val="28"/>
                <w:lang w:eastAsia="ru-RU"/>
              </w:rPr>
              <w:t>Спортивный разряд «кандидат мастера спорта»</w:t>
            </w:r>
          </w:p>
        </w:tc>
        <w:tc>
          <w:tcPr>
            <w:tcW w:w="1950" w:type="dxa"/>
          </w:tcPr>
          <w:p w14:paraId="7C7EFFAD"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5242596C" w14:textId="77777777" w:rsidTr="00C3525D">
        <w:tc>
          <w:tcPr>
            <w:tcW w:w="8046" w:type="dxa"/>
            <w:gridSpan w:val="3"/>
            <w:shd w:val="clear" w:color="auto" w:fill="auto"/>
          </w:tcPr>
          <w:p w14:paraId="00ADC7D1" w14:textId="77777777" w:rsidR="00E91E6E" w:rsidRPr="008F5B0C" w:rsidRDefault="00E91E6E" w:rsidP="00E91E6E">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bCs/>
                <w:sz w:val="28"/>
                <w:szCs w:val="28"/>
                <w:lang w:eastAsia="ru-RU"/>
              </w:rPr>
              <w:t>Спортивное звание «Мастер спорта России»</w:t>
            </w:r>
          </w:p>
        </w:tc>
        <w:tc>
          <w:tcPr>
            <w:tcW w:w="1950" w:type="dxa"/>
          </w:tcPr>
          <w:p w14:paraId="25D75E1E" w14:textId="77777777" w:rsidR="00E91E6E" w:rsidRPr="008F5B0C" w:rsidRDefault="00E91E6E" w:rsidP="00E91E6E">
            <w:pPr>
              <w:rPr>
                <w:rFonts w:ascii="Times New Roman" w:eastAsia="Times New Roman" w:hAnsi="Times New Roman" w:cs="Times New Roman"/>
                <w:sz w:val="28"/>
                <w:szCs w:val="28"/>
                <w:lang w:eastAsia="ru-RU"/>
              </w:rPr>
            </w:pPr>
          </w:p>
        </w:tc>
      </w:tr>
      <w:tr w:rsidR="00E91E6E" w:rsidRPr="008F5B0C" w14:paraId="6B076698" w14:textId="77777777" w:rsidTr="00C3525D">
        <w:tc>
          <w:tcPr>
            <w:tcW w:w="8046" w:type="dxa"/>
            <w:gridSpan w:val="3"/>
          </w:tcPr>
          <w:p w14:paraId="566D763D" w14:textId="77777777" w:rsidR="00E91E6E" w:rsidRPr="008F5B0C" w:rsidRDefault="00E91E6E" w:rsidP="00E91E6E">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Член Российского студенческого спортивного союза (РССС) или Ассоциации спортивных студенческих клубов России (АССК)</w:t>
            </w:r>
          </w:p>
        </w:tc>
        <w:tc>
          <w:tcPr>
            <w:tcW w:w="1950" w:type="dxa"/>
          </w:tcPr>
          <w:p w14:paraId="405DD6D4" w14:textId="77777777" w:rsidR="00E91E6E" w:rsidRPr="008F5B0C" w:rsidRDefault="00E91E6E" w:rsidP="00E91E6E">
            <w:pPr>
              <w:jc w:val="center"/>
              <w:rPr>
                <w:rFonts w:ascii="Times New Roman" w:eastAsia="Times New Roman" w:hAnsi="Times New Roman" w:cs="Times New Roman"/>
                <w:b/>
                <w:bCs/>
                <w:sz w:val="28"/>
                <w:szCs w:val="28"/>
                <w:lang w:eastAsia="ru-RU"/>
              </w:rPr>
            </w:pPr>
          </w:p>
        </w:tc>
      </w:tr>
      <w:bookmarkEnd w:id="7"/>
    </w:tbl>
    <w:p w14:paraId="50034C1A" w14:textId="77777777" w:rsidR="00D41504" w:rsidRPr="008F5B0C" w:rsidRDefault="00D41504" w:rsidP="00D41504">
      <w:pPr>
        <w:contextualSpacing/>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498"/>
        <w:gridCol w:w="6972"/>
        <w:gridCol w:w="2300"/>
      </w:tblGrid>
      <w:tr w:rsidR="00D41504" w:rsidRPr="008F5B0C" w14:paraId="283E6ADE" w14:textId="77777777" w:rsidTr="00C3525D">
        <w:tc>
          <w:tcPr>
            <w:tcW w:w="0" w:type="auto"/>
            <w:shd w:val="clear" w:color="auto" w:fill="auto"/>
          </w:tcPr>
          <w:p w14:paraId="298B6C98"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w:t>
            </w:r>
          </w:p>
        </w:tc>
        <w:tc>
          <w:tcPr>
            <w:tcW w:w="0" w:type="auto"/>
            <w:shd w:val="clear" w:color="auto" w:fill="auto"/>
          </w:tcPr>
          <w:p w14:paraId="64D1D351" w14:textId="31FD9B33" w:rsidR="00D41504" w:rsidRPr="008F5B0C" w:rsidRDefault="00D41504" w:rsidP="00D41504">
            <w:pPr>
              <w:jc w:val="center"/>
              <w:rPr>
                <w:rFonts w:ascii="Times New Roman" w:hAnsi="Times New Roman" w:cs="Times New Roman"/>
                <w:b/>
                <w:bCs/>
                <w:sz w:val="28"/>
                <w:szCs w:val="28"/>
              </w:rPr>
            </w:pPr>
            <w:r w:rsidRPr="008F5B0C">
              <w:rPr>
                <w:rFonts w:ascii="Times New Roman" w:hAnsi="Times New Roman" w:cs="Times New Roman"/>
                <w:b/>
                <w:bCs/>
                <w:sz w:val="28"/>
                <w:szCs w:val="28"/>
              </w:rPr>
              <w:t>Критерии отбора*</w:t>
            </w:r>
          </w:p>
        </w:tc>
        <w:tc>
          <w:tcPr>
            <w:tcW w:w="0" w:type="auto"/>
            <w:shd w:val="clear" w:color="auto" w:fill="auto"/>
          </w:tcPr>
          <w:p w14:paraId="60A4AAEF" w14:textId="77777777" w:rsidR="00D41504" w:rsidRPr="008F5B0C" w:rsidRDefault="00D41504" w:rsidP="00D41504">
            <w:pPr>
              <w:jc w:val="center"/>
              <w:rPr>
                <w:rFonts w:ascii="Times New Roman" w:hAnsi="Times New Roman" w:cs="Times New Roman"/>
                <w:b/>
                <w:bCs/>
                <w:sz w:val="28"/>
                <w:szCs w:val="28"/>
              </w:rPr>
            </w:pPr>
            <w:r w:rsidRPr="008F5B0C">
              <w:rPr>
                <w:rFonts w:ascii="Times New Roman" w:hAnsi="Times New Roman" w:cs="Times New Roman"/>
                <w:b/>
                <w:bCs/>
                <w:sz w:val="28"/>
                <w:szCs w:val="28"/>
              </w:rPr>
              <w:t xml:space="preserve">Количество баллов </w:t>
            </w:r>
          </w:p>
        </w:tc>
      </w:tr>
      <w:tr w:rsidR="00D41504" w:rsidRPr="008F5B0C" w14:paraId="54321A80" w14:textId="77777777" w:rsidTr="00C3525D">
        <w:tc>
          <w:tcPr>
            <w:tcW w:w="0" w:type="auto"/>
            <w:shd w:val="clear" w:color="auto" w:fill="auto"/>
          </w:tcPr>
          <w:p w14:paraId="7D968A88"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 xml:space="preserve">1. </w:t>
            </w:r>
          </w:p>
        </w:tc>
        <w:tc>
          <w:tcPr>
            <w:tcW w:w="0" w:type="auto"/>
            <w:shd w:val="clear" w:color="auto" w:fill="auto"/>
          </w:tcPr>
          <w:p w14:paraId="134D72FA" w14:textId="47B1ECB4"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Победы в соревнованиях, спартакиадах школьников, универсиадах, чемпионатах:</w:t>
            </w:r>
          </w:p>
        </w:tc>
        <w:tc>
          <w:tcPr>
            <w:tcW w:w="0" w:type="auto"/>
            <w:shd w:val="clear" w:color="auto" w:fill="auto"/>
          </w:tcPr>
          <w:p w14:paraId="1D40A622" w14:textId="77777777" w:rsidR="00D41504" w:rsidRPr="008F5B0C" w:rsidRDefault="00D41504" w:rsidP="00D41504">
            <w:pPr>
              <w:rPr>
                <w:rFonts w:ascii="Times New Roman" w:hAnsi="Times New Roman" w:cs="Times New Roman"/>
                <w:b/>
                <w:bCs/>
                <w:sz w:val="28"/>
                <w:szCs w:val="28"/>
              </w:rPr>
            </w:pPr>
            <w:r w:rsidRPr="008F5B0C">
              <w:rPr>
                <w:rFonts w:ascii="Times New Roman" w:hAnsi="Times New Roman" w:cs="Times New Roman"/>
                <w:b/>
                <w:bCs/>
                <w:sz w:val="28"/>
                <w:szCs w:val="28"/>
              </w:rPr>
              <w:t>За каждое призовое место</w:t>
            </w:r>
          </w:p>
        </w:tc>
      </w:tr>
      <w:tr w:rsidR="00D41504" w:rsidRPr="008F5B0C" w14:paraId="45C74319" w14:textId="77777777" w:rsidTr="00C3525D">
        <w:tc>
          <w:tcPr>
            <w:tcW w:w="0" w:type="auto"/>
            <w:shd w:val="clear" w:color="auto" w:fill="auto"/>
          </w:tcPr>
          <w:p w14:paraId="212F8A87"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37E21158"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sz w:val="28"/>
                <w:szCs w:val="28"/>
              </w:rPr>
              <w:t>призер муниципального уровня</w:t>
            </w:r>
          </w:p>
        </w:tc>
        <w:tc>
          <w:tcPr>
            <w:tcW w:w="0" w:type="auto"/>
            <w:shd w:val="clear" w:color="auto" w:fill="auto"/>
          </w:tcPr>
          <w:p w14:paraId="76C02E90"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1 </w:t>
            </w:r>
          </w:p>
        </w:tc>
      </w:tr>
      <w:tr w:rsidR="00D41504" w:rsidRPr="008F5B0C" w14:paraId="294FF6EF" w14:textId="77777777" w:rsidTr="00C3525D">
        <w:tc>
          <w:tcPr>
            <w:tcW w:w="0" w:type="auto"/>
            <w:shd w:val="clear" w:color="auto" w:fill="auto"/>
          </w:tcPr>
          <w:p w14:paraId="0865E86F"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48928F57"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sz w:val="28"/>
                <w:szCs w:val="28"/>
              </w:rPr>
              <w:t>победитель муниципального уровня</w:t>
            </w:r>
          </w:p>
        </w:tc>
        <w:tc>
          <w:tcPr>
            <w:tcW w:w="0" w:type="auto"/>
            <w:shd w:val="clear" w:color="auto" w:fill="auto"/>
          </w:tcPr>
          <w:p w14:paraId="3991CC1B"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2 </w:t>
            </w:r>
          </w:p>
        </w:tc>
      </w:tr>
      <w:tr w:rsidR="00D41504" w:rsidRPr="008F5B0C" w14:paraId="6F3CE332" w14:textId="77777777" w:rsidTr="00C3525D">
        <w:tc>
          <w:tcPr>
            <w:tcW w:w="0" w:type="auto"/>
            <w:shd w:val="clear" w:color="auto" w:fill="auto"/>
          </w:tcPr>
          <w:p w14:paraId="7BC10178"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36623FD9"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sz w:val="28"/>
                <w:szCs w:val="28"/>
              </w:rPr>
              <w:t>призер регионального уровня</w:t>
            </w:r>
          </w:p>
        </w:tc>
        <w:tc>
          <w:tcPr>
            <w:tcW w:w="0" w:type="auto"/>
            <w:shd w:val="clear" w:color="auto" w:fill="auto"/>
          </w:tcPr>
          <w:p w14:paraId="723826FE"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3 </w:t>
            </w:r>
          </w:p>
        </w:tc>
      </w:tr>
      <w:tr w:rsidR="00D41504" w:rsidRPr="008F5B0C" w14:paraId="013D10D9" w14:textId="77777777" w:rsidTr="00C3525D">
        <w:tc>
          <w:tcPr>
            <w:tcW w:w="0" w:type="auto"/>
            <w:shd w:val="clear" w:color="auto" w:fill="auto"/>
          </w:tcPr>
          <w:p w14:paraId="0DE4D7FF"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1F3F1B98"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sz w:val="28"/>
                <w:szCs w:val="28"/>
              </w:rPr>
              <w:t>победитель регионального уровня</w:t>
            </w:r>
          </w:p>
        </w:tc>
        <w:tc>
          <w:tcPr>
            <w:tcW w:w="0" w:type="auto"/>
            <w:shd w:val="clear" w:color="auto" w:fill="auto"/>
          </w:tcPr>
          <w:p w14:paraId="53125469"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4 </w:t>
            </w:r>
          </w:p>
        </w:tc>
      </w:tr>
      <w:tr w:rsidR="00D41504" w:rsidRPr="008F5B0C" w14:paraId="6F3D8290" w14:textId="77777777" w:rsidTr="00C3525D">
        <w:tc>
          <w:tcPr>
            <w:tcW w:w="0" w:type="auto"/>
            <w:shd w:val="clear" w:color="auto" w:fill="auto"/>
          </w:tcPr>
          <w:p w14:paraId="1EBBFA00"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2C728913"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призер Всероссийского уровня</w:t>
            </w:r>
          </w:p>
        </w:tc>
        <w:tc>
          <w:tcPr>
            <w:tcW w:w="0" w:type="auto"/>
            <w:shd w:val="clear" w:color="auto" w:fill="auto"/>
          </w:tcPr>
          <w:p w14:paraId="41017049"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5 </w:t>
            </w:r>
          </w:p>
        </w:tc>
      </w:tr>
      <w:tr w:rsidR="00D41504" w:rsidRPr="008F5B0C" w14:paraId="3B3F5298" w14:textId="77777777" w:rsidTr="00C3525D">
        <w:tc>
          <w:tcPr>
            <w:tcW w:w="0" w:type="auto"/>
            <w:shd w:val="clear" w:color="auto" w:fill="auto"/>
          </w:tcPr>
          <w:p w14:paraId="25C6AEF9"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52334638"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победитель Всероссийского уровня</w:t>
            </w:r>
          </w:p>
        </w:tc>
        <w:tc>
          <w:tcPr>
            <w:tcW w:w="0" w:type="auto"/>
            <w:shd w:val="clear" w:color="auto" w:fill="auto"/>
          </w:tcPr>
          <w:p w14:paraId="1419C24A"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6 </w:t>
            </w:r>
          </w:p>
        </w:tc>
      </w:tr>
      <w:tr w:rsidR="00D41504" w:rsidRPr="008F5B0C" w14:paraId="385BF9EB" w14:textId="77777777" w:rsidTr="00C3525D">
        <w:tc>
          <w:tcPr>
            <w:tcW w:w="0" w:type="auto"/>
            <w:shd w:val="clear" w:color="auto" w:fill="auto"/>
          </w:tcPr>
          <w:p w14:paraId="07507687"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34DFBC56"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призер Международного уровня</w:t>
            </w:r>
          </w:p>
        </w:tc>
        <w:tc>
          <w:tcPr>
            <w:tcW w:w="0" w:type="auto"/>
            <w:shd w:val="clear" w:color="auto" w:fill="auto"/>
          </w:tcPr>
          <w:p w14:paraId="0648F7ED"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 xml:space="preserve">7 </w:t>
            </w:r>
          </w:p>
        </w:tc>
      </w:tr>
      <w:tr w:rsidR="00D41504" w:rsidRPr="008F5B0C" w14:paraId="0F70EFE0" w14:textId="77777777" w:rsidTr="00C3525D">
        <w:tc>
          <w:tcPr>
            <w:tcW w:w="0" w:type="auto"/>
            <w:shd w:val="clear" w:color="auto" w:fill="auto"/>
          </w:tcPr>
          <w:p w14:paraId="3B8F7667"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09BE1295"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победитель международного уровня</w:t>
            </w:r>
          </w:p>
        </w:tc>
        <w:tc>
          <w:tcPr>
            <w:tcW w:w="0" w:type="auto"/>
            <w:shd w:val="clear" w:color="auto" w:fill="auto"/>
          </w:tcPr>
          <w:p w14:paraId="5BDB8457"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8</w:t>
            </w:r>
          </w:p>
        </w:tc>
      </w:tr>
      <w:tr w:rsidR="00D41504" w:rsidRPr="008F5B0C" w14:paraId="6A3832EE" w14:textId="77777777" w:rsidTr="00C3525D">
        <w:tc>
          <w:tcPr>
            <w:tcW w:w="0" w:type="auto"/>
            <w:shd w:val="clear" w:color="auto" w:fill="auto"/>
          </w:tcPr>
          <w:p w14:paraId="7AAF17EC"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2.</w:t>
            </w:r>
          </w:p>
        </w:tc>
        <w:tc>
          <w:tcPr>
            <w:tcW w:w="0" w:type="auto"/>
            <w:shd w:val="clear" w:color="auto" w:fill="auto"/>
          </w:tcPr>
          <w:p w14:paraId="2A35B7BD" w14:textId="671E491D"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Наличие спортивного разряда, звания:</w:t>
            </w:r>
          </w:p>
        </w:tc>
        <w:tc>
          <w:tcPr>
            <w:tcW w:w="0" w:type="auto"/>
            <w:shd w:val="clear" w:color="auto" w:fill="auto"/>
          </w:tcPr>
          <w:p w14:paraId="69D6A300" w14:textId="77777777" w:rsidR="00D41504" w:rsidRPr="008F5B0C" w:rsidRDefault="00D41504" w:rsidP="00D41504">
            <w:pPr>
              <w:jc w:val="center"/>
              <w:rPr>
                <w:rFonts w:ascii="Times New Roman" w:hAnsi="Times New Roman" w:cs="Times New Roman"/>
                <w:bCs/>
                <w:sz w:val="28"/>
                <w:szCs w:val="28"/>
              </w:rPr>
            </w:pPr>
          </w:p>
        </w:tc>
      </w:tr>
      <w:tr w:rsidR="00D41504" w:rsidRPr="008F5B0C" w14:paraId="5D1F581E" w14:textId="77777777" w:rsidTr="00C3525D">
        <w:tc>
          <w:tcPr>
            <w:tcW w:w="0" w:type="auto"/>
            <w:shd w:val="clear" w:color="auto" w:fill="auto"/>
          </w:tcPr>
          <w:p w14:paraId="0906BEF0"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62D7B4EF"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Юношеский и спортивный разряд</w:t>
            </w:r>
          </w:p>
        </w:tc>
        <w:tc>
          <w:tcPr>
            <w:tcW w:w="0" w:type="auto"/>
            <w:shd w:val="clear" w:color="auto" w:fill="auto"/>
          </w:tcPr>
          <w:p w14:paraId="08451410"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1</w:t>
            </w:r>
          </w:p>
        </w:tc>
      </w:tr>
      <w:tr w:rsidR="00D41504" w:rsidRPr="008F5B0C" w14:paraId="3A5E31BA" w14:textId="77777777" w:rsidTr="00C3525D">
        <w:tc>
          <w:tcPr>
            <w:tcW w:w="0" w:type="auto"/>
            <w:shd w:val="clear" w:color="auto" w:fill="auto"/>
          </w:tcPr>
          <w:p w14:paraId="16845A7B"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6E8FE384"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Спортивный разряд «кандидат мастера спорта»</w:t>
            </w:r>
          </w:p>
        </w:tc>
        <w:tc>
          <w:tcPr>
            <w:tcW w:w="0" w:type="auto"/>
            <w:shd w:val="clear" w:color="auto" w:fill="auto"/>
          </w:tcPr>
          <w:p w14:paraId="2118400F"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4</w:t>
            </w:r>
          </w:p>
        </w:tc>
      </w:tr>
      <w:tr w:rsidR="00D41504" w:rsidRPr="008F5B0C" w14:paraId="4FCBC748" w14:textId="77777777" w:rsidTr="00C3525D">
        <w:tc>
          <w:tcPr>
            <w:tcW w:w="0" w:type="auto"/>
            <w:shd w:val="clear" w:color="auto" w:fill="auto"/>
          </w:tcPr>
          <w:p w14:paraId="4AA681D7" w14:textId="77777777" w:rsidR="00D41504" w:rsidRPr="008F5B0C" w:rsidRDefault="00D41504" w:rsidP="00D41504">
            <w:pPr>
              <w:jc w:val="both"/>
              <w:rPr>
                <w:rFonts w:ascii="Times New Roman" w:hAnsi="Times New Roman" w:cs="Times New Roman"/>
                <w:b/>
                <w:bCs/>
                <w:sz w:val="28"/>
                <w:szCs w:val="28"/>
              </w:rPr>
            </w:pPr>
          </w:p>
        </w:tc>
        <w:tc>
          <w:tcPr>
            <w:tcW w:w="0" w:type="auto"/>
            <w:shd w:val="clear" w:color="auto" w:fill="auto"/>
          </w:tcPr>
          <w:p w14:paraId="70CFE3B4" w14:textId="77777777" w:rsidR="00D41504" w:rsidRPr="008F5B0C" w:rsidRDefault="00D41504" w:rsidP="00D41504">
            <w:pPr>
              <w:jc w:val="both"/>
              <w:rPr>
                <w:rFonts w:ascii="Times New Roman" w:hAnsi="Times New Roman" w:cs="Times New Roman"/>
                <w:bCs/>
                <w:sz w:val="28"/>
                <w:szCs w:val="28"/>
              </w:rPr>
            </w:pPr>
            <w:r w:rsidRPr="008F5B0C">
              <w:rPr>
                <w:rFonts w:ascii="Times New Roman" w:hAnsi="Times New Roman" w:cs="Times New Roman"/>
                <w:bCs/>
                <w:sz w:val="28"/>
                <w:szCs w:val="28"/>
              </w:rPr>
              <w:t>Спортивное звание «Мастер спорта России»</w:t>
            </w:r>
          </w:p>
        </w:tc>
        <w:tc>
          <w:tcPr>
            <w:tcW w:w="0" w:type="auto"/>
            <w:shd w:val="clear" w:color="auto" w:fill="auto"/>
          </w:tcPr>
          <w:p w14:paraId="725F5EFB"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6</w:t>
            </w:r>
          </w:p>
        </w:tc>
      </w:tr>
      <w:tr w:rsidR="00D41504" w:rsidRPr="008F5B0C" w14:paraId="0323B6EB" w14:textId="77777777" w:rsidTr="00C3525D">
        <w:tc>
          <w:tcPr>
            <w:tcW w:w="0" w:type="auto"/>
            <w:shd w:val="clear" w:color="auto" w:fill="auto"/>
          </w:tcPr>
          <w:p w14:paraId="57A8F7FC"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3.</w:t>
            </w:r>
          </w:p>
        </w:tc>
        <w:tc>
          <w:tcPr>
            <w:tcW w:w="0" w:type="auto"/>
            <w:shd w:val="clear" w:color="auto" w:fill="auto"/>
          </w:tcPr>
          <w:p w14:paraId="083E6ECB" w14:textId="77777777"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 xml:space="preserve">Член Российского студенческого спортивного союза (РССС) или Ассоциации спортивных студенческих клубов России (АССК)  </w:t>
            </w:r>
          </w:p>
        </w:tc>
        <w:tc>
          <w:tcPr>
            <w:tcW w:w="0" w:type="auto"/>
            <w:shd w:val="clear" w:color="auto" w:fill="auto"/>
          </w:tcPr>
          <w:p w14:paraId="5E2D18F7" w14:textId="77777777" w:rsidR="00D41504" w:rsidRPr="008F5B0C" w:rsidRDefault="00D41504" w:rsidP="00D41504">
            <w:pPr>
              <w:jc w:val="center"/>
              <w:rPr>
                <w:rFonts w:ascii="Times New Roman" w:hAnsi="Times New Roman" w:cs="Times New Roman"/>
                <w:bCs/>
                <w:sz w:val="28"/>
                <w:szCs w:val="28"/>
              </w:rPr>
            </w:pPr>
            <w:r w:rsidRPr="008F5B0C">
              <w:rPr>
                <w:rFonts w:ascii="Times New Roman" w:hAnsi="Times New Roman" w:cs="Times New Roman"/>
                <w:bCs/>
                <w:sz w:val="28"/>
                <w:szCs w:val="28"/>
              </w:rPr>
              <w:t>1</w:t>
            </w:r>
          </w:p>
        </w:tc>
      </w:tr>
    </w:tbl>
    <w:p w14:paraId="7D94F8D1" w14:textId="77777777" w:rsidR="008F5B0C" w:rsidRPr="008F5B0C" w:rsidRDefault="008F5B0C" w:rsidP="00D41504">
      <w:pPr>
        <w:jc w:val="both"/>
        <w:rPr>
          <w:rFonts w:ascii="Times New Roman" w:hAnsi="Times New Roman" w:cs="Times New Roman"/>
          <w:b/>
          <w:bCs/>
          <w:sz w:val="28"/>
          <w:szCs w:val="28"/>
        </w:rPr>
      </w:pPr>
    </w:p>
    <w:p w14:paraId="0C2CFA2A" w14:textId="051B2632" w:rsidR="00D41504" w:rsidRPr="008F5B0C" w:rsidRDefault="00D41504" w:rsidP="00D41504">
      <w:pPr>
        <w:jc w:val="both"/>
        <w:rPr>
          <w:rFonts w:ascii="Times New Roman" w:hAnsi="Times New Roman" w:cs="Times New Roman"/>
          <w:b/>
          <w:bCs/>
          <w:sz w:val="28"/>
          <w:szCs w:val="28"/>
        </w:rPr>
      </w:pPr>
      <w:r w:rsidRPr="008F5B0C">
        <w:rPr>
          <w:rFonts w:ascii="Times New Roman" w:hAnsi="Times New Roman" w:cs="Times New Roman"/>
          <w:b/>
          <w:bCs/>
          <w:sz w:val="28"/>
          <w:szCs w:val="28"/>
        </w:rPr>
        <w:t>Примечани</w:t>
      </w:r>
      <w:r w:rsidR="008F5B0C" w:rsidRPr="008F5B0C">
        <w:rPr>
          <w:rFonts w:ascii="Times New Roman" w:hAnsi="Times New Roman" w:cs="Times New Roman"/>
          <w:b/>
          <w:bCs/>
          <w:sz w:val="28"/>
          <w:szCs w:val="28"/>
        </w:rPr>
        <w:t>е</w:t>
      </w:r>
      <w:r w:rsidRPr="008F5B0C">
        <w:rPr>
          <w:rFonts w:ascii="Times New Roman" w:hAnsi="Times New Roman" w:cs="Times New Roman"/>
          <w:b/>
          <w:bCs/>
          <w:sz w:val="28"/>
          <w:szCs w:val="28"/>
        </w:rPr>
        <w:t>:</w:t>
      </w:r>
    </w:p>
    <w:p w14:paraId="71AB90A1" w14:textId="571A7404" w:rsidR="00862CA0" w:rsidRPr="008F5B0C" w:rsidRDefault="00D41504" w:rsidP="008F5B0C">
      <w:pPr>
        <w:spacing w:after="0" w:line="240" w:lineRule="auto"/>
        <w:jc w:val="both"/>
        <w:rPr>
          <w:rFonts w:ascii="Times New Roman" w:eastAsia="Times New Roman" w:hAnsi="Times New Roman" w:cs="Times New Roman"/>
          <w:color w:val="000000"/>
          <w:spacing w:val="-14"/>
          <w:sz w:val="28"/>
          <w:szCs w:val="28"/>
          <w:lang w:eastAsia="ru-RU"/>
        </w:rPr>
      </w:pPr>
      <w:r w:rsidRPr="008F5B0C">
        <w:rPr>
          <w:rFonts w:ascii="Times New Roman" w:hAnsi="Times New Roman" w:cs="Times New Roman"/>
          <w:b/>
          <w:bCs/>
          <w:sz w:val="28"/>
          <w:szCs w:val="28"/>
        </w:rPr>
        <w:t xml:space="preserve">*1 - </w:t>
      </w:r>
      <w:r w:rsidR="008F5B0C" w:rsidRPr="008F5B0C">
        <w:rPr>
          <w:rFonts w:ascii="Times New Roman" w:hAnsi="Times New Roman" w:cs="Times New Roman"/>
          <w:b/>
          <w:bCs/>
          <w:sz w:val="28"/>
          <w:szCs w:val="28"/>
        </w:rPr>
        <w:t>Спортсмены, включенные в составы спортивных сборных команд Республики Бурятия и Российской Федерации по видам спорта, в том числе лица, проходящие спортивную подготовку в организациях, реализующих программы спортивной подготовки в Республике Бурятия, для участия в конкурсе не допускаются</w:t>
      </w:r>
    </w:p>
    <w:p w14:paraId="1BFCA144" w14:textId="77777777" w:rsidR="00D41504" w:rsidRDefault="00D41504" w:rsidP="00862CA0">
      <w:pPr>
        <w:spacing w:after="0" w:line="240" w:lineRule="auto"/>
        <w:jc w:val="right"/>
        <w:rPr>
          <w:rFonts w:ascii="Times New Roman" w:eastAsia="Times New Roman" w:hAnsi="Times New Roman" w:cs="Times New Roman"/>
          <w:color w:val="000000"/>
          <w:spacing w:val="-14"/>
          <w:sz w:val="28"/>
          <w:szCs w:val="28"/>
          <w:lang w:eastAsia="ru-RU"/>
        </w:rPr>
      </w:pPr>
    </w:p>
    <w:p w14:paraId="76DDCC11" w14:textId="77777777" w:rsidR="00D41504" w:rsidRDefault="00D41504" w:rsidP="00862CA0">
      <w:pPr>
        <w:spacing w:after="0" w:line="240" w:lineRule="auto"/>
        <w:jc w:val="right"/>
        <w:rPr>
          <w:rFonts w:ascii="Times New Roman" w:eastAsia="Times New Roman" w:hAnsi="Times New Roman" w:cs="Times New Roman"/>
          <w:color w:val="000000"/>
          <w:spacing w:val="-14"/>
          <w:sz w:val="28"/>
          <w:szCs w:val="28"/>
          <w:lang w:eastAsia="ru-RU"/>
        </w:rPr>
      </w:pPr>
    </w:p>
    <w:p w14:paraId="02734F38" w14:textId="77777777" w:rsidR="00D41504" w:rsidRDefault="00D41504" w:rsidP="00862CA0">
      <w:pPr>
        <w:spacing w:after="0" w:line="240" w:lineRule="auto"/>
        <w:jc w:val="right"/>
        <w:rPr>
          <w:rFonts w:ascii="Times New Roman" w:eastAsia="Times New Roman" w:hAnsi="Times New Roman" w:cs="Times New Roman"/>
          <w:color w:val="000000"/>
          <w:spacing w:val="-14"/>
          <w:sz w:val="28"/>
          <w:szCs w:val="28"/>
          <w:lang w:eastAsia="ru-RU"/>
        </w:rPr>
      </w:pPr>
    </w:p>
    <w:p w14:paraId="1194920B" w14:textId="77777777" w:rsidR="00D41504" w:rsidRDefault="00D41504" w:rsidP="00862CA0">
      <w:pPr>
        <w:spacing w:after="0" w:line="240" w:lineRule="auto"/>
        <w:jc w:val="right"/>
        <w:rPr>
          <w:rFonts w:ascii="Times New Roman" w:eastAsia="Times New Roman" w:hAnsi="Times New Roman" w:cs="Times New Roman"/>
          <w:color w:val="000000"/>
          <w:spacing w:val="-14"/>
          <w:sz w:val="28"/>
          <w:szCs w:val="28"/>
          <w:lang w:eastAsia="ru-RU"/>
        </w:rPr>
      </w:pPr>
    </w:p>
    <w:p w14:paraId="7FA50077" w14:textId="77777777" w:rsidR="00D41504" w:rsidRDefault="00D41504" w:rsidP="00862CA0">
      <w:pPr>
        <w:spacing w:after="0" w:line="240" w:lineRule="auto"/>
        <w:jc w:val="right"/>
        <w:rPr>
          <w:rFonts w:ascii="Times New Roman" w:eastAsia="Times New Roman" w:hAnsi="Times New Roman" w:cs="Times New Roman"/>
          <w:color w:val="000000"/>
          <w:spacing w:val="-14"/>
          <w:sz w:val="28"/>
          <w:szCs w:val="28"/>
          <w:lang w:eastAsia="ru-RU"/>
        </w:rPr>
      </w:pPr>
    </w:p>
    <w:p w14:paraId="41A57845" w14:textId="0D2324AA" w:rsidR="00D41504" w:rsidRDefault="008F5B0C" w:rsidP="008F5B0C">
      <w:pPr>
        <w:rPr>
          <w:rFonts w:ascii="Times New Roman" w:eastAsia="Times New Roman" w:hAnsi="Times New Roman" w:cs="Times New Roman"/>
          <w:color w:val="000000"/>
          <w:spacing w:val="-14"/>
          <w:sz w:val="28"/>
          <w:szCs w:val="28"/>
          <w:lang w:eastAsia="ru-RU"/>
        </w:rPr>
      </w:pPr>
      <w:r>
        <w:rPr>
          <w:rFonts w:ascii="Times New Roman" w:eastAsia="Times New Roman" w:hAnsi="Times New Roman" w:cs="Times New Roman"/>
          <w:color w:val="000000"/>
          <w:spacing w:val="-14"/>
          <w:sz w:val="28"/>
          <w:szCs w:val="28"/>
          <w:lang w:eastAsia="ru-RU"/>
        </w:rPr>
        <w:br w:type="page"/>
      </w:r>
    </w:p>
    <w:p w14:paraId="41334E91" w14:textId="2E4C56AA" w:rsidR="00862CA0" w:rsidRPr="00E91E6E" w:rsidRDefault="00862CA0" w:rsidP="00862CA0">
      <w:pPr>
        <w:spacing w:after="0" w:line="240" w:lineRule="auto"/>
        <w:jc w:val="right"/>
        <w:rPr>
          <w:rFonts w:ascii="Times New Roman" w:eastAsia="Times New Roman" w:hAnsi="Times New Roman" w:cs="Times New Roman"/>
          <w:b/>
          <w:bCs/>
          <w:sz w:val="28"/>
          <w:szCs w:val="28"/>
          <w:lang w:eastAsia="ru-RU"/>
        </w:rPr>
      </w:pPr>
      <w:r w:rsidRPr="00E91E6E">
        <w:rPr>
          <w:rFonts w:ascii="Times New Roman" w:eastAsia="Times New Roman" w:hAnsi="Times New Roman" w:cs="Times New Roman"/>
          <w:color w:val="000000"/>
          <w:spacing w:val="-14"/>
          <w:sz w:val="28"/>
          <w:szCs w:val="28"/>
          <w:lang w:eastAsia="ru-RU"/>
        </w:rPr>
        <w:lastRenderedPageBreak/>
        <w:t xml:space="preserve">Приложение № </w:t>
      </w:r>
      <w:r>
        <w:rPr>
          <w:rFonts w:ascii="Times New Roman" w:eastAsia="Times New Roman" w:hAnsi="Times New Roman" w:cs="Times New Roman"/>
          <w:color w:val="000000"/>
          <w:spacing w:val="-14"/>
          <w:sz w:val="28"/>
          <w:szCs w:val="28"/>
          <w:lang w:eastAsia="ru-RU"/>
        </w:rPr>
        <w:t>7</w:t>
      </w:r>
      <w:r w:rsidRPr="00E91E6E">
        <w:rPr>
          <w:rFonts w:ascii="Times New Roman" w:eastAsia="Times New Roman" w:hAnsi="Times New Roman" w:cs="Times New Roman"/>
          <w:color w:val="000000"/>
          <w:spacing w:val="-14"/>
          <w:sz w:val="28"/>
          <w:szCs w:val="28"/>
          <w:lang w:eastAsia="ru-RU"/>
        </w:rPr>
        <w:t xml:space="preserve"> к положению</w:t>
      </w:r>
      <w:r w:rsidRPr="00E91E6E">
        <w:rPr>
          <w:rFonts w:ascii="Times New Roman" w:eastAsia="Times New Roman" w:hAnsi="Times New Roman" w:cs="Times New Roman"/>
          <w:b/>
          <w:bCs/>
          <w:sz w:val="28"/>
          <w:szCs w:val="28"/>
          <w:lang w:eastAsia="ru-RU"/>
        </w:rPr>
        <w:t xml:space="preserve"> </w:t>
      </w:r>
    </w:p>
    <w:p w14:paraId="6859E950" w14:textId="77777777" w:rsidR="00862CA0" w:rsidRPr="00E91E6E" w:rsidRDefault="00862CA0" w:rsidP="00862CA0">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 xml:space="preserve">о порядке проведения </w:t>
      </w:r>
    </w:p>
    <w:p w14:paraId="5C589DB1" w14:textId="77777777" w:rsidR="00862CA0" w:rsidRPr="00E91E6E" w:rsidRDefault="00862CA0" w:rsidP="00862CA0">
      <w:pPr>
        <w:spacing w:after="0" w:line="240" w:lineRule="auto"/>
        <w:jc w:val="right"/>
        <w:rPr>
          <w:rFonts w:ascii="Times New Roman" w:eastAsia="Times New Roman" w:hAnsi="Times New Roman" w:cs="Times New Roman"/>
          <w:color w:val="000000"/>
          <w:spacing w:val="-14"/>
          <w:sz w:val="28"/>
          <w:szCs w:val="28"/>
          <w:lang w:eastAsia="ru-RU"/>
        </w:rPr>
      </w:pPr>
      <w:r w:rsidRPr="00E91E6E">
        <w:rPr>
          <w:rFonts w:ascii="Times New Roman" w:eastAsia="Times New Roman" w:hAnsi="Times New Roman" w:cs="Times New Roman"/>
          <w:color w:val="000000"/>
          <w:spacing w:val="-14"/>
          <w:sz w:val="28"/>
          <w:szCs w:val="28"/>
          <w:lang w:eastAsia="ru-RU"/>
        </w:rPr>
        <w:t>конкурсного отбора</w:t>
      </w:r>
    </w:p>
    <w:p w14:paraId="4EA68443" w14:textId="77777777" w:rsidR="00862CA0" w:rsidRPr="00E91E6E" w:rsidRDefault="00862CA0" w:rsidP="00862CA0">
      <w:pPr>
        <w:spacing w:after="0" w:line="240" w:lineRule="auto"/>
        <w:jc w:val="right"/>
        <w:rPr>
          <w:rFonts w:ascii="Times New Roman" w:eastAsia="Times New Roman" w:hAnsi="Times New Roman" w:cs="Times New Roman"/>
          <w:color w:val="000000"/>
          <w:spacing w:val="-14"/>
          <w:sz w:val="28"/>
          <w:szCs w:val="28"/>
          <w:lang w:eastAsia="ru-RU"/>
        </w:rPr>
      </w:pPr>
    </w:p>
    <w:p w14:paraId="652CECEF" w14:textId="77777777" w:rsidR="00862CA0" w:rsidRPr="00E91E6E" w:rsidRDefault="00862CA0" w:rsidP="00862CA0">
      <w:pPr>
        <w:spacing w:after="0" w:line="240" w:lineRule="auto"/>
        <w:jc w:val="center"/>
        <w:rPr>
          <w:rFonts w:ascii="Times New Roman" w:eastAsia="Times New Roman" w:hAnsi="Times New Roman" w:cs="Times New Roman"/>
          <w:b/>
          <w:bCs/>
          <w:color w:val="000000"/>
          <w:spacing w:val="-14"/>
          <w:sz w:val="28"/>
          <w:szCs w:val="28"/>
          <w:lang w:eastAsia="ru-RU"/>
        </w:rPr>
      </w:pPr>
      <w:r w:rsidRPr="00E91E6E">
        <w:rPr>
          <w:rFonts w:ascii="Times New Roman" w:eastAsia="Times New Roman" w:hAnsi="Times New Roman" w:cs="Times New Roman"/>
          <w:b/>
          <w:bCs/>
          <w:color w:val="000000"/>
          <w:spacing w:val="-14"/>
          <w:sz w:val="28"/>
          <w:szCs w:val="28"/>
          <w:lang w:eastAsia="ru-RU"/>
        </w:rPr>
        <w:t>Оценочный лист</w:t>
      </w:r>
    </w:p>
    <w:p w14:paraId="078A6A90" w14:textId="77777777" w:rsidR="00862CA0" w:rsidRPr="00E91E6E" w:rsidRDefault="00862CA0" w:rsidP="00862CA0">
      <w:pPr>
        <w:spacing w:after="0" w:line="240" w:lineRule="auto"/>
        <w:rPr>
          <w:rFonts w:ascii="Times New Roman" w:eastAsia="Times New Roman" w:hAnsi="Times New Roman" w:cs="Times New Roman"/>
          <w:sz w:val="28"/>
          <w:szCs w:val="28"/>
          <w:vertAlign w:val="subscript"/>
          <w:lang w:eastAsia="ru-RU"/>
        </w:rPr>
      </w:pPr>
    </w:p>
    <w:tbl>
      <w:tblPr>
        <w:tblStyle w:val="a9"/>
        <w:tblW w:w="0" w:type="auto"/>
        <w:tblLook w:val="04A0" w:firstRow="1" w:lastRow="0" w:firstColumn="1" w:lastColumn="0" w:noHBand="0" w:noVBand="1"/>
      </w:tblPr>
      <w:tblGrid>
        <w:gridCol w:w="2093"/>
        <w:gridCol w:w="3368"/>
        <w:gridCol w:w="2302"/>
        <w:gridCol w:w="2007"/>
      </w:tblGrid>
      <w:tr w:rsidR="00862CA0" w:rsidRPr="008F5B0C" w14:paraId="5DB45776" w14:textId="77777777" w:rsidTr="00862CA0">
        <w:tc>
          <w:tcPr>
            <w:tcW w:w="7832" w:type="dxa"/>
            <w:gridSpan w:val="3"/>
          </w:tcPr>
          <w:p w14:paraId="6426D2B4" w14:textId="50768573" w:rsidR="00862CA0" w:rsidRPr="008F5B0C" w:rsidRDefault="00862CA0" w:rsidP="00C3525D">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Результаты участия в конкурсных мероприятиях</w:t>
            </w:r>
          </w:p>
        </w:tc>
        <w:tc>
          <w:tcPr>
            <w:tcW w:w="1938" w:type="dxa"/>
          </w:tcPr>
          <w:p w14:paraId="406E2CAA" w14:textId="67369827" w:rsidR="00862CA0" w:rsidRPr="008F5B0C" w:rsidRDefault="00862CA0" w:rsidP="00C3525D">
            <w:pPr>
              <w:jc w:val="center"/>
              <w:rPr>
                <w:rFonts w:ascii="Times New Roman" w:eastAsia="Times New Roman" w:hAnsi="Times New Roman" w:cs="Times New Roman"/>
                <w:b/>
                <w:bCs/>
                <w:sz w:val="28"/>
                <w:szCs w:val="28"/>
                <w:lang w:eastAsia="ru-RU"/>
              </w:rPr>
            </w:pPr>
            <w:r w:rsidRPr="008F5B0C">
              <w:rPr>
                <w:rFonts w:ascii="Times New Roman" w:eastAsia="Times New Roman" w:hAnsi="Times New Roman" w:cs="Times New Roman"/>
                <w:b/>
                <w:bCs/>
                <w:sz w:val="28"/>
                <w:szCs w:val="28"/>
                <w:lang w:eastAsia="ru-RU"/>
              </w:rPr>
              <w:t xml:space="preserve">Количество баллов в соответствии с Критериями (данная графа заполняется </w:t>
            </w:r>
            <w:proofErr w:type="gramStart"/>
            <w:r w:rsidRPr="008F5B0C">
              <w:rPr>
                <w:rFonts w:ascii="Times New Roman" w:eastAsia="Times New Roman" w:hAnsi="Times New Roman" w:cs="Times New Roman"/>
                <w:b/>
                <w:bCs/>
                <w:sz w:val="28"/>
                <w:szCs w:val="28"/>
                <w:lang w:eastAsia="ru-RU"/>
              </w:rPr>
              <w:t>Кандидатом)*</w:t>
            </w:r>
            <w:proofErr w:type="gramEnd"/>
          </w:p>
        </w:tc>
      </w:tr>
      <w:tr w:rsidR="00862CA0" w:rsidRPr="008F5B0C" w14:paraId="2CAD72D4" w14:textId="77777777" w:rsidTr="00862CA0">
        <w:tc>
          <w:tcPr>
            <w:tcW w:w="2097" w:type="dxa"/>
          </w:tcPr>
          <w:p w14:paraId="6A8C44AC" w14:textId="4AC1A8EB" w:rsidR="00862CA0" w:rsidRPr="008F5B0C" w:rsidRDefault="00862CA0" w:rsidP="00C3525D">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 xml:space="preserve">Наименование документа (об участии, грамота, диплом, Гран-при и </w:t>
            </w:r>
            <w:proofErr w:type="spellStart"/>
            <w:r w:rsidRPr="008F5B0C">
              <w:rPr>
                <w:rFonts w:ascii="Times New Roman" w:eastAsia="Times New Roman" w:hAnsi="Times New Roman" w:cs="Times New Roman"/>
                <w:i/>
                <w:iCs/>
                <w:sz w:val="28"/>
                <w:szCs w:val="28"/>
                <w:lang w:eastAsia="ru-RU"/>
              </w:rPr>
              <w:t>тп</w:t>
            </w:r>
            <w:proofErr w:type="spellEnd"/>
            <w:r w:rsidRPr="008F5B0C">
              <w:rPr>
                <w:rFonts w:ascii="Times New Roman" w:eastAsia="Times New Roman" w:hAnsi="Times New Roman" w:cs="Times New Roman"/>
                <w:i/>
                <w:iCs/>
                <w:sz w:val="28"/>
                <w:szCs w:val="28"/>
                <w:lang w:eastAsia="ru-RU"/>
              </w:rPr>
              <w:t>.)</w:t>
            </w:r>
          </w:p>
        </w:tc>
        <w:tc>
          <w:tcPr>
            <w:tcW w:w="3405" w:type="dxa"/>
          </w:tcPr>
          <w:p w14:paraId="22336F86" w14:textId="08C1491C" w:rsidR="00862CA0" w:rsidRPr="008F5B0C" w:rsidRDefault="00862CA0" w:rsidP="00C3525D">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Наименование конкурса</w:t>
            </w:r>
          </w:p>
        </w:tc>
        <w:tc>
          <w:tcPr>
            <w:tcW w:w="2330" w:type="dxa"/>
          </w:tcPr>
          <w:p w14:paraId="2A4A36E1" w14:textId="77777777" w:rsidR="00862CA0" w:rsidRPr="008F5B0C" w:rsidRDefault="00862CA0" w:rsidP="00C3525D">
            <w:pPr>
              <w:jc w:val="center"/>
              <w:rPr>
                <w:rFonts w:ascii="Times New Roman" w:eastAsia="Times New Roman" w:hAnsi="Times New Roman" w:cs="Times New Roman"/>
                <w:i/>
                <w:iCs/>
                <w:sz w:val="28"/>
                <w:szCs w:val="28"/>
                <w:lang w:eastAsia="ru-RU"/>
              </w:rPr>
            </w:pPr>
            <w:r w:rsidRPr="008F5B0C">
              <w:rPr>
                <w:rFonts w:ascii="Times New Roman" w:eastAsia="Times New Roman" w:hAnsi="Times New Roman" w:cs="Times New Roman"/>
                <w:i/>
                <w:iCs/>
                <w:sz w:val="28"/>
                <w:szCs w:val="28"/>
                <w:lang w:eastAsia="ru-RU"/>
              </w:rPr>
              <w:t>Занятое место</w:t>
            </w:r>
          </w:p>
        </w:tc>
        <w:tc>
          <w:tcPr>
            <w:tcW w:w="1938" w:type="dxa"/>
          </w:tcPr>
          <w:p w14:paraId="7C282F59" w14:textId="77777777" w:rsidR="00862CA0" w:rsidRPr="008F5B0C" w:rsidRDefault="00862CA0" w:rsidP="00C3525D">
            <w:pPr>
              <w:jc w:val="center"/>
              <w:rPr>
                <w:rFonts w:ascii="Times New Roman" w:eastAsia="Times New Roman" w:hAnsi="Times New Roman" w:cs="Times New Roman"/>
                <w:i/>
                <w:iCs/>
                <w:sz w:val="28"/>
                <w:szCs w:val="28"/>
                <w:lang w:eastAsia="ru-RU"/>
              </w:rPr>
            </w:pPr>
          </w:p>
        </w:tc>
      </w:tr>
      <w:tr w:rsidR="00862CA0" w:rsidRPr="008F5B0C" w14:paraId="453BB8C1" w14:textId="77777777" w:rsidTr="00862CA0">
        <w:tc>
          <w:tcPr>
            <w:tcW w:w="9770" w:type="dxa"/>
            <w:gridSpan w:val="4"/>
          </w:tcPr>
          <w:p w14:paraId="151AEE7C" w14:textId="77777777" w:rsidR="00862CA0" w:rsidRPr="008F5B0C" w:rsidRDefault="00862CA0" w:rsidP="00C3525D">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Международный уровень</w:t>
            </w:r>
          </w:p>
        </w:tc>
      </w:tr>
      <w:tr w:rsidR="00862CA0" w:rsidRPr="008F5B0C" w14:paraId="13E79F44" w14:textId="77777777" w:rsidTr="00862CA0">
        <w:tc>
          <w:tcPr>
            <w:tcW w:w="2097" w:type="dxa"/>
          </w:tcPr>
          <w:p w14:paraId="1F2B9650" w14:textId="77777777" w:rsidR="00862CA0" w:rsidRPr="008F5B0C" w:rsidRDefault="00862CA0" w:rsidP="00C3525D">
            <w:pPr>
              <w:rPr>
                <w:rFonts w:ascii="Times New Roman" w:eastAsia="Times New Roman" w:hAnsi="Times New Roman" w:cs="Times New Roman"/>
                <w:sz w:val="28"/>
                <w:szCs w:val="28"/>
                <w:lang w:eastAsia="ru-RU"/>
              </w:rPr>
            </w:pPr>
          </w:p>
        </w:tc>
        <w:tc>
          <w:tcPr>
            <w:tcW w:w="3405" w:type="dxa"/>
          </w:tcPr>
          <w:p w14:paraId="66323880" w14:textId="77777777" w:rsidR="00862CA0" w:rsidRPr="008F5B0C" w:rsidRDefault="00862CA0" w:rsidP="00C3525D">
            <w:pPr>
              <w:rPr>
                <w:rFonts w:ascii="Times New Roman" w:eastAsia="Times New Roman" w:hAnsi="Times New Roman" w:cs="Times New Roman"/>
                <w:sz w:val="28"/>
                <w:szCs w:val="28"/>
                <w:lang w:eastAsia="ru-RU"/>
              </w:rPr>
            </w:pPr>
          </w:p>
        </w:tc>
        <w:tc>
          <w:tcPr>
            <w:tcW w:w="2330" w:type="dxa"/>
          </w:tcPr>
          <w:p w14:paraId="2FAE849B" w14:textId="77777777" w:rsidR="00862CA0" w:rsidRPr="008F5B0C" w:rsidRDefault="00862CA0" w:rsidP="00C3525D">
            <w:pPr>
              <w:rPr>
                <w:rFonts w:ascii="Times New Roman" w:eastAsia="Times New Roman" w:hAnsi="Times New Roman" w:cs="Times New Roman"/>
                <w:sz w:val="28"/>
                <w:szCs w:val="28"/>
                <w:lang w:eastAsia="ru-RU"/>
              </w:rPr>
            </w:pPr>
          </w:p>
        </w:tc>
        <w:tc>
          <w:tcPr>
            <w:tcW w:w="1938" w:type="dxa"/>
          </w:tcPr>
          <w:p w14:paraId="5521FCAF" w14:textId="77777777" w:rsidR="00862CA0" w:rsidRPr="008F5B0C" w:rsidRDefault="00862CA0" w:rsidP="00C3525D">
            <w:pPr>
              <w:rPr>
                <w:rFonts w:ascii="Times New Roman" w:eastAsia="Times New Roman" w:hAnsi="Times New Roman" w:cs="Times New Roman"/>
                <w:sz w:val="28"/>
                <w:szCs w:val="28"/>
                <w:lang w:eastAsia="ru-RU"/>
              </w:rPr>
            </w:pPr>
          </w:p>
        </w:tc>
      </w:tr>
      <w:tr w:rsidR="00862CA0" w:rsidRPr="008F5B0C" w14:paraId="1CEB2552" w14:textId="77777777" w:rsidTr="00862CA0">
        <w:tc>
          <w:tcPr>
            <w:tcW w:w="9770" w:type="dxa"/>
            <w:gridSpan w:val="4"/>
          </w:tcPr>
          <w:p w14:paraId="37D5B770" w14:textId="3D4616FC" w:rsidR="00862CA0" w:rsidRPr="008F5B0C" w:rsidRDefault="00862CA0" w:rsidP="00C3525D">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Всероссийский/Межрегиональный уровень</w:t>
            </w:r>
          </w:p>
        </w:tc>
      </w:tr>
      <w:tr w:rsidR="00862CA0" w:rsidRPr="008F5B0C" w14:paraId="0F029D42" w14:textId="77777777" w:rsidTr="00862CA0">
        <w:tc>
          <w:tcPr>
            <w:tcW w:w="2097" w:type="dxa"/>
          </w:tcPr>
          <w:p w14:paraId="04038845" w14:textId="77777777" w:rsidR="00862CA0" w:rsidRPr="008F5B0C" w:rsidRDefault="00862CA0" w:rsidP="00C3525D">
            <w:pPr>
              <w:rPr>
                <w:rFonts w:ascii="Times New Roman" w:eastAsia="Times New Roman" w:hAnsi="Times New Roman" w:cs="Times New Roman"/>
                <w:sz w:val="28"/>
                <w:szCs w:val="28"/>
                <w:lang w:eastAsia="ru-RU"/>
              </w:rPr>
            </w:pPr>
          </w:p>
        </w:tc>
        <w:tc>
          <w:tcPr>
            <w:tcW w:w="3405" w:type="dxa"/>
          </w:tcPr>
          <w:p w14:paraId="168F6B80" w14:textId="77777777" w:rsidR="00862CA0" w:rsidRPr="008F5B0C" w:rsidRDefault="00862CA0" w:rsidP="00C3525D">
            <w:pPr>
              <w:rPr>
                <w:rFonts w:ascii="Times New Roman" w:eastAsia="Times New Roman" w:hAnsi="Times New Roman" w:cs="Times New Roman"/>
                <w:sz w:val="28"/>
                <w:szCs w:val="28"/>
                <w:lang w:eastAsia="ru-RU"/>
              </w:rPr>
            </w:pPr>
          </w:p>
        </w:tc>
        <w:tc>
          <w:tcPr>
            <w:tcW w:w="2330" w:type="dxa"/>
          </w:tcPr>
          <w:p w14:paraId="171BDC54" w14:textId="77777777" w:rsidR="00862CA0" w:rsidRPr="008F5B0C" w:rsidRDefault="00862CA0" w:rsidP="00C3525D">
            <w:pPr>
              <w:rPr>
                <w:rFonts w:ascii="Times New Roman" w:eastAsia="Times New Roman" w:hAnsi="Times New Roman" w:cs="Times New Roman"/>
                <w:sz w:val="28"/>
                <w:szCs w:val="28"/>
                <w:lang w:eastAsia="ru-RU"/>
              </w:rPr>
            </w:pPr>
          </w:p>
        </w:tc>
        <w:tc>
          <w:tcPr>
            <w:tcW w:w="1938" w:type="dxa"/>
          </w:tcPr>
          <w:p w14:paraId="22E0394A" w14:textId="77777777" w:rsidR="00862CA0" w:rsidRPr="008F5B0C" w:rsidRDefault="00862CA0" w:rsidP="00C3525D">
            <w:pPr>
              <w:rPr>
                <w:rFonts w:ascii="Times New Roman" w:eastAsia="Times New Roman" w:hAnsi="Times New Roman" w:cs="Times New Roman"/>
                <w:sz w:val="28"/>
                <w:szCs w:val="28"/>
                <w:lang w:eastAsia="ru-RU"/>
              </w:rPr>
            </w:pPr>
          </w:p>
        </w:tc>
      </w:tr>
      <w:tr w:rsidR="00862CA0" w:rsidRPr="008F5B0C" w14:paraId="2834827C" w14:textId="77777777" w:rsidTr="00862CA0">
        <w:tc>
          <w:tcPr>
            <w:tcW w:w="9770" w:type="dxa"/>
            <w:gridSpan w:val="4"/>
          </w:tcPr>
          <w:p w14:paraId="7257AA7D" w14:textId="77777777" w:rsidR="00862CA0" w:rsidRPr="008F5B0C" w:rsidRDefault="00862CA0" w:rsidP="00C3525D">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Региональный уровень</w:t>
            </w:r>
          </w:p>
        </w:tc>
      </w:tr>
      <w:tr w:rsidR="00862CA0" w:rsidRPr="008F5B0C" w14:paraId="439E143A" w14:textId="77777777" w:rsidTr="00862CA0">
        <w:tc>
          <w:tcPr>
            <w:tcW w:w="2097" w:type="dxa"/>
          </w:tcPr>
          <w:p w14:paraId="017E994E" w14:textId="77777777" w:rsidR="00862CA0" w:rsidRPr="008F5B0C" w:rsidRDefault="00862CA0" w:rsidP="00C3525D">
            <w:pPr>
              <w:rPr>
                <w:rFonts w:ascii="Times New Roman" w:eastAsia="Times New Roman" w:hAnsi="Times New Roman" w:cs="Times New Roman"/>
                <w:sz w:val="28"/>
                <w:szCs w:val="28"/>
                <w:lang w:eastAsia="ru-RU"/>
              </w:rPr>
            </w:pPr>
          </w:p>
        </w:tc>
        <w:tc>
          <w:tcPr>
            <w:tcW w:w="3405" w:type="dxa"/>
          </w:tcPr>
          <w:p w14:paraId="70CBF909" w14:textId="77777777" w:rsidR="00862CA0" w:rsidRPr="008F5B0C" w:rsidRDefault="00862CA0" w:rsidP="00C3525D">
            <w:pPr>
              <w:rPr>
                <w:rFonts w:ascii="Times New Roman" w:eastAsia="Times New Roman" w:hAnsi="Times New Roman" w:cs="Times New Roman"/>
                <w:sz w:val="28"/>
                <w:szCs w:val="28"/>
                <w:lang w:eastAsia="ru-RU"/>
              </w:rPr>
            </w:pPr>
          </w:p>
        </w:tc>
        <w:tc>
          <w:tcPr>
            <w:tcW w:w="2330" w:type="dxa"/>
          </w:tcPr>
          <w:p w14:paraId="5C1DB4D9" w14:textId="77777777" w:rsidR="00862CA0" w:rsidRPr="008F5B0C" w:rsidRDefault="00862CA0" w:rsidP="00C3525D">
            <w:pPr>
              <w:rPr>
                <w:rFonts w:ascii="Times New Roman" w:eastAsia="Times New Roman" w:hAnsi="Times New Roman" w:cs="Times New Roman"/>
                <w:sz w:val="28"/>
                <w:szCs w:val="28"/>
                <w:lang w:eastAsia="ru-RU"/>
              </w:rPr>
            </w:pPr>
          </w:p>
        </w:tc>
        <w:tc>
          <w:tcPr>
            <w:tcW w:w="1938" w:type="dxa"/>
          </w:tcPr>
          <w:p w14:paraId="7AAFC178" w14:textId="77777777" w:rsidR="00862CA0" w:rsidRPr="008F5B0C" w:rsidRDefault="00862CA0" w:rsidP="00C3525D">
            <w:pPr>
              <w:rPr>
                <w:rFonts w:ascii="Times New Roman" w:eastAsia="Times New Roman" w:hAnsi="Times New Roman" w:cs="Times New Roman"/>
                <w:sz w:val="28"/>
                <w:szCs w:val="28"/>
                <w:lang w:eastAsia="ru-RU"/>
              </w:rPr>
            </w:pPr>
          </w:p>
        </w:tc>
      </w:tr>
      <w:tr w:rsidR="00862CA0" w:rsidRPr="008F5B0C" w14:paraId="5AB72575" w14:textId="77777777" w:rsidTr="00862CA0">
        <w:tc>
          <w:tcPr>
            <w:tcW w:w="9770" w:type="dxa"/>
            <w:gridSpan w:val="4"/>
          </w:tcPr>
          <w:p w14:paraId="227AC3D2" w14:textId="77777777" w:rsidR="00862CA0" w:rsidRPr="008F5B0C" w:rsidRDefault="00862CA0" w:rsidP="00C3525D">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Муниципальный уровень</w:t>
            </w:r>
          </w:p>
        </w:tc>
      </w:tr>
      <w:tr w:rsidR="00862CA0" w:rsidRPr="008F5B0C" w14:paraId="54FC8D22" w14:textId="77777777" w:rsidTr="00862CA0">
        <w:tc>
          <w:tcPr>
            <w:tcW w:w="2097" w:type="dxa"/>
          </w:tcPr>
          <w:p w14:paraId="3F24CEFF" w14:textId="77777777" w:rsidR="00862CA0" w:rsidRPr="008F5B0C" w:rsidRDefault="00862CA0" w:rsidP="00C3525D">
            <w:pPr>
              <w:rPr>
                <w:rFonts w:ascii="Times New Roman" w:eastAsia="Times New Roman" w:hAnsi="Times New Roman" w:cs="Times New Roman"/>
                <w:sz w:val="28"/>
                <w:szCs w:val="28"/>
                <w:lang w:eastAsia="ru-RU"/>
              </w:rPr>
            </w:pPr>
          </w:p>
        </w:tc>
        <w:tc>
          <w:tcPr>
            <w:tcW w:w="3405" w:type="dxa"/>
          </w:tcPr>
          <w:p w14:paraId="0225F025" w14:textId="77777777" w:rsidR="00862CA0" w:rsidRPr="008F5B0C" w:rsidRDefault="00862CA0" w:rsidP="00C3525D">
            <w:pPr>
              <w:rPr>
                <w:rFonts w:ascii="Times New Roman" w:eastAsia="Times New Roman" w:hAnsi="Times New Roman" w:cs="Times New Roman"/>
                <w:sz w:val="28"/>
                <w:szCs w:val="28"/>
                <w:lang w:eastAsia="ru-RU"/>
              </w:rPr>
            </w:pPr>
          </w:p>
        </w:tc>
        <w:tc>
          <w:tcPr>
            <w:tcW w:w="2330" w:type="dxa"/>
          </w:tcPr>
          <w:p w14:paraId="047A7750" w14:textId="77777777" w:rsidR="00862CA0" w:rsidRPr="008F5B0C" w:rsidRDefault="00862CA0" w:rsidP="00C3525D">
            <w:pPr>
              <w:rPr>
                <w:rFonts w:ascii="Times New Roman" w:eastAsia="Times New Roman" w:hAnsi="Times New Roman" w:cs="Times New Roman"/>
                <w:sz w:val="28"/>
                <w:szCs w:val="28"/>
                <w:lang w:eastAsia="ru-RU"/>
              </w:rPr>
            </w:pPr>
          </w:p>
        </w:tc>
        <w:tc>
          <w:tcPr>
            <w:tcW w:w="1938" w:type="dxa"/>
          </w:tcPr>
          <w:p w14:paraId="693FF08F" w14:textId="77777777" w:rsidR="00862CA0" w:rsidRPr="008F5B0C" w:rsidRDefault="00862CA0" w:rsidP="00C3525D">
            <w:pPr>
              <w:rPr>
                <w:rFonts w:ascii="Times New Roman" w:eastAsia="Times New Roman" w:hAnsi="Times New Roman" w:cs="Times New Roman"/>
                <w:sz w:val="28"/>
                <w:szCs w:val="28"/>
                <w:lang w:eastAsia="ru-RU"/>
              </w:rPr>
            </w:pPr>
          </w:p>
        </w:tc>
      </w:tr>
      <w:tr w:rsidR="00862CA0" w:rsidRPr="008F5B0C" w14:paraId="0C0EE13C" w14:textId="77777777" w:rsidTr="00362472">
        <w:tc>
          <w:tcPr>
            <w:tcW w:w="9770" w:type="dxa"/>
            <w:gridSpan w:val="4"/>
          </w:tcPr>
          <w:p w14:paraId="6CB237AD" w14:textId="0AC77534" w:rsidR="00862CA0" w:rsidRPr="008F5B0C" w:rsidRDefault="00862CA0" w:rsidP="00C3525D">
            <w:pP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Интернет-конкурсы</w:t>
            </w:r>
          </w:p>
        </w:tc>
      </w:tr>
      <w:tr w:rsidR="00862CA0" w:rsidRPr="008F5B0C" w14:paraId="43116C6D" w14:textId="77777777" w:rsidTr="00862CA0">
        <w:tc>
          <w:tcPr>
            <w:tcW w:w="2097" w:type="dxa"/>
          </w:tcPr>
          <w:p w14:paraId="31E3782A" w14:textId="77777777" w:rsidR="00862CA0" w:rsidRPr="008F5B0C" w:rsidRDefault="00862CA0" w:rsidP="00C3525D">
            <w:pPr>
              <w:rPr>
                <w:rFonts w:ascii="Times New Roman" w:eastAsia="Times New Roman" w:hAnsi="Times New Roman" w:cs="Times New Roman"/>
                <w:sz w:val="28"/>
                <w:szCs w:val="28"/>
                <w:lang w:eastAsia="ru-RU"/>
              </w:rPr>
            </w:pPr>
          </w:p>
        </w:tc>
        <w:tc>
          <w:tcPr>
            <w:tcW w:w="3405" w:type="dxa"/>
          </w:tcPr>
          <w:p w14:paraId="7E85B407" w14:textId="77777777" w:rsidR="00862CA0" w:rsidRPr="008F5B0C" w:rsidRDefault="00862CA0" w:rsidP="00C3525D">
            <w:pPr>
              <w:rPr>
                <w:rFonts w:ascii="Times New Roman" w:eastAsia="Times New Roman" w:hAnsi="Times New Roman" w:cs="Times New Roman"/>
                <w:sz w:val="28"/>
                <w:szCs w:val="28"/>
                <w:lang w:eastAsia="ru-RU"/>
              </w:rPr>
            </w:pPr>
          </w:p>
        </w:tc>
        <w:tc>
          <w:tcPr>
            <w:tcW w:w="2330" w:type="dxa"/>
          </w:tcPr>
          <w:p w14:paraId="6A586966" w14:textId="77777777" w:rsidR="00862CA0" w:rsidRPr="008F5B0C" w:rsidRDefault="00862CA0" w:rsidP="00C3525D">
            <w:pPr>
              <w:rPr>
                <w:rFonts w:ascii="Times New Roman" w:eastAsia="Times New Roman" w:hAnsi="Times New Roman" w:cs="Times New Roman"/>
                <w:sz w:val="28"/>
                <w:szCs w:val="28"/>
                <w:lang w:eastAsia="ru-RU"/>
              </w:rPr>
            </w:pPr>
          </w:p>
        </w:tc>
        <w:tc>
          <w:tcPr>
            <w:tcW w:w="1938" w:type="dxa"/>
          </w:tcPr>
          <w:p w14:paraId="5CD06DCE" w14:textId="77777777" w:rsidR="00862CA0" w:rsidRPr="008F5B0C" w:rsidRDefault="00862CA0" w:rsidP="00C3525D">
            <w:pPr>
              <w:rPr>
                <w:rFonts w:ascii="Times New Roman" w:eastAsia="Times New Roman" w:hAnsi="Times New Roman" w:cs="Times New Roman"/>
                <w:sz w:val="28"/>
                <w:szCs w:val="28"/>
                <w:lang w:eastAsia="ru-RU"/>
              </w:rPr>
            </w:pPr>
          </w:p>
        </w:tc>
      </w:tr>
    </w:tbl>
    <w:p w14:paraId="17C297BE" w14:textId="4CD7DF19" w:rsidR="00F576B9" w:rsidRPr="008F5B0C" w:rsidRDefault="00F576B9">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790"/>
        <w:gridCol w:w="1852"/>
        <w:gridCol w:w="1745"/>
      </w:tblGrid>
      <w:tr w:rsidR="00862CA0" w:rsidRPr="008F5B0C" w14:paraId="6D9DC9F5" w14:textId="77777777" w:rsidTr="00C3525D">
        <w:tc>
          <w:tcPr>
            <w:tcW w:w="3788" w:type="dxa"/>
          </w:tcPr>
          <w:p w14:paraId="32C2DB32" w14:textId="2DC12F0C"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Критерии, уровень *</w:t>
            </w:r>
          </w:p>
        </w:tc>
        <w:tc>
          <w:tcPr>
            <w:tcW w:w="2068" w:type="dxa"/>
          </w:tcPr>
          <w:p w14:paraId="785FCCB3" w14:textId="27EB396F"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Участие в конкурсном мероприятии</w:t>
            </w:r>
          </w:p>
          <w:p w14:paraId="0E3CF06F"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(баллов)</w:t>
            </w:r>
            <w:proofErr w:type="gramStart"/>
            <w:r w:rsidRPr="008F5B0C">
              <w:rPr>
                <w:rFonts w:ascii="Times New Roman" w:eastAsia="Times New Roman" w:hAnsi="Times New Roman" w:cs="Times New Roman"/>
                <w:sz w:val="28"/>
                <w:szCs w:val="28"/>
                <w:lang w:eastAsia="ru-RU"/>
              </w:rPr>
              <w:t>/(</w:t>
            </w:r>
            <w:proofErr w:type="gramEnd"/>
            <w:r w:rsidRPr="008F5B0C">
              <w:rPr>
                <w:rFonts w:ascii="Times New Roman" w:eastAsia="Times New Roman" w:hAnsi="Times New Roman" w:cs="Times New Roman"/>
                <w:sz w:val="28"/>
                <w:szCs w:val="28"/>
                <w:lang w:eastAsia="ru-RU"/>
              </w:rPr>
              <w:t>в составе ансамбля)</w:t>
            </w:r>
          </w:p>
        </w:tc>
        <w:tc>
          <w:tcPr>
            <w:tcW w:w="2088" w:type="dxa"/>
          </w:tcPr>
          <w:p w14:paraId="52E07A1C"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 xml:space="preserve">Призер </w:t>
            </w:r>
          </w:p>
          <w:p w14:paraId="08B96F53"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 xml:space="preserve">(обладатель диплома </w:t>
            </w:r>
            <w:r w:rsidRPr="008F5B0C">
              <w:rPr>
                <w:rFonts w:ascii="Times New Roman" w:eastAsia="Times New Roman" w:hAnsi="Times New Roman" w:cs="Times New Roman"/>
                <w:sz w:val="28"/>
                <w:szCs w:val="28"/>
                <w:lang w:val="en-US" w:eastAsia="ru-RU"/>
              </w:rPr>
              <w:t>II</w:t>
            </w:r>
            <w:r w:rsidRPr="008F5B0C">
              <w:rPr>
                <w:rFonts w:ascii="Times New Roman" w:eastAsia="Times New Roman" w:hAnsi="Times New Roman" w:cs="Times New Roman"/>
                <w:sz w:val="28"/>
                <w:szCs w:val="28"/>
                <w:lang w:eastAsia="ru-RU"/>
              </w:rPr>
              <w:t xml:space="preserve">, </w:t>
            </w:r>
            <w:r w:rsidRPr="008F5B0C">
              <w:rPr>
                <w:rFonts w:ascii="Times New Roman" w:eastAsia="Times New Roman" w:hAnsi="Times New Roman" w:cs="Times New Roman"/>
                <w:sz w:val="28"/>
                <w:szCs w:val="28"/>
                <w:lang w:val="en-US" w:eastAsia="ru-RU"/>
              </w:rPr>
              <w:t>III</w:t>
            </w:r>
            <w:r w:rsidRPr="008F5B0C">
              <w:rPr>
                <w:rFonts w:ascii="Times New Roman" w:eastAsia="Times New Roman" w:hAnsi="Times New Roman" w:cs="Times New Roman"/>
                <w:sz w:val="28"/>
                <w:szCs w:val="28"/>
                <w:lang w:eastAsia="ru-RU"/>
              </w:rPr>
              <w:t xml:space="preserve"> степени, </w:t>
            </w:r>
          </w:p>
          <w:p w14:paraId="4CF06CE3"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2 и 3 места,</w:t>
            </w:r>
          </w:p>
          <w:p w14:paraId="3E8E20F9"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специального диплома)</w:t>
            </w:r>
          </w:p>
          <w:p w14:paraId="6D93C87F"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(баллов)</w:t>
            </w:r>
            <w:proofErr w:type="gramStart"/>
            <w:r w:rsidRPr="008F5B0C">
              <w:rPr>
                <w:rFonts w:ascii="Times New Roman" w:eastAsia="Times New Roman" w:hAnsi="Times New Roman" w:cs="Times New Roman"/>
                <w:sz w:val="28"/>
                <w:szCs w:val="28"/>
                <w:lang w:eastAsia="ru-RU"/>
              </w:rPr>
              <w:t>/(</w:t>
            </w:r>
            <w:proofErr w:type="gramEnd"/>
            <w:r w:rsidRPr="008F5B0C">
              <w:rPr>
                <w:rFonts w:ascii="Times New Roman" w:eastAsia="Times New Roman" w:hAnsi="Times New Roman" w:cs="Times New Roman"/>
                <w:sz w:val="28"/>
                <w:szCs w:val="28"/>
                <w:lang w:eastAsia="ru-RU"/>
              </w:rPr>
              <w:t>в составе ансамбля)</w:t>
            </w:r>
          </w:p>
        </w:tc>
        <w:tc>
          <w:tcPr>
            <w:tcW w:w="2052" w:type="dxa"/>
          </w:tcPr>
          <w:p w14:paraId="597F9A62"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 xml:space="preserve">Лауреат (победитель, обладатель диплома </w:t>
            </w:r>
            <w:proofErr w:type="gramStart"/>
            <w:r w:rsidRPr="008F5B0C">
              <w:rPr>
                <w:rFonts w:ascii="Times New Roman" w:eastAsia="Times New Roman" w:hAnsi="Times New Roman" w:cs="Times New Roman"/>
                <w:sz w:val="28"/>
                <w:szCs w:val="28"/>
                <w:lang w:val="en-US" w:eastAsia="ru-RU"/>
              </w:rPr>
              <w:t>I</w:t>
            </w:r>
            <w:r w:rsidRPr="008F5B0C">
              <w:rPr>
                <w:rFonts w:ascii="Times New Roman" w:eastAsia="Times New Roman" w:hAnsi="Times New Roman" w:cs="Times New Roman"/>
                <w:sz w:val="28"/>
                <w:szCs w:val="28"/>
                <w:lang w:eastAsia="ru-RU"/>
              </w:rPr>
              <w:t xml:space="preserve">  степени</w:t>
            </w:r>
            <w:proofErr w:type="gramEnd"/>
            <w:r w:rsidRPr="008F5B0C">
              <w:rPr>
                <w:rFonts w:ascii="Times New Roman" w:eastAsia="Times New Roman" w:hAnsi="Times New Roman" w:cs="Times New Roman"/>
                <w:sz w:val="28"/>
                <w:szCs w:val="28"/>
                <w:lang w:eastAsia="ru-RU"/>
              </w:rPr>
              <w:t>, обладатель 1 места, обладатель Гран-при)</w:t>
            </w:r>
          </w:p>
          <w:p w14:paraId="0F529153"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(баллов)/ (в составе ансамбля)</w:t>
            </w:r>
          </w:p>
        </w:tc>
      </w:tr>
      <w:tr w:rsidR="00862CA0" w:rsidRPr="008F5B0C" w14:paraId="43D96396" w14:textId="77777777" w:rsidTr="00C3525D">
        <w:tc>
          <w:tcPr>
            <w:tcW w:w="3788" w:type="dxa"/>
          </w:tcPr>
          <w:p w14:paraId="5959ADAB" w14:textId="77777777" w:rsidR="00862CA0" w:rsidRPr="008F5B0C" w:rsidRDefault="00862CA0" w:rsidP="00C3525D">
            <w:pPr>
              <w:spacing w:after="0" w:line="240" w:lineRule="auto"/>
              <w:jc w:val="both"/>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Интернет-конкурсы</w:t>
            </w:r>
          </w:p>
        </w:tc>
        <w:tc>
          <w:tcPr>
            <w:tcW w:w="2068" w:type="dxa"/>
          </w:tcPr>
          <w:p w14:paraId="60686817"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0,5 (0,25)</w:t>
            </w:r>
          </w:p>
        </w:tc>
        <w:tc>
          <w:tcPr>
            <w:tcW w:w="2088" w:type="dxa"/>
          </w:tcPr>
          <w:p w14:paraId="206E1492"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1 (0,5)</w:t>
            </w:r>
          </w:p>
        </w:tc>
        <w:tc>
          <w:tcPr>
            <w:tcW w:w="2052" w:type="dxa"/>
          </w:tcPr>
          <w:p w14:paraId="3A17F331"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2 (1)</w:t>
            </w:r>
          </w:p>
        </w:tc>
      </w:tr>
      <w:tr w:rsidR="00862CA0" w:rsidRPr="008F5B0C" w14:paraId="0D81A420" w14:textId="77777777" w:rsidTr="00C3525D">
        <w:tc>
          <w:tcPr>
            <w:tcW w:w="3788" w:type="dxa"/>
          </w:tcPr>
          <w:p w14:paraId="05CE4198" w14:textId="77777777" w:rsidR="00862CA0" w:rsidRPr="008F5B0C" w:rsidRDefault="00862CA0" w:rsidP="00C3525D">
            <w:pPr>
              <w:spacing w:after="0" w:line="240" w:lineRule="auto"/>
              <w:jc w:val="both"/>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lastRenderedPageBreak/>
              <w:t>Муниципальный</w:t>
            </w:r>
          </w:p>
        </w:tc>
        <w:tc>
          <w:tcPr>
            <w:tcW w:w="2068" w:type="dxa"/>
          </w:tcPr>
          <w:p w14:paraId="54B71E5D"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1 (0,5)</w:t>
            </w:r>
          </w:p>
        </w:tc>
        <w:tc>
          <w:tcPr>
            <w:tcW w:w="2088" w:type="dxa"/>
          </w:tcPr>
          <w:p w14:paraId="1014ADD4"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2 (1)</w:t>
            </w:r>
          </w:p>
        </w:tc>
        <w:tc>
          <w:tcPr>
            <w:tcW w:w="2052" w:type="dxa"/>
          </w:tcPr>
          <w:p w14:paraId="045D61E8"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3 (1,5)</w:t>
            </w:r>
          </w:p>
        </w:tc>
      </w:tr>
      <w:tr w:rsidR="00862CA0" w:rsidRPr="008F5B0C" w14:paraId="745CBF60" w14:textId="77777777" w:rsidTr="00C3525D">
        <w:tc>
          <w:tcPr>
            <w:tcW w:w="3788" w:type="dxa"/>
          </w:tcPr>
          <w:p w14:paraId="418224DC" w14:textId="77777777" w:rsidR="00862CA0" w:rsidRPr="008F5B0C" w:rsidRDefault="00862CA0" w:rsidP="00C3525D">
            <w:pPr>
              <w:spacing w:after="0" w:line="240" w:lineRule="auto"/>
              <w:jc w:val="both"/>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Региональный</w:t>
            </w:r>
          </w:p>
        </w:tc>
        <w:tc>
          <w:tcPr>
            <w:tcW w:w="2068" w:type="dxa"/>
          </w:tcPr>
          <w:p w14:paraId="38CCDF78"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2 (1)</w:t>
            </w:r>
          </w:p>
        </w:tc>
        <w:tc>
          <w:tcPr>
            <w:tcW w:w="2088" w:type="dxa"/>
          </w:tcPr>
          <w:p w14:paraId="26A5C660"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4 (2)</w:t>
            </w:r>
          </w:p>
        </w:tc>
        <w:tc>
          <w:tcPr>
            <w:tcW w:w="2052" w:type="dxa"/>
          </w:tcPr>
          <w:p w14:paraId="40B82B2A"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6 (3)</w:t>
            </w:r>
          </w:p>
        </w:tc>
      </w:tr>
      <w:tr w:rsidR="00862CA0" w:rsidRPr="008F5B0C" w14:paraId="0B5FB540" w14:textId="77777777" w:rsidTr="00C3525D">
        <w:tc>
          <w:tcPr>
            <w:tcW w:w="3788" w:type="dxa"/>
          </w:tcPr>
          <w:p w14:paraId="2526ACE7" w14:textId="77777777" w:rsidR="00862CA0" w:rsidRPr="008F5B0C" w:rsidRDefault="00862CA0" w:rsidP="00C3525D">
            <w:pPr>
              <w:spacing w:after="0" w:line="240" w:lineRule="auto"/>
              <w:jc w:val="both"/>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Межрегиональный/Всероссийский</w:t>
            </w:r>
          </w:p>
        </w:tc>
        <w:tc>
          <w:tcPr>
            <w:tcW w:w="2068" w:type="dxa"/>
          </w:tcPr>
          <w:p w14:paraId="57C3EA77"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4 (2)</w:t>
            </w:r>
          </w:p>
        </w:tc>
        <w:tc>
          <w:tcPr>
            <w:tcW w:w="2088" w:type="dxa"/>
          </w:tcPr>
          <w:p w14:paraId="1206BB30"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6 (3)</w:t>
            </w:r>
          </w:p>
        </w:tc>
        <w:tc>
          <w:tcPr>
            <w:tcW w:w="2052" w:type="dxa"/>
          </w:tcPr>
          <w:p w14:paraId="2747DFC1"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8 (4)</w:t>
            </w:r>
          </w:p>
        </w:tc>
      </w:tr>
      <w:tr w:rsidR="00862CA0" w:rsidRPr="008F5B0C" w14:paraId="41F24648" w14:textId="77777777" w:rsidTr="00C3525D">
        <w:tc>
          <w:tcPr>
            <w:tcW w:w="3788" w:type="dxa"/>
          </w:tcPr>
          <w:p w14:paraId="71B90C53" w14:textId="77777777" w:rsidR="00862CA0" w:rsidRPr="008F5B0C" w:rsidRDefault="00862CA0" w:rsidP="00C3525D">
            <w:pPr>
              <w:spacing w:after="0" w:line="240" w:lineRule="auto"/>
              <w:jc w:val="both"/>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Международный</w:t>
            </w:r>
          </w:p>
        </w:tc>
        <w:tc>
          <w:tcPr>
            <w:tcW w:w="2068" w:type="dxa"/>
          </w:tcPr>
          <w:p w14:paraId="631AAF35"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6 (3)</w:t>
            </w:r>
          </w:p>
        </w:tc>
        <w:tc>
          <w:tcPr>
            <w:tcW w:w="2088" w:type="dxa"/>
          </w:tcPr>
          <w:p w14:paraId="11C06331"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8 (4)</w:t>
            </w:r>
          </w:p>
        </w:tc>
        <w:tc>
          <w:tcPr>
            <w:tcW w:w="2052" w:type="dxa"/>
          </w:tcPr>
          <w:p w14:paraId="1CAA0799" w14:textId="77777777" w:rsidR="00862CA0" w:rsidRPr="008F5B0C" w:rsidRDefault="00862CA0" w:rsidP="00C3525D">
            <w:pPr>
              <w:spacing w:after="0" w:line="240" w:lineRule="auto"/>
              <w:jc w:val="center"/>
              <w:rPr>
                <w:rFonts w:ascii="Times New Roman" w:eastAsia="Times New Roman" w:hAnsi="Times New Roman" w:cs="Times New Roman"/>
                <w:sz w:val="28"/>
                <w:szCs w:val="28"/>
                <w:lang w:eastAsia="ru-RU"/>
              </w:rPr>
            </w:pPr>
            <w:r w:rsidRPr="008F5B0C">
              <w:rPr>
                <w:rFonts w:ascii="Times New Roman" w:eastAsia="Times New Roman" w:hAnsi="Times New Roman" w:cs="Times New Roman"/>
                <w:sz w:val="28"/>
                <w:szCs w:val="28"/>
                <w:lang w:eastAsia="ru-RU"/>
              </w:rPr>
              <w:t>10 (5)</w:t>
            </w:r>
          </w:p>
        </w:tc>
      </w:tr>
    </w:tbl>
    <w:p w14:paraId="1096AF1B" w14:textId="77777777" w:rsidR="00862CA0" w:rsidRDefault="00862CA0"/>
    <w:sectPr w:rsidR="00862CA0" w:rsidSect="00F22EFD">
      <w:footerReference w:type="even" r:id="rId7"/>
      <w:footerReference w:type="default" r:id="rId8"/>
      <w:pgSz w:w="11906" w:h="16838"/>
      <w:pgMar w:top="993" w:right="85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D38C" w14:textId="77777777" w:rsidR="00C16C17" w:rsidRDefault="00C16C17">
      <w:pPr>
        <w:spacing w:after="0" w:line="240" w:lineRule="auto"/>
      </w:pPr>
      <w:r>
        <w:separator/>
      </w:r>
    </w:p>
  </w:endnote>
  <w:endnote w:type="continuationSeparator" w:id="0">
    <w:p w14:paraId="2795A8B5" w14:textId="77777777" w:rsidR="00C16C17" w:rsidRDefault="00C1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F108" w14:textId="77777777" w:rsidR="00CC0B7C" w:rsidRDefault="00E91E6E" w:rsidP="00C34E4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C2BE88" w14:textId="77777777" w:rsidR="00CC0B7C" w:rsidRDefault="00C16C17" w:rsidP="00C34E4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1EF9" w14:textId="77777777" w:rsidR="00CC0B7C" w:rsidRDefault="00E91E6E" w:rsidP="00C34E4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14:paraId="5F71FB8A" w14:textId="77777777" w:rsidR="00CC0B7C" w:rsidRDefault="00C16C17" w:rsidP="00C34E4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E56A" w14:textId="77777777" w:rsidR="00C16C17" w:rsidRDefault="00C16C17">
      <w:pPr>
        <w:spacing w:after="0" w:line="240" w:lineRule="auto"/>
      </w:pPr>
      <w:r>
        <w:separator/>
      </w:r>
    </w:p>
  </w:footnote>
  <w:footnote w:type="continuationSeparator" w:id="0">
    <w:p w14:paraId="193B9625" w14:textId="77777777" w:rsidR="00C16C17" w:rsidRDefault="00C16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D17"/>
    <w:multiLevelType w:val="hybridMultilevel"/>
    <w:tmpl w:val="D2D85C20"/>
    <w:lvl w:ilvl="0" w:tplc="75C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A40EE"/>
    <w:multiLevelType w:val="hybridMultilevel"/>
    <w:tmpl w:val="5844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A7117F"/>
    <w:multiLevelType w:val="hybridMultilevel"/>
    <w:tmpl w:val="2DBE1C72"/>
    <w:lvl w:ilvl="0" w:tplc="96CEDA60">
      <w:start w:val="3"/>
      <w:numFmt w:val="upperRoman"/>
      <w:lvlText w:val="%1."/>
      <w:lvlJc w:val="left"/>
      <w:pPr>
        <w:ind w:left="1020" w:hanging="7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28016EAB"/>
    <w:multiLevelType w:val="hybridMultilevel"/>
    <w:tmpl w:val="BB8A195A"/>
    <w:lvl w:ilvl="0" w:tplc="75C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6F7DC4"/>
    <w:multiLevelType w:val="hybridMultilevel"/>
    <w:tmpl w:val="1C6CB77A"/>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640333"/>
    <w:multiLevelType w:val="hybridMultilevel"/>
    <w:tmpl w:val="D3367D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3131894"/>
    <w:multiLevelType w:val="hybridMultilevel"/>
    <w:tmpl w:val="57C454E0"/>
    <w:lvl w:ilvl="0" w:tplc="75C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2A66DE"/>
    <w:multiLevelType w:val="hybridMultilevel"/>
    <w:tmpl w:val="242E78EE"/>
    <w:lvl w:ilvl="0" w:tplc="0BE48E84">
      <w:start w:val="1"/>
      <w:numFmt w:val="bullet"/>
      <w:lvlText w:val=""/>
      <w:lvlJc w:val="left"/>
      <w:pPr>
        <w:tabs>
          <w:tab w:val="num" w:pos="964"/>
        </w:tabs>
        <w:ind w:left="964" w:hanging="56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2A41E0"/>
    <w:multiLevelType w:val="multilevel"/>
    <w:tmpl w:val="7C18187C"/>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6185B7C"/>
    <w:multiLevelType w:val="hybridMultilevel"/>
    <w:tmpl w:val="52E6C546"/>
    <w:lvl w:ilvl="0" w:tplc="65BC7A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A47CA"/>
    <w:multiLevelType w:val="hybridMultilevel"/>
    <w:tmpl w:val="9856A454"/>
    <w:lvl w:ilvl="0" w:tplc="0B1C9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7E688E"/>
    <w:multiLevelType w:val="hybridMultilevel"/>
    <w:tmpl w:val="D1C882FC"/>
    <w:lvl w:ilvl="0" w:tplc="9C645686">
      <w:start w:val="1"/>
      <w:numFmt w:val="upperRoman"/>
      <w:lvlText w:val="%1."/>
      <w:lvlJc w:val="left"/>
      <w:pPr>
        <w:tabs>
          <w:tab w:val="num" w:pos="1020"/>
        </w:tabs>
        <w:ind w:left="1020" w:hanging="7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15:restartNumberingAfterBreak="0">
    <w:nsid w:val="4EDA37DF"/>
    <w:multiLevelType w:val="multilevel"/>
    <w:tmpl w:val="5560A30C"/>
    <w:lvl w:ilvl="0">
      <w:start w:val="7"/>
      <w:numFmt w:val="decimal"/>
      <w:lvlText w:val="%1."/>
      <w:lvlJc w:val="left"/>
      <w:pPr>
        <w:ind w:left="536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AB02F9"/>
    <w:multiLevelType w:val="hybridMultilevel"/>
    <w:tmpl w:val="95322588"/>
    <w:lvl w:ilvl="0" w:tplc="75C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4B11C1"/>
    <w:multiLevelType w:val="multilevel"/>
    <w:tmpl w:val="BE1E3F22"/>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84E6DA1"/>
    <w:multiLevelType w:val="hybridMultilevel"/>
    <w:tmpl w:val="107A7E40"/>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8517E8"/>
    <w:multiLevelType w:val="hybridMultilevel"/>
    <w:tmpl w:val="9DAA1390"/>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2B5842"/>
    <w:multiLevelType w:val="multilevel"/>
    <w:tmpl w:val="2868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544375"/>
    <w:multiLevelType w:val="hybridMultilevel"/>
    <w:tmpl w:val="63682424"/>
    <w:lvl w:ilvl="0" w:tplc="0B1C9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FF60F8"/>
    <w:multiLevelType w:val="hybridMultilevel"/>
    <w:tmpl w:val="C05E6F64"/>
    <w:lvl w:ilvl="0" w:tplc="0BE48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B657C9"/>
    <w:multiLevelType w:val="hybridMultilevel"/>
    <w:tmpl w:val="1D06D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20"/>
  </w:num>
  <w:num w:numId="3">
    <w:abstractNumId w:val="9"/>
  </w:num>
  <w:num w:numId="4">
    <w:abstractNumId w:val="1"/>
  </w:num>
  <w:num w:numId="5">
    <w:abstractNumId w:val="4"/>
  </w:num>
  <w:num w:numId="6">
    <w:abstractNumId w:val="19"/>
  </w:num>
  <w:num w:numId="7">
    <w:abstractNumId w:val="15"/>
  </w:num>
  <w:num w:numId="8">
    <w:abstractNumId w:val="16"/>
  </w:num>
  <w:num w:numId="9">
    <w:abstractNumId w:val="18"/>
  </w:num>
  <w:num w:numId="10">
    <w:abstractNumId w:val="5"/>
  </w:num>
  <w:num w:numId="11">
    <w:abstractNumId w:val="12"/>
  </w:num>
  <w:num w:numId="12">
    <w:abstractNumId w:val="10"/>
  </w:num>
  <w:num w:numId="13">
    <w:abstractNumId w:val="7"/>
  </w:num>
  <w:num w:numId="14">
    <w:abstractNumId w:val="11"/>
  </w:num>
  <w:num w:numId="15">
    <w:abstractNumId w:val="2"/>
  </w:num>
  <w:num w:numId="16">
    <w:abstractNumId w:val="8"/>
  </w:num>
  <w:num w:numId="17">
    <w:abstractNumId w:val="14"/>
  </w:num>
  <w:num w:numId="18">
    <w:abstractNumId w:val="13"/>
  </w:num>
  <w:num w:numId="19">
    <w:abstractNumId w:val="6"/>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6E"/>
    <w:rsid w:val="0008017F"/>
    <w:rsid w:val="001F7D30"/>
    <w:rsid w:val="00506BB3"/>
    <w:rsid w:val="005551EE"/>
    <w:rsid w:val="0059605C"/>
    <w:rsid w:val="005A6CC3"/>
    <w:rsid w:val="006D2510"/>
    <w:rsid w:val="007D237A"/>
    <w:rsid w:val="00862CA0"/>
    <w:rsid w:val="008F5B0C"/>
    <w:rsid w:val="00926AFB"/>
    <w:rsid w:val="00967EE7"/>
    <w:rsid w:val="009A231E"/>
    <w:rsid w:val="009E041E"/>
    <w:rsid w:val="009F75EE"/>
    <w:rsid w:val="00AB2D1A"/>
    <w:rsid w:val="00AE2A62"/>
    <w:rsid w:val="00C16C17"/>
    <w:rsid w:val="00C971FD"/>
    <w:rsid w:val="00D41504"/>
    <w:rsid w:val="00E91E6E"/>
    <w:rsid w:val="00EE0E05"/>
    <w:rsid w:val="00F376A2"/>
    <w:rsid w:val="00F5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700"/>
  <w15:chartTrackingRefBased/>
  <w15:docId w15:val="{41301AD7-1861-4004-A0BA-555EEA6A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91E6E"/>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91E6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5">
    <w:name w:val="heading 5"/>
    <w:basedOn w:val="a"/>
    <w:next w:val="a"/>
    <w:link w:val="50"/>
    <w:qFormat/>
    <w:rsid w:val="00E91E6E"/>
    <w:pPr>
      <w:keepNext/>
      <w:spacing w:after="0" w:line="240" w:lineRule="auto"/>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E6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91E6E"/>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E91E6E"/>
    <w:rPr>
      <w:rFonts w:ascii="Times New Roman" w:eastAsia="Times New Roman" w:hAnsi="Times New Roman" w:cs="Times New Roman"/>
      <w:b/>
      <w:sz w:val="24"/>
      <w:szCs w:val="24"/>
      <w:lang w:eastAsia="ru-RU"/>
    </w:rPr>
  </w:style>
  <w:style w:type="numbering" w:customStyle="1" w:styleId="11">
    <w:name w:val="Нет списка1"/>
    <w:next w:val="a2"/>
    <w:uiPriority w:val="99"/>
    <w:semiHidden/>
    <w:unhideWhenUsed/>
    <w:rsid w:val="00E91E6E"/>
  </w:style>
  <w:style w:type="paragraph" w:styleId="a3">
    <w:name w:val="footer"/>
    <w:basedOn w:val="a"/>
    <w:link w:val="a4"/>
    <w:rsid w:val="00E91E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E91E6E"/>
    <w:rPr>
      <w:rFonts w:ascii="Times New Roman" w:eastAsia="Times New Roman" w:hAnsi="Times New Roman" w:cs="Times New Roman"/>
      <w:sz w:val="24"/>
      <w:szCs w:val="24"/>
      <w:lang w:eastAsia="ru-RU"/>
    </w:rPr>
  </w:style>
  <w:style w:type="character" w:styleId="a5">
    <w:name w:val="page number"/>
    <w:basedOn w:val="a0"/>
    <w:rsid w:val="00E91E6E"/>
  </w:style>
  <w:style w:type="paragraph" w:styleId="a6">
    <w:name w:val="Normal (Web)"/>
    <w:basedOn w:val="a"/>
    <w:rsid w:val="00E9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E91E6E"/>
    <w:pPr>
      <w:spacing w:after="0" w:line="240" w:lineRule="auto"/>
    </w:pPr>
    <w:rPr>
      <w:rFonts w:ascii="Calibri" w:eastAsia="Calibri" w:hAnsi="Calibri" w:cs="Times New Roman"/>
    </w:rPr>
  </w:style>
  <w:style w:type="paragraph" w:customStyle="1" w:styleId="12">
    <w:name w:val="Обычный1"/>
    <w:rsid w:val="00E91E6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8">
    <w:name w:val="List Paragraph"/>
    <w:basedOn w:val="a"/>
    <w:uiPriority w:val="34"/>
    <w:qFormat/>
    <w:rsid w:val="00E91E6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3">
    <w:name w:val="Гиперссылка1"/>
    <w:basedOn w:val="a0"/>
    <w:uiPriority w:val="99"/>
    <w:unhideWhenUsed/>
    <w:rsid w:val="00E91E6E"/>
    <w:rPr>
      <w:color w:val="0000FF"/>
      <w:u w:val="single"/>
    </w:rPr>
  </w:style>
  <w:style w:type="paragraph" w:styleId="21">
    <w:name w:val="Body Text Indent 2"/>
    <w:basedOn w:val="a"/>
    <w:link w:val="22"/>
    <w:rsid w:val="00E91E6E"/>
    <w:pPr>
      <w:spacing w:after="0" w:line="240" w:lineRule="auto"/>
      <w:ind w:firstLine="567"/>
      <w:jc w:val="both"/>
    </w:pPr>
    <w:rPr>
      <w:rFonts w:ascii="Times New Roman" w:eastAsia="Times New Roman" w:hAnsi="Times New Roman" w:cs="Times New Roman"/>
      <w:b/>
      <w:bCs/>
      <w:sz w:val="28"/>
      <w:szCs w:val="24"/>
      <w:lang w:eastAsia="ru-RU"/>
    </w:rPr>
  </w:style>
  <w:style w:type="character" w:customStyle="1" w:styleId="22">
    <w:name w:val="Основной текст с отступом 2 Знак"/>
    <w:basedOn w:val="a0"/>
    <w:link w:val="21"/>
    <w:rsid w:val="00E91E6E"/>
    <w:rPr>
      <w:rFonts w:ascii="Times New Roman" w:eastAsia="Times New Roman" w:hAnsi="Times New Roman" w:cs="Times New Roman"/>
      <w:b/>
      <w:bCs/>
      <w:sz w:val="28"/>
      <w:szCs w:val="24"/>
      <w:lang w:eastAsia="ru-RU"/>
    </w:rPr>
  </w:style>
  <w:style w:type="table" w:styleId="a9">
    <w:name w:val="Table Grid"/>
    <w:basedOn w:val="a1"/>
    <w:uiPriority w:val="59"/>
    <w:rsid w:val="00E9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91E6E"/>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91E6E"/>
    <w:rPr>
      <w:rFonts w:ascii="Tahoma" w:eastAsia="Times New Roman" w:hAnsi="Tahoma" w:cs="Tahoma"/>
      <w:sz w:val="16"/>
      <w:szCs w:val="16"/>
      <w:lang w:eastAsia="ru-RU"/>
    </w:rPr>
  </w:style>
  <w:style w:type="paragraph" w:styleId="ac">
    <w:name w:val="Body Text"/>
    <w:basedOn w:val="a"/>
    <w:link w:val="ad"/>
    <w:uiPriority w:val="99"/>
    <w:unhideWhenUsed/>
    <w:rsid w:val="00E91E6E"/>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E91E6E"/>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91E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1E6E"/>
    <w:pPr>
      <w:widowControl w:val="0"/>
      <w:autoSpaceDE w:val="0"/>
      <w:autoSpaceDN w:val="0"/>
      <w:spacing w:after="0" w:line="240" w:lineRule="auto"/>
      <w:ind w:left="110"/>
    </w:pPr>
    <w:rPr>
      <w:rFonts w:ascii="Times New Roman" w:eastAsia="Times New Roman" w:hAnsi="Times New Roman" w:cs="Times New Roman"/>
    </w:rPr>
  </w:style>
  <w:style w:type="table" w:customStyle="1" w:styleId="14">
    <w:name w:val="Сетка таблицы1"/>
    <w:basedOn w:val="a1"/>
    <w:next w:val="a9"/>
    <w:uiPriority w:val="59"/>
    <w:rsid w:val="00E9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E91E6E"/>
    <w:rPr>
      <w:color w:val="0563C1" w:themeColor="hyperlink"/>
      <w:u w:val="single"/>
    </w:rPr>
  </w:style>
  <w:style w:type="paragraph" w:styleId="af">
    <w:name w:val="footnote text"/>
    <w:basedOn w:val="a"/>
    <w:link w:val="af0"/>
    <w:uiPriority w:val="99"/>
    <w:semiHidden/>
    <w:unhideWhenUsed/>
    <w:rsid w:val="00D41504"/>
    <w:pPr>
      <w:spacing w:after="0" w:line="240" w:lineRule="auto"/>
    </w:pPr>
    <w:rPr>
      <w:sz w:val="20"/>
      <w:szCs w:val="20"/>
    </w:rPr>
  </w:style>
  <w:style w:type="character" w:customStyle="1" w:styleId="af0">
    <w:name w:val="Текст сноски Знак"/>
    <w:basedOn w:val="a0"/>
    <w:link w:val="af"/>
    <w:uiPriority w:val="99"/>
    <w:semiHidden/>
    <w:rsid w:val="00D41504"/>
    <w:rPr>
      <w:sz w:val="20"/>
      <w:szCs w:val="20"/>
    </w:rPr>
  </w:style>
  <w:style w:type="character" w:styleId="af1">
    <w:name w:val="footnote reference"/>
    <w:basedOn w:val="a0"/>
    <w:uiPriority w:val="99"/>
    <w:semiHidden/>
    <w:unhideWhenUsed/>
    <w:rsid w:val="00D41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1</Pages>
  <Words>5756</Words>
  <Characters>32813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кабинет516-1</dc:creator>
  <cp:keywords/>
  <dc:description/>
  <cp:lastModifiedBy>кабинет516-1</cp:lastModifiedBy>
  <cp:revision>9</cp:revision>
  <cp:lastPrinted>2021-08-13T01:38:00Z</cp:lastPrinted>
  <dcterms:created xsi:type="dcterms:W3CDTF">2021-08-05T09:51:00Z</dcterms:created>
  <dcterms:modified xsi:type="dcterms:W3CDTF">2021-08-13T01:49:00Z</dcterms:modified>
</cp:coreProperties>
</file>