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A7" w:rsidRDefault="006B1A97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прадедушка</w:t>
      </w:r>
      <w:r w:rsidR="0013057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ветеран ВОВ Очиров ЧойнхорДашиевич</w:t>
      </w:r>
    </w:p>
    <w:p w:rsidR="0013057C" w:rsidRDefault="004A78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-15875</wp:posOffset>
            </wp:positionH>
            <wp:positionV relativeFrom="line">
              <wp:posOffset>255270</wp:posOffset>
            </wp:positionV>
            <wp:extent cx="6119495" cy="407797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3102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77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9046F" w:rsidRPr="00A904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.6pt;margin-top:359.2pt;width:481.85pt;height:.0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dPPwIAAGsEAAAOAAAAZHJzL2Uyb0RvYy54bWysVMFu2zAMvQ/YPwi6L06yNViNOEWWIsOA&#10;oi2QDj0rshwLkERNUmJnP7Ov2GlAvyGfNEq2063badhFocgn0nyPzPyq1YochPMSTEEnozElwnAo&#10;pdkV9PPD+s17SnxgpmQKjCjoUXh6tXj9at7YXEyhBlUKRzCJ8XljC1qHYPMs87wWmvkRWGEwWIHT&#10;LODV7bLSsQaza5VNx+NZ1oArrQMuvEfvdReki5S/qgQPd1XlRSCqoPhtIZ0undt4Zos5y3eO2Vry&#10;/jPYP3yFZtJg0XOqaxYY2Tv5RyotuQMPVRhx0BlUleQi9YDdTMYvutnUzIrUC5Lj7Zkm///S8tvD&#10;vSOyLOiUEsM0SnT6dno6/Th9J9PITmN9jqCNRVhoP0CLKg9+j87YdFs5HX+xHYJx5Pl45la0gXB0&#10;ziaTy3eXF5RwjM3eXsQc2fNT63z4KECTaBTUoXCJT3a48aGDDpBYyYOS5VoqFS8xsFKOHBiK3NQy&#10;iD75byhlItZAfNUl7DwiTUlfJXbbdRWt0G7bnoItlEdkwEE3Qd7ytcSyN8yHe+ZwZLBpXINwh0el&#10;oCko9BYlNbivf/NHPCqJUUoaHMGC+i975gQl6pNBjeO8DoYbjO1gmL1eATY8wQWzPJn4wAU1mJUD&#10;/YjbsYxVMMQMx1oFDYO5Ct0i4HZxsVwmEE6lZeHGbCyPqQd6H9pH5mwvTkBNb2EYTpa/0KjDJpXs&#10;ch+Q8CRgJLRjEYWPF5zoNAL99sWV+fWeUM//EYufAAAA//8DAFBLAwQUAAYACAAAACEAtVC8xOEA&#10;AAAKAQAADwAAAGRycy9kb3ducmV2LnhtbEyPsU7DMBCGdyTewTokFtQ6bdNQQpyqqmCgS0XowubG&#10;1zgQnyPbacPbY1hgvLtP/31/sR5Nx87ofGtJwGyaAEOqrWqpEXB4e56sgPkgScnOEgr4Qg/r8vqq&#10;kLmyF3rFcxUaFkPI51KADqHPOfe1RiP91PZI8XayzsgQR9dw5eQlhpuOz5Mk40a2FD9o2eNWY/1Z&#10;DUbAPn3f67vh9LTbpAv3chi22UdTCXF7M24egQUcwx8MP/pRHcrodLQDKc86AZPFPJIC7merFFgE&#10;HrJkCez4u1kCLwv+v0L5DQAA//8DAFBLAQItABQABgAIAAAAIQC2gziS/gAAAOEBAAATAAAAAAAA&#10;AAAAAAAAAAAAAABbQ29udGVudF9UeXBlc10ueG1sUEsBAi0AFAAGAAgAAAAhADj9If/WAAAAlAEA&#10;AAsAAAAAAAAAAAAAAAAALwEAAF9yZWxzLy5yZWxzUEsBAi0AFAAGAAgAAAAhAJvYF08/AgAAawQA&#10;AA4AAAAAAAAAAAAAAAAALgIAAGRycy9lMm9Eb2MueG1sUEsBAi0AFAAGAAgAAAAhALVQvMThAAAA&#10;CgEAAA8AAAAAAAAAAAAAAAAAmQQAAGRycy9kb3ducmV2LnhtbFBLBQYAAAAABAAEAPMAAACnBQAA&#10;AAA=&#10;" stroked="f">
            <v:textbox style="mso-fit-shape-to-text:t" inset="0,0,0,0">
              <w:txbxContent>
                <w:p w:rsidR="0013057C" w:rsidRPr="004A7835" w:rsidRDefault="0013057C" w:rsidP="004A7835">
                  <w:pPr>
                    <w:pStyle w:val="a5"/>
                    <w:rPr>
                      <w:rFonts w:eastAsia="Times New Roman"/>
                      <w:noProof/>
                      <w:color w:val="auto"/>
                      <w:sz w:val="28"/>
                      <w:szCs w:val="28"/>
                      <w:lang w:val="ru-RU"/>
                    </w:rPr>
                  </w:pPr>
                  <w:r w:rsidRPr="004A7835">
                    <w:rPr>
                      <w:color w:val="auto"/>
                      <w:lang w:val="ru-RU"/>
                    </w:rPr>
                    <w:t xml:space="preserve">Дашиев Б. и Очиров Ч.Д.  </w:t>
                  </w:r>
                  <w:r w:rsidRPr="004A7835">
                    <w:rPr>
                      <w:color w:val="auto"/>
                      <w:lang w:val="ru-RU"/>
                    </w:rPr>
                    <w:br/>
                    <w:t>9 мая 2020 года</w:t>
                  </w:r>
                </w:p>
              </w:txbxContent>
            </v:textbox>
          </v:shape>
        </w:pict>
      </w:r>
    </w:p>
    <w:p w:rsidR="006464A7" w:rsidRDefault="006464A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35" w:rsidRDefault="004A7835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64A7" w:rsidRDefault="0013057C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Моему прадедушке</w:t>
      </w:r>
      <w:r w:rsidR="006B1A97">
        <w:rPr>
          <w:rFonts w:ascii="Times New Roman" w:hAnsi="Times New Roman"/>
          <w:sz w:val="28"/>
          <w:szCs w:val="28"/>
        </w:rPr>
        <w:t xml:space="preserve"> Очирову Чой</w:t>
      </w:r>
      <w:r>
        <w:rPr>
          <w:rFonts w:ascii="Times New Roman" w:hAnsi="Times New Roman"/>
          <w:sz w:val="28"/>
          <w:szCs w:val="28"/>
        </w:rPr>
        <w:t>нхору</w:t>
      </w:r>
      <w:r w:rsidR="00962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Дашиевичу в этом году</w:t>
      </w:r>
      <w:bookmarkStart w:id="0" w:name="_GoBack"/>
      <w:bookmarkEnd w:id="0"/>
      <w:r w:rsidR="00962781">
        <w:rPr>
          <w:rFonts w:ascii="Times New Roman" w:hAnsi="Times New Roman"/>
          <w:sz w:val="28"/>
          <w:szCs w:val="28"/>
        </w:rPr>
        <w:t xml:space="preserve"> </w:t>
      </w:r>
      <w:r w:rsidR="006B1A97">
        <w:rPr>
          <w:rFonts w:ascii="Times New Roman" w:hAnsi="Times New Roman"/>
          <w:sz w:val="28"/>
          <w:szCs w:val="28"/>
        </w:rPr>
        <w:t>исполнилось 101 год. Он родился в 1920 году в с. Зуево-Сутой</w:t>
      </w:r>
      <w:r w:rsidR="00962781">
        <w:rPr>
          <w:rFonts w:ascii="Times New Roman" w:hAnsi="Times New Roman"/>
          <w:sz w:val="28"/>
          <w:szCs w:val="28"/>
        </w:rPr>
        <w:t xml:space="preserve"> </w:t>
      </w:r>
      <w:r w:rsidR="006B1A97">
        <w:rPr>
          <w:rFonts w:ascii="Times New Roman" w:hAnsi="Times New Roman"/>
          <w:sz w:val="28"/>
          <w:szCs w:val="28"/>
        </w:rPr>
        <w:t>Селенгинского</w:t>
      </w:r>
      <w:r w:rsidR="00962781">
        <w:rPr>
          <w:rFonts w:ascii="Times New Roman" w:hAnsi="Times New Roman"/>
          <w:sz w:val="28"/>
          <w:szCs w:val="28"/>
        </w:rPr>
        <w:t xml:space="preserve"> </w:t>
      </w:r>
      <w:r w:rsidR="006B1A97">
        <w:rPr>
          <w:rFonts w:ascii="Times New Roman" w:hAnsi="Times New Roman"/>
          <w:sz w:val="28"/>
          <w:szCs w:val="28"/>
        </w:rPr>
        <w:t>района Бурятской АССР. Он человек, который своими глазами видел как менялся наш мир на протяжении 20 века и является свидетелем потрясающих изменений 21 века. Его детство и юность пришлись на сложное время становления Советской власти. Когда ему было 15 лет умерла</w:t>
      </w:r>
      <w:r>
        <w:rPr>
          <w:rFonts w:ascii="Times New Roman" w:hAnsi="Times New Roman"/>
          <w:sz w:val="28"/>
          <w:szCs w:val="28"/>
        </w:rPr>
        <w:t xml:space="preserve"> его</w:t>
      </w:r>
      <w:r w:rsidR="006B1A97">
        <w:rPr>
          <w:rFonts w:ascii="Times New Roman" w:hAnsi="Times New Roman"/>
          <w:sz w:val="28"/>
          <w:szCs w:val="28"/>
        </w:rPr>
        <w:t xml:space="preserve"> мама, поэтому он оставил школу и пошел работать в колхоз.</w:t>
      </w:r>
    </w:p>
    <w:p w:rsidR="006464A7" w:rsidRDefault="0013057C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Очиров Чойнхор</w:t>
      </w:r>
      <w:r w:rsidR="006B1A97">
        <w:rPr>
          <w:rFonts w:ascii="Times New Roman" w:hAnsi="Times New Roman"/>
          <w:sz w:val="28"/>
          <w:szCs w:val="28"/>
        </w:rPr>
        <w:t xml:space="preserve"> был призван в Красную Армию в 1940 году, </w:t>
      </w:r>
      <w:r>
        <w:rPr>
          <w:rFonts w:ascii="Times New Roman" w:hAnsi="Times New Roman"/>
          <w:sz w:val="28"/>
          <w:szCs w:val="28"/>
        </w:rPr>
        <w:t>юноша из бурятского</w:t>
      </w:r>
      <w:r w:rsidR="006B1A97">
        <w:rPr>
          <w:rFonts w:ascii="Times New Roman" w:hAnsi="Times New Roman"/>
          <w:sz w:val="28"/>
          <w:szCs w:val="28"/>
        </w:rPr>
        <w:t xml:space="preserve"> села попал на Тихоокеанский флот став моряком. Он служил в береговой охране на остро</w:t>
      </w:r>
      <w:r>
        <w:rPr>
          <w:rFonts w:ascii="Times New Roman" w:hAnsi="Times New Roman"/>
          <w:sz w:val="28"/>
          <w:szCs w:val="28"/>
        </w:rPr>
        <w:t>в</w:t>
      </w:r>
      <w:r w:rsidR="006B1A97">
        <w:rPr>
          <w:rFonts w:ascii="Times New Roman" w:hAnsi="Times New Roman"/>
          <w:sz w:val="28"/>
          <w:szCs w:val="28"/>
        </w:rPr>
        <w:t xml:space="preserve">е Русский артиллеристом дальнобойного орудия. </w:t>
      </w:r>
    </w:p>
    <w:p w:rsidR="006464A7" w:rsidRDefault="006B1A97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началась война он в составе 63-й морской стрелковой бригады прибыл на ст. Бердяш Челябинской области и после трехмесячных ускоренных курсов по тактике ведения боя и знакомства со всеми видами стрелкового оружия в октябре 1941 года их морская бригада была отправлена на фронт в составе Северного морского флота. </w:t>
      </w:r>
    </w:p>
    <w:p w:rsidR="006464A7" w:rsidRDefault="006B1A97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Северные рубежи, Заполярье </w:t>
      </w:r>
      <w:r w:rsidR="0013057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эти стратегически значимые территории СССР были под охраной Северного морского флота. Бойцы стойко держали оборону, прадедушка Чойнхор был назначен командиром расчета 45 миллиметров</w:t>
      </w:r>
      <w:r w:rsidR="0013057C">
        <w:rPr>
          <w:rFonts w:ascii="Times New Roman" w:hAnsi="Times New Roman"/>
          <w:sz w:val="28"/>
          <w:szCs w:val="28"/>
        </w:rPr>
        <w:t>ого оруд</w:t>
      </w:r>
      <w:r>
        <w:rPr>
          <w:rFonts w:ascii="Times New Roman" w:hAnsi="Times New Roman"/>
          <w:sz w:val="28"/>
          <w:szCs w:val="28"/>
        </w:rPr>
        <w:t xml:space="preserve">ия. В ходе ожесточенных боев он был ранен в голову, но </w:t>
      </w:r>
      <w:r>
        <w:rPr>
          <w:rFonts w:ascii="Times New Roman" w:hAnsi="Times New Roman"/>
          <w:sz w:val="28"/>
          <w:szCs w:val="28"/>
        </w:rPr>
        <w:lastRenderedPageBreak/>
        <w:t xml:space="preserve">оборона не была сломлена. В госпитале он 7 дней пролежал без движения, но смог поправиться и вернуться в строй. </w:t>
      </w:r>
    </w:p>
    <w:p w:rsidR="006464A7" w:rsidRDefault="006B1A97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Впереди было немало боев, но бой особого значения прошел в октябре 1944 года. Это была битва, которая получила название «Десятый сталинский удар» из Петсамо-Киркенесской операции. Нашим войскам предстояло нанести удар в направлении п. Петсамо, освободить его, блокировать порты и разгромить в Заполярье основные силы немецкого корпуса и далее наступать на г. Киркенес в Северной Норвегии. Чтобы скрыть от врага готовящуюся операцию все работы велись ночью. </w:t>
      </w:r>
    </w:p>
    <w:p w:rsidR="006464A7" w:rsidRDefault="006B1A97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Утром 7 октября земля сотряслась от взрывов: сто тысяч снарядов и мин обрушились на укрепления врага. В ночь на 10 октября три отряда 63 бригады вышли в море для наступления. Когда они приблизились к берегу, фашисты заметили их, они зажгли прожекторы и открыли огонь. Катера увеличили ход и прорвались через огневую завесу, и не смотря на сильный огонь морской десант сумел высадиться на побережье. К 10 утра морским пехотинцам удалось прорвать оборону противника. Местность, где шел бой была очень сложная: горная тундра, озера, болота, валуны. Немцы укрепили хребет Муста-Тунтури очень хорошо. Бойцы сражались не на жизнь, а на смерть. Но смелость, отвага и мужество наших бойцов сломили сопротивление. Три солдата в этом бою повторили подвиг Александра Матросова. </w:t>
      </w:r>
      <w:r w:rsidR="0013057C">
        <w:rPr>
          <w:rFonts w:ascii="Times New Roman" w:hAnsi="Times New Roman"/>
          <w:sz w:val="28"/>
          <w:szCs w:val="28"/>
        </w:rPr>
        <w:t>Через три дня Петсамо</w:t>
      </w:r>
      <w:r>
        <w:rPr>
          <w:rFonts w:ascii="Times New Roman" w:hAnsi="Times New Roman"/>
          <w:sz w:val="28"/>
          <w:szCs w:val="28"/>
        </w:rPr>
        <w:t xml:space="preserve"> был взят. </w:t>
      </w:r>
    </w:p>
    <w:p w:rsidR="006464A7" w:rsidRDefault="006B1A97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этот бой младший сержант, командир орудия Очиров Чойнхор</w:t>
      </w:r>
      <w:r w:rsidR="00962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Дашиевич был награжден медалью «За отвагу».</w:t>
      </w:r>
    </w:p>
    <w:p w:rsidR="006464A7" w:rsidRDefault="006B1A97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горжусь своим прадедушкой. Пройдя войну, вернувшись домой он продолжил мирную жизнь. Он работал в колхозе. В его семье выросли четверо своих и двое приемных детей, а также 13 внуков, 11 правнуков и 2 праправнука. Моя мама, внучка, с большой любовью и тепло</w:t>
      </w:r>
      <w:r w:rsidR="0013057C">
        <w:rPr>
          <w:rFonts w:ascii="Times New Roman" w:hAnsi="Times New Roman"/>
          <w:sz w:val="28"/>
          <w:szCs w:val="28"/>
        </w:rPr>
        <w:t>той</w:t>
      </w:r>
      <w:r w:rsidR="00F13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вспоминает как они проводили время летом на каникулах у дедушки и бабушки в деревне. </w:t>
      </w:r>
    </w:p>
    <w:p w:rsidR="004A7835" w:rsidRDefault="004A7835" w:rsidP="004A78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4A7" w:rsidRDefault="006B1A97" w:rsidP="004A783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Дашиев Буда</w:t>
      </w:r>
    </w:p>
    <w:p w:rsidR="004A7835" w:rsidRDefault="004A7835" w:rsidP="004A783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05.05.2021</w:t>
      </w:r>
    </w:p>
    <w:p w:rsidR="0013057C" w:rsidRDefault="0013057C" w:rsidP="0013057C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Фото из семейного архива </w:t>
      </w:r>
    </w:p>
    <w:sectPr w:rsidR="0013057C" w:rsidSect="00FF379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4C" w:rsidRDefault="00C2494C">
      <w:r>
        <w:separator/>
      </w:r>
    </w:p>
  </w:endnote>
  <w:endnote w:type="continuationSeparator" w:id="1">
    <w:p w:rsidR="00C2494C" w:rsidRDefault="00C2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4A7" w:rsidRDefault="006464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4C" w:rsidRDefault="00C2494C">
      <w:r>
        <w:separator/>
      </w:r>
    </w:p>
  </w:footnote>
  <w:footnote w:type="continuationSeparator" w:id="1">
    <w:p w:rsidR="00C2494C" w:rsidRDefault="00C24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4A7" w:rsidRDefault="006464A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64A7"/>
    <w:rsid w:val="0013057C"/>
    <w:rsid w:val="004A5DD2"/>
    <w:rsid w:val="004A7835"/>
    <w:rsid w:val="006464A7"/>
    <w:rsid w:val="006B1A97"/>
    <w:rsid w:val="00962781"/>
    <w:rsid w:val="00A9046F"/>
    <w:rsid w:val="00C2494C"/>
    <w:rsid w:val="00F1399D"/>
    <w:rsid w:val="00FF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79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379D"/>
    <w:rPr>
      <w:u w:val="single"/>
    </w:rPr>
  </w:style>
  <w:style w:type="table" w:customStyle="1" w:styleId="TableNormal">
    <w:name w:val="Table Normal"/>
    <w:rsid w:val="00FF3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FF379D"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caption"/>
    <w:basedOn w:val="a"/>
    <w:next w:val="a"/>
    <w:uiPriority w:val="35"/>
    <w:unhideWhenUsed/>
    <w:qFormat/>
    <w:rsid w:val="0013057C"/>
    <w:pPr>
      <w:spacing w:after="200"/>
    </w:pPr>
    <w:rPr>
      <w:b/>
      <w:bCs/>
      <w:color w:val="00A2FF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caption"/>
    <w:basedOn w:val="a"/>
    <w:next w:val="a"/>
    <w:uiPriority w:val="35"/>
    <w:unhideWhenUsed/>
    <w:qFormat/>
    <w:rsid w:val="0013057C"/>
    <w:pPr>
      <w:spacing w:after="200"/>
    </w:pPr>
    <w:rPr>
      <w:b/>
      <w:bCs/>
      <w:color w:val="00A2FF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2021-05-05T07:21:00Z</dcterms:created>
  <dcterms:modified xsi:type="dcterms:W3CDTF">2021-05-28T05:42:00Z</dcterms:modified>
</cp:coreProperties>
</file>