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A85">
      <w:pPr>
        <w:pStyle w:val="3"/>
        <w:rPr>
          <w:rFonts w:eastAsia="Times New Roman"/>
        </w:rPr>
      </w:pPr>
      <w:r>
        <w:rPr>
          <w:rFonts w:eastAsia="Times New Roman"/>
        </w:rPr>
        <w:t>Учебный корпус 5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78"/>
        <w:gridCol w:w="5292"/>
        <w:gridCol w:w="1562"/>
        <w:gridCol w:w="1086"/>
        <w:gridCol w:w="4770"/>
        <w:gridCol w:w="1866"/>
      </w:tblGrid>
      <w:tr w:rsidR="00000000" w:rsidTr="00795F34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(54 шт.);</w:t>
            </w:r>
            <w:r>
              <w:rPr>
                <w:rFonts w:eastAsia="Times New Roman"/>
              </w:rPr>
              <w:br/>
              <w:t>монитор (36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системный блок (54 шт.);</w:t>
            </w:r>
            <w:r>
              <w:rPr>
                <w:rFonts w:eastAsia="Times New Roman"/>
              </w:rPr>
              <w:br/>
              <w:t>системный блок (36 шт.);</w:t>
            </w:r>
            <w:r>
              <w:rPr>
                <w:rFonts w:eastAsia="Times New Roman"/>
              </w:rPr>
              <w:br/>
              <w:t>Лабораторный стенд "Рабочие процессы бензиновых четырехцилиндровых двигателей внутреннего сгорания" на базе ДВС УЗАМ-412 (1 шт.);</w:t>
            </w:r>
            <w:r>
              <w:rPr>
                <w:rFonts w:eastAsia="Times New Roman"/>
              </w:rPr>
              <w:br/>
              <w:t>Лабораторный стенд "Рабочие процессы бензиновых одноцилиндровых двигателей в</w:t>
            </w:r>
            <w:r>
              <w:rPr>
                <w:rFonts w:eastAsia="Times New Roman"/>
              </w:rPr>
              <w:t>нутреннего сгорания" на базе ДВС Honda GX-160 (1 шт.);</w:t>
            </w:r>
            <w:r>
              <w:rPr>
                <w:rFonts w:eastAsia="Times New Roman"/>
              </w:rPr>
              <w:br/>
              <w:t>Компьютер (1 шт.);</w:t>
            </w:r>
            <w:r>
              <w:rPr>
                <w:rFonts w:eastAsia="Times New Roman"/>
              </w:rPr>
              <w:br/>
              <w:t>Автоматизированный лабораторный стенд "Рабочие процессы бензиновых четырехцилиндровых двигателей внутреннего сгорания" на базе ДВС ВАЗ-21124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</w:t>
            </w:r>
            <w:r>
              <w:rPr>
                <w:rFonts w:eastAsia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Стенд с рабочим ДВС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КПП в разрезе (2 шт.);</w:t>
            </w:r>
            <w:r>
              <w:rPr>
                <w:rFonts w:eastAsia="Times New Roman"/>
              </w:rPr>
              <w:br/>
              <w:t>ДВС в разрезе (2 шт.);</w:t>
            </w:r>
            <w:r>
              <w:rPr>
                <w:rFonts w:eastAsia="Times New Roman"/>
              </w:rPr>
              <w:br/>
              <w:t>доска аудиторная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Стул (5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Скамья ученическая (4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</w:t>
            </w:r>
            <w:r>
              <w:rPr>
                <w:rFonts w:eastAsia="Times New Roman"/>
              </w:rPr>
              <w:t>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станок токарный ТВ-7 (1 шт.);</w:t>
            </w:r>
            <w:r>
              <w:rPr>
                <w:rFonts w:eastAsia="Times New Roman"/>
              </w:rPr>
              <w:br/>
              <w:t>станок сверлильный,напольный (1 шт.);</w:t>
            </w:r>
            <w:r>
              <w:rPr>
                <w:rFonts w:eastAsia="Times New Roman"/>
              </w:rPr>
              <w:br/>
              <w:t>верстак столярный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ученическая (4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</w:t>
            </w:r>
            <w:r>
              <w:rPr>
                <w:rFonts w:eastAsia="Times New Roman"/>
              </w:rPr>
              <w:t>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44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(7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</w:tbl>
    <w:p w:rsidR="00344A85" w:rsidRDefault="00344A85">
      <w:pPr>
        <w:rPr>
          <w:rFonts w:eastAsia="Times New Roman"/>
        </w:rPr>
      </w:pPr>
    </w:p>
    <w:sectPr w:rsidR="00344A85" w:rsidSect="00795F34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A85" w:rsidRDefault="00344A85" w:rsidP="00795F34">
      <w:r>
        <w:separator/>
      </w:r>
    </w:p>
  </w:endnote>
  <w:endnote w:type="continuationSeparator" w:id="1">
    <w:p w:rsidR="00344A85" w:rsidRDefault="00344A85" w:rsidP="0079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9155"/>
      <w:docPartObj>
        <w:docPartGallery w:val="Page Numbers (Bottom of Page)"/>
        <w:docPartUnique/>
      </w:docPartObj>
    </w:sdtPr>
    <w:sdtContent>
      <w:p w:rsidR="00795F34" w:rsidRDefault="00795F34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95F34" w:rsidRDefault="00795F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A85" w:rsidRDefault="00344A85" w:rsidP="00795F34">
      <w:r>
        <w:separator/>
      </w:r>
    </w:p>
  </w:footnote>
  <w:footnote w:type="continuationSeparator" w:id="1">
    <w:p w:rsidR="00344A85" w:rsidRDefault="00344A85" w:rsidP="00795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F34"/>
    <w:rsid w:val="00344A85"/>
    <w:rsid w:val="0079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795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5F34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795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F34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2020-11-22T09:41:00Z</dcterms:created>
  <dcterms:modified xsi:type="dcterms:W3CDTF">2020-11-22T09:41:00Z</dcterms:modified>
</cp:coreProperties>
</file>