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BC" w:rsidRDefault="002100BC" w:rsidP="00210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письмо</w:t>
      </w:r>
    </w:p>
    <w:p w:rsidR="002100BC" w:rsidRDefault="002100BC" w:rsidP="00210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0BC" w:rsidRPr="002100BC" w:rsidRDefault="002100BC" w:rsidP="00210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филологии, иностранных языков и массовых коммуникаций </w:t>
      </w:r>
    </w:p>
    <w:p w:rsidR="002100BC" w:rsidRPr="002100BC" w:rsidRDefault="002100BC" w:rsidP="00210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Бурятского государственного университета имени </w:t>
      </w:r>
      <w:proofErr w:type="spellStart"/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Доржи</w:t>
      </w:r>
      <w:proofErr w:type="spellEnd"/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Банзарова </w:t>
      </w:r>
    </w:p>
    <w:p w:rsidR="002100BC" w:rsidRPr="002100BC" w:rsidRDefault="002100BC" w:rsidP="00210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традиционной Пушкинской недели </w:t>
      </w:r>
    </w:p>
    <w:p w:rsidR="002100BC" w:rsidRPr="002100BC" w:rsidRDefault="002100BC" w:rsidP="00210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17 по 20 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мероприятий</w:t>
      </w: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00BC" w:rsidRPr="002100BC" w:rsidRDefault="002100BC" w:rsidP="00210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старшеклассников (9-11 классы),</w:t>
      </w:r>
    </w:p>
    <w:p w:rsidR="002100BC" w:rsidRDefault="002100BC" w:rsidP="00210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 вузов и колледжей</w:t>
      </w:r>
    </w:p>
    <w:p w:rsidR="002100BC" w:rsidRDefault="002100BC" w:rsidP="00210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0BC" w:rsidRPr="002100BC" w:rsidRDefault="002100BC" w:rsidP="002100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проведения мероприятий:</w:t>
      </w:r>
    </w:p>
    <w:p w:rsidR="002100BC" w:rsidRPr="002100BC" w:rsidRDefault="002100BC" w:rsidP="00210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выявление интеллектуально одаренных, эрудированных учеников средних общеобразовательных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учащихся и студентов</w:t>
      </w: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 и учреждений среднего профессионального образования (СПО) и высшего образования (</w:t>
      </w:r>
      <w:proofErr w:type="gramStart"/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2100BC" w:rsidRPr="002100BC" w:rsidRDefault="002100BC" w:rsidP="00210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поддержка талантливой молодежи, проявляющей устойчивый интерес к русской литературе;</w:t>
      </w:r>
    </w:p>
    <w:p w:rsidR="002100BC" w:rsidRDefault="002100BC" w:rsidP="00210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 школьников и студентов устойчивого интереса к наследию великого русского поэта А.С. Пушкина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00BC">
        <w:rPr>
          <w:rFonts w:ascii="Times New Roman" w:eastAsia="Calibri" w:hAnsi="Times New Roman" w:cs="Times New Roman"/>
          <w:sz w:val="24"/>
          <w:szCs w:val="24"/>
        </w:rPr>
        <w:t xml:space="preserve"> популяризация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его</w:t>
      </w:r>
      <w:r w:rsidRPr="002100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творчества</w:t>
      </w: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всей русской классической литературы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0BC" w:rsidRDefault="002100BC" w:rsidP="002100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конкурсов</w:t>
      </w:r>
      <w:r w:rsidRPr="0021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 9 - 11 классов средних общеобразовательных школ, гимназий, лицеев, а также учащиеся и студенты образовательных организаций и учреждений среднего профессионального образования (СПО) и высшего образования (</w:t>
      </w:r>
      <w:proofErr w:type="gramStart"/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>) г. Улан-Удэ и республики Бурятия.</w:t>
      </w:r>
    </w:p>
    <w:p w:rsidR="002100BC" w:rsidRPr="002100BC" w:rsidRDefault="002100BC" w:rsidP="00210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41A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17 - 20 ноября 2020 г.</w:t>
      </w:r>
    </w:p>
    <w:p w:rsidR="002100BC" w:rsidRPr="00655931" w:rsidRDefault="002100BC" w:rsidP="00655931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Онлайн-олимпиада по литературе будет проходить 17 ноября 2020 г. в 16.00.</w:t>
      </w:r>
    </w:p>
    <w:p w:rsidR="002100BC" w:rsidRPr="00655931" w:rsidRDefault="002100BC" w:rsidP="00655931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видеороликов «Пушкин в моем сердце» до 20 ноября 2020 г.</w:t>
      </w:r>
    </w:p>
    <w:p w:rsidR="002100BC" w:rsidRPr="00655931" w:rsidRDefault="002100BC" w:rsidP="00655931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рекламной продукции «Каждый день с А.С. Пушкиным»</w:t>
      </w:r>
      <w:r w:rsidR="00655931" w:rsidRPr="00655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20 ноября 2020 г.</w:t>
      </w:r>
    </w:p>
    <w:p w:rsidR="00E85792" w:rsidRPr="0067118F" w:rsidRDefault="00E85792" w:rsidP="00E8579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711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Подробная информация по каждому конкурсу</w:t>
      </w:r>
      <w:r w:rsidR="003B30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а также требования к материалам</w:t>
      </w:r>
      <w:r w:rsidRPr="006711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дан</w:t>
      </w:r>
      <w:r w:rsidR="003B30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</w:t>
      </w:r>
      <w:r w:rsidRPr="006711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Приложениях.</w:t>
      </w:r>
    </w:p>
    <w:p w:rsidR="002100BC" w:rsidRDefault="002100BC" w:rsidP="00671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0BC">
        <w:rPr>
          <w:rFonts w:ascii="Times New Roman" w:eastAsia="Calibri" w:hAnsi="Times New Roman" w:cs="Times New Roman"/>
          <w:sz w:val="24"/>
          <w:szCs w:val="24"/>
        </w:rPr>
        <w:t>Участникам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олимпиады или конкурсов</w:t>
      </w:r>
      <w:r w:rsidRPr="002100BC">
        <w:rPr>
          <w:rFonts w:ascii="Times New Roman" w:eastAsia="Calibri" w:hAnsi="Times New Roman" w:cs="Times New Roman"/>
          <w:sz w:val="24"/>
          <w:szCs w:val="24"/>
        </w:rPr>
        <w:t xml:space="preserve"> необходимо </w:t>
      </w:r>
      <w:r>
        <w:rPr>
          <w:rFonts w:ascii="Times New Roman" w:eastAsia="Calibri" w:hAnsi="Times New Roman" w:cs="Times New Roman"/>
          <w:b/>
          <w:sz w:val="24"/>
          <w:szCs w:val="24"/>
        </w:rPr>
        <w:t>подать заявку</w:t>
      </w:r>
      <w:r w:rsidR="00655931">
        <w:rPr>
          <w:rFonts w:ascii="Times New Roman" w:eastAsia="Calibri" w:hAnsi="Times New Roman" w:cs="Times New Roman"/>
          <w:b/>
          <w:sz w:val="24"/>
          <w:szCs w:val="24"/>
        </w:rPr>
        <w:t xml:space="preserve"> и выслать работу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100BC">
        <w:rPr>
          <w:rFonts w:ascii="Times New Roman" w:eastAsia="Calibri" w:hAnsi="Times New Roman" w:cs="Times New Roman"/>
          <w:sz w:val="24"/>
          <w:szCs w:val="24"/>
        </w:rPr>
        <w:t>по электронному адресу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141A6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ru-RU"/>
        </w:rPr>
        <w:t>ffkonkyrs</w:t>
      </w:r>
      <w:proofErr w:type="spellEnd"/>
      <w:r w:rsidRPr="002141A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21@</w:t>
      </w:r>
      <w:r w:rsidRPr="002141A6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ru-RU"/>
        </w:rPr>
        <w:t>mail</w:t>
      </w:r>
      <w:r w:rsidRPr="002141A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  <w:proofErr w:type="spellStart"/>
      <w:r w:rsidRPr="002141A6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ru-RU"/>
        </w:rPr>
        <w:t>ru</w:t>
      </w:r>
      <w:proofErr w:type="spellEnd"/>
      <w:r w:rsidR="00D939B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  <w:r w:rsidRPr="002141A6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заявки будьте внимательны, так как для оформления дипломов сведения об участнике берутся именно из заявки.</w:t>
      </w:r>
    </w:p>
    <w:p w:rsidR="00655931" w:rsidRPr="00655931" w:rsidRDefault="00655931" w:rsidP="00655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Присланные р</w:t>
      </w:r>
      <w:r w:rsidRPr="00655931">
        <w:rPr>
          <w:rFonts w:ascii="Times New Roman" w:eastAsia="Calibri" w:hAnsi="Times New Roman" w:cs="Times New Roman"/>
          <w:sz w:val="24"/>
          <w:szCs w:val="24"/>
        </w:rPr>
        <w:t xml:space="preserve">аботы рассматриваются в течение 7 дней.  </w:t>
      </w:r>
    </w:p>
    <w:p w:rsidR="002100BC" w:rsidRPr="002100BC" w:rsidRDefault="00706ABC" w:rsidP="002100B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конкурсов</w:t>
      </w:r>
      <w:r w:rsidR="002100BC" w:rsidRPr="002100B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6559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будут размещены </w:t>
      </w:r>
      <w:r w:rsidR="002100BC" w:rsidRPr="002100BC">
        <w:rPr>
          <w:rFonts w:ascii="Times New Roman" w:eastAsia="Calibri" w:hAnsi="Times New Roman" w:cs="Times New Roman"/>
          <w:sz w:val="24"/>
          <w:szCs w:val="24"/>
        </w:rPr>
        <w:t xml:space="preserve">27 ноября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2020 г. </w:t>
      </w:r>
      <w:r w:rsidR="002100BC" w:rsidRPr="002100BC">
        <w:rPr>
          <w:rFonts w:ascii="Times New Roman" w:eastAsia="Calibri" w:hAnsi="Times New Roman" w:cs="Times New Roman"/>
          <w:sz w:val="24"/>
          <w:szCs w:val="24"/>
        </w:rPr>
        <w:t>на официальном сайте БГУ (https://www.bsu.ru).</w:t>
      </w:r>
    </w:p>
    <w:p w:rsidR="002100BC" w:rsidRPr="002100BC" w:rsidRDefault="002100BC" w:rsidP="00210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Победителями конкурса признаются</w:t>
      </w: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участники, занявшие 1, 2 и 3 места. </w:t>
      </w:r>
    </w:p>
    <w:p w:rsidR="002100BC" w:rsidRPr="002100BC" w:rsidRDefault="002100BC" w:rsidP="00210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0BC">
        <w:rPr>
          <w:rFonts w:ascii="Times New Roman" w:eastAsia="Calibri" w:hAnsi="Times New Roman" w:cs="Times New Roman"/>
          <w:b/>
          <w:bCs/>
          <w:sz w:val="24"/>
          <w:szCs w:val="24"/>
        </w:rPr>
        <w:t>Выдача диплом</w:t>
      </w:r>
      <w:r w:rsidR="00706ABC">
        <w:rPr>
          <w:rFonts w:ascii="Times New Roman" w:eastAsia="Calibri" w:hAnsi="Times New Roman" w:cs="Times New Roman"/>
          <w:b/>
          <w:bCs/>
          <w:sz w:val="24"/>
          <w:szCs w:val="24"/>
        </w:rPr>
        <w:t>ов</w:t>
      </w:r>
      <w:r w:rsidRPr="0021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победител</w:t>
      </w:r>
      <w:r w:rsidR="00706ABC">
        <w:rPr>
          <w:rFonts w:ascii="Times New Roman" w:eastAsia="Calibri" w:hAnsi="Times New Roman" w:cs="Times New Roman"/>
          <w:b/>
          <w:bCs/>
          <w:sz w:val="24"/>
          <w:szCs w:val="24"/>
        </w:rPr>
        <w:t>ям</w:t>
      </w:r>
      <w:r w:rsidRPr="0021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(1, 2, 3 места):</w:t>
      </w:r>
      <w:r w:rsidRPr="002100BC">
        <w:rPr>
          <w:rFonts w:ascii="Times New Roman" w:eastAsia="Calibri" w:hAnsi="Times New Roman" w:cs="Times New Roman"/>
          <w:sz w:val="24"/>
          <w:szCs w:val="24"/>
        </w:rPr>
        <w:t xml:space="preserve"> после получения результата рассылк</w:t>
      </w:r>
      <w:r w:rsidR="00706ABC">
        <w:rPr>
          <w:rFonts w:ascii="Times New Roman" w:eastAsia="Calibri" w:hAnsi="Times New Roman" w:cs="Times New Roman"/>
          <w:sz w:val="24"/>
          <w:szCs w:val="24"/>
        </w:rPr>
        <w:t>ой</w:t>
      </w:r>
      <w:r w:rsidRPr="002100BC">
        <w:rPr>
          <w:rFonts w:ascii="Times New Roman" w:eastAsia="Calibri" w:hAnsi="Times New Roman" w:cs="Times New Roman"/>
          <w:sz w:val="24"/>
          <w:szCs w:val="24"/>
        </w:rPr>
        <w:t xml:space="preserve"> на электронную почту.</w:t>
      </w:r>
    </w:p>
    <w:p w:rsidR="002100BC" w:rsidRDefault="002100BC" w:rsidP="00210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="006559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21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проводит</w:t>
      </w:r>
      <w:r w:rsidRPr="002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кафедра русской и зарубежной литературы Бурятского государственного университета</w:t>
      </w:r>
      <w:r w:rsidR="00655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1A6" w:rsidRPr="00433A51" w:rsidRDefault="002141A6" w:rsidP="00CC49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bookmarkStart w:id="0" w:name="_GoBack"/>
      <w:bookmarkEnd w:id="0"/>
      <w:r w:rsidRPr="00433A5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lastRenderedPageBreak/>
        <w:t>Приложение 1</w:t>
      </w:r>
    </w:p>
    <w:p w:rsidR="002141A6" w:rsidRPr="00433A51" w:rsidRDefault="002141A6" w:rsidP="002141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433A5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ОНЛАЙН-ОЛИМПИАДА ПО ЛИТЕРАТУРЕ</w:t>
      </w:r>
    </w:p>
    <w:p w:rsidR="002141A6" w:rsidRPr="002141A6" w:rsidRDefault="002141A6" w:rsidP="002141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олимпиады:</w:t>
      </w: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 9 - 11 классов средних общеобразовательных школ, гимназий, лицеев, а также учащиеся и студенты образовательных организаций и учреждений среднего профессионального образования (СПО) г. Улан-Удэ и республики Бурятия.</w:t>
      </w:r>
    </w:p>
    <w:p w:rsidR="002141A6" w:rsidRPr="002141A6" w:rsidRDefault="002141A6" w:rsidP="002141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проведения:</w:t>
      </w: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ноября 2020 г.</w:t>
      </w:r>
    </w:p>
    <w:p w:rsidR="002141A6" w:rsidRPr="002141A6" w:rsidRDefault="002141A6" w:rsidP="002141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проведения:</w:t>
      </w: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16.00  </w:t>
      </w:r>
    </w:p>
    <w:p w:rsidR="002141A6" w:rsidRPr="002141A6" w:rsidRDefault="002141A6" w:rsidP="002141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Продолжительность олимпиады – 30 минут. </w:t>
      </w: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 время участникам предлагается ответить на 35 вопросов о жизни и творчестве А.С. Пушкина.</w:t>
      </w:r>
    </w:p>
    <w:p w:rsidR="002141A6" w:rsidRDefault="002141A6" w:rsidP="002141A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олимпиады.</w:t>
      </w: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олимпиаде необходимо подать заявку по электронному адресу</w:t>
      </w:r>
      <w:r w:rsidRPr="002141A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: </w:t>
      </w:r>
      <w:hyperlink r:id="rId7" w:history="1">
        <w:r w:rsidRPr="00685478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ffkonkyrs</w:t>
        </w:r>
        <w:r w:rsidRPr="00685478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21@</w:t>
        </w:r>
        <w:r w:rsidRPr="00685478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685478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685478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tbl>
      <w:tblPr>
        <w:tblStyle w:val="1"/>
        <w:tblW w:w="0" w:type="auto"/>
        <w:tblLook w:val="04A0"/>
      </w:tblPr>
      <w:tblGrid>
        <w:gridCol w:w="1383"/>
        <w:gridCol w:w="968"/>
        <w:gridCol w:w="931"/>
        <w:gridCol w:w="1609"/>
        <w:gridCol w:w="1577"/>
        <w:gridCol w:w="1409"/>
        <w:gridCol w:w="1435"/>
      </w:tblGrid>
      <w:tr w:rsidR="008460F8" w:rsidRPr="002141A6" w:rsidTr="00C6584D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</w:rPr>
              <w:t>ФИО участника олимпиады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F8" w:rsidRDefault="008460F8" w:rsidP="002141A6">
            <w:pPr>
              <w:spacing w:before="100" w:beforeAutospacing="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  <w:p w:rsidR="008460F8" w:rsidRDefault="008460F8" w:rsidP="002141A6">
            <w:pPr>
              <w:spacing w:before="100" w:beforeAutospacing="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илт</w:t>
            </w:r>
            <w:proofErr w:type="spellEnd"/>
          </w:p>
          <w:p w:rsidR="008460F8" w:rsidRPr="002141A6" w:rsidRDefault="008460F8" w:rsidP="002141A6">
            <w:pPr>
              <w:spacing w:before="100" w:beforeAutospacing="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F8" w:rsidRDefault="008460F8" w:rsidP="002141A6">
            <w:pPr>
              <w:spacing w:before="100" w:beforeAutospacing="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</w:rPr>
              <w:t>Школа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или</w:t>
            </w:r>
          </w:p>
          <w:p w:rsidR="008460F8" w:rsidRPr="002141A6" w:rsidRDefault="008460F8" w:rsidP="002141A6">
            <w:pPr>
              <w:spacing w:before="100" w:beforeAutospacing="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Электронный адрес (обязательно для рассылки приглашения в </w:t>
            </w:r>
            <w:r w:rsidRPr="002141A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Zoom</w:t>
            </w:r>
            <w:r w:rsidRPr="002141A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 (обязательно для рассылки приглашения в </w:t>
            </w:r>
            <w:r w:rsidRPr="002141A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Zoom</w:t>
            </w:r>
            <w:r w:rsidRPr="002141A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</w:rPr>
              <w:t>Почему принимаете участие в олимпиаде?</w:t>
            </w:r>
          </w:p>
        </w:tc>
      </w:tr>
      <w:tr w:rsidR="008460F8" w:rsidRPr="002141A6" w:rsidTr="00C6584D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141A6" w:rsidRPr="002141A6" w:rsidRDefault="002141A6" w:rsidP="002141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Олимпиада будет проходить на площадке </w:t>
      </w:r>
      <w:r w:rsidRPr="002141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ZOOM</w:t>
      </w:r>
      <w:r w:rsidRPr="00214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Зарегистрировавшимся участникам будет отправлена ссылка на вход в систему за 30 минут до начала олимпиады. </w:t>
      </w:r>
    </w:p>
    <w:p w:rsidR="002141A6" w:rsidRDefault="002141A6" w:rsidP="002141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Главное требование</w:t>
      </w: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все участники олимпиады должны включить видеокамеры, настроить видеосвязь, то есть открыто сидеть перед монитором.</w:t>
      </w:r>
    </w:p>
    <w:p w:rsidR="002141A6" w:rsidRDefault="002141A6" w:rsidP="002141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A6" w:rsidRPr="00433A51" w:rsidRDefault="002141A6" w:rsidP="001F38A2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433A5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Приложение 2</w:t>
      </w:r>
    </w:p>
    <w:p w:rsidR="002141A6" w:rsidRPr="00433A51" w:rsidRDefault="002141A6" w:rsidP="002141A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433A5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Конкурс видеороликов «Пушкин в моем сердце»</w:t>
      </w:r>
    </w:p>
    <w:p w:rsidR="002141A6" w:rsidRPr="002141A6" w:rsidRDefault="002141A6" w:rsidP="002141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конкурса: </w:t>
      </w:r>
      <w:r w:rsidRPr="002141A6">
        <w:rPr>
          <w:rFonts w:ascii="Times New Roman" w:eastAsia="Calibri" w:hAnsi="Times New Roman" w:cs="Times New Roman"/>
          <w:sz w:val="24"/>
          <w:szCs w:val="24"/>
        </w:rPr>
        <w:t>популяризация творчества А.С. Пушкина,  раскрытие творческого потенциала учащихся старших классов, студентов вузов и колледжей.</w:t>
      </w:r>
    </w:p>
    <w:p w:rsidR="002141A6" w:rsidRPr="002141A6" w:rsidRDefault="002141A6" w:rsidP="002141A6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конкурса:</w:t>
      </w: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 9 - 11 классов средних общеобразовательных школ, гимназий, лицеев, а также учащиеся и студенты образовательных организаций и учреждений среднего профессионального образования (СПО) и высшего образования (</w:t>
      </w:r>
      <w:proofErr w:type="gramStart"/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>) г. Улан-Удэ и республики Бурятия.</w:t>
      </w:r>
    </w:p>
    <w:p w:rsidR="002141A6" w:rsidRPr="00D67235" w:rsidRDefault="002141A6" w:rsidP="002141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  <w:t>Условия конкурса:</w:t>
      </w: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  <w:t xml:space="preserve"> </w:t>
      </w:r>
      <w:r w:rsidRPr="002141A6">
        <w:rPr>
          <w:rFonts w:ascii="Times New Roman" w:eastAsia="Calibri" w:hAnsi="Times New Roman" w:cs="Times New Roman"/>
          <w:sz w:val="24"/>
          <w:szCs w:val="24"/>
        </w:rPr>
        <w:t xml:space="preserve">Участникам необходимо </w:t>
      </w:r>
      <w:r w:rsidRPr="002141A6">
        <w:rPr>
          <w:rFonts w:ascii="Times New Roman" w:eastAsia="Calibri" w:hAnsi="Times New Roman" w:cs="Times New Roman"/>
          <w:b/>
          <w:sz w:val="24"/>
          <w:szCs w:val="24"/>
        </w:rPr>
        <w:t>выучить наизусть</w:t>
      </w:r>
      <w:r w:rsidRPr="002141A6">
        <w:rPr>
          <w:rFonts w:ascii="Times New Roman" w:eastAsia="Calibri" w:hAnsi="Times New Roman" w:cs="Times New Roman"/>
          <w:sz w:val="24"/>
          <w:szCs w:val="24"/>
        </w:rPr>
        <w:t xml:space="preserve"> одно стихотворение, фрагмент из поэмы, романа А. С. Пушкина (не более 5 минут), </w:t>
      </w:r>
      <w:r w:rsidRPr="002141A6">
        <w:rPr>
          <w:rFonts w:ascii="Times New Roman" w:eastAsia="Calibri" w:hAnsi="Times New Roman" w:cs="Times New Roman"/>
          <w:b/>
          <w:sz w:val="24"/>
          <w:szCs w:val="24"/>
        </w:rPr>
        <w:t>записать его на видео и отправить</w:t>
      </w:r>
      <w:r w:rsidRPr="002141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20 ноября 2020 г</w:t>
      </w:r>
      <w:r w:rsidRPr="002141A6">
        <w:rPr>
          <w:rFonts w:ascii="Times New Roman" w:eastAsia="Calibri" w:hAnsi="Times New Roman" w:cs="Times New Roman"/>
          <w:sz w:val="24"/>
          <w:szCs w:val="24"/>
        </w:rPr>
        <w:t xml:space="preserve"> по электронному адресу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141A6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t>ffkonkyrs</w:t>
      </w:r>
      <w:proofErr w:type="spellEnd"/>
      <w:r w:rsidRPr="002141A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21@</w:t>
      </w:r>
      <w:r w:rsidRPr="002141A6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t>mail</w:t>
      </w:r>
      <w:r w:rsidRPr="002141A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  <w:proofErr w:type="spellStart"/>
      <w:r w:rsidRPr="002141A6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t>ru</w:t>
      </w:r>
      <w:proofErr w:type="spellEnd"/>
      <w:r w:rsidRPr="002141A6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, </w:t>
      </w:r>
      <w:r w:rsidR="00D67235" w:rsidRPr="00D67235">
        <w:rPr>
          <w:rFonts w:ascii="Times New Roman" w:eastAsia="Calibri" w:hAnsi="Times New Roman" w:cs="Times New Roman"/>
          <w:sz w:val="24"/>
          <w:szCs w:val="24"/>
        </w:rPr>
        <w:t>вместе с заявкой по форме</w:t>
      </w:r>
      <w:r w:rsidRPr="00D6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Style w:val="2"/>
        <w:tblW w:w="9923" w:type="dxa"/>
        <w:tblLook w:val="04A0"/>
      </w:tblPr>
      <w:tblGrid>
        <w:gridCol w:w="1645"/>
        <w:gridCol w:w="959"/>
        <w:gridCol w:w="921"/>
        <w:gridCol w:w="1609"/>
        <w:gridCol w:w="1593"/>
        <w:gridCol w:w="1769"/>
        <w:gridCol w:w="1427"/>
      </w:tblGrid>
      <w:tr w:rsidR="008460F8" w:rsidRPr="002141A6" w:rsidTr="008460F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конкурса </w:t>
            </w: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видеороликов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 Группа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F8" w:rsidRPr="002141A6" w:rsidRDefault="008460F8" w:rsidP="002141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  <w:p w:rsidR="008460F8" w:rsidRPr="002141A6" w:rsidRDefault="008460F8" w:rsidP="002141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ВУЗ</w:t>
            </w:r>
          </w:p>
          <w:p w:rsidR="008460F8" w:rsidRPr="002141A6" w:rsidRDefault="008460F8" w:rsidP="002141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ССУЗ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Электронный адрес (обязательно </w:t>
            </w: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рассылки информации)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Телефон</w:t>
            </w:r>
          </w:p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(обязательно </w:t>
            </w: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рассылки информации)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Учитель // преподаватель, проводивший </w:t>
            </w: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консультацию при подготовке к конкурсу (если такой был)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Почему принимаете участие в </w:t>
            </w: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конкурсе?</w:t>
            </w:r>
          </w:p>
        </w:tc>
      </w:tr>
      <w:tr w:rsidR="008460F8" w:rsidRPr="002141A6" w:rsidTr="008460F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F8" w:rsidRPr="002141A6" w:rsidRDefault="008460F8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141A6" w:rsidRPr="002141A6" w:rsidRDefault="002141A6" w:rsidP="00BD6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41A6" w:rsidRPr="00643AAB" w:rsidRDefault="002141A6" w:rsidP="00433A5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643AA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Приложение 3</w:t>
      </w:r>
    </w:p>
    <w:p w:rsidR="002141A6" w:rsidRPr="00643AAB" w:rsidRDefault="002141A6" w:rsidP="00433A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643AA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Конкурс рекламной продукции «Каждый день с Пушкиным»</w:t>
      </w:r>
    </w:p>
    <w:p w:rsidR="002141A6" w:rsidRPr="002141A6" w:rsidRDefault="002141A6" w:rsidP="00BD6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A6" w:rsidRPr="002141A6" w:rsidRDefault="002141A6" w:rsidP="00BD6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конкурса:</w:t>
      </w: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 9 - 11 классов средних общеобразовательных школ, гимназий лицеев, а также учащиеся и студенты образовательных организаций и учреждений среднего профессионального образования (СПО) и высшего образования (</w:t>
      </w:r>
      <w:proofErr w:type="gramStart"/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>) г. Улан-Удэ и республики Бурятия</w:t>
      </w:r>
      <w:r w:rsidRPr="002141A6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 </w:t>
      </w: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(кроме обучающихся по направлению «Реклама и связи с общественностью»).</w:t>
      </w:r>
    </w:p>
    <w:p w:rsidR="002141A6" w:rsidRPr="002141A6" w:rsidRDefault="002141A6" w:rsidP="00BD685C">
      <w:pPr>
        <w:spacing w:after="0" w:line="240" w:lineRule="auto"/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  <w:t>Условия конкурса:</w:t>
      </w:r>
    </w:p>
    <w:p w:rsidR="002141A6" w:rsidRPr="002141A6" w:rsidRDefault="002141A6" w:rsidP="00214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представить рекламную продукцию на материале любого произведения А.С. Пушкина</w:t>
      </w:r>
      <w:proofErr w:type="gramStart"/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41A6" w:rsidRPr="002141A6" w:rsidRDefault="002141A6" w:rsidP="00214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печатная реклама: (плакат /афиша, </w:t>
      </w:r>
      <w:r w:rsidRPr="002141A6">
        <w:rPr>
          <w:rFonts w:ascii="Times New Roman" w:eastAsia="Calibri" w:hAnsi="Times New Roman" w:cs="Times New Roman"/>
          <w:sz w:val="23"/>
          <w:szCs w:val="23"/>
        </w:rPr>
        <w:t>вкладыш /«</w:t>
      </w:r>
      <w:proofErr w:type="spellStart"/>
      <w:r w:rsidRPr="002141A6">
        <w:rPr>
          <w:rFonts w:ascii="Times New Roman" w:eastAsia="Calibri" w:hAnsi="Times New Roman" w:cs="Times New Roman"/>
          <w:sz w:val="23"/>
          <w:szCs w:val="23"/>
        </w:rPr>
        <w:t>булл-марк</w:t>
      </w:r>
      <w:proofErr w:type="spellEnd"/>
      <w:r w:rsidRPr="002141A6">
        <w:rPr>
          <w:rFonts w:ascii="Times New Roman" w:eastAsia="Calibri" w:hAnsi="Times New Roman" w:cs="Times New Roman"/>
          <w:sz w:val="23"/>
          <w:szCs w:val="23"/>
        </w:rPr>
        <w:t>», рекламная бумажная обложка - «</w:t>
      </w:r>
      <w:proofErr w:type="spellStart"/>
      <w:r w:rsidRPr="002141A6">
        <w:rPr>
          <w:rFonts w:ascii="Times New Roman" w:eastAsia="Calibri" w:hAnsi="Times New Roman" w:cs="Times New Roman"/>
          <w:sz w:val="23"/>
          <w:szCs w:val="23"/>
        </w:rPr>
        <w:t>пайпербек</w:t>
      </w:r>
      <w:proofErr w:type="spellEnd"/>
      <w:r w:rsidRPr="002141A6">
        <w:rPr>
          <w:rFonts w:ascii="Times New Roman" w:eastAsia="Calibri" w:hAnsi="Times New Roman" w:cs="Times New Roman"/>
          <w:sz w:val="23"/>
          <w:szCs w:val="23"/>
        </w:rPr>
        <w:t xml:space="preserve">» и </w:t>
      </w:r>
      <w:proofErr w:type="spellStart"/>
      <w:proofErr w:type="gramStart"/>
      <w:r w:rsidRPr="002141A6">
        <w:rPr>
          <w:rFonts w:ascii="Times New Roman" w:eastAsia="Calibri" w:hAnsi="Times New Roman" w:cs="Times New Roman"/>
          <w:sz w:val="23"/>
          <w:szCs w:val="23"/>
        </w:rPr>
        <w:t>др</w:t>
      </w:r>
      <w:proofErr w:type="spellEnd"/>
      <w:proofErr w:type="gramEnd"/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141A6" w:rsidRPr="002141A6" w:rsidRDefault="002141A6" w:rsidP="00214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видеоролик (постановочный, анимированный) </w:t>
      </w:r>
      <w:proofErr w:type="spellStart"/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имиджевого</w:t>
      </w:r>
      <w:proofErr w:type="spellEnd"/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социального характера.</w:t>
      </w:r>
    </w:p>
    <w:p w:rsidR="002141A6" w:rsidRPr="002141A6" w:rsidRDefault="002141A6" w:rsidP="002141A6">
      <w:pPr>
        <w:spacing w:after="0" w:line="525" w:lineRule="atLeast"/>
        <w:jc w:val="both"/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  <w:t>Объем рекламной продукции:</w:t>
      </w:r>
    </w:p>
    <w:p w:rsidR="002141A6" w:rsidRPr="002141A6" w:rsidRDefault="002141A6" w:rsidP="00214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- </w:t>
      </w:r>
      <w:proofErr w:type="gramStart"/>
      <w:r w:rsidRPr="002141A6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печатная</w:t>
      </w:r>
      <w:proofErr w:type="gramEnd"/>
      <w:r w:rsidRPr="002141A6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: не более 1 страницы;</w:t>
      </w:r>
    </w:p>
    <w:p w:rsidR="002141A6" w:rsidRPr="002141A6" w:rsidRDefault="002141A6" w:rsidP="00214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- видеоролик: 1-3 минуты. </w:t>
      </w:r>
    </w:p>
    <w:p w:rsidR="002141A6" w:rsidRPr="002141A6" w:rsidRDefault="002141A6" w:rsidP="00214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</w:p>
    <w:p w:rsidR="002141A6" w:rsidRPr="002141A6" w:rsidRDefault="002141A6" w:rsidP="00214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Рекламный продукт должен быть направлен на популяризацию произведений </w:t>
      </w:r>
      <w:r w:rsidR="00BD685C">
        <w:rPr>
          <w:rFonts w:ascii="Times New Roman" w:eastAsia="Calibri" w:hAnsi="Times New Roman" w:cs="Times New Roman"/>
          <w:color w:val="020202"/>
          <w:sz w:val="24"/>
          <w:szCs w:val="24"/>
          <w:shd w:val="clear" w:color="auto" w:fill="FFFFFF"/>
        </w:rPr>
        <w:t>А.С. </w:t>
      </w:r>
      <w:r w:rsidRPr="002141A6">
        <w:rPr>
          <w:rFonts w:ascii="Times New Roman" w:eastAsia="Calibri" w:hAnsi="Times New Roman" w:cs="Times New Roman"/>
          <w:color w:val="020202"/>
          <w:sz w:val="24"/>
          <w:szCs w:val="24"/>
          <w:shd w:val="clear" w:color="auto" w:fill="FFFFFF"/>
        </w:rPr>
        <w:t>Пушкин, побуждать к их прочтению.</w:t>
      </w:r>
      <w:r w:rsidRPr="002141A6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 Приветствуется использование художественной образности. </w:t>
      </w:r>
      <w:r w:rsidRPr="002141A6">
        <w:rPr>
          <w:rFonts w:ascii="Times New Roman" w:eastAsia="Calibri" w:hAnsi="Times New Roman" w:cs="Times New Roman"/>
          <w:color w:val="020202"/>
          <w:sz w:val="24"/>
          <w:szCs w:val="24"/>
          <w:shd w:val="clear" w:color="auto" w:fill="FFFFFF"/>
        </w:rPr>
        <w:t xml:space="preserve">Избегайте многословия, сложных синтаксических конструкций. </w:t>
      </w:r>
    </w:p>
    <w:p w:rsidR="002141A6" w:rsidRDefault="002141A6" w:rsidP="002141A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214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конкурса.</w:t>
      </w: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конкурсе рекламной продукции необходимо в срок </w:t>
      </w:r>
      <w:r w:rsidRPr="00214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20 ноября</w:t>
      </w:r>
      <w:r w:rsidRPr="0021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подать заявку и отправить работу на электронный  адрес: </w:t>
      </w:r>
      <w:hyperlink r:id="rId8" w:history="1">
        <w:r w:rsidRPr="002141A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ffkonkyrs</w:t>
        </w:r>
        <w:r w:rsidRPr="002141A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21@</w:t>
        </w:r>
        <w:r w:rsidRPr="002141A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mail</w:t>
        </w:r>
        <w:r w:rsidRPr="002141A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141A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141A6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</w:p>
    <w:p w:rsidR="00032C18" w:rsidRPr="002141A6" w:rsidRDefault="00C6584D" w:rsidP="002141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заявки:</w:t>
      </w:r>
    </w:p>
    <w:tbl>
      <w:tblPr>
        <w:tblStyle w:val="3"/>
        <w:tblW w:w="0" w:type="auto"/>
        <w:tblLook w:val="04A0"/>
      </w:tblPr>
      <w:tblGrid>
        <w:gridCol w:w="1323"/>
        <w:gridCol w:w="956"/>
        <w:gridCol w:w="918"/>
        <w:gridCol w:w="1603"/>
        <w:gridCol w:w="1587"/>
        <w:gridCol w:w="1762"/>
        <w:gridCol w:w="1422"/>
      </w:tblGrid>
      <w:tr w:rsidR="00B5356C" w:rsidRPr="002141A6" w:rsidTr="00B5356C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6C" w:rsidRPr="002141A6" w:rsidRDefault="00B5356C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участника конкурса рекламной продукции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6C" w:rsidRPr="002141A6" w:rsidRDefault="00B5356C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Группа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6C" w:rsidRPr="002141A6" w:rsidRDefault="00B5356C" w:rsidP="002141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  <w:p w:rsidR="00B5356C" w:rsidRPr="002141A6" w:rsidRDefault="00B5356C" w:rsidP="002141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ВУЗ</w:t>
            </w:r>
          </w:p>
          <w:p w:rsidR="00B5356C" w:rsidRPr="002141A6" w:rsidRDefault="00B5356C" w:rsidP="002141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ССУЗ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6C" w:rsidRPr="002141A6" w:rsidRDefault="00B5356C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адрес (обязательно для рассылки информации)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6C" w:rsidRPr="002141A6" w:rsidRDefault="00B5356C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(обязательно для рассылки информации)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6C" w:rsidRPr="002141A6" w:rsidRDefault="00B5356C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// преподаватель, </w:t>
            </w:r>
            <w:proofErr w:type="spellStart"/>
            <w:proofErr w:type="gramStart"/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консультиро-вавший</w:t>
            </w:r>
            <w:proofErr w:type="spellEnd"/>
            <w:proofErr w:type="gramEnd"/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подготовке к конкурсу (если такой был)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6C" w:rsidRPr="002141A6" w:rsidRDefault="00B5356C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Почему принимаете участие в конкурсе?</w:t>
            </w:r>
          </w:p>
        </w:tc>
      </w:tr>
      <w:tr w:rsidR="00B5356C" w:rsidRPr="002141A6" w:rsidTr="00B5356C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6C" w:rsidRPr="002141A6" w:rsidRDefault="00B5356C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6C" w:rsidRPr="002141A6" w:rsidRDefault="00B5356C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6C" w:rsidRPr="002141A6" w:rsidRDefault="00B5356C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6C" w:rsidRPr="002141A6" w:rsidRDefault="00B5356C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6C" w:rsidRPr="002141A6" w:rsidRDefault="00B5356C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6C" w:rsidRPr="002141A6" w:rsidRDefault="00B5356C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6C" w:rsidRPr="002141A6" w:rsidRDefault="00B5356C" w:rsidP="002141A6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141A6" w:rsidRPr="002100BC" w:rsidRDefault="002141A6" w:rsidP="00210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0BC" w:rsidRPr="002100BC" w:rsidRDefault="002100BC" w:rsidP="002100B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0BC" w:rsidRPr="00E27618" w:rsidRDefault="002100BC" w:rsidP="00E27618"/>
    <w:sectPr w:rsidR="002100BC" w:rsidRPr="00E27618" w:rsidSect="0088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C1F" w:rsidRDefault="00C52C1F" w:rsidP="002100BC">
      <w:pPr>
        <w:spacing w:after="0" w:line="240" w:lineRule="auto"/>
      </w:pPr>
      <w:r>
        <w:separator/>
      </w:r>
    </w:p>
  </w:endnote>
  <w:endnote w:type="continuationSeparator" w:id="0">
    <w:p w:rsidR="00C52C1F" w:rsidRDefault="00C52C1F" w:rsidP="0021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C1F" w:rsidRDefault="00C52C1F" w:rsidP="002100BC">
      <w:pPr>
        <w:spacing w:after="0" w:line="240" w:lineRule="auto"/>
      </w:pPr>
      <w:r>
        <w:separator/>
      </w:r>
    </w:p>
  </w:footnote>
  <w:footnote w:type="continuationSeparator" w:id="0">
    <w:p w:rsidR="00C52C1F" w:rsidRDefault="00C52C1F" w:rsidP="00210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5953"/>
    <w:multiLevelType w:val="hybridMultilevel"/>
    <w:tmpl w:val="2A5E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279"/>
    <w:rsid w:val="00032C18"/>
    <w:rsid w:val="001618F8"/>
    <w:rsid w:val="001E5AD6"/>
    <w:rsid w:val="001F38A2"/>
    <w:rsid w:val="002100BC"/>
    <w:rsid w:val="002141A6"/>
    <w:rsid w:val="00257A87"/>
    <w:rsid w:val="002F1753"/>
    <w:rsid w:val="003B30F1"/>
    <w:rsid w:val="003E6587"/>
    <w:rsid w:val="00433A51"/>
    <w:rsid w:val="00643AAB"/>
    <w:rsid w:val="0065485D"/>
    <w:rsid w:val="00655931"/>
    <w:rsid w:val="0067118F"/>
    <w:rsid w:val="006B139E"/>
    <w:rsid w:val="006D181B"/>
    <w:rsid w:val="006F4E31"/>
    <w:rsid w:val="00706ABC"/>
    <w:rsid w:val="00723ECB"/>
    <w:rsid w:val="007E46F3"/>
    <w:rsid w:val="007F5CFB"/>
    <w:rsid w:val="00804279"/>
    <w:rsid w:val="008460F8"/>
    <w:rsid w:val="00883B77"/>
    <w:rsid w:val="00887F68"/>
    <w:rsid w:val="00905730"/>
    <w:rsid w:val="00A15966"/>
    <w:rsid w:val="00A60FF8"/>
    <w:rsid w:val="00A869EC"/>
    <w:rsid w:val="00AE1003"/>
    <w:rsid w:val="00B11A54"/>
    <w:rsid w:val="00B5356C"/>
    <w:rsid w:val="00BD685C"/>
    <w:rsid w:val="00C27DA1"/>
    <w:rsid w:val="00C52C1F"/>
    <w:rsid w:val="00C6584D"/>
    <w:rsid w:val="00CC4966"/>
    <w:rsid w:val="00D17E2E"/>
    <w:rsid w:val="00D54D2D"/>
    <w:rsid w:val="00D67235"/>
    <w:rsid w:val="00D939BA"/>
    <w:rsid w:val="00E27618"/>
    <w:rsid w:val="00E71D26"/>
    <w:rsid w:val="00E85792"/>
    <w:rsid w:val="00EA030A"/>
    <w:rsid w:val="00EF19F0"/>
    <w:rsid w:val="00FC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0BC"/>
  </w:style>
  <w:style w:type="paragraph" w:styleId="a5">
    <w:name w:val="footer"/>
    <w:basedOn w:val="a"/>
    <w:link w:val="a6"/>
    <w:uiPriority w:val="99"/>
    <w:unhideWhenUsed/>
    <w:rsid w:val="0021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00BC"/>
  </w:style>
  <w:style w:type="table" w:styleId="a7">
    <w:name w:val="Table Grid"/>
    <w:basedOn w:val="a1"/>
    <w:uiPriority w:val="39"/>
    <w:rsid w:val="00210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55931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2141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2141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2141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141A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0BC"/>
  </w:style>
  <w:style w:type="paragraph" w:styleId="a5">
    <w:name w:val="footer"/>
    <w:basedOn w:val="a"/>
    <w:link w:val="a6"/>
    <w:uiPriority w:val="99"/>
    <w:unhideWhenUsed/>
    <w:rsid w:val="0021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00BC"/>
  </w:style>
  <w:style w:type="table" w:styleId="a7">
    <w:name w:val="Table Grid"/>
    <w:basedOn w:val="a1"/>
    <w:uiPriority w:val="39"/>
    <w:rsid w:val="0021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55931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214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214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214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141A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konkyrs2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fkonkyrs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Эрдэм Ли</dc:creator>
  <cp:lastModifiedBy>user</cp:lastModifiedBy>
  <cp:revision>43</cp:revision>
  <dcterms:created xsi:type="dcterms:W3CDTF">2020-11-09T04:51:00Z</dcterms:created>
  <dcterms:modified xsi:type="dcterms:W3CDTF">2020-11-09T05:44:00Z</dcterms:modified>
</cp:coreProperties>
</file>