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AF" w:rsidRDefault="00CD3AAF" w:rsidP="00C85155">
      <w:pPr>
        <w:spacing w:before="76"/>
        <w:ind w:right="609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6502400" cy="8949163"/>
            <wp:effectExtent l="19050" t="0" r="0" b="0"/>
            <wp:docPr id="1" name="Рисунок 1" descr="C:\Users\user.user-ПК\Downloads\ОПОП ВО 37.04.01 Психология Практическая психология в образован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ПК\Downloads\ОПОП ВО 37.04.01 Психология Практическая психология в образован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894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AF" w:rsidRPr="00CD3AAF" w:rsidRDefault="00CD3AAF" w:rsidP="00CD3AAF">
      <w:pPr>
        <w:tabs>
          <w:tab w:val="left" w:pos="3663"/>
        </w:tabs>
        <w:spacing w:before="76"/>
        <w:ind w:right="609"/>
        <w:jc w:val="both"/>
        <w:rPr>
          <w:sz w:val="24"/>
          <w:szCs w:val="24"/>
        </w:rPr>
      </w:pPr>
    </w:p>
    <w:p w:rsidR="00CD3AAF" w:rsidRDefault="00CD3AAF" w:rsidP="00CD3AAF">
      <w:pPr>
        <w:pStyle w:val="a4"/>
        <w:tabs>
          <w:tab w:val="left" w:pos="3663"/>
        </w:tabs>
        <w:spacing w:before="76"/>
        <w:ind w:left="4022" w:right="609" w:firstLine="0"/>
        <w:jc w:val="both"/>
        <w:rPr>
          <w:sz w:val="24"/>
          <w:szCs w:val="24"/>
        </w:rPr>
      </w:pPr>
    </w:p>
    <w:p w:rsidR="00CD3AAF" w:rsidRDefault="00CD3AAF" w:rsidP="00CD3AAF">
      <w:pPr>
        <w:pStyle w:val="a4"/>
        <w:tabs>
          <w:tab w:val="left" w:pos="3663"/>
        </w:tabs>
        <w:spacing w:before="76"/>
        <w:ind w:left="4022" w:right="609" w:firstLine="0"/>
        <w:jc w:val="both"/>
        <w:rPr>
          <w:sz w:val="24"/>
          <w:szCs w:val="24"/>
        </w:rPr>
      </w:pPr>
    </w:p>
    <w:p w:rsidR="00667DB2" w:rsidRPr="00C85155" w:rsidRDefault="00CD3AAF" w:rsidP="00CD3AAF">
      <w:pPr>
        <w:pStyle w:val="a4"/>
        <w:tabs>
          <w:tab w:val="left" w:pos="3663"/>
        </w:tabs>
        <w:spacing w:before="76"/>
        <w:ind w:left="4022" w:right="609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BF7D92" w:rsidRPr="00C85155">
        <w:rPr>
          <w:sz w:val="24"/>
          <w:szCs w:val="24"/>
        </w:rPr>
        <w:t>ОБЩИЕ</w:t>
      </w:r>
      <w:r w:rsidR="00BF7D92" w:rsidRPr="00C85155">
        <w:rPr>
          <w:spacing w:val="-1"/>
          <w:sz w:val="24"/>
          <w:szCs w:val="24"/>
        </w:rPr>
        <w:t xml:space="preserve"> </w:t>
      </w:r>
      <w:r w:rsidR="00BF7D92" w:rsidRPr="00C85155">
        <w:rPr>
          <w:sz w:val="24"/>
          <w:szCs w:val="24"/>
        </w:rPr>
        <w:t>ПОЛОЖЕНИЯ</w:t>
      </w:r>
    </w:p>
    <w:sdt>
      <w:sdtPr>
        <w:id w:val="3104046"/>
        <w:docPartObj>
          <w:docPartGallery w:val="Table of Contents"/>
          <w:docPartUnique/>
        </w:docPartObj>
      </w:sdtPr>
      <w:sdtContent>
        <w:p w:rsidR="00667DB2" w:rsidRPr="00C85155" w:rsidRDefault="00BF7D92" w:rsidP="00C85155">
          <w:pPr>
            <w:pStyle w:val="TOC2"/>
            <w:tabs>
              <w:tab w:val="left" w:leader="dot" w:pos="9723"/>
            </w:tabs>
            <w:spacing w:before="142"/>
            <w:ind w:left="939" w:firstLine="0"/>
            <w:jc w:val="both"/>
          </w:pPr>
          <w:r w:rsidRPr="00C85155">
            <w:t>1.1. Назначение программы ее</w:t>
          </w:r>
          <w:r w:rsidRPr="00C85155">
            <w:rPr>
              <w:spacing w:val="-9"/>
            </w:rPr>
            <w:t xml:space="preserve"> </w:t>
          </w:r>
          <w:r w:rsidRPr="00C85155">
            <w:t>основное</w:t>
          </w:r>
          <w:r w:rsidRPr="00C85155">
            <w:rPr>
              <w:spacing w:val="-3"/>
            </w:rPr>
            <w:t xml:space="preserve"> </w:t>
          </w:r>
          <w:r w:rsidRPr="00C85155">
            <w:t>содержание</w:t>
          </w:r>
          <w:r w:rsidRPr="00C85155">
            <w:tab/>
            <w:t>4</w:t>
          </w:r>
        </w:p>
        <w:p w:rsidR="00667DB2" w:rsidRPr="00C85155" w:rsidRDefault="00BF7D92" w:rsidP="00C85155">
          <w:pPr>
            <w:pStyle w:val="TOC2"/>
            <w:tabs>
              <w:tab w:val="left" w:leader="dot" w:pos="9723"/>
            </w:tabs>
            <w:ind w:left="219" w:right="394" w:firstLine="719"/>
            <w:jc w:val="both"/>
          </w:pPr>
          <w:r w:rsidRPr="00C85155">
            <w:t xml:space="preserve">1.2 Нормативные документы для разработки образовательной программы высшего образования (ОП </w:t>
          </w:r>
          <w:proofErr w:type="gramStart"/>
          <w:r w:rsidRPr="00C85155">
            <w:t>ВО</w:t>
          </w:r>
          <w:proofErr w:type="gramEnd"/>
          <w:r w:rsidRPr="00C85155">
            <w:t xml:space="preserve">) </w:t>
          </w:r>
          <w:proofErr w:type="gramStart"/>
          <w:r w:rsidRPr="00C85155">
            <w:t>по</w:t>
          </w:r>
          <w:proofErr w:type="gramEnd"/>
          <w:r w:rsidRPr="00C85155">
            <w:t xml:space="preserve"> направлению подготовки</w:t>
          </w:r>
          <w:r w:rsidRPr="00C85155">
            <w:rPr>
              <w:spacing w:val="-19"/>
            </w:rPr>
            <w:t xml:space="preserve"> </w:t>
          </w:r>
          <w:r w:rsidRPr="00C85155">
            <w:t>37.04.01 «Психология»</w:t>
          </w:r>
          <w:r w:rsidRPr="00C85155">
            <w:tab/>
          </w:r>
          <w:r w:rsidRPr="00C85155">
            <w:rPr>
              <w:spacing w:val="-18"/>
            </w:rPr>
            <w:t>5</w:t>
          </w:r>
        </w:p>
        <w:p w:rsidR="00C85155" w:rsidRPr="00C85155" w:rsidRDefault="00C85155" w:rsidP="00C85155">
          <w:pPr>
            <w:pStyle w:val="TOC2"/>
            <w:numPr>
              <w:ilvl w:val="1"/>
              <w:numId w:val="14"/>
            </w:numPr>
            <w:tabs>
              <w:tab w:val="left" w:pos="1480"/>
              <w:tab w:val="left" w:pos="2401"/>
              <w:tab w:val="left" w:pos="4202"/>
              <w:tab w:val="left" w:pos="4761"/>
              <w:tab w:val="left" w:pos="5301"/>
              <w:tab w:val="left" w:pos="5762"/>
              <w:tab w:val="left" w:pos="8722"/>
              <w:tab w:val="left" w:leader="dot" w:pos="9503"/>
            </w:tabs>
            <w:spacing w:before="142"/>
            <w:ind w:hanging="541"/>
            <w:jc w:val="both"/>
          </w:pPr>
          <w:r w:rsidRPr="00C85155">
            <w:t xml:space="preserve">Общая характеристика ОП </w:t>
          </w:r>
          <w:proofErr w:type="gramStart"/>
          <w:r w:rsidRPr="00C85155">
            <w:t>ВО</w:t>
          </w:r>
          <w:proofErr w:type="gramEnd"/>
          <w:r w:rsidRPr="00C85155">
            <w:t xml:space="preserve"> </w:t>
          </w:r>
          <w:proofErr w:type="gramStart"/>
          <w:r w:rsidRPr="00C85155">
            <w:t>по</w:t>
          </w:r>
          <w:proofErr w:type="gramEnd"/>
          <w:r w:rsidRPr="00C85155">
            <w:t xml:space="preserve"> направлению подготовки </w:t>
          </w:r>
          <w:r w:rsidR="00BF7D92" w:rsidRPr="00C85155">
            <w:t>37.04.01</w:t>
          </w:r>
          <w:r w:rsidRPr="00C85155">
            <w:t xml:space="preserve"> </w:t>
          </w:r>
        </w:p>
        <w:p w:rsidR="00667DB2" w:rsidRPr="00C85155" w:rsidRDefault="00C85155" w:rsidP="00C85155">
          <w:pPr>
            <w:pStyle w:val="TOC2"/>
            <w:tabs>
              <w:tab w:val="left" w:pos="1480"/>
              <w:tab w:val="left" w:pos="2401"/>
              <w:tab w:val="left" w:pos="4202"/>
              <w:tab w:val="left" w:pos="4761"/>
              <w:tab w:val="left" w:pos="5301"/>
              <w:tab w:val="left" w:pos="5762"/>
              <w:tab w:val="left" w:pos="8722"/>
              <w:tab w:val="left" w:leader="dot" w:pos="9503"/>
            </w:tabs>
            <w:spacing w:before="142"/>
            <w:ind w:left="938" w:firstLine="0"/>
            <w:jc w:val="both"/>
          </w:pPr>
          <w:r w:rsidRPr="00C85155">
            <w:t>«Психология»………………………………………………………………………………..</w:t>
          </w:r>
          <w:r w:rsidR="00BF7D92" w:rsidRPr="00C85155">
            <w:t>6</w:t>
          </w:r>
        </w:p>
        <w:p w:rsidR="00667DB2" w:rsidRPr="00C85155" w:rsidRDefault="00BF7D92" w:rsidP="00C85155">
          <w:pPr>
            <w:pStyle w:val="TOC2"/>
            <w:numPr>
              <w:ilvl w:val="2"/>
              <w:numId w:val="14"/>
            </w:numPr>
            <w:tabs>
              <w:tab w:val="left" w:pos="1540"/>
              <w:tab w:val="left" w:leader="dot" w:pos="9723"/>
            </w:tabs>
            <w:spacing w:before="139"/>
            <w:ind w:hanging="601"/>
            <w:jc w:val="both"/>
          </w:pPr>
          <w:r w:rsidRPr="00C85155">
            <w:t>Цель (миссия)</w:t>
          </w:r>
          <w:r w:rsidRPr="00C85155">
            <w:rPr>
              <w:spacing w:val="-5"/>
            </w:rPr>
            <w:t xml:space="preserve"> </w:t>
          </w:r>
          <w:r w:rsidRPr="00C85155">
            <w:t>ОП</w:t>
          </w:r>
          <w:r w:rsidRPr="00C85155">
            <w:rPr>
              <w:spacing w:val="-3"/>
            </w:rPr>
            <w:t xml:space="preserve"> </w:t>
          </w:r>
          <w:r w:rsidRPr="00C85155">
            <w:t>ВО</w:t>
          </w:r>
          <w:r w:rsidRPr="00C85155">
            <w:tab/>
            <w:t>6</w:t>
          </w:r>
        </w:p>
        <w:p w:rsidR="00667DB2" w:rsidRPr="00C85155" w:rsidRDefault="007732B7" w:rsidP="00C85155">
          <w:pPr>
            <w:pStyle w:val="TOC2"/>
            <w:numPr>
              <w:ilvl w:val="2"/>
              <w:numId w:val="14"/>
            </w:numPr>
            <w:tabs>
              <w:tab w:val="left" w:pos="1540"/>
              <w:tab w:val="left" w:leader="dot" w:pos="9723"/>
            </w:tabs>
            <w:ind w:hanging="601"/>
            <w:jc w:val="both"/>
          </w:pPr>
          <w:hyperlink w:anchor="_TOC_250008" w:history="1">
            <w:r w:rsidR="00BF7D92" w:rsidRPr="00C85155">
              <w:t>Срок освоения</w:t>
            </w:r>
            <w:r w:rsidR="00BF7D92" w:rsidRPr="00C85155">
              <w:rPr>
                <w:spacing w:val="-4"/>
              </w:rPr>
              <w:t xml:space="preserve"> </w:t>
            </w:r>
            <w:r w:rsidR="00BF7D92" w:rsidRPr="00C85155">
              <w:t>ОП</w:t>
            </w:r>
            <w:r w:rsidR="00BF7D92" w:rsidRPr="00C85155">
              <w:rPr>
                <w:spacing w:val="-2"/>
              </w:rPr>
              <w:t xml:space="preserve"> </w:t>
            </w:r>
            <w:r w:rsidR="00BF7D92" w:rsidRPr="00C85155">
              <w:t>ВО</w:t>
            </w:r>
            <w:r w:rsidR="00BF7D92" w:rsidRPr="00C85155">
              <w:tab/>
              <w:t>6</w:t>
            </w:r>
          </w:hyperlink>
        </w:p>
        <w:p w:rsidR="00667DB2" w:rsidRPr="00C85155" w:rsidRDefault="00BF7D92" w:rsidP="00C85155">
          <w:pPr>
            <w:pStyle w:val="TOC2"/>
            <w:numPr>
              <w:ilvl w:val="2"/>
              <w:numId w:val="14"/>
            </w:numPr>
            <w:tabs>
              <w:tab w:val="left" w:pos="1540"/>
              <w:tab w:val="left" w:leader="dot" w:pos="9723"/>
            </w:tabs>
            <w:ind w:hanging="601"/>
            <w:jc w:val="both"/>
          </w:pPr>
          <w:r w:rsidRPr="00C85155">
            <w:t>Трудоемкость</w:t>
          </w:r>
          <w:r w:rsidRPr="00C85155">
            <w:rPr>
              <w:spacing w:val="-2"/>
            </w:rPr>
            <w:t xml:space="preserve"> </w:t>
          </w:r>
          <w:r w:rsidRPr="00C85155">
            <w:t>ОП</w:t>
          </w:r>
          <w:r w:rsidRPr="00C85155">
            <w:rPr>
              <w:spacing w:val="-3"/>
            </w:rPr>
            <w:t xml:space="preserve"> </w:t>
          </w:r>
          <w:r w:rsidRPr="00C85155">
            <w:t>ВО</w:t>
          </w:r>
          <w:r w:rsidRPr="00C85155">
            <w:tab/>
            <w:t>6</w:t>
          </w:r>
        </w:p>
        <w:p w:rsidR="00667DB2" w:rsidRPr="00C85155" w:rsidRDefault="007732B7" w:rsidP="00C85155">
          <w:pPr>
            <w:pStyle w:val="TOC1"/>
            <w:numPr>
              <w:ilvl w:val="2"/>
              <w:numId w:val="14"/>
            </w:numPr>
            <w:tabs>
              <w:tab w:val="left" w:pos="1540"/>
              <w:tab w:val="left" w:leader="dot" w:pos="8783"/>
            </w:tabs>
            <w:spacing w:before="142"/>
            <w:jc w:val="both"/>
          </w:pPr>
          <w:hyperlink w:anchor="_TOC_250007" w:history="1">
            <w:r w:rsidR="00BF7D92" w:rsidRPr="00C85155">
              <w:t>Требования</w:t>
            </w:r>
            <w:r w:rsidR="00BF7D92" w:rsidRPr="00C85155">
              <w:rPr>
                <w:spacing w:val="-3"/>
              </w:rPr>
              <w:t xml:space="preserve"> </w:t>
            </w:r>
            <w:r w:rsidR="00BF7D92" w:rsidRPr="00C85155">
              <w:t>к</w:t>
            </w:r>
            <w:r w:rsidR="00BF7D92" w:rsidRPr="00C85155">
              <w:rPr>
                <w:spacing w:val="-2"/>
              </w:rPr>
              <w:t xml:space="preserve"> </w:t>
            </w:r>
            <w:proofErr w:type="gramStart"/>
            <w:r w:rsidR="00BF7D92" w:rsidRPr="00C85155">
              <w:t>поступающим</w:t>
            </w:r>
            <w:proofErr w:type="gramEnd"/>
            <w:r w:rsidR="00BF7D92" w:rsidRPr="00C85155">
              <w:tab/>
            </w:r>
            <w:r w:rsidR="00C85155" w:rsidRPr="00C85155">
              <w:t>………...</w:t>
            </w:r>
            <w:r w:rsidR="00BF7D92" w:rsidRPr="00C85155">
              <w:t>7</w:t>
            </w:r>
          </w:hyperlink>
        </w:p>
        <w:p w:rsidR="00667DB2" w:rsidRPr="00C85155" w:rsidRDefault="00BF7D92" w:rsidP="00C85155">
          <w:pPr>
            <w:pStyle w:val="TOC2"/>
            <w:numPr>
              <w:ilvl w:val="0"/>
              <w:numId w:val="15"/>
            </w:numPr>
            <w:tabs>
              <w:tab w:val="left" w:pos="1659"/>
              <w:tab w:val="left" w:pos="1660"/>
              <w:tab w:val="left" w:pos="2380"/>
              <w:tab w:val="left" w:leader="dot" w:pos="9723"/>
            </w:tabs>
            <w:ind w:left="219" w:right="394" w:firstLine="719"/>
            <w:jc w:val="both"/>
          </w:pPr>
          <w:r w:rsidRPr="00C85155">
            <w:t>ХАРАКТЕРИСТИКА ПРОФЕССИО</w:t>
          </w:r>
          <w:r w:rsidR="00C85155" w:rsidRPr="00C85155">
            <w:t xml:space="preserve">НАЛЬНОЙ ДЕЯТЕЛЬНОСТИ ВЫПУСКНИКА </w:t>
          </w:r>
          <w:r w:rsidRPr="00C85155">
            <w:t>ПРОГРАММЫ МАГИСТРАТУРЫ ПО НАПРАВЛЕНИЮ ПОДГОТОВКИ</w:t>
          </w:r>
          <w:r w:rsidRPr="00C85155">
            <w:rPr>
              <w:spacing w:val="-4"/>
            </w:rPr>
            <w:t xml:space="preserve"> </w:t>
          </w:r>
          <w:r w:rsidRPr="00C85155">
            <w:t>37.04.01</w:t>
          </w:r>
          <w:r w:rsidRPr="00C85155">
            <w:rPr>
              <w:spacing w:val="2"/>
            </w:rPr>
            <w:t xml:space="preserve"> </w:t>
          </w:r>
          <w:r w:rsidRPr="00C85155">
            <w:t>«Психология»</w:t>
          </w:r>
          <w:r w:rsidRPr="00C85155">
            <w:tab/>
          </w:r>
          <w:r w:rsidRPr="00C85155">
            <w:rPr>
              <w:spacing w:val="-18"/>
            </w:rPr>
            <w:t>7</w:t>
          </w:r>
        </w:p>
        <w:p w:rsidR="00667DB2" w:rsidRPr="00C85155" w:rsidRDefault="007732B7" w:rsidP="00C85155">
          <w:pPr>
            <w:pStyle w:val="TOC2"/>
            <w:numPr>
              <w:ilvl w:val="1"/>
              <w:numId w:val="15"/>
            </w:numPr>
            <w:tabs>
              <w:tab w:val="left" w:pos="1360"/>
              <w:tab w:val="left" w:leader="dot" w:pos="9723"/>
            </w:tabs>
            <w:spacing w:before="1"/>
            <w:ind w:hanging="421"/>
            <w:jc w:val="both"/>
          </w:pPr>
          <w:hyperlink w:anchor="_TOC_250006" w:history="1">
            <w:r w:rsidR="00BF7D92" w:rsidRPr="00C85155">
              <w:t>Область профессиональной</w:t>
            </w:r>
            <w:r w:rsidR="00BF7D92" w:rsidRPr="00C85155">
              <w:rPr>
                <w:spacing w:val="-9"/>
              </w:rPr>
              <w:t xml:space="preserve"> </w:t>
            </w:r>
            <w:r w:rsidR="00BF7D92" w:rsidRPr="00C85155">
              <w:t>деятельности</w:t>
            </w:r>
            <w:r w:rsidR="00BF7D92" w:rsidRPr="00C85155">
              <w:rPr>
                <w:spacing w:val="-4"/>
              </w:rPr>
              <w:t xml:space="preserve"> </w:t>
            </w:r>
            <w:r w:rsidR="00BF7D92" w:rsidRPr="00C85155">
              <w:t>выпускника</w:t>
            </w:r>
            <w:r w:rsidR="00BF7D92" w:rsidRPr="00C85155">
              <w:tab/>
              <w:t>7</w:t>
            </w:r>
          </w:hyperlink>
        </w:p>
        <w:p w:rsidR="00667DB2" w:rsidRPr="00C85155" w:rsidRDefault="00BF7D92" w:rsidP="00C85155">
          <w:pPr>
            <w:pStyle w:val="TOC2"/>
            <w:numPr>
              <w:ilvl w:val="1"/>
              <w:numId w:val="13"/>
            </w:numPr>
            <w:tabs>
              <w:tab w:val="left" w:pos="1300"/>
              <w:tab w:val="left" w:leader="dot" w:pos="9723"/>
            </w:tabs>
            <w:ind w:hanging="361"/>
            <w:jc w:val="both"/>
          </w:pPr>
          <w:r w:rsidRPr="00C85155">
            <w:t>Объекты профессиональной</w:t>
          </w:r>
          <w:r w:rsidRPr="00C85155">
            <w:rPr>
              <w:spacing w:val="-9"/>
            </w:rPr>
            <w:t xml:space="preserve"> </w:t>
          </w:r>
          <w:r w:rsidRPr="00C85155">
            <w:t>деятельности</w:t>
          </w:r>
          <w:r w:rsidRPr="00C85155">
            <w:rPr>
              <w:spacing w:val="-4"/>
            </w:rPr>
            <w:t xml:space="preserve"> </w:t>
          </w:r>
          <w:r w:rsidRPr="00C85155">
            <w:t>выпускника</w:t>
          </w:r>
          <w:r w:rsidRPr="00C85155">
            <w:tab/>
            <w:t>7</w:t>
          </w:r>
        </w:p>
        <w:p w:rsidR="00667DB2" w:rsidRPr="00C85155" w:rsidRDefault="007732B7" w:rsidP="00C85155">
          <w:pPr>
            <w:pStyle w:val="TOC2"/>
            <w:numPr>
              <w:ilvl w:val="1"/>
              <w:numId w:val="13"/>
            </w:numPr>
            <w:tabs>
              <w:tab w:val="left" w:pos="1300"/>
              <w:tab w:val="left" w:leader="dot" w:pos="9723"/>
            </w:tabs>
            <w:ind w:hanging="361"/>
            <w:jc w:val="both"/>
          </w:pPr>
          <w:hyperlink w:anchor="_TOC_250005" w:history="1">
            <w:r w:rsidR="00BF7D92" w:rsidRPr="00C85155">
              <w:t>Виды профессиональной</w:t>
            </w:r>
            <w:r w:rsidR="00BF7D92" w:rsidRPr="00C85155">
              <w:rPr>
                <w:spacing w:val="-8"/>
              </w:rPr>
              <w:t xml:space="preserve"> </w:t>
            </w:r>
            <w:r w:rsidR="00BF7D92" w:rsidRPr="00C85155">
              <w:t>деятельности</w:t>
            </w:r>
            <w:r w:rsidR="00BF7D92" w:rsidRPr="00C85155">
              <w:rPr>
                <w:spacing w:val="-3"/>
              </w:rPr>
              <w:t xml:space="preserve"> </w:t>
            </w:r>
            <w:r w:rsidR="00BF7D92" w:rsidRPr="00C85155">
              <w:t>выпускника</w:t>
            </w:r>
            <w:r w:rsidR="00BF7D92" w:rsidRPr="00C85155">
              <w:tab/>
              <w:t>7</w:t>
            </w:r>
          </w:hyperlink>
        </w:p>
        <w:p w:rsidR="00667DB2" w:rsidRPr="00C85155" w:rsidRDefault="007732B7" w:rsidP="00C85155">
          <w:pPr>
            <w:pStyle w:val="TOC2"/>
            <w:tabs>
              <w:tab w:val="left" w:leader="dot" w:pos="9723"/>
            </w:tabs>
            <w:ind w:left="939" w:firstLine="0"/>
            <w:jc w:val="both"/>
          </w:pPr>
          <w:hyperlink w:anchor="_TOC_250004" w:history="1">
            <w:r w:rsidR="00BF7D92" w:rsidRPr="00C85155">
              <w:t>2.4. Задачи профессиональной</w:t>
            </w:r>
            <w:r w:rsidR="00BF7D92" w:rsidRPr="00C85155">
              <w:rPr>
                <w:spacing w:val="-9"/>
              </w:rPr>
              <w:t xml:space="preserve"> </w:t>
            </w:r>
            <w:r w:rsidR="00BF7D92" w:rsidRPr="00C85155">
              <w:t>деятельности</w:t>
            </w:r>
            <w:r w:rsidR="00BF7D92" w:rsidRPr="00C85155">
              <w:rPr>
                <w:spacing w:val="-3"/>
              </w:rPr>
              <w:t xml:space="preserve"> </w:t>
            </w:r>
            <w:r w:rsidR="00BF7D92" w:rsidRPr="00C85155">
              <w:t>выпускника</w:t>
            </w:r>
            <w:r w:rsidR="00BF7D92" w:rsidRPr="00C85155">
              <w:tab/>
              <w:t>7</w:t>
            </w:r>
          </w:hyperlink>
        </w:p>
        <w:p w:rsidR="00667DB2" w:rsidRPr="00C85155" w:rsidRDefault="00BF7D92" w:rsidP="00C85155">
          <w:pPr>
            <w:pStyle w:val="TOC2"/>
            <w:numPr>
              <w:ilvl w:val="0"/>
              <w:numId w:val="15"/>
            </w:numPr>
            <w:tabs>
              <w:tab w:val="left" w:pos="1180"/>
              <w:tab w:val="left" w:leader="dot" w:pos="9723"/>
            </w:tabs>
            <w:spacing w:before="144"/>
            <w:ind w:left="1179" w:hanging="241"/>
            <w:jc w:val="both"/>
          </w:pPr>
          <w:r w:rsidRPr="00C85155">
            <w:t>ПЛАНИРУЕМЫЕ РЕЗУЛЬТАТЫ ОСВОЕНИЯ ОП</w:t>
          </w:r>
          <w:r w:rsidRPr="00C85155">
            <w:rPr>
              <w:spacing w:val="-19"/>
            </w:rPr>
            <w:t xml:space="preserve"> </w:t>
          </w:r>
          <w:r w:rsidRPr="00C85155">
            <w:t>(</w:t>
          </w:r>
          <w:proofErr w:type="spellStart"/>
          <w:r w:rsidRPr="00C85155">
            <w:t>компетентностная</w:t>
          </w:r>
          <w:proofErr w:type="spellEnd"/>
          <w:r w:rsidRPr="00C85155">
            <w:rPr>
              <w:spacing w:val="-4"/>
            </w:rPr>
            <w:t xml:space="preserve"> </w:t>
          </w:r>
          <w:r w:rsidRPr="00C85155">
            <w:t>модель)</w:t>
          </w:r>
          <w:r w:rsidRPr="00C85155">
            <w:tab/>
            <w:t>8</w:t>
          </w:r>
        </w:p>
        <w:p w:rsidR="00667DB2" w:rsidRPr="00C85155" w:rsidRDefault="00BF7D92" w:rsidP="00C85155">
          <w:pPr>
            <w:pStyle w:val="TOC2"/>
            <w:numPr>
              <w:ilvl w:val="0"/>
              <w:numId w:val="15"/>
            </w:numPr>
            <w:tabs>
              <w:tab w:val="left" w:pos="1204"/>
              <w:tab w:val="left" w:leader="dot" w:pos="9603"/>
            </w:tabs>
            <w:spacing w:before="149"/>
            <w:ind w:left="219" w:right="394" w:firstLine="712"/>
            <w:jc w:val="both"/>
          </w:pPr>
          <w:r w:rsidRPr="00C85155">
            <w:t>ДОКУМЕНТЫ, РЕГЛАМЕНТИРУЮЩИЕ СОДЕРЖАНИЕ И ОРГАНИЗАЦИЮ ОБРАЗОВАТЕЛЬНОГО ПРОЦЕССА ПРИ РЕАЛИЗАЦИИ ПРОГРАММЫ ПО НАПРАВЛЕНИЮ ПОДГОТОВКИ</w:t>
          </w:r>
          <w:r w:rsidRPr="00C85155">
            <w:rPr>
              <w:spacing w:val="-9"/>
            </w:rPr>
            <w:t xml:space="preserve"> </w:t>
          </w:r>
          <w:r w:rsidRPr="00C85155">
            <w:t>37.04.01</w:t>
          </w:r>
          <w:r w:rsidRPr="00C85155">
            <w:rPr>
              <w:spacing w:val="2"/>
            </w:rPr>
            <w:t xml:space="preserve"> </w:t>
          </w:r>
          <w:r w:rsidRPr="00C85155">
            <w:t>«Психология»</w:t>
          </w:r>
          <w:r w:rsidRPr="00C85155">
            <w:tab/>
          </w:r>
          <w:r w:rsidRPr="00C85155">
            <w:rPr>
              <w:spacing w:val="-9"/>
            </w:rPr>
            <w:t>10</w:t>
          </w:r>
        </w:p>
        <w:p w:rsidR="00C85155" w:rsidRDefault="00BF7D92" w:rsidP="00C85155">
          <w:pPr>
            <w:pStyle w:val="TOC2"/>
            <w:numPr>
              <w:ilvl w:val="1"/>
              <w:numId w:val="15"/>
            </w:numPr>
            <w:tabs>
              <w:tab w:val="left" w:pos="1461"/>
              <w:tab w:val="left" w:leader="dot" w:pos="9383"/>
            </w:tabs>
            <w:spacing w:before="14"/>
            <w:ind w:left="1460" w:hanging="522"/>
            <w:jc w:val="both"/>
          </w:pPr>
          <w:r w:rsidRPr="00C85155">
            <w:t xml:space="preserve">Календарный учебный график (график учебного процесса) ОП </w:t>
          </w:r>
          <w:proofErr w:type="gramStart"/>
          <w:r w:rsidRPr="00C85155">
            <w:t>ВО</w:t>
          </w:r>
          <w:proofErr w:type="gramEnd"/>
          <w:r w:rsidRPr="00C85155">
            <w:rPr>
              <w:spacing w:val="45"/>
            </w:rPr>
            <w:t xml:space="preserve"> </w:t>
          </w:r>
          <w:r w:rsidRPr="00C85155">
            <w:t>по</w:t>
          </w:r>
          <w:r w:rsidR="00C85155">
            <w:t xml:space="preserve"> </w:t>
          </w:r>
        </w:p>
        <w:p w:rsidR="00C85155" w:rsidRDefault="00BF7D92" w:rsidP="00C85155">
          <w:pPr>
            <w:pStyle w:val="TOC2"/>
            <w:tabs>
              <w:tab w:val="left" w:pos="1461"/>
              <w:tab w:val="left" w:leader="dot" w:pos="9383"/>
            </w:tabs>
            <w:spacing w:before="14"/>
            <w:ind w:left="1460" w:firstLine="0"/>
            <w:jc w:val="both"/>
          </w:pPr>
          <w:r w:rsidRPr="00C85155">
            <w:t>направлению подготовки</w:t>
          </w:r>
          <w:r w:rsidRPr="00C85155">
            <w:rPr>
              <w:spacing w:val="51"/>
            </w:rPr>
            <w:t xml:space="preserve"> </w:t>
          </w:r>
          <w:r w:rsidR="00C85155">
            <w:t>37.04.01 «Психология»…………………………………1</w:t>
          </w:r>
          <w:r w:rsidRPr="00C85155">
            <w:t>0</w:t>
          </w:r>
        </w:p>
        <w:p w:rsidR="00C85155" w:rsidRDefault="007732B7" w:rsidP="00C85155">
          <w:pPr>
            <w:pStyle w:val="TOC2"/>
            <w:numPr>
              <w:ilvl w:val="1"/>
              <w:numId w:val="15"/>
            </w:numPr>
            <w:tabs>
              <w:tab w:val="left" w:pos="1461"/>
              <w:tab w:val="left" w:leader="dot" w:pos="9383"/>
            </w:tabs>
            <w:spacing w:before="14"/>
            <w:jc w:val="both"/>
          </w:pPr>
          <w:hyperlink w:anchor="_TOC_250003" w:history="1">
            <w:r w:rsidR="00BF7D92" w:rsidRPr="00C85155">
              <w:t xml:space="preserve">Учебный план ОП </w:t>
            </w:r>
            <w:proofErr w:type="gramStart"/>
            <w:r w:rsidR="00BF7D92" w:rsidRPr="00C85155">
              <w:t>ВО</w:t>
            </w:r>
            <w:proofErr w:type="gramEnd"/>
            <w:r w:rsidR="00BF7D92" w:rsidRPr="00C85155">
              <w:t xml:space="preserve"> </w:t>
            </w:r>
            <w:proofErr w:type="gramStart"/>
            <w:r w:rsidR="00BF7D92" w:rsidRPr="00C85155">
              <w:t>по</w:t>
            </w:r>
            <w:proofErr w:type="gramEnd"/>
            <w:r w:rsidR="00BF7D92" w:rsidRPr="00C85155">
              <w:t xml:space="preserve"> направлению подготовки</w:t>
            </w:r>
            <w:r w:rsidR="00BF7D92" w:rsidRPr="00C85155">
              <w:rPr>
                <w:spacing w:val="40"/>
              </w:rPr>
              <w:t xml:space="preserve"> </w:t>
            </w:r>
            <w:r w:rsidR="00C85155">
              <w:t>37.04.01 «Психология»……..</w:t>
            </w:r>
            <w:r w:rsidR="00BF7D92" w:rsidRPr="00C85155">
              <w:t>11</w:t>
            </w:r>
          </w:hyperlink>
        </w:p>
        <w:p w:rsidR="00667DB2" w:rsidRPr="00C85155" w:rsidRDefault="00C85155" w:rsidP="00C85155">
          <w:pPr>
            <w:pStyle w:val="TOC2"/>
            <w:tabs>
              <w:tab w:val="left" w:pos="1461"/>
              <w:tab w:val="left" w:leader="dot" w:pos="9383"/>
            </w:tabs>
            <w:spacing w:before="14"/>
            <w:jc w:val="both"/>
          </w:pPr>
          <w:r>
            <w:t>4.</w:t>
          </w:r>
          <w:hyperlink w:anchor="_TOC_250002" w:history="1">
            <w:r w:rsidR="00BF7D92" w:rsidRPr="00C85155">
              <w:t>РЕСУРСНОЕ</w:t>
            </w:r>
            <w:r w:rsidR="00BF7D92" w:rsidRPr="00C85155">
              <w:rPr>
                <w:spacing w:val="-3"/>
              </w:rPr>
              <w:t xml:space="preserve"> </w:t>
            </w:r>
            <w:r w:rsidR="00BF7D92" w:rsidRPr="00C85155">
              <w:t>ОБЕСПЕЧЕНИЕ</w:t>
            </w:r>
            <w:r w:rsidR="00BF7D92" w:rsidRPr="00C85155">
              <w:rPr>
                <w:spacing w:val="-3"/>
              </w:rPr>
              <w:t xml:space="preserve"> </w:t>
            </w:r>
            <w:r>
              <w:t>ОП……………………………………………………..</w:t>
            </w:r>
            <w:r w:rsidR="00BF7D92" w:rsidRPr="00C85155">
              <w:t>14</w:t>
            </w:r>
          </w:hyperlink>
        </w:p>
        <w:p w:rsidR="00667DB2" w:rsidRPr="00C85155" w:rsidRDefault="007732B7" w:rsidP="00C85155">
          <w:pPr>
            <w:pStyle w:val="TOC2"/>
            <w:numPr>
              <w:ilvl w:val="1"/>
              <w:numId w:val="15"/>
            </w:numPr>
            <w:tabs>
              <w:tab w:val="left" w:pos="1360"/>
              <w:tab w:val="left" w:leader="dot" w:pos="9603"/>
            </w:tabs>
            <w:spacing w:before="142"/>
            <w:ind w:hanging="421"/>
            <w:jc w:val="both"/>
          </w:pPr>
          <w:hyperlink w:anchor="_TOC_250001" w:history="1">
            <w:r w:rsidR="00BF7D92" w:rsidRPr="00C85155">
              <w:t>Кадровое</w:t>
            </w:r>
            <w:r w:rsidR="00BF7D92" w:rsidRPr="00C85155">
              <w:rPr>
                <w:spacing w:val="-3"/>
              </w:rPr>
              <w:t xml:space="preserve"> </w:t>
            </w:r>
            <w:r w:rsidR="00BF7D92" w:rsidRPr="00C85155">
              <w:t>обеспечение</w:t>
            </w:r>
            <w:r w:rsidR="00BF7D92" w:rsidRPr="00C85155">
              <w:tab/>
              <w:t>14</w:t>
            </w:r>
          </w:hyperlink>
        </w:p>
        <w:p w:rsidR="00667DB2" w:rsidRPr="00C85155" w:rsidRDefault="00BF7D92" w:rsidP="00C85155">
          <w:pPr>
            <w:pStyle w:val="TOC2"/>
            <w:numPr>
              <w:ilvl w:val="1"/>
              <w:numId w:val="15"/>
            </w:numPr>
            <w:tabs>
              <w:tab w:val="left" w:pos="1360"/>
              <w:tab w:val="left" w:leader="dot" w:pos="9603"/>
            </w:tabs>
            <w:ind w:hanging="421"/>
            <w:jc w:val="both"/>
          </w:pPr>
          <w:r w:rsidRPr="00C85155">
            <w:t>Информационное обеспечение</w:t>
          </w:r>
          <w:r w:rsidRPr="00C85155">
            <w:rPr>
              <w:spacing w:val="-10"/>
            </w:rPr>
            <w:t xml:space="preserve"> </w:t>
          </w:r>
          <w:r w:rsidRPr="00C85155">
            <w:t>программы</w:t>
          </w:r>
          <w:r w:rsidRPr="00C85155">
            <w:rPr>
              <w:spacing w:val="-3"/>
            </w:rPr>
            <w:t xml:space="preserve"> </w:t>
          </w:r>
          <w:proofErr w:type="spellStart"/>
          <w:r w:rsidRPr="00C85155">
            <w:t>бакалавриата</w:t>
          </w:r>
          <w:proofErr w:type="spellEnd"/>
          <w:r w:rsidRPr="00C85155">
            <w:tab/>
            <w:t>14</w:t>
          </w:r>
        </w:p>
        <w:p w:rsidR="00667DB2" w:rsidRPr="00C85155" w:rsidRDefault="00BF7D92" w:rsidP="00C85155">
          <w:pPr>
            <w:pStyle w:val="TOC2"/>
            <w:numPr>
              <w:ilvl w:val="1"/>
              <w:numId w:val="15"/>
            </w:numPr>
            <w:tabs>
              <w:tab w:val="left" w:pos="1360"/>
              <w:tab w:val="left" w:leader="dot" w:pos="9603"/>
            </w:tabs>
            <w:spacing w:before="136"/>
            <w:ind w:hanging="421"/>
            <w:jc w:val="both"/>
          </w:pPr>
          <w:r w:rsidRPr="00C85155">
            <w:t>Материально-техническое обеспечение</w:t>
          </w:r>
          <w:r w:rsidRPr="00C85155">
            <w:rPr>
              <w:spacing w:val="-8"/>
            </w:rPr>
            <w:t xml:space="preserve"> </w:t>
          </w:r>
          <w:r w:rsidRPr="00C85155">
            <w:t>учебного</w:t>
          </w:r>
          <w:r w:rsidRPr="00C85155">
            <w:rPr>
              <w:spacing w:val="-4"/>
            </w:rPr>
            <w:t xml:space="preserve"> </w:t>
          </w:r>
          <w:r w:rsidRPr="00C85155">
            <w:t>процесса</w:t>
          </w:r>
          <w:r w:rsidRPr="00C85155">
            <w:tab/>
            <w:t>15</w:t>
          </w:r>
        </w:p>
        <w:p w:rsidR="00667DB2" w:rsidRPr="00C85155" w:rsidRDefault="00BF7D92" w:rsidP="00C85155">
          <w:pPr>
            <w:pStyle w:val="TOC2"/>
            <w:numPr>
              <w:ilvl w:val="1"/>
              <w:numId w:val="15"/>
            </w:numPr>
            <w:tabs>
              <w:tab w:val="left" w:pos="1360"/>
              <w:tab w:val="left" w:leader="dot" w:pos="9603"/>
            </w:tabs>
            <w:ind w:hanging="421"/>
            <w:jc w:val="both"/>
          </w:pPr>
          <w:r w:rsidRPr="00C85155">
            <w:t>Требования к финансовым условиям реализации</w:t>
          </w:r>
          <w:r w:rsidRPr="00C85155">
            <w:rPr>
              <w:spacing w:val="-14"/>
            </w:rPr>
            <w:t xml:space="preserve"> </w:t>
          </w:r>
          <w:r w:rsidRPr="00C85155">
            <w:t>программы</w:t>
          </w:r>
          <w:r w:rsidRPr="00C85155">
            <w:rPr>
              <w:spacing w:val="-3"/>
            </w:rPr>
            <w:t xml:space="preserve"> </w:t>
          </w:r>
          <w:proofErr w:type="spellStart"/>
          <w:r w:rsidRPr="00C85155">
            <w:t>бакалавриата</w:t>
          </w:r>
          <w:proofErr w:type="spellEnd"/>
          <w:r w:rsidRPr="00C85155">
            <w:tab/>
            <w:t>17</w:t>
          </w:r>
        </w:p>
        <w:p w:rsidR="00C85155" w:rsidRPr="00C85155" w:rsidRDefault="00BF7D92" w:rsidP="00C85155">
          <w:pPr>
            <w:pStyle w:val="TOC2"/>
            <w:numPr>
              <w:ilvl w:val="0"/>
              <w:numId w:val="15"/>
            </w:numPr>
            <w:tabs>
              <w:tab w:val="left" w:pos="401"/>
              <w:tab w:val="left" w:pos="1180"/>
              <w:tab w:val="left" w:pos="2842"/>
              <w:tab w:val="left" w:pos="4102"/>
              <w:tab w:val="left" w:pos="5242"/>
              <w:tab w:val="left" w:pos="8101"/>
              <w:tab w:val="left" w:leader="dot" w:pos="9603"/>
            </w:tabs>
            <w:spacing w:before="144"/>
            <w:ind w:left="1179" w:right="521" w:hanging="241"/>
            <w:jc w:val="both"/>
          </w:pPr>
          <w:r w:rsidRPr="00C85155">
            <w:t>ОЦЕНКА КАЧЕСТВА</w:t>
          </w:r>
          <w:r w:rsidRPr="00C85155">
            <w:rPr>
              <w:spacing w:val="-7"/>
            </w:rPr>
            <w:t xml:space="preserve"> </w:t>
          </w:r>
          <w:r w:rsidRPr="00C85155">
            <w:t>ОСВОЕНИЯ</w:t>
          </w:r>
          <w:r w:rsidRPr="00C85155">
            <w:rPr>
              <w:spacing w:val="-4"/>
            </w:rPr>
            <w:t xml:space="preserve"> </w:t>
          </w:r>
          <w:r w:rsidR="00C85155" w:rsidRPr="00C85155">
            <w:t>ПРОГРАММЫ……………………………….</w:t>
          </w:r>
          <w:r w:rsidRPr="00C85155">
            <w:t>18</w:t>
          </w:r>
        </w:p>
        <w:p w:rsidR="00667DB2" w:rsidRPr="00C85155" w:rsidRDefault="00C85155" w:rsidP="00C85155">
          <w:pPr>
            <w:pStyle w:val="TOC2"/>
            <w:numPr>
              <w:ilvl w:val="0"/>
              <w:numId w:val="15"/>
            </w:numPr>
            <w:tabs>
              <w:tab w:val="left" w:pos="401"/>
              <w:tab w:val="left" w:pos="1180"/>
              <w:tab w:val="left" w:pos="2842"/>
              <w:tab w:val="left" w:pos="4102"/>
              <w:tab w:val="left" w:pos="5242"/>
              <w:tab w:val="left" w:pos="8101"/>
              <w:tab w:val="left" w:leader="dot" w:pos="9603"/>
            </w:tabs>
            <w:spacing w:before="144"/>
            <w:ind w:left="1179" w:right="521" w:hanging="241"/>
            <w:jc w:val="both"/>
          </w:pPr>
          <w:r w:rsidRPr="00C85155">
            <w:t>ХАРАКТЕРИСТИКИ СРЕДЫ ВУЗА,</w:t>
          </w:r>
          <w:r w:rsidRPr="00C85155">
            <w:tab/>
            <w:t xml:space="preserve">ОБЕСПЕЧИВАЮЩИЕ </w:t>
          </w:r>
          <w:r w:rsidR="00BF7D92" w:rsidRPr="00C85155">
            <w:t>РАЗВИТИЕ</w:t>
          </w:r>
          <w:r w:rsidRPr="00C85155">
            <w:t xml:space="preserve"> ОБЩЕКУЛЬТУРНЫХ И </w:t>
          </w:r>
          <w:r w:rsidR="00BF7D92" w:rsidRPr="00C85155">
            <w:t>СОЦИАЛЬНО-ЛИЧНОСТНЫХ</w:t>
          </w:r>
          <w:r w:rsidRPr="00C85155">
            <w:t xml:space="preserve"> </w:t>
          </w:r>
          <w:r w:rsidR="00BF7D92" w:rsidRPr="00C85155">
            <w:t>КОМПЕТЕНЦИЙ</w:t>
          </w:r>
          <w:r w:rsidRPr="00C85155">
            <w:t xml:space="preserve"> </w:t>
          </w:r>
          <w:hyperlink w:anchor="_TOC_250000" w:history="1">
            <w:r w:rsidRPr="00C85155">
              <w:t>ВЫПУСКНИКОВ……………………………………………………………………</w:t>
            </w:r>
            <w:r w:rsidR="00BF7D92" w:rsidRPr="00C85155">
              <w:t>19</w:t>
            </w:r>
          </w:hyperlink>
        </w:p>
      </w:sdtContent>
    </w:sdt>
    <w:p w:rsidR="00C85155" w:rsidRPr="00C85155" w:rsidRDefault="00C85155" w:rsidP="00C85155">
      <w:pPr>
        <w:pStyle w:val="Heading1"/>
        <w:spacing w:before="66"/>
        <w:ind w:left="744" w:right="464"/>
        <w:jc w:val="both"/>
      </w:pPr>
    </w:p>
    <w:p w:rsidR="00C85155" w:rsidRPr="00C85155" w:rsidRDefault="00C85155" w:rsidP="00C85155">
      <w:pPr>
        <w:pStyle w:val="Heading1"/>
        <w:spacing w:before="66"/>
        <w:ind w:left="744" w:right="464"/>
        <w:jc w:val="both"/>
      </w:pPr>
    </w:p>
    <w:p w:rsidR="00C85155" w:rsidRPr="00C85155" w:rsidRDefault="00C85155" w:rsidP="00C85155">
      <w:pPr>
        <w:pStyle w:val="Heading1"/>
        <w:spacing w:before="66"/>
        <w:ind w:left="744" w:right="464"/>
        <w:jc w:val="both"/>
      </w:pPr>
    </w:p>
    <w:p w:rsidR="00C85155" w:rsidRPr="00C85155" w:rsidRDefault="00C85155" w:rsidP="00C85155">
      <w:pPr>
        <w:pStyle w:val="Heading1"/>
        <w:spacing w:before="66"/>
        <w:ind w:left="744" w:right="464"/>
        <w:jc w:val="both"/>
      </w:pPr>
    </w:p>
    <w:p w:rsidR="00C85155" w:rsidRDefault="00C85155" w:rsidP="00C85155">
      <w:pPr>
        <w:pStyle w:val="Heading1"/>
        <w:spacing w:before="66"/>
        <w:ind w:left="744" w:right="464"/>
        <w:jc w:val="both"/>
      </w:pPr>
    </w:p>
    <w:p w:rsidR="00C85155" w:rsidRDefault="00C85155" w:rsidP="00C85155">
      <w:pPr>
        <w:pStyle w:val="Heading1"/>
        <w:spacing w:before="66"/>
        <w:ind w:left="744" w:right="464"/>
        <w:jc w:val="both"/>
      </w:pPr>
    </w:p>
    <w:p w:rsidR="00C85155" w:rsidRDefault="00C85155" w:rsidP="00C85155">
      <w:pPr>
        <w:pStyle w:val="Heading1"/>
        <w:spacing w:before="66"/>
        <w:ind w:left="744" w:right="464"/>
        <w:jc w:val="both"/>
      </w:pPr>
    </w:p>
    <w:p w:rsidR="00C85155" w:rsidRDefault="00C85155" w:rsidP="00C85155">
      <w:pPr>
        <w:pStyle w:val="Heading1"/>
        <w:spacing w:before="66"/>
        <w:ind w:left="744" w:right="464"/>
        <w:jc w:val="both"/>
      </w:pPr>
    </w:p>
    <w:p w:rsidR="00C85155" w:rsidRPr="00C85155" w:rsidRDefault="00C85155" w:rsidP="00C85155">
      <w:pPr>
        <w:pStyle w:val="Heading1"/>
        <w:spacing w:before="66"/>
        <w:ind w:left="744" w:right="464"/>
        <w:jc w:val="both"/>
      </w:pPr>
    </w:p>
    <w:p w:rsidR="00C85155" w:rsidRPr="00C85155" w:rsidRDefault="00C85155" w:rsidP="00C85155">
      <w:pPr>
        <w:pStyle w:val="Heading1"/>
        <w:spacing w:before="66"/>
        <w:ind w:left="744" w:right="464"/>
        <w:jc w:val="both"/>
      </w:pPr>
    </w:p>
    <w:p w:rsidR="00667DB2" w:rsidRPr="00C85155" w:rsidRDefault="00BF7D92" w:rsidP="00C85155">
      <w:pPr>
        <w:pStyle w:val="Heading1"/>
        <w:spacing w:before="66"/>
        <w:ind w:left="744" w:right="464"/>
        <w:jc w:val="center"/>
      </w:pPr>
      <w:r w:rsidRPr="00C85155">
        <w:lastRenderedPageBreak/>
        <w:t>1.ОБЩИЕ ПОЛОЖЕНИЯ</w:t>
      </w:r>
    </w:p>
    <w:p w:rsidR="00667DB2" w:rsidRPr="00C85155" w:rsidRDefault="00BF7D92" w:rsidP="00C85155">
      <w:pPr>
        <w:pStyle w:val="Heading2"/>
        <w:spacing w:before="200"/>
        <w:ind w:left="939" w:firstLine="0"/>
        <w:jc w:val="center"/>
      </w:pPr>
      <w:r w:rsidRPr="00C85155">
        <w:t>1.1. Назначение и основное содержание программы</w:t>
      </w:r>
    </w:p>
    <w:p w:rsidR="00667DB2" w:rsidRPr="00BE5FC9" w:rsidRDefault="00BF7D92" w:rsidP="00C85155">
      <w:pPr>
        <w:pStyle w:val="a4"/>
        <w:numPr>
          <w:ilvl w:val="2"/>
          <w:numId w:val="12"/>
        </w:numPr>
        <w:tabs>
          <w:tab w:val="left" w:pos="1264"/>
          <w:tab w:val="left" w:pos="1967"/>
          <w:tab w:val="left" w:pos="2087"/>
          <w:tab w:val="left" w:pos="3613"/>
          <w:tab w:val="left" w:pos="3737"/>
          <w:tab w:val="left" w:pos="4882"/>
          <w:tab w:val="left" w:pos="4924"/>
          <w:tab w:val="left" w:pos="6532"/>
          <w:tab w:val="left" w:pos="6573"/>
          <w:tab w:val="left" w:pos="7990"/>
          <w:tab w:val="left" w:pos="8288"/>
          <w:tab w:val="left" w:pos="9358"/>
        </w:tabs>
        <w:spacing w:before="204" w:line="360" w:lineRule="auto"/>
        <w:ind w:right="653" w:firstLine="0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Образовательная программа высшего образования «Психология», реализуемая ФГБОУ </w:t>
      </w:r>
      <w:proofErr w:type="gramStart"/>
      <w:r w:rsidRPr="00C85155">
        <w:rPr>
          <w:sz w:val="24"/>
          <w:szCs w:val="24"/>
        </w:rPr>
        <w:t>ВО</w:t>
      </w:r>
      <w:proofErr w:type="gramEnd"/>
      <w:r w:rsidRPr="00C85155">
        <w:rPr>
          <w:sz w:val="24"/>
          <w:szCs w:val="24"/>
        </w:rPr>
        <w:t xml:space="preserve"> «Бурятский государственный университет</w:t>
      </w:r>
      <w:r w:rsidR="00BE5FC9">
        <w:rPr>
          <w:sz w:val="24"/>
          <w:szCs w:val="24"/>
        </w:rPr>
        <w:t xml:space="preserve"> имени </w:t>
      </w:r>
      <w:proofErr w:type="spellStart"/>
      <w:r w:rsidR="00BE5FC9">
        <w:rPr>
          <w:sz w:val="24"/>
          <w:szCs w:val="24"/>
        </w:rPr>
        <w:t>Доржи</w:t>
      </w:r>
      <w:proofErr w:type="spellEnd"/>
      <w:r w:rsidR="00BE5FC9">
        <w:rPr>
          <w:sz w:val="24"/>
          <w:szCs w:val="24"/>
        </w:rPr>
        <w:t xml:space="preserve"> Банзарова</w:t>
      </w:r>
      <w:r w:rsidRPr="00C85155">
        <w:rPr>
          <w:sz w:val="24"/>
          <w:szCs w:val="24"/>
        </w:rPr>
        <w:t xml:space="preserve">» (далее - ОП ВО, программа по направлению подготовки 37.04.01 «Психология» (с профилем подготовки «Практическая психология в образовании и социальной сфере» представляет собой </w:t>
      </w:r>
      <w:r w:rsidR="00BE5FC9">
        <w:rPr>
          <w:sz w:val="24"/>
          <w:szCs w:val="24"/>
        </w:rPr>
        <w:t xml:space="preserve">комплекс основных характеристик образования (объем, </w:t>
      </w:r>
      <w:r w:rsidRPr="00C85155">
        <w:rPr>
          <w:sz w:val="24"/>
          <w:szCs w:val="24"/>
        </w:rPr>
        <w:t>со</w:t>
      </w:r>
      <w:r w:rsidR="00BE5FC9">
        <w:rPr>
          <w:sz w:val="24"/>
          <w:szCs w:val="24"/>
        </w:rPr>
        <w:t xml:space="preserve">держание, планируемые </w:t>
      </w:r>
      <w:r w:rsidRPr="00C85155">
        <w:rPr>
          <w:sz w:val="24"/>
          <w:szCs w:val="24"/>
        </w:rPr>
        <w:t xml:space="preserve">результаты), организационно-педагогических условий, системы учебно-методических </w:t>
      </w:r>
      <w:r w:rsidRPr="00BE5FC9">
        <w:rPr>
          <w:sz w:val="24"/>
          <w:szCs w:val="24"/>
        </w:rPr>
        <w:t xml:space="preserve">документов, разработанной и утвержденной университетом с учетом потребностей регионального рынка труда, требований федерального государственного образовательного стандарта высшего образования </w:t>
      </w:r>
      <w:r w:rsidR="00BE5FC9">
        <w:rPr>
          <w:sz w:val="24"/>
          <w:szCs w:val="24"/>
        </w:rPr>
        <w:t xml:space="preserve">(далее </w:t>
      </w:r>
      <w:r w:rsidRPr="00BE5FC9">
        <w:rPr>
          <w:sz w:val="24"/>
          <w:szCs w:val="24"/>
        </w:rPr>
        <w:t>-</w:t>
      </w:r>
      <w:r w:rsidRPr="00BE5FC9">
        <w:rPr>
          <w:spacing w:val="14"/>
          <w:sz w:val="24"/>
          <w:szCs w:val="24"/>
        </w:rPr>
        <w:t xml:space="preserve"> </w:t>
      </w:r>
      <w:r w:rsidRPr="00BE5FC9">
        <w:rPr>
          <w:sz w:val="24"/>
          <w:szCs w:val="24"/>
        </w:rPr>
        <w:t>ФГОС</w:t>
      </w:r>
      <w:r w:rsidRPr="00BE5FC9">
        <w:rPr>
          <w:spacing w:val="18"/>
          <w:sz w:val="24"/>
          <w:szCs w:val="24"/>
        </w:rPr>
        <w:t xml:space="preserve"> </w:t>
      </w:r>
      <w:proofErr w:type="gramStart"/>
      <w:r w:rsidRPr="00BE5FC9">
        <w:rPr>
          <w:sz w:val="24"/>
          <w:szCs w:val="24"/>
        </w:rPr>
        <w:t>ВО</w:t>
      </w:r>
      <w:proofErr w:type="gramEnd"/>
      <w:r w:rsidRPr="00BE5FC9">
        <w:rPr>
          <w:sz w:val="24"/>
          <w:szCs w:val="24"/>
        </w:rPr>
        <w:t>)</w:t>
      </w:r>
      <w:r w:rsidRPr="00BE5FC9">
        <w:rPr>
          <w:spacing w:val="13"/>
          <w:sz w:val="24"/>
          <w:szCs w:val="24"/>
        </w:rPr>
        <w:t xml:space="preserve"> </w:t>
      </w:r>
      <w:proofErr w:type="gramStart"/>
      <w:r w:rsidRPr="00BE5FC9">
        <w:rPr>
          <w:sz w:val="24"/>
          <w:szCs w:val="24"/>
        </w:rPr>
        <w:t>по</w:t>
      </w:r>
      <w:proofErr w:type="gramEnd"/>
      <w:r w:rsidRPr="00BE5FC9">
        <w:rPr>
          <w:spacing w:val="14"/>
          <w:sz w:val="24"/>
          <w:szCs w:val="24"/>
        </w:rPr>
        <w:t xml:space="preserve"> </w:t>
      </w:r>
      <w:r w:rsidRPr="00BE5FC9">
        <w:rPr>
          <w:sz w:val="24"/>
          <w:szCs w:val="24"/>
        </w:rPr>
        <w:t>направлению</w:t>
      </w:r>
      <w:r w:rsidRPr="00BE5FC9">
        <w:rPr>
          <w:spacing w:val="16"/>
          <w:sz w:val="24"/>
          <w:szCs w:val="24"/>
        </w:rPr>
        <w:t xml:space="preserve"> </w:t>
      </w:r>
      <w:r w:rsidRPr="00BE5FC9">
        <w:rPr>
          <w:sz w:val="24"/>
          <w:szCs w:val="24"/>
        </w:rPr>
        <w:t>подготовки</w:t>
      </w:r>
      <w:r w:rsidRPr="00BE5FC9">
        <w:rPr>
          <w:spacing w:val="16"/>
          <w:sz w:val="24"/>
          <w:szCs w:val="24"/>
        </w:rPr>
        <w:t xml:space="preserve"> </w:t>
      </w:r>
      <w:r w:rsidRPr="00BE5FC9">
        <w:rPr>
          <w:sz w:val="24"/>
          <w:szCs w:val="24"/>
        </w:rPr>
        <w:t>37.04.01</w:t>
      </w:r>
      <w:r w:rsidR="00BE5FC9" w:rsidRPr="00BE5FC9">
        <w:rPr>
          <w:sz w:val="24"/>
          <w:szCs w:val="24"/>
        </w:rPr>
        <w:t xml:space="preserve"> </w:t>
      </w:r>
      <w:r w:rsidR="00BE5FC9">
        <w:rPr>
          <w:sz w:val="24"/>
          <w:szCs w:val="24"/>
        </w:rPr>
        <w:t xml:space="preserve">«Психология», утвержденного приказом </w:t>
      </w:r>
      <w:proofErr w:type="spellStart"/>
      <w:r w:rsidR="00BE5FC9">
        <w:rPr>
          <w:sz w:val="24"/>
          <w:szCs w:val="24"/>
        </w:rPr>
        <w:t>Минобрнауки</w:t>
      </w:r>
      <w:proofErr w:type="spellEnd"/>
      <w:r w:rsidR="00BE5FC9">
        <w:rPr>
          <w:sz w:val="24"/>
          <w:szCs w:val="24"/>
        </w:rPr>
        <w:t xml:space="preserve"> Российской </w:t>
      </w:r>
      <w:r w:rsidRPr="00BE5FC9">
        <w:rPr>
          <w:sz w:val="24"/>
          <w:szCs w:val="24"/>
        </w:rPr>
        <w:t>Федерации</w:t>
      </w:r>
      <w:r w:rsidR="00BE5FC9">
        <w:rPr>
          <w:sz w:val="24"/>
          <w:szCs w:val="24"/>
        </w:rPr>
        <w:t xml:space="preserve"> </w:t>
      </w:r>
      <w:r w:rsidRPr="00BE5FC9">
        <w:rPr>
          <w:spacing w:val="-9"/>
          <w:sz w:val="24"/>
          <w:szCs w:val="24"/>
        </w:rPr>
        <w:t xml:space="preserve">от </w:t>
      </w:r>
      <w:r w:rsidRPr="00BE5FC9">
        <w:rPr>
          <w:sz w:val="24"/>
          <w:szCs w:val="24"/>
        </w:rPr>
        <w:t>23.09.2015 №1043.</w:t>
      </w:r>
    </w:p>
    <w:p w:rsidR="00667DB2" w:rsidRPr="00BE5FC9" w:rsidRDefault="00BF7D92" w:rsidP="00C85155">
      <w:pPr>
        <w:pStyle w:val="a3"/>
        <w:spacing w:before="2" w:line="348" w:lineRule="auto"/>
        <w:ind w:right="682"/>
      </w:pPr>
      <w:r w:rsidRPr="00BE5FC9">
        <w:t xml:space="preserve">Освоение ОП </w:t>
      </w:r>
      <w:proofErr w:type="gramStart"/>
      <w:r w:rsidRPr="00BE5FC9">
        <w:t>ВО</w:t>
      </w:r>
      <w:proofErr w:type="gramEnd"/>
      <w:r w:rsidRPr="00BE5FC9">
        <w:t xml:space="preserve"> завершается государственной итоговой аттестацией и выдачей диплома государственного образца.</w:t>
      </w:r>
    </w:p>
    <w:p w:rsidR="00667DB2" w:rsidRPr="00C85155" w:rsidRDefault="00BF7D92" w:rsidP="00C85155">
      <w:pPr>
        <w:pStyle w:val="a4"/>
        <w:numPr>
          <w:ilvl w:val="2"/>
          <w:numId w:val="12"/>
        </w:numPr>
        <w:tabs>
          <w:tab w:val="left" w:pos="1569"/>
        </w:tabs>
        <w:spacing w:before="30" w:line="357" w:lineRule="auto"/>
        <w:ind w:right="656" w:firstLine="712"/>
        <w:jc w:val="both"/>
        <w:rPr>
          <w:sz w:val="24"/>
          <w:szCs w:val="24"/>
        </w:rPr>
      </w:pPr>
      <w:r w:rsidRPr="00BE5FC9">
        <w:rPr>
          <w:sz w:val="24"/>
          <w:szCs w:val="24"/>
        </w:rPr>
        <w:t xml:space="preserve">ОП </w:t>
      </w:r>
      <w:proofErr w:type="gramStart"/>
      <w:r w:rsidRPr="00BE5FC9">
        <w:rPr>
          <w:sz w:val="24"/>
          <w:szCs w:val="24"/>
        </w:rPr>
        <w:t>ВО</w:t>
      </w:r>
      <w:proofErr w:type="gramEnd"/>
      <w:r w:rsidRPr="00BE5FC9">
        <w:rPr>
          <w:sz w:val="24"/>
          <w:szCs w:val="24"/>
        </w:rPr>
        <w:t xml:space="preserve"> </w:t>
      </w:r>
      <w:proofErr w:type="gramStart"/>
      <w:r w:rsidRPr="00BE5FC9">
        <w:rPr>
          <w:sz w:val="24"/>
          <w:szCs w:val="24"/>
        </w:rPr>
        <w:t>по</w:t>
      </w:r>
      <w:proofErr w:type="gramEnd"/>
      <w:r w:rsidRPr="00BE5FC9">
        <w:rPr>
          <w:sz w:val="24"/>
          <w:szCs w:val="24"/>
        </w:rPr>
        <w:t xml:space="preserve"> указанному направлению подготовки магистров регламентирует цели, ожидаемые результаты, содержания</w:t>
      </w:r>
      <w:r w:rsidRPr="00C85155">
        <w:rPr>
          <w:sz w:val="24"/>
          <w:szCs w:val="24"/>
        </w:rPr>
        <w:t>, условия и технологии реализации образовательного процесса, оценку качества подготовки выпускника в соответствии с требованиями ФГОС ВО к результатам освоения им данной ОП (в виде приобретенных выпускником компетенций, необходимых в профессиональной</w:t>
      </w:r>
      <w:r w:rsidRPr="00C85155">
        <w:rPr>
          <w:spacing w:val="-9"/>
          <w:sz w:val="24"/>
          <w:szCs w:val="24"/>
        </w:rPr>
        <w:t xml:space="preserve"> </w:t>
      </w:r>
      <w:r w:rsidRPr="00C85155">
        <w:rPr>
          <w:sz w:val="24"/>
          <w:szCs w:val="24"/>
        </w:rPr>
        <w:t>деятельности).</w:t>
      </w:r>
    </w:p>
    <w:p w:rsidR="00667DB2" w:rsidRPr="00C85155" w:rsidRDefault="00BF7D92" w:rsidP="00C85155">
      <w:pPr>
        <w:pStyle w:val="a4"/>
        <w:numPr>
          <w:ilvl w:val="2"/>
          <w:numId w:val="12"/>
        </w:numPr>
        <w:tabs>
          <w:tab w:val="left" w:pos="565"/>
          <w:tab w:val="left" w:pos="1547"/>
          <w:tab w:val="left" w:pos="2329"/>
          <w:tab w:val="left" w:pos="4264"/>
          <w:tab w:val="left" w:pos="5842"/>
          <w:tab w:val="left" w:pos="6303"/>
          <w:tab w:val="left" w:pos="8296"/>
        </w:tabs>
        <w:spacing w:before="11" w:line="357" w:lineRule="auto"/>
        <w:ind w:right="664" w:firstLine="712"/>
        <w:jc w:val="both"/>
        <w:rPr>
          <w:sz w:val="24"/>
          <w:szCs w:val="24"/>
        </w:rPr>
      </w:pPr>
      <w:proofErr w:type="gramStart"/>
      <w:r w:rsidRPr="00C85155">
        <w:rPr>
          <w:sz w:val="24"/>
          <w:szCs w:val="24"/>
        </w:rPr>
        <w:t xml:space="preserve">ОП ВО по данному направлению подготовки в соответствии с требованиями приказа </w:t>
      </w:r>
      <w:proofErr w:type="spellStart"/>
      <w:r w:rsidRPr="00C85155">
        <w:rPr>
          <w:sz w:val="24"/>
          <w:szCs w:val="24"/>
        </w:rPr>
        <w:t>Минобрнауки</w:t>
      </w:r>
      <w:proofErr w:type="spellEnd"/>
      <w:r w:rsidRPr="00C85155">
        <w:rPr>
          <w:sz w:val="24"/>
          <w:szCs w:val="24"/>
        </w:rPr>
        <w:t xml:space="preserve"> РФ от 19.12.2013 г. №1367 </w:t>
      </w:r>
      <w:r w:rsidRPr="00C85155">
        <w:rPr>
          <w:spacing w:val="-3"/>
          <w:sz w:val="24"/>
          <w:szCs w:val="24"/>
        </w:rPr>
        <w:t xml:space="preserve">«Об </w:t>
      </w:r>
      <w:r w:rsidRPr="00C85155">
        <w:rPr>
          <w:sz w:val="24"/>
          <w:szCs w:val="24"/>
        </w:rPr>
        <w:t>ут</w:t>
      </w:r>
      <w:r w:rsidR="00BE5FC9">
        <w:rPr>
          <w:sz w:val="24"/>
          <w:szCs w:val="24"/>
        </w:rPr>
        <w:t xml:space="preserve">верждении Порядка организации и осуществления образовательной </w:t>
      </w:r>
      <w:r w:rsidR="00B96F12">
        <w:rPr>
          <w:sz w:val="24"/>
          <w:szCs w:val="24"/>
        </w:rPr>
        <w:t xml:space="preserve">деятельности по образовательным </w:t>
      </w:r>
      <w:r w:rsidRPr="00C85155">
        <w:rPr>
          <w:sz w:val="24"/>
          <w:szCs w:val="24"/>
        </w:rPr>
        <w:t xml:space="preserve">программам высшего образования – программам </w:t>
      </w:r>
      <w:proofErr w:type="spellStart"/>
      <w:r w:rsidRPr="00C85155">
        <w:rPr>
          <w:sz w:val="24"/>
          <w:szCs w:val="24"/>
        </w:rPr>
        <w:t>бакалавриата</w:t>
      </w:r>
      <w:proofErr w:type="spellEnd"/>
      <w:r w:rsidRPr="00C85155">
        <w:rPr>
          <w:sz w:val="24"/>
          <w:szCs w:val="24"/>
        </w:rPr>
        <w:t xml:space="preserve">, программам </w:t>
      </w:r>
      <w:proofErr w:type="spellStart"/>
      <w:r w:rsidRPr="00C85155">
        <w:rPr>
          <w:sz w:val="24"/>
          <w:szCs w:val="24"/>
        </w:rPr>
        <w:t>специалитета</w:t>
      </w:r>
      <w:proofErr w:type="spellEnd"/>
      <w:r w:rsidRPr="00C85155">
        <w:rPr>
          <w:sz w:val="24"/>
          <w:szCs w:val="24"/>
        </w:rPr>
        <w:t>, программам магистратуры», включает в себя учебный план, календарного учебного графика (графика учебного процесса), рабочие программы дисциплин (модулей) и другие материалы, обеспечивающие качество подготовки обучающихся, а также</w:t>
      </w:r>
      <w:proofErr w:type="gramEnd"/>
      <w:r w:rsidRPr="00C85155">
        <w:rPr>
          <w:sz w:val="24"/>
          <w:szCs w:val="24"/>
        </w:rPr>
        <w:t xml:space="preserve"> программы учебной и производственной практики и методические материалы, обеспечивающие реализацию соответствующей образовательной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технологии.</w:t>
      </w:r>
    </w:p>
    <w:p w:rsidR="00667DB2" w:rsidRPr="00C85155" w:rsidRDefault="00BF7D92" w:rsidP="00C85155">
      <w:pPr>
        <w:pStyle w:val="a4"/>
        <w:numPr>
          <w:ilvl w:val="2"/>
          <w:numId w:val="12"/>
        </w:numPr>
        <w:tabs>
          <w:tab w:val="left" w:pos="1557"/>
        </w:tabs>
        <w:spacing w:before="24" w:line="357" w:lineRule="auto"/>
        <w:ind w:right="658" w:firstLine="712"/>
        <w:jc w:val="both"/>
        <w:rPr>
          <w:sz w:val="24"/>
          <w:szCs w:val="24"/>
        </w:rPr>
      </w:pPr>
      <w:proofErr w:type="gramStart"/>
      <w:r w:rsidRPr="00C85155">
        <w:rPr>
          <w:sz w:val="24"/>
          <w:szCs w:val="24"/>
        </w:rPr>
        <w:t>Выпускающая кафедра по согласованию с дирекцией (деканатом) института (факультета) и учебно-методическим управлением университета имеет право ежегодно обновлять (с утверждением внесенных изменений и дополнений в установленном порядке) данную ОП ВО БГУ (в части состава дисциплин (модулей), установленных университетом в учебном плане и/или содержания рабочих программ учебных дисциплин (модулей), программ учебной и производственной практики, методических</w:t>
      </w:r>
      <w:r w:rsidRPr="00C85155">
        <w:rPr>
          <w:spacing w:val="-20"/>
          <w:sz w:val="24"/>
          <w:szCs w:val="24"/>
        </w:rPr>
        <w:t xml:space="preserve"> </w:t>
      </w:r>
      <w:r w:rsidRPr="00C85155">
        <w:rPr>
          <w:sz w:val="24"/>
          <w:szCs w:val="24"/>
        </w:rPr>
        <w:t>материалов,</w:t>
      </w:r>
      <w:proofErr w:type="gramEnd"/>
    </w:p>
    <w:p w:rsidR="00667DB2" w:rsidRPr="00C85155" w:rsidRDefault="00667DB2" w:rsidP="00C85155">
      <w:pPr>
        <w:spacing w:line="357" w:lineRule="auto"/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57" w:lineRule="auto"/>
        <w:ind w:right="661" w:firstLine="0"/>
      </w:pPr>
      <w:r w:rsidRPr="00C85155">
        <w:lastRenderedPageBreak/>
        <w:t xml:space="preserve">обеспечивающих реализацию соответствующей образовательной технологии) с учетом развития науки, техники, культуры, экономики, технологий и социальной сферы, а также новых регламентирующих и методических материалов </w:t>
      </w:r>
      <w:proofErr w:type="spellStart"/>
      <w:r w:rsidRPr="00C85155">
        <w:t>Минобрнауки</w:t>
      </w:r>
      <w:proofErr w:type="spellEnd"/>
      <w:r w:rsidRPr="00C85155">
        <w:t xml:space="preserve"> России, опыта ведущих ВУЗов и УМО ВУЗов в соответствии с направлением подготовки, решений ученого совета, учебно-методического совета и ректората университета.</w:t>
      </w:r>
    </w:p>
    <w:p w:rsidR="00667DB2" w:rsidRPr="00C85155" w:rsidRDefault="00BF7D92" w:rsidP="00C85155">
      <w:pPr>
        <w:pStyle w:val="Heading2"/>
        <w:spacing w:before="25" w:line="348" w:lineRule="auto"/>
        <w:ind w:right="1032" w:firstLine="712"/>
        <w:jc w:val="both"/>
      </w:pPr>
      <w:r w:rsidRPr="00C85155">
        <w:t xml:space="preserve">1.2 Нормативные документы для разработки ОП </w:t>
      </w:r>
      <w:proofErr w:type="gramStart"/>
      <w:r w:rsidRPr="00C85155">
        <w:t>ВО</w:t>
      </w:r>
      <w:proofErr w:type="gramEnd"/>
      <w:r w:rsidRPr="00C85155">
        <w:t>, реализуемой в БГУ, по направлению подготовки 37.04.01 «Психология»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1640"/>
          <w:tab w:val="left" w:pos="1641"/>
        </w:tabs>
        <w:spacing w:before="66" w:line="360" w:lineRule="auto"/>
        <w:ind w:right="1301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Федеральный закон «Об образовании в Российской Федерации» от 29.12.2012 г. № 273-ФЗ (ред. От 19.02.2018</w:t>
      </w:r>
      <w:r w:rsidRPr="00C85155">
        <w:rPr>
          <w:spacing w:val="-3"/>
          <w:sz w:val="24"/>
          <w:szCs w:val="24"/>
        </w:rPr>
        <w:t xml:space="preserve"> </w:t>
      </w:r>
      <w:r w:rsidRPr="00C85155">
        <w:rPr>
          <w:sz w:val="24"/>
          <w:szCs w:val="24"/>
        </w:rPr>
        <w:t>г.);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1638"/>
        </w:tabs>
        <w:spacing w:before="13" w:line="357" w:lineRule="auto"/>
        <w:ind w:right="659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Приказ </w:t>
      </w:r>
      <w:proofErr w:type="spellStart"/>
      <w:r w:rsidRPr="00C85155">
        <w:rPr>
          <w:sz w:val="24"/>
          <w:szCs w:val="24"/>
        </w:rPr>
        <w:t>Минобрнауки</w:t>
      </w:r>
      <w:proofErr w:type="spellEnd"/>
      <w:r w:rsidRPr="00C85155">
        <w:rPr>
          <w:sz w:val="24"/>
          <w:szCs w:val="24"/>
        </w:rPr>
        <w:t xml:space="preserve"> России от 05.04.2017 г. №301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85155">
        <w:rPr>
          <w:sz w:val="24"/>
          <w:szCs w:val="24"/>
        </w:rPr>
        <w:t>бакалавриата</w:t>
      </w:r>
      <w:proofErr w:type="spellEnd"/>
      <w:r w:rsidRPr="00C85155">
        <w:rPr>
          <w:sz w:val="24"/>
          <w:szCs w:val="24"/>
        </w:rPr>
        <w:t xml:space="preserve">, программам </w:t>
      </w:r>
      <w:proofErr w:type="spellStart"/>
      <w:r w:rsidRPr="00C85155">
        <w:rPr>
          <w:sz w:val="24"/>
          <w:szCs w:val="24"/>
        </w:rPr>
        <w:t>специалитета</w:t>
      </w:r>
      <w:proofErr w:type="spellEnd"/>
      <w:r w:rsidRPr="00C85155">
        <w:rPr>
          <w:sz w:val="24"/>
          <w:szCs w:val="24"/>
        </w:rPr>
        <w:t>, программам</w:t>
      </w:r>
      <w:r w:rsidRPr="00C85155">
        <w:rPr>
          <w:spacing w:val="-2"/>
          <w:sz w:val="24"/>
          <w:szCs w:val="24"/>
        </w:rPr>
        <w:t xml:space="preserve"> </w:t>
      </w:r>
      <w:r w:rsidRPr="00C85155">
        <w:rPr>
          <w:sz w:val="24"/>
          <w:szCs w:val="24"/>
        </w:rPr>
        <w:t>магистратуры»;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1638"/>
        </w:tabs>
        <w:spacing w:before="11" w:line="355" w:lineRule="auto"/>
        <w:ind w:right="665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Приказ </w:t>
      </w:r>
      <w:proofErr w:type="spellStart"/>
      <w:r w:rsidRPr="00C85155">
        <w:rPr>
          <w:sz w:val="24"/>
          <w:szCs w:val="24"/>
        </w:rPr>
        <w:t>Минобрнауки</w:t>
      </w:r>
      <w:proofErr w:type="spellEnd"/>
      <w:r w:rsidRPr="00C85155">
        <w:rPr>
          <w:sz w:val="24"/>
          <w:szCs w:val="24"/>
        </w:rPr>
        <w:t xml:space="preserve"> России от 27 ноября 2015 года №1383 </w:t>
      </w:r>
      <w:r w:rsidRPr="00C85155">
        <w:rPr>
          <w:spacing w:val="-4"/>
          <w:sz w:val="24"/>
          <w:szCs w:val="24"/>
        </w:rPr>
        <w:t>«Об</w:t>
      </w:r>
      <w:r w:rsidRPr="00C85155">
        <w:rPr>
          <w:spacing w:val="52"/>
          <w:sz w:val="24"/>
          <w:szCs w:val="24"/>
        </w:rPr>
        <w:t xml:space="preserve"> </w:t>
      </w:r>
      <w:r w:rsidRPr="00C85155">
        <w:rPr>
          <w:sz w:val="24"/>
          <w:szCs w:val="24"/>
        </w:rPr>
        <w:t xml:space="preserve">утверждении Положения о практике </w:t>
      </w:r>
      <w:proofErr w:type="gramStart"/>
      <w:r w:rsidRPr="00C85155">
        <w:rPr>
          <w:sz w:val="24"/>
          <w:szCs w:val="24"/>
        </w:rPr>
        <w:t>обучающихся</w:t>
      </w:r>
      <w:proofErr w:type="gramEnd"/>
      <w:r w:rsidRPr="00C85155">
        <w:rPr>
          <w:sz w:val="24"/>
          <w:szCs w:val="24"/>
        </w:rPr>
        <w:t>, осваивающих основные профессиональны образовательные программы высшего</w:t>
      </w:r>
      <w:r w:rsidRPr="00C85155">
        <w:rPr>
          <w:spacing w:val="-6"/>
          <w:sz w:val="24"/>
          <w:szCs w:val="24"/>
        </w:rPr>
        <w:t xml:space="preserve"> </w:t>
      </w:r>
      <w:r w:rsidRPr="00C85155">
        <w:rPr>
          <w:sz w:val="24"/>
          <w:szCs w:val="24"/>
        </w:rPr>
        <w:t>образования»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1638"/>
        </w:tabs>
        <w:spacing w:before="18" w:line="352" w:lineRule="auto"/>
        <w:ind w:right="654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Приказ </w:t>
      </w:r>
      <w:proofErr w:type="spellStart"/>
      <w:r w:rsidRPr="00C85155">
        <w:rPr>
          <w:sz w:val="24"/>
          <w:szCs w:val="24"/>
        </w:rPr>
        <w:t>Минобрнауки</w:t>
      </w:r>
      <w:proofErr w:type="spellEnd"/>
      <w:r w:rsidRPr="00C85155">
        <w:rPr>
          <w:sz w:val="24"/>
          <w:szCs w:val="24"/>
        </w:rPr>
        <w:t xml:space="preserve"> России от 29.06.2015 №636 </w:t>
      </w:r>
      <w:r w:rsidRPr="00C85155">
        <w:rPr>
          <w:spacing w:val="-3"/>
          <w:sz w:val="24"/>
          <w:szCs w:val="24"/>
        </w:rPr>
        <w:t xml:space="preserve">«Об </w:t>
      </w:r>
      <w:proofErr w:type="spellStart"/>
      <w:r w:rsidRPr="00C85155">
        <w:rPr>
          <w:sz w:val="24"/>
          <w:szCs w:val="24"/>
        </w:rPr>
        <w:t>утвержении</w:t>
      </w:r>
      <w:proofErr w:type="spellEnd"/>
      <w:r w:rsidRPr="00C85155">
        <w:rPr>
          <w:sz w:val="24"/>
          <w:szCs w:val="24"/>
        </w:rPr>
        <w:t xml:space="preserve"> Порядка проведения государственной итоговой аттестации по программам </w:t>
      </w:r>
      <w:proofErr w:type="spellStart"/>
      <w:r w:rsidRPr="00C85155">
        <w:rPr>
          <w:sz w:val="24"/>
          <w:szCs w:val="24"/>
        </w:rPr>
        <w:t>бакалавриата</w:t>
      </w:r>
      <w:proofErr w:type="spellEnd"/>
      <w:r w:rsidRPr="00C85155">
        <w:rPr>
          <w:sz w:val="24"/>
          <w:szCs w:val="24"/>
        </w:rPr>
        <w:t xml:space="preserve">, программам </w:t>
      </w:r>
      <w:proofErr w:type="spellStart"/>
      <w:r w:rsidRPr="00C85155">
        <w:rPr>
          <w:sz w:val="24"/>
          <w:szCs w:val="24"/>
        </w:rPr>
        <w:t>специалитета</w:t>
      </w:r>
      <w:proofErr w:type="spellEnd"/>
      <w:r w:rsidRPr="00C85155">
        <w:rPr>
          <w:sz w:val="24"/>
          <w:szCs w:val="24"/>
        </w:rPr>
        <w:t xml:space="preserve"> и программам</w:t>
      </w:r>
      <w:r w:rsidRPr="00C85155">
        <w:rPr>
          <w:spacing w:val="-2"/>
          <w:sz w:val="24"/>
          <w:szCs w:val="24"/>
        </w:rPr>
        <w:t xml:space="preserve"> </w:t>
      </w:r>
      <w:r w:rsidRPr="00C85155">
        <w:rPr>
          <w:sz w:val="24"/>
          <w:szCs w:val="24"/>
        </w:rPr>
        <w:t>магистратуры»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1638"/>
        </w:tabs>
        <w:spacing w:before="26" w:line="352" w:lineRule="auto"/>
        <w:ind w:right="652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Федеральный государственный образовательный стандарт высшего образования по направлению 37.04.01 «Психология», утвержденный приказом </w:t>
      </w:r>
      <w:proofErr w:type="spellStart"/>
      <w:r w:rsidRPr="00C85155">
        <w:rPr>
          <w:sz w:val="24"/>
          <w:szCs w:val="24"/>
        </w:rPr>
        <w:t>Минобрнауки</w:t>
      </w:r>
      <w:proofErr w:type="spellEnd"/>
      <w:r w:rsidRPr="00C85155">
        <w:rPr>
          <w:sz w:val="24"/>
          <w:szCs w:val="24"/>
        </w:rPr>
        <w:t xml:space="preserve"> от 23.09.2015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№1043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1641"/>
        </w:tabs>
        <w:spacing w:before="7"/>
        <w:ind w:left="1640" w:hanging="70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Нормативно-методические документы Министерства образования и</w:t>
      </w:r>
      <w:r w:rsidRPr="00C85155">
        <w:rPr>
          <w:spacing w:val="-10"/>
          <w:sz w:val="24"/>
          <w:szCs w:val="24"/>
        </w:rPr>
        <w:t xml:space="preserve"> </w:t>
      </w:r>
      <w:r w:rsidRPr="00C85155">
        <w:rPr>
          <w:sz w:val="24"/>
          <w:szCs w:val="24"/>
        </w:rPr>
        <w:t>науки</w:t>
      </w:r>
    </w:p>
    <w:p w:rsidR="00667DB2" w:rsidRPr="00C85155" w:rsidRDefault="00667DB2" w:rsidP="00C85155">
      <w:pPr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142"/>
        <w:ind w:firstLine="0"/>
      </w:pPr>
      <w:r w:rsidRPr="00C85155">
        <w:lastRenderedPageBreak/>
        <w:t>РФ;</w:t>
      </w:r>
    </w:p>
    <w:p w:rsidR="00667DB2" w:rsidRPr="00C85155" w:rsidRDefault="00667DB2" w:rsidP="00C85155">
      <w:pPr>
        <w:pStyle w:val="a3"/>
        <w:ind w:left="0" w:firstLine="0"/>
      </w:pPr>
    </w:p>
    <w:p w:rsidR="00667DB2" w:rsidRPr="00C85155" w:rsidRDefault="00667DB2" w:rsidP="00C85155">
      <w:pPr>
        <w:pStyle w:val="a3"/>
        <w:ind w:left="0" w:firstLine="0"/>
      </w:pPr>
    </w:p>
    <w:p w:rsidR="00667DB2" w:rsidRPr="00C85155" w:rsidRDefault="00667DB2" w:rsidP="00C85155">
      <w:pPr>
        <w:pStyle w:val="a3"/>
        <w:spacing w:before="6"/>
        <w:ind w:left="0" w:firstLine="0"/>
      </w:pPr>
    </w:p>
    <w:p w:rsidR="00667DB2" w:rsidRPr="00C85155" w:rsidRDefault="00BF7D92" w:rsidP="00C85155">
      <w:pPr>
        <w:pStyle w:val="a3"/>
        <w:ind w:firstLine="0"/>
      </w:pPr>
      <w:r w:rsidRPr="00C85155">
        <w:rPr>
          <w:spacing w:val="-1"/>
        </w:rPr>
        <w:t>БГУ.</w:t>
      </w:r>
    </w:p>
    <w:p w:rsidR="00667DB2" w:rsidRPr="00C85155" w:rsidRDefault="00BF7D92" w:rsidP="00C85155">
      <w:pPr>
        <w:pStyle w:val="a3"/>
        <w:ind w:left="0" w:firstLine="0"/>
      </w:pPr>
      <w:r w:rsidRPr="00C85155">
        <w:br w:type="column"/>
      </w:r>
    </w:p>
    <w:p w:rsidR="00667DB2" w:rsidRPr="00C85155" w:rsidRDefault="00667DB2" w:rsidP="00C85155">
      <w:pPr>
        <w:pStyle w:val="a3"/>
        <w:spacing w:before="1"/>
        <w:ind w:left="0" w:firstLine="0"/>
      </w:pPr>
    </w:p>
    <w:p w:rsidR="00D02FA3" w:rsidRDefault="00BF7D92" w:rsidP="00C85155">
      <w:pPr>
        <w:pStyle w:val="a4"/>
        <w:numPr>
          <w:ilvl w:val="0"/>
          <w:numId w:val="11"/>
        </w:numPr>
        <w:tabs>
          <w:tab w:val="left" w:pos="874"/>
          <w:tab w:val="left" w:pos="875"/>
        </w:tabs>
        <w:spacing w:before="0"/>
        <w:ind w:left="874" w:hanging="70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Устав ФГБОУ </w:t>
      </w:r>
      <w:proofErr w:type="gramStart"/>
      <w:r w:rsidRPr="00C85155">
        <w:rPr>
          <w:sz w:val="24"/>
          <w:szCs w:val="24"/>
        </w:rPr>
        <w:t>ВО</w:t>
      </w:r>
      <w:proofErr w:type="gramEnd"/>
      <w:r w:rsidRPr="00C85155">
        <w:rPr>
          <w:sz w:val="24"/>
          <w:szCs w:val="24"/>
        </w:rPr>
        <w:t xml:space="preserve"> «Бурятский государственный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университет</w:t>
      </w:r>
      <w:r w:rsidR="00D02FA3">
        <w:rPr>
          <w:sz w:val="24"/>
          <w:szCs w:val="24"/>
        </w:rPr>
        <w:t xml:space="preserve"> имени</w:t>
      </w:r>
    </w:p>
    <w:p w:rsidR="00667DB2" w:rsidRPr="00C85155" w:rsidRDefault="00D02FA3" w:rsidP="00D02FA3">
      <w:pPr>
        <w:pStyle w:val="a4"/>
        <w:tabs>
          <w:tab w:val="left" w:pos="874"/>
          <w:tab w:val="left" w:pos="875"/>
        </w:tabs>
        <w:spacing w:before="0"/>
        <w:ind w:left="874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Доржи</w:t>
      </w:r>
      <w:proofErr w:type="spellEnd"/>
      <w:r>
        <w:rPr>
          <w:sz w:val="24"/>
          <w:szCs w:val="24"/>
        </w:rPr>
        <w:t xml:space="preserve"> Банзарова</w:t>
      </w:r>
      <w:r w:rsidR="00BF7D92" w:rsidRPr="00C85155">
        <w:rPr>
          <w:sz w:val="24"/>
          <w:szCs w:val="24"/>
        </w:rPr>
        <w:t>»;</w:t>
      </w:r>
    </w:p>
    <w:p w:rsidR="00667DB2" w:rsidRPr="00C85155" w:rsidRDefault="00BF7D92" w:rsidP="00C85155">
      <w:pPr>
        <w:pStyle w:val="a4"/>
        <w:numPr>
          <w:ilvl w:val="0"/>
          <w:numId w:val="11"/>
        </w:numPr>
        <w:tabs>
          <w:tab w:val="left" w:pos="874"/>
          <w:tab w:val="left" w:pos="875"/>
        </w:tabs>
        <w:ind w:left="874" w:hanging="70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Нормативно-методические документы по организации учебного</w:t>
      </w:r>
      <w:r w:rsidRPr="00C85155">
        <w:rPr>
          <w:spacing w:val="49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процесса</w:t>
      </w:r>
    </w:p>
    <w:p w:rsidR="00667DB2" w:rsidRPr="00C85155" w:rsidRDefault="00667DB2" w:rsidP="00C85155">
      <w:pPr>
        <w:pStyle w:val="a3"/>
        <w:ind w:left="0" w:firstLine="0"/>
      </w:pPr>
    </w:p>
    <w:p w:rsidR="00667DB2" w:rsidRPr="00C85155" w:rsidRDefault="00667DB2" w:rsidP="00C85155">
      <w:pPr>
        <w:pStyle w:val="a3"/>
        <w:spacing w:before="1"/>
        <w:ind w:left="0" w:firstLine="0"/>
      </w:pPr>
    </w:p>
    <w:p w:rsidR="00667DB2" w:rsidRPr="00C85155" w:rsidRDefault="00BF7D92" w:rsidP="00C85155">
      <w:pPr>
        <w:pStyle w:val="Heading2"/>
        <w:numPr>
          <w:ilvl w:val="1"/>
          <w:numId w:val="10"/>
        </w:numPr>
        <w:tabs>
          <w:tab w:val="left" w:pos="587"/>
        </w:tabs>
        <w:spacing w:before="0"/>
        <w:ind w:hanging="421"/>
        <w:jc w:val="center"/>
      </w:pPr>
      <w:r w:rsidRPr="00C85155">
        <w:t>Общая характеристика программы магистратуры по</w:t>
      </w:r>
      <w:r w:rsidRPr="00C85155">
        <w:rPr>
          <w:spacing w:val="-6"/>
        </w:rPr>
        <w:t xml:space="preserve"> </w:t>
      </w:r>
      <w:r w:rsidRPr="00C85155">
        <w:t>направлению</w:t>
      </w:r>
    </w:p>
    <w:p w:rsidR="00667DB2" w:rsidRPr="00C85155" w:rsidRDefault="00667DB2" w:rsidP="00C85155">
      <w:pPr>
        <w:jc w:val="center"/>
        <w:rPr>
          <w:sz w:val="24"/>
          <w:szCs w:val="24"/>
        </w:rPr>
        <w:sectPr w:rsidR="00667DB2" w:rsidRPr="00C85155">
          <w:type w:val="continuous"/>
          <w:pgSz w:w="11900" w:h="16840"/>
          <w:pgMar w:top="1260" w:right="180" w:bottom="280" w:left="1480" w:header="720" w:footer="720" w:gutter="0"/>
          <w:cols w:num="2" w:space="720" w:equalWidth="0">
            <w:col w:w="726" w:space="40"/>
            <w:col w:w="9474"/>
          </w:cols>
        </w:sectPr>
      </w:pPr>
    </w:p>
    <w:p w:rsidR="00667DB2" w:rsidRPr="00C85155" w:rsidRDefault="00BF7D92" w:rsidP="00C85155">
      <w:pPr>
        <w:spacing w:before="125"/>
        <w:ind w:left="219"/>
        <w:jc w:val="center"/>
        <w:rPr>
          <w:b/>
          <w:i/>
          <w:sz w:val="24"/>
          <w:szCs w:val="24"/>
        </w:rPr>
      </w:pPr>
      <w:r w:rsidRPr="00C85155">
        <w:rPr>
          <w:b/>
          <w:i/>
          <w:sz w:val="24"/>
          <w:szCs w:val="24"/>
        </w:rPr>
        <w:lastRenderedPageBreak/>
        <w:t>подготовки 37.04.01 «Психология»</w:t>
      </w:r>
    </w:p>
    <w:p w:rsidR="00667DB2" w:rsidRPr="00C85155" w:rsidRDefault="00BF7D92" w:rsidP="00C85155">
      <w:pPr>
        <w:pStyle w:val="a4"/>
        <w:numPr>
          <w:ilvl w:val="2"/>
          <w:numId w:val="10"/>
        </w:numPr>
        <w:tabs>
          <w:tab w:val="left" w:pos="1600"/>
        </w:tabs>
        <w:spacing w:before="194"/>
        <w:ind w:hanging="661"/>
        <w:jc w:val="center"/>
        <w:rPr>
          <w:b/>
          <w:i/>
          <w:sz w:val="24"/>
          <w:szCs w:val="24"/>
        </w:rPr>
      </w:pPr>
      <w:r w:rsidRPr="00C85155">
        <w:rPr>
          <w:b/>
          <w:i/>
          <w:sz w:val="24"/>
          <w:szCs w:val="24"/>
        </w:rPr>
        <w:t>Цель (миссия) программы магистратуры по направлению</w:t>
      </w:r>
      <w:r w:rsidRPr="00C85155">
        <w:rPr>
          <w:b/>
          <w:i/>
          <w:spacing w:val="42"/>
          <w:sz w:val="24"/>
          <w:szCs w:val="24"/>
        </w:rPr>
        <w:t xml:space="preserve"> </w:t>
      </w:r>
      <w:r w:rsidRPr="00C85155">
        <w:rPr>
          <w:b/>
          <w:i/>
          <w:sz w:val="24"/>
          <w:szCs w:val="24"/>
        </w:rPr>
        <w:t>подготовки</w:t>
      </w:r>
    </w:p>
    <w:p w:rsidR="00667DB2" w:rsidRPr="00C85155" w:rsidRDefault="00BF7D92" w:rsidP="00C85155">
      <w:pPr>
        <w:spacing w:before="142"/>
        <w:ind w:left="219"/>
        <w:jc w:val="center"/>
        <w:rPr>
          <w:b/>
          <w:i/>
          <w:sz w:val="24"/>
          <w:szCs w:val="24"/>
        </w:rPr>
      </w:pPr>
      <w:r w:rsidRPr="00C85155">
        <w:rPr>
          <w:b/>
          <w:i/>
          <w:sz w:val="24"/>
          <w:szCs w:val="24"/>
        </w:rPr>
        <w:t>37.04.01 «Психология»</w:t>
      </w:r>
    </w:p>
    <w:p w:rsidR="00667DB2" w:rsidRPr="00C85155" w:rsidRDefault="00BF7D92" w:rsidP="00C85155">
      <w:pPr>
        <w:pStyle w:val="a3"/>
        <w:spacing w:before="197" w:line="355" w:lineRule="auto"/>
        <w:ind w:left="279" w:right="709" w:firstLine="568"/>
      </w:pPr>
      <w:r w:rsidRPr="00C85155">
        <w:t>Программа магистратуры по направлению подготовки 37.04.01 «Психология» имеет своей целью развитие у студентов таких личностных качеств, как ответственность, инициатива, профессиональная коммуникабельность, толерантность, психологическая устойчивость в сложных ситуациях, владение культурой научного мышления,</w:t>
      </w:r>
      <w:r w:rsidRPr="00C85155">
        <w:rPr>
          <w:spacing w:val="-29"/>
        </w:rPr>
        <w:t xml:space="preserve"> </w:t>
      </w:r>
      <w:r w:rsidRPr="00C85155">
        <w:t>осознание</w:t>
      </w:r>
    </w:p>
    <w:p w:rsidR="00667DB2" w:rsidRPr="00C85155" w:rsidRDefault="00667DB2" w:rsidP="00C85155">
      <w:pPr>
        <w:spacing w:line="355" w:lineRule="auto"/>
        <w:jc w:val="both"/>
        <w:rPr>
          <w:sz w:val="24"/>
          <w:szCs w:val="24"/>
        </w:rPr>
        <w:sectPr w:rsidR="00667DB2" w:rsidRPr="00C85155">
          <w:type w:val="continuous"/>
          <w:pgSz w:w="11900" w:h="16840"/>
          <w:pgMar w:top="126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60" w:lineRule="auto"/>
        <w:ind w:left="279" w:right="722" w:firstLine="0"/>
      </w:pPr>
      <w:proofErr w:type="gramStart"/>
      <w:r w:rsidRPr="00C85155">
        <w:lastRenderedPageBreak/>
        <w:t xml:space="preserve">социальной значимости своей профессии, способность принимать решения в стандартных и сложных ситуациях и готовность нести за них ответственность, соблюдать требования законов и иных нормативных правовых актов, адаптироваться к изменяющимся </w:t>
      </w:r>
      <w:proofErr w:type="spellStart"/>
      <w:r w:rsidRPr="00C85155">
        <w:t>социокультурным</w:t>
      </w:r>
      <w:proofErr w:type="spellEnd"/>
      <w:r w:rsidRPr="00C85155">
        <w:t xml:space="preserve"> условиям и меняющимся условиям профессиональной деятельности, умение критически оценивать собственные достоинства и недостатки, выбирать пути и средства развития первых и устранения последних, стремление к саморазвитию и раскрытию своего творческого потенциала</w:t>
      </w:r>
      <w:proofErr w:type="gramEnd"/>
      <w:r w:rsidRPr="00C85155">
        <w:t>, умение работать с людьми, находящимися в трудном положении, позволяющие квалифицированно решать комплексные психологические задачи в сфере здравоохранения, спорта, социальной помощи</w:t>
      </w:r>
      <w:r w:rsidRPr="00C85155">
        <w:rPr>
          <w:spacing w:val="-1"/>
        </w:rPr>
        <w:t xml:space="preserve"> </w:t>
      </w:r>
      <w:r w:rsidRPr="00C85155">
        <w:t>населению.</w:t>
      </w:r>
    </w:p>
    <w:p w:rsidR="00667DB2" w:rsidRPr="00C85155" w:rsidRDefault="00BF7D92" w:rsidP="00C85155">
      <w:pPr>
        <w:pStyle w:val="a3"/>
        <w:spacing w:before="4"/>
        <w:ind w:left="788" w:firstLine="0"/>
      </w:pPr>
      <w:r w:rsidRPr="00C85155">
        <w:t>Общественная миссия специализированной магистерской программы</w:t>
      </w:r>
      <w:r w:rsidRPr="00C85155">
        <w:rPr>
          <w:spacing w:val="56"/>
        </w:rPr>
        <w:t xml:space="preserve"> </w:t>
      </w:r>
      <w:r w:rsidRPr="00C85155">
        <w:t>37.04.01</w:t>
      </w:r>
    </w:p>
    <w:p w:rsidR="00667DB2" w:rsidRPr="00C85155" w:rsidRDefault="00BF7D92" w:rsidP="00C85155">
      <w:pPr>
        <w:pStyle w:val="a3"/>
        <w:spacing w:before="134" w:line="357" w:lineRule="auto"/>
        <w:ind w:right="657" w:firstLine="0"/>
      </w:pPr>
      <w:r w:rsidRPr="00C85155">
        <w:t>«Психология», профиль «Практическая психология в образовании и социальной сфере» заключается в том, чтобы обеспечить фундаментальную подготовку психологов, владеющих дополнительными (специфическими) навыками и знаниями в области психологических проблем, возникающих в теории и практике образовательной и социальной деятельности.</w:t>
      </w:r>
    </w:p>
    <w:p w:rsidR="00667DB2" w:rsidRPr="00C85155" w:rsidRDefault="00BF7D92" w:rsidP="00C85155">
      <w:pPr>
        <w:pStyle w:val="a3"/>
        <w:spacing w:before="18"/>
        <w:ind w:left="788" w:firstLine="0"/>
      </w:pPr>
      <w:r w:rsidRPr="00C85155">
        <w:t>Магистрант по специализированной магистерской программе 37.04.01</w:t>
      </w:r>
    </w:p>
    <w:p w:rsidR="00667DB2" w:rsidRPr="00C85155" w:rsidRDefault="00BF7D92" w:rsidP="00C85155">
      <w:pPr>
        <w:pStyle w:val="a3"/>
        <w:spacing w:before="137" w:line="360" w:lineRule="auto"/>
        <w:ind w:right="652" w:firstLine="0"/>
      </w:pPr>
      <w:proofErr w:type="gramStart"/>
      <w:r w:rsidRPr="00C85155">
        <w:t>«Психология», профиль «Практическая психология в образовании и социальной сфере» должен получить специфические знания и навыки психологического консультирования сотрудников образовательной и социальной сферы (особенности психологического сопровождения деятельности сотрудников образовательных учреждений и социальных служб, особенности психологической работы с сотрудниками «групп риска», специфика психологического консультирования и психотерапии, методы психологического вмешательства на групповом и индивидуальном уровнях, альтернативные подходы к оказанию социальной и психологической поддержки</w:t>
      </w:r>
      <w:proofErr w:type="gramEnd"/>
      <w:r w:rsidRPr="00C85155">
        <w:t xml:space="preserve"> и т.д.), методы исследования и статистической обработки данных.</w:t>
      </w:r>
    </w:p>
    <w:p w:rsidR="00667DB2" w:rsidRPr="00C85155" w:rsidRDefault="00BF7D92" w:rsidP="00C85155">
      <w:pPr>
        <w:pStyle w:val="Heading1"/>
        <w:numPr>
          <w:ilvl w:val="2"/>
          <w:numId w:val="10"/>
        </w:numPr>
        <w:tabs>
          <w:tab w:val="left" w:pos="1540"/>
        </w:tabs>
        <w:spacing w:line="276" w:lineRule="exact"/>
        <w:ind w:left="1539" w:hanging="601"/>
        <w:jc w:val="both"/>
      </w:pPr>
      <w:bookmarkStart w:id="0" w:name="_TOC_250008"/>
      <w:bookmarkEnd w:id="0"/>
      <w:r w:rsidRPr="00C85155">
        <w:t xml:space="preserve">Срок освоения ОП </w:t>
      </w:r>
      <w:proofErr w:type="gramStart"/>
      <w:r w:rsidRPr="00C85155">
        <w:t>ВО</w:t>
      </w:r>
      <w:proofErr w:type="gramEnd"/>
    </w:p>
    <w:p w:rsidR="00667DB2" w:rsidRPr="00C85155" w:rsidRDefault="00BF7D92" w:rsidP="00C85155">
      <w:pPr>
        <w:pStyle w:val="a3"/>
        <w:spacing w:before="204" w:line="345" w:lineRule="auto"/>
        <w:ind w:right="653"/>
      </w:pPr>
      <w:r w:rsidRPr="00C85155">
        <w:t xml:space="preserve">В соответствии с ФГОС </w:t>
      </w:r>
      <w:proofErr w:type="gramStart"/>
      <w:r w:rsidRPr="00C85155">
        <w:t>ВО</w:t>
      </w:r>
      <w:proofErr w:type="gramEnd"/>
      <w:r w:rsidRPr="00C85155">
        <w:t xml:space="preserve"> </w:t>
      </w:r>
      <w:proofErr w:type="gramStart"/>
      <w:r w:rsidRPr="00C85155">
        <w:t>по</w:t>
      </w:r>
      <w:proofErr w:type="gramEnd"/>
      <w:r w:rsidRPr="00C85155">
        <w:t xml:space="preserve"> данному направлению подготовки нормативный срок освоения ОП по очной форме обучения составляет 2 года.</w:t>
      </w:r>
    </w:p>
    <w:p w:rsidR="00667DB2" w:rsidRPr="00C85155" w:rsidRDefault="00B96F12" w:rsidP="00C85155">
      <w:pPr>
        <w:pStyle w:val="a3"/>
        <w:tabs>
          <w:tab w:val="left" w:pos="1414"/>
          <w:tab w:val="left" w:pos="2701"/>
          <w:tab w:val="left" w:pos="3790"/>
          <w:tab w:val="left" w:pos="4858"/>
          <w:tab w:val="left" w:pos="5719"/>
          <w:tab w:val="left" w:pos="7294"/>
          <w:tab w:val="left" w:pos="8092"/>
          <w:tab w:val="left" w:pos="9229"/>
        </w:tabs>
        <w:spacing w:before="28" w:line="348" w:lineRule="auto"/>
        <w:ind w:right="661"/>
      </w:pPr>
      <w:r>
        <w:t xml:space="preserve">На основании решения Ученого совета университета сроки освоения </w:t>
      </w:r>
      <w:r w:rsidR="00BF7D92" w:rsidRPr="00C85155">
        <w:rPr>
          <w:spacing w:val="-9"/>
        </w:rPr>
        <w:t xml:space="preserve">ОП </w:t>
      </w:r>
      <w:r w:rsidR="00BF7D92" w:rsidRPr="00C85155">
        <w:t xml:space="preserve">магистранта по </w:t>
      </w:r>
      <w:proofErr w:type="spellStart"/>
      <w:r w:rsidR="00BF7D92" w:rsidRPr="00C85155">
        <w:t>очно-заочной</w:t>
      </w:r>
      <w:proofErr w:type="spellEnd"/>
      <w:r w:rsidR="00BF7D92" w:rsidRPr="00C85155">
        <w:t xml:space="preserve"> форме обучения составляют 2 года 4</w:t>
      </w:r>
      <w:r w:rsidR="00BF7D92" w:rsidRPr="00C85155">
        <w:rPr>
          <w:spacing w:val="-10"/>
        </w:rPr>
        <w:t xml:space="preserve"> </w:t>
      </w:r>
      <w:r w:rsidR="00BF7D92" w:rsidRPr="00C85155">
        <w:t>месяца.</w:t>
      </w:r>
    </w:p>
    <w:p w:rsidR="00667DB2" w:rsidRPr="00C85155" w:rsidRDefault="00BF7D92" w:rsidP="00C85155">
      <w:pPr>
        <w:pStyle w:val="a3"/>
        <w:spacing w:before="26" w:line="355" w:lineRule="auto"/>
        <w:ind w:right="659"/>
      </w:pPr>
      <w:r w:rsidRPr="00C85155">
        <w:t xml:space="preserve">При </w:t>
      </w:r>
      <w:proofErr w:type="gramStart"/>
      <w:r w:rsidRPr="00C85155">
        <w:t>обучении по</w:t>
      </w:r>
      <w:proofErr w:type="gramEnd"/>
      <w:r w:rsidRPr="00C85155">
        <w:t xml:space="preserve"> индивидуальным планам обучения срок освоения ОП составляет не более срока получения образования, установленного для соответствующей формы обучения. Для лиц с ограниченными возможностями здоровья срок освоения ОП по индивидуальным учебным планам может быть увеличен по их желанию не более чем на 1</w:t>
      </w:r>
    </w:p>
    <w:p w:rsidR="00667DB2" w:rsidRPr="00C85155" w:rsidRDefault="00667DB2" w:rsidP="00C85155">
      <w:pPr>
        <w:spacing w:line="355" w:lineRule="auto"/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55" w:lineRule="auto"/>
        <w:ind w:right="654" w:firstLine="0"/>
      </w:pPr>
      <w:r w:rsidRPr="00C85155">
        <w:lastRenderedPageBreak/>
        <w:t xml:space="preserve">год по сравнению со сроком получения образования для соответствующей формы обучения. Объем программы магистратуры за один учебный год при </w:t>
      </w:r>
      <w:proofErr w:type="gramStart"/>
      <w:r w:rsidRPr="00C85155">
        <w:t>обучении</w:t>
      </w:r>
      <w:proofErr w:type="gramEnd"/>
      <w:r w:rsidRPr="00C85155">
        <w:t xml:space="preserve"> по индивидуальному учебному плану не может составлять более 75 зачетных единиц.</w:t>
      </w:r>
    </w:p>
    <w:p w:rsidR="00667DB2" w:rsidRPr="00C85155" w:rsidRDefault="00BF7D92" w:rsidP="00C85155">
      <w:pPr>
        <w:pStyle w:val="Heading1"/>
        <w:numPr>
          <w:ilvl w:val="2"/>
          <w:numId w:val="10"/>
        </w:numPr>
        <w:tabs>
          <w:tab w:val="left" w:pos="1540"/>
        </w:tabs>
        <w:spacing w:before="13"/>
        <w:ind w:left="1539" w:hanging="601"/>
        <w:jc w:val="both"/>
      </w:pPr>
      <w:r w:rsidRPr="00C85155">
        <w:t>Трудоемкость программы</w:t>
      </w:r>
      <w:r w:rsidRPr="00C85155">
        <w:rPr>
          <w:spacing w:val="-3"/>
        </w:rPr>
        <w:t xml:space="preserve"> </w:t>
      </w:r>
      <w:r w:rsidRPr="00C85155">
        <w:t>магистратуры</w:t>
      </w:r>
    </w:p>
    <w:p w:rsidR="00667DB2" w:rsidRPr="00C85155" w:rsidRDefault="00BF7D92" w:rsidP="00C85155">
      <w:pPr>
        <w:pStyle w:val="a3"/>
        <w:spacing w:before="204" w:line="357" w:lineRule="auto"/>
        <w:ind w:right="658"/>
      </w:pPr>
      <w:r w:rsidRPr="00C85155">
        <w:t xml:space="preserve">Трудоемкость освоения ОП </w:t>
      </w:r>
      <w:proofErr w:type="gramStart"/>
      <w:r w:rsidRPr="00C85155">
        <w:t>ВО</w:t>
      </w:r>
      <w:proofErr w:type="gramEnd"/>
      <w:r w:rsidRPr="00C85155">
        <w:t xml:space="preserve"> </w:t>
      </w:r>
      <w:proofErr w:type="gramStart"/>
      <w:r w:rsidRPr="00C85155">
        <w:t>по</w:t>
      </w:r>
      <w:proofErr w:type="gramEnd"/>
      <w:r w:rsidRPr="00C85155">
        <w:t xml:space="preserve"> направлению 37.04.01 «Психология» составляет 120 зачетных единиц за весь период обучения по любой форме обучения и включает все виды контактной и самостоятельной работы студента, практики и время, отводимое на контроль качества освоения студентом ОП. Программа магистратуры по данному направлению реализуется на русском языке.</w:t>
      </w:r>
    </w:p>
    <w:p w:rsidR="00667DB2" w:rsidRPr="00C85155" w:rsidRDefault="00BF7D92" w:rsidP="00C85155">
      <w:pPr>
        <w:pStyle w:val="a3"/>
        <w:spacing w:before="14" w:line="345" w:lineRule="auto"/>
        <w:ind w:right="683"/>
      </w:pPr>
      <w:r w:rsidRPr="00C85155">
        <w:t>Трудоемкость ОП по очной форме обучения за учебный год равна 60 зачетным единицам.</w:t>
      </w:r>
    </w:p>
    <w:p w:rsidR="00667DB2" w:rsidRPr="00C85155" w:rsidRDefault="00BF7D92" w:rsidP="00C85155">
      <w:pPr>
        <w:pStyle w:val="Heading1"/>
        <w:numPr>
          <w:ilvl w:val="2"/>
          <w:numId w:val="10"/>
        </w:numPr>
        <w:tabs>
          <w:tab w:val="left" w:pos="1540"/>
        </w:tabs>
        <w:spacing w:before="33"/>
        <w:ind w:left="1539" w:hanging="601"/>
        <w:jc w:val="both"/>
      </w:pPr>
      <w:bookmarkStart w:id="1" w:name="_TOC_250007"/>
      <w:r w:rsidRPr="00C85155">
        <w:t>Требования к</w:t>
      </w:r>
      <w:r w:rsidRPr="00C85155">
        <w:rPr>
          <w:spacing w:val="-3"/>
        </w:rPr>
        <w:t xml:space="preserve"> </w:t>
      </w:r>
      <w:bookmarkEnd w:id="1"/>
      <w:proofErr w:type="gramStart"/>
      <w:r w:rsidRPr="00C85155">
        <w:t>поступающим</w:t>
      </w:r>
      <w:proofErr w:type="gramEnd"/>
    </w:p>
    <w:p w:rsidR="00667DB2" w:rsidRPr="00C85155" w:rsidRDefault="00BF7D92" w:rsidP="00C85155">
      <w:pPr>
        <w:pStyle w:val="a3"/>
        <w:spacing w:before="197" w:line="352" w:lineRule="auto"/>
        <w:ind w:right="655"/>
      </w:pPr>
      <w:r w:rsidRPr="00C85155">
        <w:t xml:space="preserve">Поступающий в университет для обучения по данной ОП </w:t>
      </w:r>
      <w:proofErr w:type="gramStart"/>
      <w:r w:rsidRPr="00C85155">
        <w:t>ВО</w:t>
      </w:r>
      <w:proofErr w:type="gramEnd"/>
      <w:r w:rsidRPr="00C85155">
        <w:t xml:space="preserve"> должен иметь документ государственного образца о высшем профессиональном образовании.</w:t>
      </w:r>
    </w:p>
    <w:p w:rsidR="00667DB2" w:rsidRPr="00C85155" w:rsidRDefault="00BF7D92" w:rsidP="00C85155">
      <w:pPr>
        <w:pStyle w:val="a3"/>
        <w:spacing w:before="19" w:line="360" w:lineRule="auto"/>
        <w:ind w:right="662"/>
      </w:pPr>
      <w:proofErr w:type="gramStart"/>
      <w:r w:rsidRPr="00C85155">
        <w:t>В соответствии с Правилами приема в университет, утверждаемыми ежегодно Ученым советом университета, абитуриент, поступающий для обучения по очной форме за счет средств федерального бюджета или по договору с оплатой стоимости обучения с юридическими и/или физическими лицами, должен пройти собеседование (тестирование), входящим в перечень вступительных испытаний для ОП ВО по направлению</w:t>
      </w:r>
      <w:r w:rsidRPr="00C85155">
        <w:rPr>
          <w:spacing w:val="-25"/>
        </w:rPr>
        <w:t xml:space="preserve"> </w:t>
      </w:r>
      <w:r w:rsidRPr="00C85155">
        <w:t>подготовки</w:t>
      </w:r>
      <w:proofErr w:type="gramEnd"/>
    </w:p>
    <w:p w:rsidR="00667DB2" w:rsidRPr="00C85155" w:rsidRDefault="00BF7D92" w:rsidP="00C85155">
      <w:pPr>
        <w:pStyle w:val="a4"/>
        <w:numPr>
          <w:ilvl w:val="2"/>
          <w:numId w:val="9"/>
        </w:numPr>
        <w:tabs>
          <w:tab w:val="left" w:pos="1125"/>
        </w:tabs>
        <w:spacing w:before="0" w:line="263" w:lineRule="exact"/>
        <w:ind w:hanging="906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«Психология».</w:t>
      </w:r>
    </w:p>
    <w:p w:rsidR="00667DB2" w:rsidRPr="00C85155" w:rsidRDefault="00667DB2" w:rsidP="00C85155">
      <w:pPr>
        <w:pStyle w:val="a3"/>
        <w:ind w:left="0" w:firstLine="0"/>
      </w:pPr>
    </w:p>
    <w:p w:rsidR="00667DB2" w:rsidRPr="00C85155" w:rsidRDefault="00667DB2" w:rsidP="00C85155">
      <w:pPr>
        <w:pStyle w:val="a3"/>
        <w:spacing w:before="3"/>
        <w:ind w:left="0" w:firstLine="0"/>
      </w:pPr>
    </w:p>
    <w:p w:rsidR="00667DB2" w:rsidRPr="00C85155" w:rsidRDefault="00C85155" w:rsidP="00C85155">
      <w:pPr>
        <w:pStyle w:val="a4"/>
        <w:numPr>
          <w:ilvl w:val="1"/>
          <w:numId w:val="11"/>
        </w:numPr>
        <w:tabs>
          <w:tab w:val="left" w:pos="1684"/>
          <w:tab w:val="left" w:pos="4149"/>
          <w:tab w:val="left" w:pos="7096"/>
        </w:tabs>
        <w:spacing w:before="0" w:line="374" w:lineRule="auto"/>
        <w:ind w:right="1178" w:firstLine="655"/>
        <w:jc w:val="left"/>
        <w:rPr>
          <w:b/>
          <w:sz w:val="24"/>
          <w:szCs w:val="24"/>
        </w:rPr>
      </w:pPr>
      <w:r w:rsidRPr="00C85155">
        <w:rPr>
          <w:b/>
          <w:sz w:val="24"/>
          <w:szCs w:val="24"/>
        </w:rPr>
        <w:t xml:space="preserve">ХАРАКТЕРИСТИКА </w:t>
      </w:r>
      <w:r w:rsidR="00BF7D92" w:rsidRPr="00C85155">
        <w:rPr>
          <w:b/>
          <w:sz w:val="24"/>
          <w:szCs w:val="24"/>
        </w:rPr>
        <w:t>ПРОФЕССИОНАЛЬНОЙ</w:t>
      </w:r>
      <w:r w:rsidRPr="00C85155">
        <w:rPr>
          <w:b/>
          <w:sz w:val="24"/>
          <w:szCs w:val="24"/>
        </w:rPr>
        <w:t xml:space="preserve"> </w:t>
      </w:r>
      <w:r w:rsidR="00BF7D92" w:rsidRPr="00C85155">
        <w:rPr>
          <w:b/>
          <w:spacing w:val="-3"/>
          <w:sz w:val="24"/>
          <w:szCs w:val="24"/>
        </w:rPr>
        <w:t xml:space="preserve">ДЕЯТЕЛЬНОСТИ </w:t>
      </w:r>
      <w:r w:rsidR="00BF7D92" w:rsidRPr="00C85155">
        <w:rPr>
          <w:b/>
          <w:sz w:val="24"/>
          <w:szCs w:val="24"/>
        </w:rPr>
        <w:t>ВЫПУСКНИКА ПРОГРАММЫ МАГИСТРАТУРЫ ПО</w:t>
      </w:r>
      <w:r w:rsidR="00BF7D92" w:rsidRPr="00C85155">
        <w:rPr>
          <w:b/>
          <w:spacing w:val="-12"/>
          <w:sz w:val="24"/>
          <w:szCs w:val="24"/>
        </w:rPr>
        <w:t xml:space="preserve"> </w:t>
      </w:r>
      <w:r w:rsidR="00BF7D92" w:rsidRPr="00C85155">
        <w:rPr>
          <w:b/>
          <w:sz w:val="24"/>
          <w:szCs w:val="24"/>
        </w:rPr>
        <w:t>НАПРАВЛЕНИЮ</w:t>
      </w:r>
    </w:p>
    <w:p w:rsidR="00667DB2" w:rsidRPr="00C85155" w:rsidRDefault="00BF7D92" w:rsidP="00C85155">
      <w:pPr>
        <w:pStyle w:val="Heading1"/>
        <w:spacing w:line="272" w:lineRule="exact"/>
        <w:ind w:left="2521"/>
      </w:pPr>
      <w:r w:rsidRPr="00C85155">
        <w:t>ПОДГОТОВКИ 37.04.01</w:t>
      </w:r>
      <w:r w:rsidRPr="00C85155">
        <w:rPr>
          <w:spacing w:val="-2"/>
        </w:rPr>
        <w:t xml:space="preserve"> </w:t>
      </w:r>
      <w:r w:rsidRPr="00C85155">
        <w:t>«ПСИХОЛОГИЯ»</w:t>
      </w:r>
    </w:p>
    <w:p w:rsidR="00667DB2" w:rsidRPr="00C85155" w:rsidRDefault="00BF7D92" w:rsidP="00C85155">
      <w:pPr>
        <w:pStyle w:val="Heading2"/>
        <w:spacing w:before="199"/>
        <w:ind w:left="939" w:firstLine="0"/>
        <w:jc w:val="both"/>
      </w:pPr>
      <w:bookmarkStart w:id="2" w:name="_TOC_250006"/>
      <w:r w:rsidRPr="00C85155">
        <w:t>2.1. Область профессиональной деятельности</w:t>
      </w:r>
      <w:r w:rsidRPr="00C85155">
        <w:rPr>
          <w:spacing w:val="-19"/>
        </w:rPr>
        <w:t xml:space="preserve"> </w:t>
      </w:r>
      <w:bookmarkEnd w:id="2"/>
      <w:r w:rsidRPr="00C85155">
        <w:t>выпускника</w:t>
      </w:r>
    </w:p>
    <w:p w:rsidR="00667DB2" w:rsidRPr="00C85155" w:rsidRDefault="00BF7D92" w:rsidP="00C85155">
      <w:pPr>
        <w:spacing w:before="202" w:line="348" w:lineRule="auto"/>
        <w:ind w:left="219" w:right="665" w:firstLine="772"/>
        <w:jc w:val="both"/>
        <w:rPr>
          <w:i/>
          <w:sz w:val="24"/>
          <w:szCs w:val="24"/>
        </w:rPr>
      </w:pPr>
      <w:r w:rsidRPr="00C85155">
        <w:rPr>
          <w:i/>
          <w:sz w:val="24"/>
          <w:szCs w:val="24"/>
        </w:rPr>
        <w:t>Область профессиональной деятельности выпускников программ магистратуры включает:</w:t>
      </w:r>
    </w:p>
    <w:p w:rsidR="00667DB2" w:rsidRPr="00C85155" w:rsidRDefault="00BF7D92" w:rsidP="00C85155">
      <w:pPr>
        <w:pStyle w:val="a3"/>
        <w:spacing w:before="87" w:line="355" w:lineRule="auto"/>
        <w:ind w:right="662" w:firstLine="400"/>
      </w:pPr>
      <w:r w:rsidRPr="00C85155">
        <w:t>решение комплексных задач в сфере образования, здравоохранения, культуры, спорта, обороноспособности страны, юриспруденции, управления, социальной помощи населению, а также в общественных и хозяйственных организациях, административных органах, научно-исследовательских и консалтинговых организациях, предоставляющих психологические услуги физическим лицам и организациям.</w:t>
      </w:r>
    </w:p>
    <w:p w:rsidR="00667DB2" w:rsidRPr="00C85155" w:rsidRDefault="00BF7D92" w:rsidP="00C85155">
      <w:pPr>
        <w:pStyle w:val="a4"/>
        <w:numPr>
          <w:ilvl w:val="1"/>
          <w:numId w:val="8"/>
        </w:numPr>
        <w:tabs>
          <w:tab w:val="left" w:pos="1286"/>
        </w:tabs>
        <w:spacing w:before="80"/>
        <w:ind w:hanging="347"/>
        <w:jc w:val="both"/>
        <w:rPr>
          <w:b/>
          <w:i/>
          <w:sz w:val="24"/>
          <w:szCs w:val="24"/>
        </w:rPr>
      </w:pPr>
      <w:r w:rsidRPr="00C85155">
        <w:rPr>
          <w:b/>
          <w:i/>
          <w:sz w:val="24"/>
          <w:szCs w:val="24"/>
        </w:rPr>
        <w:t>Объекты профессиональной деятельности</w:t>
      </w:r>
      <w:r w:rsidRPr="00C85155">
        <w:rPr>
          <w:b/>
          <w:i/>
          <w:spacing w:val="-4"/>
          <w:sz w:val="24"/>
          <w:szCs w:val="24"/>
        </w:rPr>
        <w:t xml:space="preserve"> </w:t>
      </w:r>
      <w:r w:rsidRPr="00C85155">
        <w:rPr>
          <w:b/>
          <w:i/>
          <w:sz w:val="24"/>
          <w:szCs w:val="24"/>
        </w:rPr>
        <w:t>выпускника</w:t>
      </w:r>
    </w:p>
    <w:p w:rsidR="00667DB2" w:rsidRPr="00C85155" w:rsidRDefault="00BF7D92" w:rsidP="00C85155">
      <w:pPr>
        <w:spacing w:before="173"/>
        <w:ind w:left="93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Объектами профессиональной деятельности магистров являются:</w:t>
      </w:r>
    </w:p>
    <w:p w:rsidR="00667DB2" w:rsidRPr="00C85155" w:rsidRDefault="00BF7D92" w:rsidP="00BF7D92">
      <w:pPr>
        <w:pStyle w:val="a3"/>
        <w:spacing w:before="175" w:line="355" w:lineRule="auto"/>
        <w:ind w:right="664" w:firstLine="0"/>
      </w:pPr>
      <w:r w:rsidRPr="00C85155">
        <w:t xml:space="preserve">психические процессы, свойства и состояния человека; их проявления в различных областях человеческой деятельности, межличностных и социальных взаимодействиях, </w:t>
      </w:r>
      <w:r w:rsidRPr="00C85155">
        <w:lastRenderedPageBreak/>
        <w:t>способы и формы их организации и изменения при воздействии внешней среды.</w:t>
      </w:r>
    </w:p>
    <w:p w:rsidR="00667DB2" w:rsidRPr="00C85155" w:rsidRDefault="00667DB2" w:rsidP="00C85155">
      <w:pPr>
        <w:pStyle w:val="a3"/>
        <w:spacing w:before="2"/>
        <w:ind w:left="0" w:firstLine="0"/>
      </w:pPr>
    </w:p>
    <w:p w:rsidR="00667DB2" w:rsidRPr="00C85155" w:rsidRDefault="00BF7D92" w:rsidP="00C85155">
      <w:pPr>
        <w:pStyle w:val="Heading2"/>
        <w:numPr>
          <w:ilvl w:val="1"/>
          <w:numId w:val="8"/>
        </w:numPr>
        <w:tabs>
          <w:tab w:val="left" w:pos="1300"/>
        </w:tabs>
        <w:ind w:left="1299" w:hanging="361"/>
        <w:jc w:val="both"/>
      </w:pPr>
      <w:bookmarkStart w:id="3" w:name="_TOC_250005"/>
      <w:bookmarkEnd w:id="3"/>
      <w:r w:rsidRPr="00C85155">
        <w:t>Виды профессиональной деятельности выпускника.</w:t>
      </w:r>
    </w:p>
    <w:p w:rsidR="00667DB2" w:rsidRPr="00C85155" w:rsidRDefault="00BF7D92" w:rsidP="00C85155">
      <w:pPr>
        <w:pStyle w:val="a3"/>
        <w:tabs>
          <w:tab w:val="left" w:pos="1738"/>
          <w:tab w:val="left" w:pos="3908"/>
          <w:tab w:val="left" w:pos="5568"/>
          <w:tab w:val="left" w:pos="5918"/>
          <w:tab w:val="left" w:pos="7048"/>
          <w:tab w:val="left" w:pos="8269"/>
        </w:tabs>
        <w:spacing w:before="204" w:line="348" w:lineRule="auto"/>
        <w:ind w:right="661"/>
      </w:pPr>
      <w:r>
        <w:t xml:space="preserve">Виды профессиональной деятельности, к которым готовятся </w:t>
      </w:r>
      <w:r w:rsidRPr="00C85155">
        <w:rPr>
          <w:spacing w:val="-3"/>
        </w:rPr>
        <w:t xml:space="preserve">выпускники, </w:t>
      </w:r>
      <w:r w:rsidRPr="00C85155">
        <w:t>освоившие программу магистратуры по направлению подготовки 37.04.01</w:t>
      </w:r>
      <w:r w:rsidRPr="00C85155">
        <w:rPr>
          <w:spacing w:val="-25"/>
        </w:rPr>
        <w:t xml:space="preserve"> </w:t>
      </w:r>
      <w:r w:rsidRPr="00C85155">
        <w:t>«Психология»:</w:t>
      </w:r>
    </w:p>
    <w:p w:rsidR="00667DB2" w:rsidRPr="00C85155" w:rsidRDefault="00BF7D92" w:rsidP="00C85155">
      <w:pPr>
        <w:pStyle w:val="a3"/>
        <w:spacing w:before="18" w:line="237" w:lineRule="auto"/>
        <w:ind w:left="620" w:right="6840" w:firstLine="0"/>
      </w:pPr>
      <w:r w:rsidRPr="00C85155">
        <w:t>Научно-исследовательская Педагогическая</w:t>
      </w:r>
    </w:p>
    <w:p w:rsidR="00667DB2" w:rsidRPr="00C85155" w:rsidRDefault="00667DB2" w:rsidP="00C85155">
      <w:pPr>
        <w:pStyle w:val="a3"/>
        <w:spacing w:before="1"/>
        <w:ind w:left="0" w:firstLine="0"/>
      </w:pPr>
    </w:p>
    <w:p w:rsidR="00667DB2" w:rsidRPr="00C85155" w:rsidRDefault="00BF7D92" w:rsidP="00C85155">
      <w:pPr>
        <w:pStyle w:val="Heading2"/>
        <w:ind w:left="939" w:firstLine="0"/>
        <w:jc w:val="both"/>
      </w:pPr>
      <w:bookmarkStart w:id="4" w:name="_TOC_250004"/>
      <w:bookmarkEnd w:id="4"/>
      <w:r w:rsidRPr="00C85155">
        <w:t>2.4. Задачи профессиональной деятельности выпускника.</w:t>
      </w:r>
    </w:p>
    <w:p w:rsidR="00667DB2" w:rsidRPr="00C85155" w:rsidRDefault="00BF7D92" w:rsidP="00C85155">
      <w:pPr>
        <w:pStyle w:val="a3"/>
        <w:spacing w:before="204" w:line="352" w:lineRule="auto"/>
        <w:ind w:right="663"/>
      </w:pPr>
      <w:r w:rsidRPr="00C85155">
        <w:t>Выпускник, освоивший программу магистратуры в соответствии с видом (видами) профессиональной деятельности, на которой (которые) ориентирована программа магистратуры, должен быть готов решать следующие профессиональные задачи:</w:t>
      </w:r>
    </w:p>
    <w:p w:rsidR="00667DB2" w:rsidRPr="00C85155" w:rsidRDefault="00BF7D92" w:rsidP="00C85155">
      <w:pPr>
        <w:spacing w:before="11"/>
        <w:ind w:left="939"/>
        <w:jc w:val="both"/>
        <w:rPr>
          <w:i/>
          <w:sz w:val="24"/>
          <w:szCs w:val="24"/>
        </w:rPr>
      </w:pPr>
      <w:r w:rsidRPr="00C85155">
        <w:rPr>
          <w:i/>
          <w:sz w:val="24"/>
          <w:szCs w:val="24"/>
        </w:rPr>
        <w:t>в научно-исследовательской деятельности</w:t>
      </w:r>
    </w:p>
    <w:p w:rsidR="00667DB2" w:rsidRPr="00C85155" w:rsidRDefault="00BF7D92" w:rsidP="00C85155">
      <w:pPr>
        <w:pStyle w:val="a3"/>
        <w:spacing w:before="150" w:line="348" w:lineRule="auto"/>
        <w:ind w:left="241" w:right="695" w:firstLine="719"/>
      </w:pPr>
      <w:r w:rsidRPr="00C85155">
        <w:t>анализ и систематизация научно-психологической информации по теме исследования;</w:t>
      </w:r>
    </w:p>
    <w:p w:rsidR="00667DB2" w:rsidRPr="00C85155" w:rsidRDefault="00BF7D92" w:rsidP="00C85155">
      <w:pPr>
        <w:pStyle w:val="a3"/>
        <w:spacing w:before="27" w:line="355" w:lineRule="auto"/>
        <w:ind w:left="241" w:right="718" w:firstLine="719"/>
      </w:pPr>
      <w:r w:rsidRPr="00C85155">
        <w:t>постановка проблемы и определение задач, разработка концептуальных моделей, рабочих планов, программ проведения, подбор методик, построение математических моделей;</w:t>
      </w:r>
    </w:p>
    <w:p w:rsidR="00667DB2" w:rsidRPr="00C85155" w:rsidRDefault="00BF7D92" w:rsidP="00C85155">
      <w:pPr>
        <w:pStyle w:val="a3"/>
        <w:spacing w:before="4" w:line="360" w:lineRule="auto"/>
        <w:ind w:left="260" w:right="723" w:firstLine="700"/>
      </w:pPr>
      <w:r w:rsidRPr="00C85155">
        <w:t>организация проведения исследования, анализ и интерпретация полученных результатов;</w:t>
      </w:r>
    </w:p>
    <w:p w:rsidR="00667DB2" w:rsidRPr="00C85155" w:rsidRDefault="00BF7D92" w:rsidP="00C85155">
      <w:pPr>
        <w:pStyle w:val="a3"/>
        <w:spacing w:before="17" w:line="352" w:lineRule="auto"/>
        <w:ind w:left="260" w:right="715" w:firstLine="700"/>
      </w:pPr>
      <w:r w:rsidRPr="00C85155">
        <w:t>подготовка научных отчетов, обзоров и публикаций по результатам выполненных исследований, планирование, организация и психологическое сопровождение внедрения полученных разработок;</w:t>
      </w:r>
    </w:p>
    <w:p w:rsidR="00667DB2" w:rsidRPr="00C85155" w:rsidRDefault="00BF7D92" w:rsidP="00C85155">
      <w:pPr>
        <w:pStyle w:val="a3"/>
        <w:spacing w:before="7"/>
        <w:ind w:left="961" w:firstLine="0"/>
      </w:pPr>
      <w:r w:rsidRPr="00C85155">
        <w:t>организация научных симпозиумов, конференций и участие в их работе.</w:t>
      </w:r>
    </w:p>
    <w:p w:rsidR="00667DB2" w:rsidRPr="00C85155" w:rsidRDefault="00BF7D92" w:rsidP="00C85155">
      <w:pPr>
        <w:spacing w:before="142"/>
        <w:ind w:left="961"/>
        <w:jc w:val="both"/>
        <w:rPr>
          <w:i/>
          <w:sz w:val="24"/>
          <w:szCs w:val="24"/>
        </w:rPr>
      </w:pPr>
      <w:r w:rsidRPr="00C85155">
        <w:rPr>
          <w:i/>
          <w:sz w:val="24"/>
          <w:szCs w:val="24"/>
        </w:rPr>
        <w:t>в педагогической деятельности:</w:t>
      </w:r>
    </w:p>
    <w:p w:rsidR="00667DB2" w:rsidRPr="00C85155" w:rsidRDefault="00BF7D92" w:rsidP="00C85155">
      <w:pPr>
        <w:pStyle w:val="a3"/>
        <w:spacing w:before="151" w:line="352" w:lineRule="auto"/>
        <w:ind w:left="260" w:right="658" w:firstLine="700"/>
      </w:pPr>
      <w:r w:rsidRPr="00C85155">
        <w:t>участие в выявлении потребностей общества в высококвалифицированных профессиональных психологах, определение целей, содержания, форм и технологий обучения в системе высшего и дополнительного образования;</w:t>
      </w:r>
    </w:p>
    <w:p w:rsidR="00667DB2" w:rsidRDefault="00BF7D92" w:rsidP="00C85155">
      <w:pPr>
        <w:pStyle w:val="a3"/>
        <w:spacing w:before="24" w:line="355" w:lineRule="auto"/>
        <w:ind w:left="260" w:right="664" w:firstLine="700"/>
      </w:pPr>
      <w:r w:rsidRPr="00C85155">
        <w:t>системное конструирование учебного материала, проектирование учебных занятий, организация коммуникации и взаимодействия в учебных группах, контроль и оценка эффективности</w:t>
      </w:r>
      <w:r w:rsidRPr="00C85155">
        <w:rPr>
          <w:spacing w:val="-4"/>
        </w:rPr>
        <w:t xml:space="preserve"> </w:t>
      </w:r>
      <w:r w:rsidRPr="00C85155">
        <w:t>обучения.</w:t>
      </w:r>
    </w:p>
    <w:p w:rsidR="00BF7D92" w:rsidRDefault="00BF7D92" w:rsidP="00C85155">
      <w:pPr>
        <w:pStyle w:val="a3"/>
        <w:spacing w:before="24" w:line="355" w:lineRule="auto"/>
        <w:ind w:left="260" w:right="664" w:firstLine="700"/>
      </w:pPr>
    </w:p>
    <w:p w:rsidR="00BF7D92" w:rsidRDefault="00BF7D92" w:rsidP="00C85155">
      <w:pPr>
        <w:pStyle w:val="a3"/>
        <w:spacing w:before="24" w:line="355" w:lineRule="auto"/>
        <w:ind w:left="260" w:right="664" w:firstLine="700"/>
      </w:pPr>
    </w:p>
    <w:p w:rsidR="00BF7D92" w:rsidRDefault="00BF7D92" w:rsidP="00C85155">
      <w:pPr>
        <w:pStyle w:val="a3"/>
        <w:spacing w:before="24" w:line="355" w:lineRule="auto"/>
        <w:ind w:left="260" w:right="664" w:firstLine="700"/>
      </w:pPr>
    </w:p>
    <w:p w:rsidR="00BF7D92" w:rsidRDefault="00BF7D92" w:rsidP="00C85155">
      <w:pPr>
        <w:pStyle w:val="a3"/>
        <w:spacing w:before="24" w:line="355" w:lineRule="auto"/>
        <w:ind w:left="260" w:right="664" w:firstLine="700"/>
      </w:pPr>
    </w:p>
    <w:p w:rsidR="00BF7D92" w:rsidRDefault="00BF7D92" w:rsidP="00C85155">
      <w:pPr>
        <w:pStyle w:val="a3"/>
        <w:spacing w:before="24" w:line="355" w:lineRule="auto"/>
        <w:ind w:left="260" w:right="664" w:firstLine="700"/>
      </w:pPr>
    </w:p>
    <w:p w:rsidR="00BF7D92" w:rsidRDefault="00BF7D92" w:rsidP="00C85155">
      <w:pPr>
        <w:pStyle w:val="a3"/>
        <w:spacing w:before="24" w:line="355" w:lineRule="auto"/>
        <w:ind w:left="260" w:right="664" w:firstLine="700"/>
      </w:pPr>
    </w:p>
    <w:p w:rsidR="00BF7D92" w:rsidRPr="00C85155" w:rsidRDefault="00BF7D92" w:rsidP="00C85155">
      <w:pPr>
        <w:pStyle w:val="a3"/>
        <w:spacing w:before="24" w:line="355" w:lineRule="auto"/>
        <w:ind w:left="260" w:right="664" w:firstLine="700"/>
      </w:pPr>
    </w:p>
    <w:p w:rsidR="00667DB2" w:rsidRPr="00BF7D92" w:rsidRDefault="00BF7D92" w:rsidP="00BF7D92">
      <w:pPr>
        <w:pStyle w:val="a4"/>
        <w:numPr>
          <w:ilvl w:val="1"/>
          <w:numId w:val="11"/>
        </w:numPr>
        <w:tabs>
          <w:tab w:val="left" w:pos="1898"/>
        </w:tabs>
        <w:spacing w:before="80" w:line="379" w:lineRule="auto"/>
        <w:ind w:right="1660"/>
        <w:jc w:val="center"/>
        <w:rPr>
          <w:b/>
          <w:sz w:val="24"/>
          <w:szCs w:val="24"/>
        </w:rPr>
      </w:pPr>
      <w:r w:rsidRPr="00BF7D92">
        <w:rPr>
          <w:b/>
          <w:sz w:val="24"/>
          <w:szCs w:val="24"/>
        </w:rPr>
        <w:lastRenderedPageBreak/>
        <w:t>ПЛАНИРУЕМЫЕ РЕЗУЛЬТАТЫ ОСВОЕНИЯ ПРОГРАММЫ МАГИСТРАТУРЫ (</w:t>
      </w:r>
      <w:proofErr w:type="spellStart"/>
      <w:r w:rsidRPr="00BF7D92">
        <w:rPr>
          <w:b/>
          <w:sz w:val="24"/>
          <w:szCs w:val="24"/>
        </w:rPr>
        <w:t>компетентностная</w:t>
      </w:r>
      <w:proofErr w:type="spellEnd"/>
      <w:r w:rsidRPr="00BF7D92">
        <w:rPr>
          <w:b/>
          <w:spacing w:val="-2"/>
          <w:sz w:val="24"/>
          <w:szCs w:val="24"/>
        </w:rPr>
        <w:t xml:space="preserve"> </w:t>
      </w:r>
      <w:r w:rsidRPr="00BF7D92">
        <w:rPr>
          <w:b/>
          <w:sz w:val="24"/>
          <w:szCs w:val="24"/>
        </w:rPr>
        <w:t>модель)</w:t>
      </w:r>
    </w:p>
    <w:p w:rsidR="00667DB2" w:rsidRPr="00C85155" w:rsidRDefault="00BF7D92" w:rsidP="00C85155">
      <w:pPr>
        <w:pStyle w:val="a3"/>
        <w:spacing w:before="41" w:line="357" w:lineRule="auto"/>
        <w:ind w:right="655"/>
      </w:pPr>
      <w:proofErr w:type="gramStart"/>
      <w:r w:rsidRPr="00C85155">
        <w:t xml:space="preserve">Выпускник направления подготовки 37.04.01 «Психология» в соответствии с целями настоящей ОП ВО и вышеприведенными задачами профессиональной деятельности должен обладать соответствующими </w:t>
      </w:r>
      <w:r w:rsidRPr="00C85155">
        <w:rPr>
          <w:b/>
        </w:rPr>
        <w:t>компетенциями</w:t>
      </w:r>
      <w:r w:rsidRPr="00C85155">
        <w:t>, определенными на основе ФГОС ВО и Примерной образовательной программы (при наличии).</w:t>
      </w:r>
      <w:proofErr w:type="gramEnd"/>
      <w:r w:rsidRPr="00C85155">
        <w:t xml:space="preserve"> Полный состав обязательных общекультурных и профессиональных компетенций выпускника как совокупный ожидаемый результат образования по завершении освоения ОП </w:t>
      </w:r>
      <w:proofErr w:type="gramStart"/>
      <w:r w:rsidRPr="00C85155">
        <w:t>ВО</w:t>
      </w:r>
      <w:proofErr w:type="gramEnd"/>
      <w:r w:rsidRPr="00C85155">
        <w:t xml:space="preserve"> </w:t>
      </w:r>
      <w:proofErr w:type="gramStart"/>
      <w:r w:rsidRPr="00C85155">
        <w:t>по</w:t>
      </w:r>
      <w:proofErr w:type="gramEnd"/>
      <w:r w:rsidRPr="00C85155">
        <w:t xml:space="preserve"> направлению подготовки 37.04.01 «Психология» представлен в таблице</w:t>
      </w:r>
      <w:r w:rsidRPr="00C85155">
        <w:rPr>
          <w:spacing w:val="-12"/>
        </w:rPr>
        <w:t xml:space="preserve"> </w:t>
      </w:r>
      <w:r w:rsidRPr="00C85155">
        <w:t>1.</w:t>
      </w:r>
    </w:p>
    <w:p w:rsidR="00667DB2" w:rsidRPr="00C85155" w:rsidRDefault="00BF7D92" w:rsidP="00C85155">
      <w:pPr>
        <w:pStyle w:val="a3"/>
        <w:spacing w:before="9"/>
        <w:ind w:firstLine="0"/>
      </w:pPr>
      <w:r w:rsidRPr="00C85155">
        <w:t xml:space="preserve">Таблица 1 – Полный состав компетенций выпускника, регламентируемый ФГОС </w:t>
      </w:r>
      <w:proofErr w:type="gramStart"/>
      <w:r w:rsidRPr="00C85155">
        <w:t>ВО</w:t>
      </w:r>
      <w:proofErr w:type="gramEnd"/>
    </w:p>
    <w:p w:rsidR="00667DB2" w:rsidRPr="00C85155" w:rsidRDefault="00667DB2" w:rsidP="00C85155">
      <w:pPr>
        <w:pStyle w:val="a3"/>
        <w:spacing w:before="5"/>
        <w:ind w:left="0" w:firstLine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7"/>
        <w:gridCol w:w="8579"/>
      </w:tblGrid>
      <w:tr w:rsidR="00667DB2" w:rsidRPr="00C85155">
        <w:trPr>
          <w:trHeight w:val="277"/>
        </w:trPr>
        <w:tc>
          <w:tcPr>
            <w:tcW w:w="9590" w:type="dxa"/>
            <w:gridSpan w:val="3"/>
          </w:tcPr>
          <w:p w:rsidR="00667DB2" w:rsidRPr="00C85155" w:rsidRDefault="00BF7D92" w:rsidP="00BF7D92">
            <w:pPr>
              <w:pStyle w:val="TableParagraph"/>
              <w:ind w:left="511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НАИМЕНОВАНИЕ</w:t>
            </w:r>
            <w:r w:rsidRPr="00C85155">
              <w:rPr>
                <w:spacing w:val="59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КОМПЕТЕНЦИИ</w:t>
            </w:r>
          </w:p>
        </w:tc>
      </w:tr>
      <w:tr w:rsidR="00667DB2" w:rsidRPr="00C85155">
        <w:trPr>
          <w:trHeight w:val="273"/>
        </w:trPr>
        <w:tc>
          <w:tcPr>
            <w:tcW w:w="9590" w:type="dxa"/>
            <w:gridSpan w:val="3"/>
            <w:tcBorders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2642" w:right="2121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ОБЩЕКУЛЬТУРНЫЕ КОМПЕТЕНЦИИ (ОК)</w:t>
            </w:r>
          </w:p>
        </w:tc>
      </w:tr>
      <w:tr w:rsidR="00667DB2" w:rsidRPr="00C85155">
        <w:trPr>
          <w:trHeight w:val="265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Код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548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Определение и структура компетенции</w:t>
            </w:r>
          </w:p>
        </w:tc>
      </w:tr>
      <w:tr w:rsidR="00667DB2" w:rsidRPr="00C85155">
        <w:trPr>
          <w:trHeight w:val="265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1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628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</w:t>
            </w:r>
          </w:p>
        </w:tc>
      </w:tr>
      <w:tr w:rsidR="00667DB2" w:rsidRPr="00C85155">
        <w:trPr>
          <w:trHeight w:val="265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ОК-1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способностью к абстрактному мышлению, анализу, синтезу</w:t>
            </w:r>
          </w:p>
        </w:tc>
      </w:tr>
      <w:tr w:rsidR="00667DB2" w:rsidRPr="00C85155">
        <w:trPr>
          <w:trHeight w:val="824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ОК-2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 xml:space="preserve">готовностью действовать в нестандартных ситуациях, нести </w:t>
            </w:r>
            <w:proofErr w:type="gramStart"/>
            <w:r w:rsidRPr="00C85155">
              <w:rPr>
                <w:sz w:val="24"/>
                <w:szCs w:val="24"/>
              </w:rPr>
              <w:t>социальную</w:t>
            </w:r>
            <w:proofErr w:type="gramEnd"/>
          </w:p>
          <w:p w:rsidR="00667DB2" w:rsidRPr="00C85155" w:rsidRDefault="00BF7D92" w:rsidP="00BF7D92">
            <w:pPr>
              <w:pStyle w:val="TableParagraph"/>
              <w:spacing w:before="134"/>
              <w:ind w:left="73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и этическую ответственность за принятые решения</w:t>
            </w:r>
          </w:p>
        </w:tc>
      </w:tr>
      <w:tr w:rsidR="00667DB2" w:rsidRPr="00C85155">
        <w:trPr>
          <w:trHeight w:val="815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ОК-3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г</w:t>
            </w:r>
            <w:r w:rsidRPr="00C85155">
              <w:rPr>
                <w:w w:val="95"/>
                <w:sz w:val="24"/>
                <w:szCs w:val="24"/>
              </w:rPr>
              <w:t>отовностью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C85155">
              <w:rPr>
                <w:w w:val="95"/>
                <w:sz w:val="24"/>
                <w:szCs w:val="24"/>
              </w:rPr>
              <w:t>к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C85155">
              <w:rPr>
                <w:w w:val="95"/>
                <w:sz w:val="24"/>
                <w:szCs w:val="24"/>
              </w:rPr>
              <w:t>саморазвитию,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C85155">
              <w:rPr>
                <w:w w:val="95"/>
                <w:sz w:val="24"/>
                <w:szCs w:val="24"/>
              </w:rPr>
              <w:t>самореализации,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C85155">
              <w:rPr>
                <w:w w:val="95"/>
                <w:sz w:val="24"/>
                <w:szCs w:val="24"/>
              </w:rPr>
              <w:t>использованию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творческого потенциала</w:t>
            </w:r>
          </w:p>
        </w:tc>
      </w:tr>
      <w:tr w:rsidR="00667DB2" w:rsidRPr="00C85155">
        <w:trPr>
          <w:trHeight w:val="263"/>
        </w:trPr>
        <w:tc>
          <w:tcPr>
            <w:tcW w:w="959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568"/>
              <w:jc w:val="center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ОБЩЕПРОФЕССИОНАЛЬНЫЕ КОМПЕТЕНЦИИ (ОПК)</w:t>
            </w:r>
          </w:p>
        </w:tc>
      </w:tr>
      <w:tr w:rsidR="00667DB2" w:rsidRPr="00C85155">
        <w:trPr>
          <w:trHeight w:val="1240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ОПК-1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tabs>
                <w:tab w:val="left" w:pos="2121"/>
                <w:tab w:val="left" w:pos="5657"/>
                <w:tab w:val="left" w:pos="7388"/>
              </w:tabs>
              <w:ind w:left="635" w:hanging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готовностью к коммуникации </w:t>
            </w:r>
            <w:r w:rsidRPr="00C85155">
              <w:rPr>
                <w:sz w:val="24"/>
                <w:szCs w:val="24"/>
              </w:rPr>
              <w:t>в</w:t>
            </w:r>
            <w:r w:rsidRPr="00C85155">
              <w:rPr>
                <w:spacing w:val="52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 xml:space="preserve">устной </w:t>
            </w:r>
            <w:r>
              <w:rPr>
                <w:sz w:val="24"/>
                <w:szCs w:val="24"/>
              </w:rPr>
              <w:t xml:space="preserve">и письменной формах на </w:t>
            </w:r>
            <w:r w:rsidRPr="00C85155">
              <w:rPr>
                <w:sz w:val="24"/>
                <w:szCs w:val="24"/>
              </w:rPr>
              <w:t>государственном языке Российской Федерации и иностранном языке</w:t>
            </w:r>
            <w:r w:rsidRPr="00C85155">
              <w:rPr>
                <w:spacing w:val="36"/>
                <w:sz w:val="24"/>
                <w:szCs w:val="24"/>
              </w:rPr>
              <w:t xml:space="preserve"> </w:t>
            </w:r>
            <w:proofErr w:type="gramStart"/>
            <w:r w:rsidRPr="00C85155">
              <w:rPr>
                <w:sz w:val="24"/>
                <w:szCs w:val="24"/>
              </w:rPr>
              <w:t>для</w:t>
            </w:r>
            <w:proofErr w:type="gramEnd"/>
          </w:p>
          <w:p w:rsidR="00667DB2" w:rsidRPr="00C85155" w:rsidRDefault="00BF7D92" w:rsidP="00BF7D92">
            <w:pPr>
              <w:pStyle w:val="TableParagraph"/>
              <w:spacing w:before="4"/>
              <w:ind w:left="73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решения задач профессиональной деятельности</w:t>
            </w:r>
          </w:p>
        </w:tc>
      </w:tr>
      <w:tr w:rsidR="00667DB2" w:rsidRPr="00C85155">
        <w:trPr>
          <w:trHeight w:val="1233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ОПК-2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F7D92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готовностью руководить коллективом в сфере своей профессиональной</w:t>
            </w:r>
          </w:p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толерантно воспринимая </w:t>
            </w:r>
            <w:r w:rsidRPr="00C85155">
              <w:rPr>
                <w:sz w:val="24"/>
                <w:szCs w:val="24"/>
              </w:rPr>
              <w:t>социальные,</w:t>
            </w:r>
            <w:r>
              <w:rPr>
                <w:sz w:val="24"/>
                <w:szCs w:val="24"/>
              </w:rPr>
              <w:t xml:space="preserve"> </w:t>
            </w:r>
            <w:r w:rsidRPr="00C85155">
              <w:rPr>
                <w:spacing w:val="-3"/>
                <w:sz w:val="24"/>
                <w:szCs w:val="24"/>
              </w:rPr>
              <w:t xml:space="preserve">этнические, </w:t>
            </w:r>
            <w:r w:rsidRPr="00C85155">
              <w:rPr>
                <w:sz w:val="24"/>
                <w:szCs w:val="24"/>
              </w:rPr>
              <w:t>конфессиональные и культурные</w:t>
            </w:r>
            <w:r w:rsidRPr="00C85155">
              <w:rPr>
                <w:spacing w:val="-7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различия</w:t>
            </w:r>
          </w:p>
        </w:tc>
      </w:tr>
      <w:tr w:rsidR="00667DB2" w:rsidRPr="00C85155">
        <w:trPr>
          <w:trHeight w:val="1230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ОПК-3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способностью к самостоятельному поиску, критическому анализу,</w:t>
            </w:r>
            <w:r>
              <w:rPr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систематизации и обобщению научной информации, к постановке целей исследования и выбору оптимальных методов и технологий их достижения</w:t>
            </w:r>
          </w:p>
        </w:tc>
      </w:tr>
      <w:tr w:rsidR="00667DB2" w:rsidRPr="00C85155">
        <w:trPr>
          <w:trHeight w:val="265"/>
        </w:trPr>
        <w:tc>
          <w:tcPr>
            <w:tcW w:w="959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2629" w:right="212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ПРОФЕССИОНАЛЬНЫЕ КОМПЕТЕНЦИИ</w:t>
            </w:r>
          </w:p>
        </w:tc>
      </w:tr>
      <w:tr w:rsidR="00667DB2" w:rsidRPr="00C85155">
        <w:trPr>
          <w:trHeight w:val="404"/>
        </w:trPr>
        <w:tc>
          <w:tcPr>
            <w:tcW w:w="101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667DB2" w:rsidP="00BF7D92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67DB2" w:rsidRPr="00C85155" w:rsidRDefault="00667DB2" w:rsidP="00BF7D92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67DB2" w:rsidRPr="00C85155" w:rsidRDefault="00BF7D92" w:rsidP="00BF7D92">
            <w:pPr>
              <w:pStyle w:val="TableParagraph"/>
              <w:spacing w:before="216"/>
              <w:ind w:left="11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ПК-1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2476"/>
              <w:jc w:val="both"/>
              <w:rPr>
                <w:i/>
                <w:sz w:val="24"/>
                <w:szCs w:val="24"/>
              </w:rPr>
            </w:pPr>
            <w:r w:rsidRPr="00C85155">
              <w:rPr>
                <w:i/>
                <w:sz w:val="24"/>
                <w:szCs w:val="24"/>
              </w:rPr>
              <w:t>научно-исследовательская деятельность:</w:t>
            </w:r>
          </w:p>
        </w:tc>
      </w:tr>
      <w:tr w:rsidR="00667DB2" w:rsidRPr="00C85155">
        <w:trPr>
          <w:trHeight w:val="1648"/>
        </w:trPr>
        <w:tc>
          <w:tcPr>
            <w:tcW w:w="101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667DB2" w:rsidP="00BF7D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способностью осуществлять постановку проблем, целей </w:t>
            </w:r>
            <w:r w:rsidRPr="00C85155">
              <w:rPr>
                <w:sz w:val="24"/>
                <w:szCs w:val="24"/>
              </w:rPr>
              <w:t>и задач</w:t>
            </w:r>
            <w:r>
              <w:rPr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исследования, на основе анализа достижений</w:t>
            </w:r>
            <w:r w:rsidRPr="00C85155">
              <w:rPr>
                <w:spacing w:val="36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современной</w:t>
            </w:r>
            <w:r w:rsidRPr="00C85155">
              <w:rPr>
                <w:spacing w:val="56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психологической науки и практики, обосновывать гипотезы, разрабатывать программу</w:t>
            </w:r>
            <w:r w:rsidRPr="00C85155">
              <w:rPr>
                <w:spacing w:val="29"/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85155">
              <w:rPr>
                <w:sz w:val="24"/>
                <w:szCs w:val="24"/>
              </w:rPr>
              <w:t>методическое обеспечение исследования (теоретического, эмпирического)</w:t>
            </w:r>
          </w:p>
        </w:tc>
      </w:tr>
      <w:tr w:rsidR="00667DB2" w:rsidRPr="00C85155">
        <w:trPr>
          <w:trHeight w:val="407"/>
        </w:trPr>
        <w:tc>
          <w:tcPr>
            <w:tcW w:w="10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ПК-2</w:t>
            </w:r>
          </w:p>
        </w:tc>
        <w:tc>
          <w:tcPr>
            <w:tcW w:w="8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67DB2" w:rsidRPr="00C85155" w:rsidRDefault="00BF7D92" w:rsidP="00BF7D92">
            <w:pPr>
              <w:pStyle w:val="TableParagraph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 xml:space="preserve">готовностью модифицировать, адаптировать </w:t>
            </w:r>
            <w:proofErr w:type="gramStart"/>
            <w:r w:rsidRPr="00C85155">
              <w:rPr>
                <w:sz w:val="24"/>
                <w:szCs w:val="24"/>
              </w:rPr>
              <w:t>существующие</w:t>
            </w:r>
            <w:proofErr w:type="gramEnd"/>
            <w:r w:rsidRPr="00C85155">
              <w:rPr>
                <w:sz w:val="24"/>
                <w:szCs w:val="24"/>
              </w:rPr>
              <w:t xml:space="preserve"> и создавать</w:t>
            </w:r>
          </w:p>
        </w:tc>
      </w:tr>
      <w:tr w:rsidR="00667DB2" w:rsidRPr="00C85155">
        <w:trPr>
          <w:trHeight w:val="1243"/>
        </w:trPr>
        <w:tc>
          <w:tcPr>
            <w:tcW w:w="994" w:type="dxa"/>
          </w:tcPr>
          <w:p w:rsidR="00667DB2" w:rsidRPr="00C85155" w:rsidRDefault="00667DB2" w:rsidP="00BF7D9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95" w:type="dxa"/>
            <w:gridSpan w:val="2"/>
          </w:tcPr>
          <w:p w:rsidR="00667DB2" w:rsidRPr="00C85155" w:rsidRDefault="00BF7D92" w:rsidP="00BF7D92">
            <w:pPr>
              <w:pStyle w:val="TableParagraph"/>
              <w:ind w:left="117" w:right="8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новые методы и методики научно-исследовательской и практической деятельности в определенной области психологии с использованием современных информационных технологий</w:t>
            </w:r>
          </w:p>
        </w:tc>
      </w:tr>
      <w:tr w:rsidR="00667DB2" w:rsidRPr="00C85155">
        <w:trPr>
          <w:trHeight w:val="1655"/>
        </w:trPr>
        <w:tc>
          <w:tcPr>
            <w:tcW w:w="994" w:type="dxa"/>
          </w:tcPr>
          <w:p w:rsidR="00667DB2" w:rsidRPr="00C85155" w:rsidRDefault="00BF7D92" w:rsidP="00BF7D92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ПК-3</w:t>
            </w:r>
          </w:p>
        </w:tc>
        <w:tc>
          <w:tcPr>
            <w:tcW w:w="8595" w:type="dxa"/>
            <w:gridSpan w:val="2"/>
          </w:tcPr>
          <w:p w:rsidR="00667DB2" w:rsidRPr="00C85155" w:rsidRDefault="00BF7D92" w:rsidP="00BF7D92">
            <w:pPr>
              <w:pStyle w:val="TableParagraph"/>
              <w:ind w:left="117" w:right="109" w:hanging="2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 xml:space="preserve">способностью анализировать базовые механизмы психических процессов, состояний и индивидуальных различий с учетом антропометрических, анатомических и физиологических параметров жизнедеятельности человека в </w:t>
            </w:r>
            <w:proofErr w:type="spellStart"/>
            <w:r w:rsidRPr="00C85155">
              <w:rPr>
                <w:sz w:val="24"/>
                <w:szCs w:val="24"/>
              </w:rPr>
              <w:t>фило-соци</w:t>
            </w:r>
            <w:proofErr w:type="gramStart"/>
            <w:r w:rsidRPr="00C85155">
              <w:rPr>
                <w:sz w:val="24"/>
                <w:szCs w:val="24"/>
              </w:rPr>
              <w:t>о</w:t>
            </w:r>
            <w:proofErr w:type="spellEnd"/>
            <w:r w:rsidRPr="00C85155">
              <w:rPr>
                <w:sz w:val="24"/>
                <w:szCs w:val="24"/>
              </w:rPr>
              <w:t>-</w:t>
            </w:r>
            <w:proofErr w:type="gramEnd"/>
            <w:r w:rsidRPr="00C85155">
              <w:rPr>
                <w:sz w:val="24"/>
                <w:szCs w:val="24"/>
              </w:rPr>
              <w:t xml:space="preserve"> и онтогенезе</w:t>
            </w:r>
          </w:p>
        </w:tc>
      </w:tr>
      <w:tr w:rsidR="00667DB2" w:rsidRPr="00C85155">
        <w:trPr>
          <w:trHeight w:val="1244"/>
        </w:trPr>
        <w:tc>
          <w:tcPr>
            <w:tcW w:w="994" w:type="dxa"/>
          </w:tcPr>
          <w:p w:rsidR="00667DB2" w:rsidRPr="00C85155" w:rsidRDefault="00BF7D92" w:rsidP="00BF7D92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ПК-4</w:t>
            </w:r>
          </w:p>
        </w:tc>
        <w:tc>
          <w:tcPr>
            <w:tcW w:w="8595" w:type="dxa"/>
            <w:gridSpan w:val="2"/>
          </w:tcPr>
          <w:p w:rsidR="00667DB2" w:rsidRPr="00C85155" w:rsidRDefault="00BF7D92" w:rsidP="00BF7D92">
            <w:pPr>
              <w:pStyle w:val="TableParagraph"/>
              <w:ind w:left="117" w:right="107" w:hanging="2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готовностью представлять результаты научных исследований в различных формах (научные публикации, доклады) и обеспечивать психологическое сопровождение их внедрения</w:t>
            </w:r>
          </w:p>
        </w:tc>
      </w:tr>
      <w:tr w:rsidR="00667DB2" w:rsidRPr="00C85155">
        <w:trPr>
          <w:trHeight w:val="415"/>
        </w:trPr>
        <w:tc>
          <w:tcPr>
            <w:tcW w:w="9589" w:type="dxa"/>
            <w:gridSpan w:val="3"/>
          </w:tcPr>
          <w:p w:rsidR="00667DB2" w:rsidRPr="00C85155" w:rsidRDefault="00BF7D92" w:rsidP="00BF7D92">
            <w:pPr>
              <w:pStyle w:val="TableParagraph"/>
              <w:ind w:left="3571"/>
              <w:jc w:val="both"/>
              <w:rPr>
                <w:i/>
                <w:sz w:val="24"/>
                <w:szCs w:val="24"/>
              </w:rPr>
            </w:pPr>
            <w:r w:rsidRPr="00C85155">
              <w:rPr>
                <w:i/>
                <w:sz w:val="24"/>
                <w:szCs w:val="24"/>
              </w:rPr>
              <w:t>Педагогическая деятельность</w:t>
            </w:r>
          </w:p>
        </w:tc>
      </w:tr>
      <w:tr w:rsidR="00667DB2" w:rsidRPr="00C85155">
        <w:trPr>
          <w:trHeight w:val="2074"/>
        </w:trPr>
        <w:tc>
          <w:tcPr>
            <w:tcW w:w="994" w:type="dxa"/>
          </w:tcPr>
          <w:p w:rsidR="00667DB2" w:rsidRPr="00C85155" w:rsidRDefault="00BF7D92" w:rsidP="00BF7D92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ПК-11</w:t>
            </w:r>
          </w:p>
        </w:tc>
        <w:tc>
          <w:tcPr>
            <w:tcW w:w="8595" w:type="dxa"/>
            <w:gridSpan w:val="2"/>
          </w:tcPr>
          <w:p w:rsidR="00667DB2" w:rsidRPr="00C85155" w:rsidRDefault="00BF7D92" w:rsidP="00BF7D92">
            <w:pPr>
              <w:pStyle w:val="TableParagraph"/>
              <w:ind w:left="117" w:right="101" w:hanging="2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 xml:space="preserve">способностью и готовностью к проектированию, реализации и оценке </w:t>
            </w:r>
            <w:proofErr w:type="spellStart"/>
            <w:proofErr w:type="gramStart"/>
            <w:r w:rsidRPr="00C85155">
              <w:rPr>
                <w:sz w:val="24"/>
                <w:szCs w:val="24"/>
              </w:rPr>
              <w:t>учебно</w:t>
            </w:r>
            <w:proofErr w:type="spellEnd"/>
            <w:r w:rsidRPr="00C85155">
              <w:rPr>
                <w:sz w:val="24"/>
                <w:szCs w:val="24"/>
              </w:rPr>
              <w:t>- воспитательного</w:t>
            </w:r>
            <w:proofErr w:type="gramEnd"/>
            <w:r w:rsidRPr="00C85155">
              <w:rPr>
                <w:sz w:val="24"/>
                <w:szCs w:val="24"/>
              </w:rPr>
              <w:t xml:space="preserve"> процесса,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</w:t>
            </w:r>
          </w:p>
        </w:tc>
      </w:tr>
      <w:tr w:rsidR="00667DB2" w:rsidRPr="00C85155">
        <w:trPr>
          <w:trHeight w:val="826"/>
        </w:trPr>
        <w:tc>
          <w:tcPr>
            <w:tcW w:w="994" w:type="dxa"/>
          </w:tcPr>
          <w:p w:rsidR="00667DB2" w:rsidRPr="00C85155" w:rsidRDefault="00BF7D92" w:rsidP="00BF7D92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ПК-12</w:t>
            </w:r>
          </w:p>
        </w:tc>
        <w:tc>
          <w:tcPr>
            <w:tcW w:w="8595" w:type="dxa"/>
            <w:gridSpan w:val="2"/>
          </w:tcPr>
          <w:p w:rsidR="00667DB2" w:rsidRPr="00C85155" w:rsidRDefault="00BF7D92" w:rsidP="00BF7D92">
            <w:pPr>
              <w:pStyle w:val="TableParagraph"/>
              <w:ind w:left="117" w:hanging="20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способностью и готовностью к участию в совершенствовании и разработке программ новых учебных курсов по психологическим дисциплинам</w:t>
            </w:r>
          </w:p>
        </w:tc>
      </w:tr>
    </w:tbl>
    <w:p w:rsidR="00BF7D92" w:rsidRDefault="00BF7D92" w:rsidP="00C85155">
      <w:pPr>
        <w:pStyle w:val="a3"/>
        <w:spacing w:line="357" w:lineRule="auto"/>
        <w:ind w:right="654"/>
      </w:pPr>
    </w:p>
    <w:p w:rsidR="00667DB2" w:rsidRPr="00C85155" w:rsidRDefault="00BF7D92" w:rsidP="00C85155">
      <w:pPr>
        <w:pStyle w:val="a3"/>
        <w:spacing w:line="357" w:lineRule="auto"/>
        <w:ind w:right="654"/>
      </w:pPr>
      <w:proofErr w:type="spellStart"/>
      <w:proofErr w:type="gramStart"/>
      <w:r w:rsidRPr="00C85155">
        <w:t>Компетентностная</w:t>
      </w:r>
      <w:proofErr w:type="spellEnd"/>
      <w:r w:rsidRPr="00C85155">
        <w:t xml:space="preserve"> модель выпускника по данному направлению, формируется выпускающей кафедрой и представляет собой совокупность компетенций, регламентированных ФГОС и уточненных в настоящей ОП, в соответствии с областями профессиональной деятельности, выраженных в форме планируемых результатов обучения, обозначенных в рабочих программах дисциплин.</w:t>
      </w:r>
      <w:proofErr w:type="gramEnd"/>
      <w:r w:rsidRPr="00C85155">
        <w:t xml:space="preserve"> Приложение 1 – Сводный паспорт компетенций ОП </w:t>
      </w:r>
      <w:proofErr w:type="gramStart"/>
      <w:r w:rsidRPr="00C85155">
        <w:t>ВО</w:t>
      </w:r>
      <w:proofErr w:type="gramEnd"/>
      <w:r w:rsidRPr="00C85155">
        <w:t xml:space="preserve"> </w:t>
      </w:r>
      <w:proofErr w:type="gramStart"/>
      <w:r w:rsidRPr="00C85155">
        <w:t>по</w:t>
      </w:r>
      <w:proofErr w:type="gramEnd"/>
      <w:r w:rsidRPr="00C85155">
        <w:t xml:space="preserve"> направлению подготовки 37.04.01. «Психология».</w:t>
      </w:r>
    </w:p>
    <w:p w:rsidR="00667DB2" w:rsidRPr="00C85155" w:rsidRDefault="00667DB2" w:rsidP="00C85155">
      <w:pPr>
        <w:pStyle w:val="a3"/>
        <w:spacing w:before="9"/>
        <w:ind w:left="0" w:firstLine="0"/>
      </w:pPr>
    </w:p>
    <w:p w:rsidR="00667DB2" w:rsidRPr="00BF7D92" w:rsidRDefault="00BF7D92" w:rsidP="00BF7D92">
      <w:pPr>
        <w:pStyle w:val="a4"/>
        <w:numPr>
          <w:ilvl w:val="1"/>
          <w:numId w:val="11"/>
        </w:numPr>
        <w:tabs>
          <w:tab w:val="left" w:pos="1973"/>
        </w:tabs>
        <w:spacing w:before="192" w:line="372" w:lineRule="auto"/>
        <w:ind w:right="1439"/>
        <w:jc w:val="center"/>
        <w:rPr>
          <w:b/>
          <w:sz w:val="24"/>
          <w:szCs w:val="24"/>
        </w:rPr>
      </w:pPr>
      <w:r w:rsidRPr="00BF7D92">
        <w:rPr>
          <w:b/>
          <w:sz w:val="24"/>
          <w:szCs w:val="24"/>
        </w:rPr>
        <w:t>ДОКУМЕНТЫ, РЕГЛАМЕНТИРУЮЩИЕ СОДЕРЖАНИЕ И ОРГАНИЗАЦИЮ ОБРАЗОВАТЕЛЬНОГО ПРОЦЕССА ПРИ</w:t>
      </w:r>
      <w:r w:rsidRPr="00BF7D92">
        <w:rPr>
          <w:b/>
          <w:spacing w:val="-16"/>
          <w:sz w:val="24"/>
          <w:szCs w:val="24"/>
        </w:rPr>
        <w:t xml:space="preserve"> </w:t>
      </w:r>
      <w:r w:rsidRPr="00BF7D92">
        <w:rPr>
          <w:b/>
          <w:sz w:val="24"/>
          <w:szCs w:val="24"/>
        </w:rPr>
        <w:t>РЕАЛИЗАЦИИ ПРОГРАММЫ МАГИСТРАТУРЫ ПО НАПРАВЛЕНИЮ ПОДГОТОВКИ 37.04.01 «ПСИХОЛОГИЯ»</w:t>
      </w:r>
    </w:p>
    <w:p w:rsidR="00667DB2" w:rsidRPr="00C85155" w:rsidRDefault="00667DB2" w:rsidP="00C85155">
      <w:pPr>
        <w:pStyle w:val="a3"/>
        <w:spacing w:before="5"/>
        <w:ind w:left="0" w:firstLine="0"/>
        <w:rPr>
          <w:b/>
        </w:rPr>
      </w:pPr>
    </w:p>
    <w:p w:rsidR="00667DB2" w:rsidRPr="00C85155" w:rsidRDefault="00BF7D92" w:rsidP="00BF7D92">
      <w:pPr>
        <w:pStyle w:val="a3"/>
        <w:spacing w:line="357" w:lineRule="auto"/>
        <w:ind w:right="658"/>
      </w:pPr>
      <w:proofErr w:type="gramStart"/>
      <w:r w:rsidRPr="00C85155">
        <w:t xml:space="preserve">В соответствии с ФГОС ВО по направлению подготовки 37.04.01 «Психология», приказом </w:t>
      </w:r>
      <w:proofErr w:type="spellStart"/>
      <w:r w:rsidRPr="00C85155">
        <w:t>Минобрнауки</w:t>
      </w:r>
      <w:proofErr w:type="spellEnd"/>
      <w:r w:rsidRPr="00C85155">
        <w:t xml:space="preserve"> РФ от 19.12.2013 г. №1367 </w:t>
      </w:r>
      <w:r w:rsidRPr="00C85155">
        <w:rPr>
          <w:spacing w:val="-3"/>
        </w:rPr>
        <w:t xml:space="preserve">«Об </w:t>
      </w:r>
      <w:r w:rsidRPr="00C85155">
        <w:t xml:space="preserve">утверждении порядка 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85155">
        <w:t>бакалавриата</w:t>
      </w:r>
      <w:proofErr w:type="spellEnd"/>
      <w:r w:rsidRPr="00C85155">
        <w:t xml:space="preserve">, программам </w:t>
      </w:r>
      <w:proofErr w:type="spellStart"/>
      <w:r w:rsidRPr="00C85155">
        <w:t>специалитета</w:t>
      </w:r>
      <w:proofErr w:type="spellEnd"/>
      <w:r w:rsidRPr="00C85155">
        <w:t>, программам магистратуры», а также с локальными нормативными актами</w:t>
      </w:r>
      <w:r w:rsidRPr="00C85155">
        <w:rPr>
          <w:spacing w:val="-18"/>
        </w:rPr>
        <w:t xml:space="preserve"> </w:t>
      </w:r>
      <w:r w:rsidRPr="00C85155">
        <w:t>университета</w:t>
      </w:r>
      <w:r>
        <w:t xml:space="preserve"> </w:t>
      </w:r>
      <w:r w:rsidRPr="00C85155">
        <w:t xml:space="preserve">по вопросам планирования и организации учебного процесса содержание и организация </w:t>
      </w:r>
      <w:r w:rsidRPr="00C85155">
        <w:lastRenderedPageBreak/>
        <w:t>образовательного процесса при реализации данной ОП ВО</w:t>
      </w:r>
      <w:proofErr w:type="gramEnd"/>
      <w:r w:rsidRPr="00C85155">
        <w:t xml:space="preserve"> регламентируется</w:t>
      </w:r>
      <w:r w:rsidRPr="00C85155">
        <w:rPr>
          <w:spacing w:val="-32"/>
        </w:rPr>
        <w:t xml:space="preserve"> </w:t>
      </w:r>
      <w:r w:rsidRPr="00C85155">
        <w:t>следующими основными</w:t>
      </w:r>
      <w:r w:rsidRPr="00C85155">
        <w:rPr>
          <w:spacing w:val="-1"/>
        </w:rPr>
        <w:t xml:space="preserve"> </w:t>
      </w:r>
      <w:r w:rsidRPr="00C85155">
        <w:t>документами:</w:t>
      </w:r>
    </w:p>
    <w:p w:rsidR="00667DB2" w:rsidRPr="00C85155" w:rsidRDefault="00BF7D92" w:rsidP="00C85155">
      <w:pPr>
        <w:pStyle w:val="a4"/>
        <w:numPr>
          <w:ilvl w:val="3"/>
          <w:numId w:val="9"/>
        </w:numPr>
        <w:tabs>
          <w:tab w:val="left" w:pos="1641"/>
        </w:tabs>
        <w:spacing w:before="8"/>
        <w:ind w:left="1640" w:hanging="70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годовым календарным учебным графиком (график учебного</w:t>
      </w:r>
      <w:r w:rsidRPr="00C85155">
        <w:rPr>
          <w:spacing w:val="-6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процесса);</w:t>
      </w:r>
    </w:p>
    <w:p w:rsidR="00667DB2" w:rsidRPr="00C85155" w:rsidRDefault="00BF7D92" w:rsidP="00C85155">
      <w:pPr>
        <w:pStyle w:val="a4"/>
        <w:numPr>
          <w:ilvl w:val="3"/>
          <w:numId w:val="9"/>
        </w:numPr>
        <w:tabs>
          <w:tab w:val="left" w:pos="1637"/>
          <w:tab w:val="left" w:pos="1638"/>
        </w:tabs>
        <w:spacing w:before="167"/>
        <w:ind w:left="1638" w:hanging="706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учебным планом подготовки магистра по направлению</w:t>
      </w:r>
      <w:r w:rsidRPr="00C85155">
        <w:rPr>
          <w:spacing w:val="-6"/>
          <w:sz w:val="24"/>
          <w:szCs w:val="24"/>
        </w:rPr>
        <w:t xml:space="preserve"> </w:t>
      </w:r>
      <w:r w:rsidRPr="00C85155">
        <w:rPr>
          <w:sz w:val="24"/>
          <w:szCs w:val="24"/>
        </w:rPr>
        <w:t>37.04.01</w:t>
      </w:r>
    </w:p>
    <w:p w:rsidR="00667DB2" w:rsidRPr="00C85155" w:rsidRDefault="00BF7D92" w:rsidP="00C85155">
      <w:pPr>
        <w:pStyle w:val="a3"/>
        <w:spacing w:before="105"/>
        <w:ind w:firstLine="0"/>
      </w:pPr>
      <w:r w:rsidRPr="00C85155">
        <w:t>«Психология»;</w:t>
      </w:r>
    </w:p>
    <w:p w:rsidR="00667DB2" w:rsidRPr="00C85155" w:rsidRDefault="00BF7D92" w:rsidP="00C85155">
      <w:pPr>
        <w:pStyle w:val="a4"/>
        <w:numPr>
          <w:ilvl w:val="3"/>
          <w:numId w:val="9"/>
        </w:numPr>
        <w:tabs>
          <w:tab w:val="left" w:pos="1640"/>
          <w:tab w:val="left" w:pos="1641"/>
        </w:tabs>
        <w:spacing w:before="131" w:line="348" w:lineRule="auto"/>
        <w:ind w:right="1269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рабочими программами</w:t>
      </w:r>
      <w:r>
        <w:rPr>
          <w:sz w:val="24"/>
          <w:szCs w:val="24"/>
        </w:rPr>
        <w:t xml:space="preserve"> </w:t>
      </w:r>
      <w:r w:rsidRPr="00C85155">
        <w:rPr>
          <w:sz w:val="24"/>
          <w:szCs w:val="24"/>
        </w:rPr>
        <w:t>учебных дисциплин (модулей), программами практик;</w:t>
      </w:r>
    </w:p>
    <w:p w:rsidR="00667DB2" w:rsidRPr="00C85155" w:rsidRDefault="00BF7D92" w:rsidP="00C85155">
      <w:pPr>
        <w:pStyle w:val="a4"/>
        <w:numPr>
          <w:ilvl w:val="3"/>
          <w:numId w:val="9"/>
        </w:numPr>
        <w:tabs>
          <w:tab w:val="left" w:pos="1640"/>
          <w:tab w:val="left" w:pos="1641"/>
        </w:tabs>
        <w:spacing w:before="17"/>
        <w:ind w:left="1640" w:hanging="70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фондом оценочных средств текущей и промежуточной</w:t>
      </w:r>
      <w:r w:rsidRPr="00C85155">
        <w:rPr>
          <w:spacing w:val="-18"/>
          <w:sz w:val="24"/>
          <w:szCs w:val="24"/>
        </w:rPr>
        <w:t xml:space="preserve"> </w:t>
      </w:r>
      <w:r w:rsidRPr="00C85155">
        <w:rPr>
          <w:sz w:val="24"/>
          <w:szCs w:val="24"/>
        </w:rPr>
        <w:t>аттестации;</w:t>
      </w:r>
    </w:p>
    <w:p w:rsidR="00667DB2" w:rsidRPr="00C85155" w:rsidRDefault="00BF7D92" w:rsidP="00C85155">
      <w:pPr>
        <w:pStyle w:val="a4"/>
        <w:numPr>
          <w:ilvl w:val="3"/>
          <w:numId w:val="9"/>
        </w:numPr>
        <w:tabs>
          <w:tab w:val="left" w:pos="1640"/>
          <w:tab w:val="left" w:pos="1641"/>
        </w:tabs>
        <w:spacing w:before="135"/>
        <w:ind w:left="1640" w:hanging="709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фондом оценочных средств государственной итоговой</w:t>
      </w:r>
      <w:r w:rsidRPr="00C85155">
        <w:rPr>
          <w:spacing w:val="-16"/>
          <w:sz w:val="24"/>
          <w:szCs w:val="24"/>
        </w:rPr>
        <w:t xml:space="preserve"> </w:t>
      </w:r>
      <w:r w:rsidRPr="00C85155">
        <w:rPr>
          <w:sz w:val="24"/>
          <w:szCs w:val="24"/>
        </w:rPr>
        <w:t>аттестации.</w:t>
      </w:r>
    </w:p>
    <w:p w:rsidR="00667DB2" w:rsidRPr="00C85155" w:rsidRDefault="00BF7D92" w:rsidP="00C85155">
      <w:pPr>
        <w:pStyle w:val="Heading2"/>
        <w:numPr>
          <w:ilvl w:val="1"/>
          <w:numId w:val="7"/>
        </w:numPr>
        <w:tabs>
          <w:tab w:val="left" w:pos="1353"/>
        </w:tabs>
        <w:spacing w:before="158" w:line="345" w:lineRule="auto"/>
        <w:ind w:right="1594" w:firstLine="712"/>
        <w:jc w:val="both"/>
      </w:pPr>
      <w:r w:rsidRPr="00C85155">
        <w:t xml:space="preserve">Календарный учебный график (график учебного процесса) ОП </w:t>
      </w:r>
      <w:proofErr w:type="gramStart"/>
      <w:r w:rsidRPr="00C85155">
        <w:t>ВО</w:t>
      </w:r>
      <w:proofErr w:type="gramEnd"/>
      <w:r w:rsidRPr="00C85155">
        <w:rPr>
          <w:spacing w:val="-27"/>
        </w:rPr>
        <w:t xml:space="preserve"> </w:t>
      </w:r>
      <w:proofErr w:type="gramStart"/>
      <w:r w:rsidRPr="00C85155">
        <w:t>по</w:t>
      </w:r>
      <w:proofErr w:type="gramEnd"/>
      <w:r w:rsidRPr="00C85155">
        <w:t xml:space="preserve"> направлению подготовки 37.04.01</w:t>
      </w:r>
      <w:r w:rsidRPr="00C85155">
        <w:rPr>
          <w:spacing w:val="-3"/>
        </w:rPr>
        <w:t xml:space="preserve"> </w:t>
      </w:r>
      <w:r w:rsidRPr="00C85155">
        <w:t>«Психология»</w:t>
      </w:r>
    </w:p>
    <w:p w:rsidR="00667DB2" w:rsidRPr="00C85155" w:rsidRDefault="00BF7D92" w:rsidP="00C85155">
      <w:pPr>
        <w:pStyle w:val="a4"/>
        <w:numPr>
          <w:ilvl w:val="2"/>
          <w:numId w:val="7"/>
        </w:numPr>
        <w:tabs>
          <w:tab w:val="left" w:pos="1602"/>
        </w:tabs>
        <w:spacing w:before="84" w:line="355" w:lineRule="auto"/>
        <w:ind w:right="661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В календарном учебном графике указаны периоды осуществления видов учебной деятельности (последовательность реализации программы магистратуры по годам, включая теоретическое обучение, практики, промежуточные и итоговую аттестации) и периоды</w:t>
      </w:r>
      <w:r w:rsidRPr="00C85155">
        <w:rPr>
          <w:spacing w:val="-2"/>
          <w:sz w:val="24"/>
          <w:szCs w:val="24"/>
        </w:rPr>
        <w:t xml:space="preserve"> </w:t>
      </w:r>
      <w:r w:rsidRPr="00C85155">
        <w:rPr>
          <w:sz w:val="24"/>
          <w:szCs w:val="24"/>
        </w:rPr>
        <w:t>каникул.</w:t>
      </w:r>
    </w:p>
    <w:p w:rsidR="00667DB2" w:rsidRPr="00C85155" w:rsidRDefault="00BF7D92" w:rsidP="00C85155">
      <w:pPr>
        <w:pStyle w:val="a4"/>
        <w:numPr>
          <w:ilvl w:val="2"/>
          <w:numId w:val="7"/>
        </w:numPr>
        <w:tabs>
          <w:tab w:val="left" w:pos="1576"/>
        </w:tabs>
        <w:spacing w:before="25" w:line="352" w:lineRule="auto"/>
        <w:ind w:right="661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Календарный график учебного процесса </w:t>
      </w:r>
      <w:proofErr w:type="gramStart"/>
      <w:r w:rsidRPr="00C85155">
        <w:rPr>
          <w:sz w:val="24"/>
          <w:szCs w:val="24"/>
        </w:rPr>
        <w:t>для</w:t>
      </w:r>
      <w:proofErr w:type="gramEnd"/>
      <w:r w:rsidRPr="00C85155">
        <w:rPr>
          <w:sz w:val="24"/>
          <w:szCs w:val="24"/>
        </w:rPr>
        <w:t xml:space="preserve"> ОП ВО БГУ </w:t>
      </w:r>
      <w:proofErr w:type="gramStart"/>
      <w:r w:rsidRPr="00C85155">
        <w:rPr>
          <w:sz w:val="24"/>
          <w:szCs w:val="24"/>
        </w:rPr>
        <w:t>по</w:t>
      </w:r>
      <w:proofErr w:type="gramEnd"/>
      <w:r w:rsidRPr="00C85155">
        <w:rPr>
          <w:sz w:val="24"/>
          <w:szCs w:val="24"/>
        </w:rPr>
        <w:t xml:space="preserve"> направлению подготовки 37.04.01 «Психология» по очной форме обучения представлен в Приложении 2.</w:t>
      </w:r>
    </w:p>
    <w:p w:rsidR="00667DB2" w:rsidRPr="00C85155" w:rsidRDefault="00BF7D92" w:rsidP="00C85155">
      <w:pPr>
        <w:pStyle w:val="Heading2"/>
        <w:numPr>
          <w:ilvl w:val="1"/>
          <w:numId w:val="7"/>
        </w:numPr>
        <w:tabs>
          <w:tab w:val="left" w:pos="1360"/>
        </w:tabs>
        <w:spacing w:before="78"/>
        <w:ind w:left="1359" w:hanging="421"/>
        <w:jc w:val="both"/>
      </w:pPr>
      <w:bookmarkStart w:id="5" w:name="_TOC_250003"/>
      <w:r w:rsidRPr="00C85155">
        <w:t xml:space="preserve">Учебный план ОП </w:t>
      </w:r>
      <w:proofErr w:type="gramStart"/>
      <w:r w:rsidRPr="00C85155">
        <w:t>ВО</w:t>
      </w:r>
      <w:proofErr w:type="gramEnd"/>
      <w:r w:rsidRPr="00C85155">
        <w:t xml:space="preserve"> </w:t>
      </w:r>
      <w:proofErr w:type="gramStart"/>
      <w:r w:rsidRPr="00C85155">
        <w:t>по</w:t>
      </w:r>
      <w:proofErr w:type="gramEnd"/>
      <w:r w:rsidRPr="00C85155">
        <w:t xml:space="preserve"> направлению подготовки 37.04.01</w:t>
      </w:r>
      <w:r w:rsidRPr="00C85155">
        <w:rPr>
          <w:spacing w:val="-11"/>
        </w:rPr>
        <w:t xml:space="preserve"> </w:t>
      </w:r>
      <w:bookmarkEnd w:id="5"/>
      <w:r w:rsidRPr="00C85155">
        <w:t>«Психология»</w:t>
      </w:r>
    </w:p>
    <w:p w:rsidR="00667DB2" w:rsidRPr="00C85155" w:rsidRDefault="00BF7D92" w:rsidP="00BF7D92">
      <w:pPr>
        <w:pStyle w:val="a3"/>
        <w:tabs>
          <w:tab w:val="left" w:pos="2176"/>
          <w:tab w:val="left" w:pos="3052"/>
          <w:tab w:val="left" w:pos="4920"/>
          <w:tab w:val="left" w:pos="6690"/>
          <w:tab w:val="left" w:pos="7985"/>
          <w:tab w:val="left" w:pos="9446"/>
        </w:tabs>
        <w:spacing w:before="202" w:line="360" w:lineRule="auto"/>
        <w:ind w:left="221" w:right="663" w:firstLine="0"/>
      </w:pPr>
      <w:r>
        <w:t xml:space="preserve">Учебный план, разработанный выпускающей кафедрой возрастной </w:t>
      </w:r>
      <w:r w:rsidRPr="00C85155">
        <w:rPr>
          <w:spacing w:val="-18"/>
        </w:rPr>
        <w:t xml:space="preserve">и </w:t>
      </w:r>
      <w:r w:rsidRPr="00C85155">
        <w:t>педагогической психологии, приведен в Приложении</w:t>
      </w:r>
      <w:r w:rsidRPr="00C85155">
        <w:rPr>
          <w:spacing w:val="-3"/>
        </w:rPr>
        <w:t xml:space="preserve"> </w:t>
      </w:r>
      <w:r w:rsidRPr="00C85155">
        <w:t>3.</w:t>
      </w:r>
      <w:r>
        <w:t xml:space="preserve"> В </w:t>
      </w:r>
      <w:r w:rsidRPr="00C85155">
        <w:t>учебном плане указывается перечень дисциплин (модулей), практик, аттестационных испытаний государственной итоговой аттес</w:t>
      </w:r>
      <w:r>
        <w:t xml:space="preserve">тации обучающихся, других видов учебной деятельности с указанием их объема в зачетных </w:t>
      </w:r>
      <w:r w:rsidRPr="00C85155">
        <w:rPr>
          <w:spacing w:val="-3"/>
        </w:rPr>
        <w:t xml:space="preserve">единицах, </w:t>
      </w:r>
      <w:r w:rsidRPr="00C85155">
        <w:t>последовательности и распределения по периодам обучения. В учебном плане выделяется объем работы обучающихся во взаимодействии с преподавателем (контактная работа обучающихся с преподавателем по видам учебных занятий) и самостоятельной работой обучающихся в академических часах. Для каждой дисциплины (модуля) и практики указывается форма промежуточной аттестации</w:t>
      </w:r>
      <w:r w:rsidRPr="00C85155">
        <w:rPr>
          <w:spacing w:val="-6"/>
        </w:rPr>
        <w:t xml:space="preserve"> </w:t>
      </w:r>
      <w:proofErr w:type="gramStart"/>
      <w:r w:rsidRPr="00C85155">
        <w:t>обучающихся</w:t>
      </w:r>
      <w:proofErr w:type="gramEnd"/>
      <w:r w:rsidRPr="00C85155">
        <w:t>.</w:t>
      </w:r>
    </w:p>
    <w:p w:rsidR="00667DB2" w:rsidRPr="00C85155" w:rsidRDefault="00BF7D92" w:rsidP="00BF7D92">
      <w:pPr>
        <w:pStyle w:val="a3"/>
        <w:spacing w:before="16" w:line="348" w:lineRule="auto"/>
        <w:ind w:right="394"/>
      </w:pPr>
      <w:r w:rsidRPr="00C85155">
        <w:t xml:space="preserve">В базовых частях учебных циклов указывается перечень базовых модулей и дисциплин в соответствии с требованиями ФГОС </w:t>
      </w:r>
      <w:proofErr w:type="gramStart"/>
      <w:r w:rsidRPr="00C85155">
        <w:t>ВО</w:t>
      </w:r>
      <w:proofErr w:type="gramEnd"/>
      <w:r w:rsidRPr="00C85155">
        <w:t xml:space="preserve"> по направлению 37.04.01.</w:t>
      </w:r>
      <w:r>
        <w:t xml:space="preserve"> </w:t>
      </w:r>
      <w:r w:rsidRPr="00C85155">
        <w:t>Психология. В вариативных частях учебных циклов указан самостоятельно</w:t>
      </w:r>
      <w:r>
        <w:t xml:space="preserve"> </w:t>
      </w:r>
      <w:r w:rsidRPr="00C85155">
        <w:t>сформированный университетом перечень и последовательность модулей и дисциплин.</w:t>
      </w:r>
    </w:p>
    <w:p w:rsidR="00667DB2" w:rsidRPr="00C85155" w:rsidRDefault="00667DB2" w:rsidP="00C85155">
      <w:pPr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57" w:lineRule="auto"/>
        <w:ind w:right="662"/>
      </w:pPr>
      <w:r w:rsidRPr="00C85155">
        <w:lastRenderedPageBreak/>
        <w:t xml:space="preserve">Данная образовательная программа дает возможность расширить свои знания в конкретных областях и видах деятельности за счет дисциплин по выбору и последующего выполнения квалификационной работы избранной направленности. Образовательная программа содержит дисциплины по выбору </w:t>
      </w:r>
      <w:proofErr w:type="gramStart"/>
      <w:r w:rsidRPr="00C85155">
        <w:t>обучающихся</w:t>
      </w:r>
      <w:proofErr w:type="gramEnd"/>
      <w:r w:rsidRPr="00C85155">
        <w:t xml:space="preserve"> в объеме 32% от объема вариативной части Блока 1 «Дисциплины (модули)».</w:t>
      </w:r>
    </w:p>
    <w:p w:rsidR="00667DB2" w:rsidRPr="00C85155" w:rsidRDefault="00BF7D92" w:rsidP="00C85155">
      <w:pPr>
        <w:pStyle w:val="Heading2"/>
        <w:numPr>
          <w:ilvl w:val="1"/>
          <w:numId w:val="7"/>
        </w:numPr>
        <w:tabs>
          <w:tab w:val="left" w:pos="1360"/>
        </w:tabs>
        <w:spacing w:before="3"/>
        <w:ind w:left="1359" w:hanging="421"/>
        <w:jc w:val="both"/>
        <w:rPr>
          <w:b w:val="0"/>
        </w:rPr>
      </w:pPr>
      <w:r w:rsidRPr="00C85155">
        <w:t>Рабочие программы дисциплин</w:t>
      </w:r>
      <w:r w:rsidRPr="00C85155">
        <w:rPr>
          <w:spacing w:val="-3"/>
        </w:rPr>
        <w:t xml:space="preserve"> </w:t>
      </w:r>
      <w:r w:rsidRPr="00C85155">
        <w:t>(модулей</w:t>
      </w:r>
      <w:r w:rsidRPr="00C85155">
        <w:rPr>
          <w:b w:val="0"/>
        </w:rPr>
        <w:t>).</w:t>
      </w:r>
    </w:p>
    <w:p w:rsidR="00667DB2" w:rsidRPr="00C85155" w:rsidRDefault="00BF7D92" w:rsidP="00C85155">
      <w:pPr>
        <w:pStyle w:val="a3"/>
        <w:spacing w:before="152" w:line="352" w:lineRule="auto"/>
        <w:ind w:right="663"/>
      </w:pPr>
      <w:r w:rsidRPr="00C85155">
        <w:t>Рабочие программы всех дисциплины (модулей) как базовой, так и вариативной частей учебного плана, включая дисциплины по выбору студента, приведены в Приложении 4.</w:t>
      </w:r>
    </w:p>
    <w:p w:rsidR="00667DB2" w:rsidRPr="00C85155" w:rsidRDefault="00BF7D92" w:rsidP="00C85155">
      <w:pPr>
        <w:pStyle w:val="Heading2"/>
        <w:numPr>
          <w:ilvl w:val="1"/>
          <w:numId w:val="7"/>
        </w:numPr>
        <w:tabs>
          <w:tab w:val="left" w:pos="1341"/>
        </w:tabs>
        <w:spacing w:before="22"/>
        <w:ind w:left="1340" w:hanging="421"/>
        <w:jc w:val="both"/>
      </w:pPr>
      <w:r w:rsidRPr="00C85155">
        <w:t>Рабочие программы</w:t>
      </w:r>
      <w:r w:rsidRPr="00C85155">
        <w:rPr>
          <w:spacing w:val="-3"/>
        </w:rPr>
        <w:t xml:space="preserve"> </w:t>
      </w:r>
      <w:r w:rsidRPr="00C85155">
        <w:t>практик.</w:t>
      </w:r>
    </w:p>
    <w:p w:rsidR="00667DB2" w:rsidRPr="00C85155" w:rsidRDefault="00BF7D92" w:rsidP="00C85155">
      <w:pPr>
        <w:pStyle w:val="a3"/>
        <w:spacing w:before="139" w:line="348" w:lineRule="auto"/>
        <w:ind w:right="661"/>
      </w:pPr>
      <w:r w:rsidRPr="00C85155">
        <w:t>Рабочие программы всех практик, предусмотренных образовательной программой по направлению подготовки 37.04.01 «Психология» приведены в Приложении 5.</w:t>
      </w:r>
    </w:p>
    <w:p w:rsidR="00667DB2" w:rsidRPr="00C85155" w:rsidRDefault="00BF7D92" w:rsidP="00C85155">
      <w:pPr>
        <w:pStyle w:val="Heading2"/>
        <w:numPr>
          <w:ilvl w:val="1"/>
          <w:numId w:val="7"/>
        </w:numPr>
        <w:tabs>
          <w:tab w:val="left" w:pos="1360"/>
        </w:tabs>
        <w:spacing w:before="23"/>
        <w:ind w:left="1359" w:hanging="421"/>
        <w:jc w:val="both"/>
      </w:pPr>
      <w:r w:rsidRPr="00C85155">
        <w:t>Фонд оценочных сре</w:t>
      </w:r>
      <w:proofErr w:type="gramStart"/>
      <w:r w:rsidRPr="00C85155">
        <w:t>дств дл</w:t>
      </w:r>
      <w:proofErr w:type="gramEnd"/>
      <w:r w:rsidRPr="00C85155">
        <w:t>я проведения промежуточной</w:t>
      </w:r>
      <w:r w:rsidRPr="00C85155">
        <w:rPr>
          <w:spacing w:val="-10"/>
        </w:rPr>
        <w:t xml:space="preserve"> </w:t>
      </w:r>
      <w:r w:rsidRPr="00C85155">
        <w:t>аттестации.</w:t>
      </w:r>
    </w:p>
    <w:p w:rsidR="00667DB2" w:rsidRPr="00C85155" w:rsidRDefault="00BF7D92" w:rsidP="00C85155">
      <w:pPr>
        <w:pStyle w:val="a3"/>
        <w:spacing w:before="201" w:line="348" w:lineRule="auto"/>
        <w:ind w:right="677"/>
      </w:pPr>
      <w:r w:rsidRPr="00C85155">
        <w:t>Фонд оценочных сре</w:t>
      </w:r>
      <w:proofErr w:type="gramStart"/>
      <w:r w:rsidRPr="00C85155">
        <w:t>дств дл</w:t>
      </w:r>
      <w:proofErr w:type="gramEnd"/>
      <w:r w:rsidRPr="00C85155">
        <w:t>я проведения промежуточной аттестации обучающихся по дисциплине (модулю) или включает в себя:</w:t>
      </w:r>
    </w:p>
    <w:p w:rsidR="00667DB2" w:rsidRPr="00C85155" w:rsidRDefault="00BF7D92" w:rsidP="00C85155">
      <w:pPr>
        <w:pStyle w:val="a4"/>
        <w:numPr>
          <w:ilvl w:val="0"/>
          <w:numId w:val="6"/>
        </w:numPr>
        <w:tabs>
          <w:tab w:val="left" w:pos="1089"/>
        </w:tabs>
        <w:spacing w:before="30" w:line="348" w:lineRule="auto"/>
        <w:ind w:right="776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перечень компетенций с указанием этапов их формирования в процессе</w:t>
      </w:r>
      <w:r w:rsidRPr="00C85155">
        <w:rPr>
          <w:spacing w:val="-33"/>
          <w:sz w:val="24"/>
          <w:szCs w:val="24"/>
        </w:rPr>
        <w:t xml:space="preserve"> </w:t>
      </w:r>
      <w:r w:rsidRPr="00C85155">
        <w:rPr>
          <w:sz w:val="24"/>
          <w:szCs w:val="24"/>
        </w:rPr>
        <w:t>освоения образовательной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программы;</w:t>
      </w:r>
    </w:p>
    <w:p w:rsidR="00667DB2" w:rsidRPr="00C85155" w:rsidRDefault="00BF7D92" w:rsidP="00C85155">
      <w:pPr>
        <w:pStyle w:val="a4"/>
        <w:numPr>
          <w:ilvl w:val="0"/>
          <w:numId w:val="6"/>
        </w:numPr>
        <w:tabs>
          <w:tab w:val="left" w:pos="1086"/>
        </w:tabs>
        <w:spacing w:before="26" w:line="348" w:lineRule="auto"/>
        <w:ind w:right="760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описание показателей и критериев оценивания компетенций на различных</w:t>
      </w:r>
      <w:r w:rsidRPr="00C85155">
        <w:rPr>
          <w:spacing w:val="-38"/>
          <w:sz w:val="24"/>
          <w:szCs w:val="24"/>
        </w:rPr>
        <w:t xml:space="preserve"> </w:t>
      </w:r>
      <w:r w:rsidRPr="00C85155">
        <w:rPr>
          <w:sz w:val="24"/>
          <w:szCs w:val="24"/>
        </w:rPr>
        <w:t>этапах их формирования, описание шкал</w:t>
      </w:r>
      <w:r w:rsidRPr="00C85155">
        <w:rPr>
          <w:spacing w:val="-4"/>
          <w:sz w:val="24"/>
          <w:szCs w:val="24"/>
        </w:rPr>
        <w:t xml:space="preserve"> </w:t>
      </w:r>
      <w:r w:rsidRPr="00C85155">
        <w:rPr>
          <w:sz w:val="24"/>
          <w:szCs w:val="24"/>
        </w:rPr>
        <w:t>оценивания;</w:t>
      </w:r>
    </w:p>
    <w:p w:rsidR="00667DB2" w:rsidRPr="00C85155" w:rsidRDefault="00BF7D92" w:rsidP="00C85155">
      <w:pPr>
        <w:pStyle w:val="a4"/>
        <w:numPr>
          <w:ilvl w:val="0"/>
          <w:numId w:val="6"/>
        </w:numPr>
        <w:tabs>
          <w:tab w:val="left" w:pos="1130"/>
        </w:tabs>
        <w:spacing w:before="32" w:line="352" w:lineRule="auto"/>
        <w:ind w:right="662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</w:t>
      </w:r>
      <w:r w:rsidRPr="00C85155">
        <w:rPr>
          <w:spacing w:val="-10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программы;</w:t>
      </w:r>
    </w:p>
    <w:p w:rsidR="00667DB2" w:rsidRPr="00C85155" w:rsidRDefault="00BF7D92" w:rsidP="00C85155">
      <w:pPr>
        <w:pStyle w:val="a4"/>
        <w:numPr>
          <w:ilvl w:val="0"/>
          <w:numId w:val="6"/>
        </w:numPr>
        <w:tabs>
          <w:tab w:val="left" w:pos="1101"/>
          <w:tab w:val="left" w:pos="1339"/>
          <w:tab w:val="left" w:pos="1730"/>
          <w:tab w:val="left" w:pos="2526"/>
          <w:tab w:val="left" w:pos="3406"/>
          <w:tab w:val="left" w:pos="5092"/>
          <w:tab w:val="left" w:pos="7210"/>
          <w:tab w:val="left" w:pos="8073"/>
        </w:tabs>
        <w:spacing w:before="7" w:line="362" w:lineRule="auto"/>
        <w:ind w:right="661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методические материалы, определяющие процедуру оценивания </w:t>
      </w:r>
      <w:r>
        <w:rPr>
          <w:sz w:val="24"/>
          <w:szCs w:val="24"/>
        </w:rPr>
        <w:t>знаний, умений, навыков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 xml:space="preserve">(или) опыта деятельности, характеризующих </w:t>
      </w:r>
      <w:r w:rsidRPr="00C85155">
        <w:rPr>
          <w:sz w:val="24"/>
          <w:szCs w:val="24"/>
        </w:rPr>
        <w:t>этапы</w:t>
      </w:r>
      <w:r>
        <w:rPr>
          <w:sz w:val="24"/>
          <w:szCs w:val="24"/>
        </w:rPr>
        <w:t xml:space="preserve"> </w:t>
      </w:r>
      <w:r w:rsidRPr="00C85155">
        <w:rPr>
          <w:spacing w:val="-3"/>
          <w:sz w:val="24"/>
          <w:szCs w:val="24"/>
        </w:rPr>
        <w:t xml:space="preserve">формирования </w:t>
      </w:r>
      <w:r w:rsidRPr="00C85155">
        <w:rPr>
          <w:sz w:val="24"/>
          <w:szCs w:val="24"/>
        </w:rPr>
        <w:t>компетенций.</w:t>
      </w:r>
    </w:p>
    <w:p w:rsidR="00667DB2" w:rsidRPr="00C85155" w:rsidRDefault="00BF7D92" w:rsidP="00C85155">
      <w:pPr>
        <w:pStyle w:val="a3"/>
        <w:spacing w:before="8" w:line="355" w:lineRule="auto"/>
        <w:ind w:right="660"/>
      </w:pPr>
      <w:r w:rsidRPr="00C85155">
        <w:t xml:space="preserve">Для каждого результата </w:t>
      </w:r>
      <w:proofErr w:type="gramStart"/>
      <w:r w:rsidRPr="00C85155">
        <w:t>обучения по дисциплине</w:t>
      </w:r>
      <w:proofErr w:type="gramEnd"/>
      <w:r w:rsidRPr="00C85155">
        <w:t xml:space="preserve"> (модулю) или практике в рабочей программе определены показатели и критерии оценивания </w:t>
      </w:r>
      <w:proofErr w:type="spellStart"/>
      <w:r w:rsidRPr="00C85155">
        <w:t>сформированности</w:t>
      </w:r>
      <w:proofErr w:type="spellEnd"/>
      <w:r w:rsidRPr="00C85155">
        <w:t xml:space="preserve"> компетенций на различных этапах их формирования, шкалы и процедуры оценивания.</w:t>
      </w:r>
    </w:p>
    <w:p w:rsidR="00667DB2" w:rsidRPr="00C85155" w:rsidRDefault="00BF7D92" w:rsidP="00C85155">
      <w:pPr>
        <w:pStyle w:val="a3"/>
        <w:spacing w:before="16" w:line="348" w:lineRule="auto"/>
        <w:ind w:right="662"/>
      </w:pPr>
      <w:r w:rsidRPr="00C85155">
        <w:t>Оценочные средства для проведения текущего контроля успеваемости также приведены в рабочих программах дисциплин (модулей) и практик.</w:t>
      </w:r>
    </w:p>
    <w:p w:rsidR="00667DB2" w:rsidRPr="00C85155" w:rsidRDefault="00BF7D92" w:rsidP="00C85155">
      <w:pPr>
        <w:pStyle w:val="a3"/>
        <w:spacing w:before="25" w:line="348" w:lineRule="auto"/>
        <w:ind w:right="661"/>
      </w:pPr>
      <w:r w:rsidRPr="00C85155">
        <w:t>Фонд оценочных сре</w:t>
      </w:r>
      <w:proofErr w:type="gramStart"/>
      <w:r w:rsidRPr="00C85155">
        <w:t>дств дл</w:t>
      </w:r>
      <w:proofErr w:type="gramEnd"/>
      <w:r w:rsidRPr="00C85155">
        <w:t>я проведения промежуточной аттестации представлены в Приложении 6.</w:t>
      </w:r>
    </w:p>
    <w:p w:rsidR="00667DB2" w:rsidRPr="00C85155" w:rsidRDefault="00BF7D92" w:rsidP="00C85155">
      <w:pPr>
        <w:pStyle w:val="Heading1"/>
        <w:numPr>
          <w:ilvl w:val="1"/>
          <w:numId w:val="7"/>
        </w:numPr>
        <w:tabs>
          <w:tab w:val="left" w:pos="1442"/>
        </w:tabs>
        <w:spacing w:before="28" w:line="360" w:lineRule="auto"/>
        <w:ind w:right="680" w:firstLine="719"/>
        <w:jc w:val="both"/>
      </w:pPr>
      <w:r w:rsidRPr="00C85155">
        <w:t>Фонд оценочных сре</w:t>
      </w:r>
      <w:proofErr w:type="gramStart"/>
      <w:r w:rsidRPr="00C85155">
        <w:t>дств дл</w:t>
      </w:r>
      <w:proofErr w:type="gramEnd"/>
      <w:r w:rsidRPr="00C85155">
        <w:t>я проведения государственной итоговой аттестации.</w:t>
      </w:r>
    </w:p>
    <w:p w:rsidR="00667DB2" w:rsidRPr="00C85155" w:rsidRDefault="00BF7D92" w:rsidP="00C85155">
      <w:pPr>
        <w:pStyle w:val="a3"/>
        <w:spacing w:line="264" w:lineRule="exact"/>
        <w:ind w:left="939" w:firstLine="0"/>
      </w:pPr>
      <w:r w:rsidRPr="00C85155">
        <w:t>Государственная итоговая аттестация по образовательной программе магистрантов</w:t>
      </w:r>
    </w:p>
    <w:p w:rsidR="00667DB2" w:rsidRPr="00C85155" w:rsidRDefault="00667DB2" w:rsidP="00C85155">
      <w:pPr>
        <w:spacing w:line="264" w:lineRule="exact"/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55" w:lineRule="auto"/>
        <w:ind w:right="663" w:firstLine="0"/>
      </w:pPr>
      <w:r w:rsidRPr="00C85155">
        <w:lastRenderedPageBreak/>
        <w:t>по направлению 37.04.01 «Психология» включает защиту магистерской диссертации, проводится в соответствии с Положением о государственной итоговой аттестации выпускников ФГБОУ ВО «БГУ».</w:t>
      </w:r>
    </w:p>
    <w:p w:rsidR="00667DB2" w:rsidRPr="00C85155" w:rsidRDefault="00BF7D92" w:rsidP="00BF7D92">
      <w:pPr>
        <w:pStyle w:val="Heading1"/>
        <w:spacing w:before="25" w:line="348" w:lineRule="auto"/>
        <w:ind w:left="219" w:right="1864" w:firstLine="712"/>
        <w:jc w:val="center"/>
      </w:pPr>
      <w:r w:rsidRPr="00C85155">
        <w:t>Фонд оценочных сре</w:t>
      </w:r>
      <w:proofErr w:type="gramStart"/>
      <w:r w:rsidRPr="00C85155">
        <w:t>дств дл</w:t>
      </w:r>
      <w:proofErr w:type="gramEnd"/>
      <w:r w:rsidRPr="00C85155">
        <w:t>я проведения государственной итоговой аттестации содержит:</w:t>
      </w:r>
    </w:p>
    <w:p w:rsidR="00667DB2" w:rsidRPr="00C85155" w:rsidRDefault="00BF7D92" w:rsidP="00C85155">
      <w:pPr>
        <w:pStyle w:val="a3"/>
        <w:spacing w:before="21" w:line="357" w:lineRule="auto"/>
        <w:ind w:right="654" w:firstLine="400"/>
      </w:pPr>
      <w:r w:rsidRPr="00C85155">
        <w:t>Государственная итоговая аттестация выпускника магистратуры является обязательной и осуществляется после освоения образовательной программы в полном объеме. ГИА включает защиту магистерской выпускной квалификационной работы. Выпускная квалификационная работа в соответствии с ОП магистратуры выполняется в виде магистерской диссертации в период прохождения практики и выполнения научно- исследовательской работы и представляет собой самостоятельную и логически завершенную выпускную</w:t>
      </w:r>
      <w:r w:rsidRPr="00C85155">
        <w:rPr>
          <w:spacing w:val="-1"/>
        </w:rPr>
        <w:t xml:space="preserve"> </w:t>
      </w:r>
      <w:r w:rsidRPr="00C85155">
        <w:t>работу.</w:t>
      </w:r>
    </w:p>
    <w:p w:rsidR="00667DB2" w:rsidRPr="00C85155" w:rsidRDefault="00BF7D92" w:rsidP="00C85155">
      <w:pPr>
        <w:pStyle w:val="a3"/>
        <w:spacing w:before="19" w:line="357" w:lineRule="auto"/>
        <w:ind w:right="655" w:firstLine="400"/>
      </w:pPr>
      <w:r w:rsidRPr="00C85155">
        <w:t>Магистерская диссертация состоит из текста (рукописи) и графических материалов, отражающих решение профессиональных задач в соответствии с выбранной тематикой. Тема выпускной работы предлагается научным руководителем студента, но может быть рекомендована организацией, в которой студент проходил практику, или выбрана самим студентом в рамках профиля «Практическая психология в образовании и социальной сфере».</w:t>
      </w:r>
    </w:p>
    <w:p w:rsidR="00667DB2" w:rsidRPr="00C85155" w:rsidRDefault="00BF7D92" w:rsidP="00C85155">
      <w:pPr>
        <w:pStyle w:val="a3"/>
        <w:spacing w:before="19" w:line="348" w:lineRule="auto"/>
        <w:ind w:right="674" w:firstLine="544"/>
      </w:pPr>
      <w:r w:rsidRPr="00C85155">
        <w:t>Руководителями магистерских диссертаций могут быть преподаватели и сотрудники факультетов, имеющие ученую степень кандидата и доктора психологических наук.</w:t>
      </w:r>
    </w:p>
    <w:p w:rsidR="00667DB2" w:rsidRPr="00C85155" w:rsidRDefault="00BF7D92" w:rsidP="00C85155">
      <w:pPr>
        <w:pStyle w:val="a3"/>
        <w:spacing w:before="26" w:line="352" w:lineRule="auto"/>
        <w:ind w:right="662"/>
      </w:pPr>
      <w:r w:rsidRPr="00C85155">
        <w:t>Фонд оценочных сре</w:t>
      </w:r>
      <w:proofErr w:type="gramStart"/>
      <w:r w:rsidRPr="00C85155">
        <w:t>дств дл</w:t>
      </w:r>
      <w:proofErr w:type="gramEnd"/>
      <w:r w:rsidRPr="00C85155">
        <w:t>я проведения государственной итоговой аттестации представлен в Приложении 7.</w:t>
      </w:r>
    </w:p>
    <w:p w:rsidR="00667DB2" w:rsidRPr="00C85155" w:rsidRDefault="00667DB2" w:rsidP="00C85155">
      <w:pPr>
        <w:pStyle w:val="a3"/>
        <w:spacing w:before="3"/>
        <w:ind w:left="0" w:firstLine="0"/>
      </w:pPr>
    </w:p>
    <w:p w:rsidR="00667DB2" w:rsidRPr="00C85155" w:rsidRDefault="00BF7D92" w:rsidP="00C85155">
      <w:pPr>
        <w:pStyle w:val="Heading1"/>
        <w:numPr>
          <w:ilvl w:val="1"/>
          <w:numId w:val="11"/>
        </w:numPr>
        <w:tabs>
          <w:tab w:val="left" w:pos="3422"/>
        </w:tabs>
        <w:spacing w:before="1"/>
        <w:ind w:left="3421" w:hanging="241"/>
        <w:jc w:val="both"/>
      </w:pPr>
      <w:bookmarkStart w:id="6" w:name="_TOC_250002"/>
      <w:r w:rsidRPr="00C85155">
        <w:t>РЕСУРСНОЕ ОБЕСПЕЧЕНИЕ</w:t>
      </w:r>
      <w:r w:rsidRPr="00C85155">
        <w:rPr>
          <w:spacing w:val="-1"/>
        </w:rPr>
        <w:t xml:space="preserve"> </w:t>
      </w:r>
      <w:bookmarkEnd w:id="6"/>
      <w:r w:rsidRPr="00C85155">
        <w:t>ОП</w:t>
      </w:r>
    </w:p>
    <w:p w:rsidR="00667DB2" w:rsidRPr="00C85155" w:rsidRDefault="00BF7D92" w:rsidP="00C85155">
      <w:pPr>
        <w:pStyle w:val="Heading2"/>
        <w:numPr>
          <w:ilvl w:val="1"/>
          <w:numId w:val="5"/>
        </w:numPr>
        <w:tabs>
          <w:tab w:val="left" w:pos="1360"/>
        </w:tabs>
        <w:spacing w:before="199"/>
        <w:ind w:hanging="421"/>
        <w:jc w:val="both"/>
      </w:pPr>
      <w:bookmarkStart w:id="7" w:name="_TOC_250001"/>
      <w:r w:rsidRPr="00C85155">
        <w:t>Кадровое</w:t>
      </w:r>
      <w:r w:rsidRPr="00C85155">
        <w:rPr>
          <w:spacing w:val="-2"/>
        </w:rPr>
        <w:t xml:space="preserve"> </w:t>
      </w:r>
      <w:bookmarkEnd w:id="7"/>
      <w:r w:rsidRPr="00C85155">
        <w:t>обеспечение.</w:t>
      </w:r>
    </w:p>
    <w:p w:rsidR="00667DB2" w:rsidRPr="00C85155" w:rsidRDefault="00BF7D92" w:rsidP="00C85155">
      <w:pPr>
        <w:pStyle w:val="a4"/>
        <w:numPr>
          <w:ilvl w:val="2"/>
          <w:numId w:val="5"/>
        </w:numPr>
        <w:tabs>
          <w:tab w:val="left" w:pos="1631"/>
        </w:tabs>
        <w:spacing w:before="207" w:line="352" w:lineRule="auto"/>
        <w:ind w:right="654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Реализация ОП магистратуры обеспечивается руководящими и научно- педагогическими работниками университета, а также лицами, привлекаемыми к реализации программы магистратуры на условиях гражданско-правового</w:t>
      </w:r>
      <w:r w:rsidRPr="00C85155">
        <w:rPr>
          <w:spacing w:val="-7"/>
          <w:sz w:val="24"/>
          <w:szCs w:val="24"/>
        </w:rPr>
        <w:t xml:space="preserve"> </w:t>
      </w:r>
      <w:r w:rsidRPr="00C85155">
        <w:rPr>
          <w:sz w:val="24"/>
          <w:szCs w:val="24"/>
        </w:rPr>
        <w:t>характера.</w:t>
      </w:r>
    </w:p>
    <w:p w:rsidR="00667DB2" w:rsidRPr="00C85155" w:rsidRDefault="00BF7D92" w:rsidP="00C85155">
      <w:pPr>
        <w:pStyle w:val="a4"/>
        <w:numPr>
          <w:ilvl w:val="2"/>
          <w:numId w:val="5"/>
        </w:numPr>
        <w:tabs>
          <w:tab w:val="left" w:pos="1573"/>
        </w:tabs>
        <w:spacing w:before="21" w:line="357" w:lineRule="auto"/>
        <w:ind w:right="657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составляет</w:t>
      </w:r>
      <w:r w:rsidRPr="00C85155">
        <w:rPr>
          <w:spacing w:val="-6"/>
          <w:sz w:val="24"/>
          <w:szCs w:val="24"/>
        </w:rPr>
        <w:t xml:space="preserve"> </w:t>
      </w:r>
      <w:r w:rsidRPr="00C85155">
        <w:rPr>
          <w:sz w:val="24"/>
          <w:szCs w:val="24"/>
        </w:rPr>
        <w:t>100%.</w:t>
      </w:r>
    </w:p>
    <w:p w:rsidR="00667DB2" w:rsidRPr="00C85155" w:rsidRDefault="00BF7D92" w:rsidP="00C85155">
      <w:pPr>
        <w:pStyle w:val="a4"/>
        <w:numPr>
          <w:ilvl w:val="2"/>
          <w:numId w:val="5"/>
        </w:numPr>
        <w:tabs>
          <w:tab w:val="left" w:pos="1573"/>
        </w:tabs>
        <w:spacing w:before="12" w:line="355" w:lineRule="auto"/>
        <w:ind w:right="659" w:firstLine="712"/>
        <w:jc w:val="both"/>
        <w:rPr>
          <w:sz w:val="24"/>
          <w:szCs w:val="24"/>
        </w:rPr>
      </w:pPr>
      <w:proofErr w:type="gramStart"/>
      <w:r w:rsidRPr="00C85155">
        <w:rPr>
          <w:sz w:val="24"/>
          <w:szCs w:val="24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</w:t>
      </w:r>
      <w:r w:rsidRPr="00C85155">
        <w:rPr>
          <w:spacing w:val="-35"/>
          <w:sz w:val="24"/>
          <w:szCs w:val="24"/>
        </w:rPr>
        <w:t xml:space="preserve"> </w:t>
      </w:r>
      <w:r w:rsidRPr="00C85155">
        <w:rPr>
          <w:sz w:val="24"/>
          <w:szCs w:val="24"/>
        </w:rPr>
        <w:t>числе</w:t>
      </w:r>
      <w:proofErr w:type="gramEnd"/>
    </w:p>
    <w:p w:rsidR="00667DB2" w:rsidRPr="00C85155" w:rsidRDefault="00667DB2" w:rsidP="00C85155">
      <w:pPr>
        <w:spacing w:line="355" w:lineRule="auto"/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55" w:lineRule="auto"/>
        <w:ind w:right="684" w:firstLine="0"/>
      </w:pPr>
      <w:r w:rsidRPr="00C85155">
        <w:lastRenderedPageBreak/>
        <w:t>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составляет 97%.</w:t>
      </w:r>
    </w:p>
    <w:p w:rsidR="00667DB2" w:rsidRPr="00C85155" w:rsidRDefault="00BF7D92" w:rsidP="00C85155">
      <w:pPr>
        <w:pStyle w:val="a4"/>
        <w:numPr>
          <w:ilvl w:val="2"/>
          <w:numId w:val="5"/>
        </w:numPr>
        <w:tabs>
          <w:tab w:val="left" w:pos="1573"/>
        </w:tabs>
        <w:spacing w:before="18" w:line="357" w:lineRule="auto"/>
        <w:ind w:right="656" w:firstLine="712"/>
        <w:jc w:val="both"/>
        <w:rPr>
          <w:sz w:val="24"/>
          <w:szCs w:val="24"/>
        </w:rPr>
      </w:pPr>
      <w:proofErr w:type="gramStart"/>
      <w:r w:rsidRPr="00C85155">
        <w:rPr>
          <w:sz w:val="24"/>
          <w:szCs w:val="24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–</w:t>
      </w:r>
      <w:proofErr w:type="spellStart"/>
      <w:r w:rsidRPr="00C85155">
        <w:rPr>
          <w:sz w:val="24"/>
          <w:szCs w:val="24"/>
        </w:rPr>
        <w:t>х</w:t>
      </w:r>
      <w:proofErr w:type="spellEnd"/>
      <w:r w:rsidRPr="00C85155">
        <w:rPr>
          <w:sz w:val="24"/>
          <w:szCs w:val="24"/>
        </w:rPr>
        <w:t xml:space="preserve"> лет) в общем числе работников, реализующих программу магистратуры, составляет</w:t>
      </w:r>
      <w:r w:rsidRPr="00C85155">
        <w:rPr>
          <w:spacing w:val="-7"/>
          <w:sz w:val="24"/>
          <w:szCs w:val="24"/>
        </w:rPr>
        <w:t xml:space="preserve"> </w:t>
      </w:r>
      <w:r w:rsidRPr="00C85155">
        <w:rPr>
          <w:sz w:val="24"/>
          <w:szCs w:val="24"/>
        </w:rPr>
        <w:t>15%.</w:t>
      </w:r>
      <w:proofErr w:type="gramEnd"/>
    </w:p>
    <w:p w:rsidR="00667DB2" w:rsidRPr="00C85155" w:rsidRDefault="00BF7D92" w:rsidP="00C85155">
      <w:pPr>
        <w:pStyle w:val="a3"/>
        <w:spacing w:before="13" w:line="357" w:lineRule="auto"/>
        <w:ind w:right="655"/>
      </w:pPr>
      <w:r w:rsidRPr="00C85155">
        <w:t>Реализация данной ОП магистратуры обеспечивается научно-педагогическими кадрами, имеющими базовое образование, соответствующее профилю преподаваемой дисциплины, и систематически занимающимися научной и (или) научно-педагогической деятельностью.</w:t>
      </w:r>
    </w:p>
    <w:p w:rsidR="00667DB2" w:rsidRPr="00C85155" w:rsidRDefault="00BF7D92" w:rsidP="00C85155">
      <w:pPr>
        <w:pStyle w:val="Heading2"/>
        <w:numPr>
          <w:ilvl w:val="1"/>
          <w:numId w:val="5"/>
        </w:numPr>
        <w:tabs>
          <w:tab w:val="left" w:pos="1583"/>
        </w:tabs>
        <w:spacing w:before="21" w:line="350" w:lineRule="auto"/>
        <w:ind w:left="219" w:right="658" w:firstLine="712"/>
        <w:jc w:val="both"/>
      </w:pPr>
      <w:r w:rsidRPr="00C85155">
        <w:t>Учебно-методическое и информационное обеспечение программы магистратуры</w:t>
      </w:r>
    </w:p>
    <w:p w:rsidR="00667DB2" w:rsidRPr="00C85155" w:rsidRDefault="00BF7D92" w:rsidP="00C85155">
      <w:pPr>
        <w:pStyle w:val="a3"/>
        <w:spacing w:before="73" w:line="357" w:lineRule="auto"/>
        <w:ind w:right="656" w:firstLine="544"/>
      </w:pPr>
      <w:r w:rsidRPr="00C85155">
        <w:t>Реализация образовательной программы магистратуры обеспечивается доступом каждого студента к библиотечным фондам и базам данных, по содержанию соответствующих полному перечню дисциплин основной образовательной программы, наличием методических пособий и рекомендаций по всем дисциплинам и по всем видам занятий – практикумам, курсовому и дипломному проектированию, практикам, а также наглядными пособиями, аудио-, виде</w:t>
      </w:r>
      <w:proofErr w:type="gramStart"/>
      <w:r w:rsidRPr="00C85155">
        <w:t>о-</w:t>
      </w:r>
      <w:proofErr w:type="gramEnd"/>
      <w:r w:rsidRPr="00C85155">
        <w:t xml:space="preserve"> и </w:t>
      </w:r>
      <w:proofErr w:type="spellStart"/>
      <w:r w:rsidRPr="00C85155">
        <w:t>мультимедийными</w:t>
      </w:r>
      <w:proofErr w:type="spellEnd"/>
      <w:r w:rsidRPr="00C85155">
        <w:t xml:space="preserve"> материалами.</w:t>
      </w:r>
    </w:p>
    <w:p w:rsidR="00667DB2" w:rsidRPr="00C85155" w:rsidRDefault="00BF7D92" w:rsidP="00C85155">
      <w:pPr>
        <w:pStyle w:val="a3"/>
        <w:spacing w:before="22" w:line="357" w:lineRule="auto"/>
        <w:ind w:right="654"/>
      </w:pPr>
      <w:r w:rsidRPr="00C85155">
        <w:t>Фонд библиотеки по тематическому составу отражает профиль Университета, указанный в Тематико-типологическом плане комплектования (ТТПК) и размещенный на сайте Научной библиотеки (</w:t>
      </w:r>
      <w:hyperlink r:id="rId6">
        <w:r w:rsidRPr="00C85155">
          <w:rPr>
            <w:color w:val="0000FF"/>
            <w:u w:val="single" w:color="0000FF"/>
          </w:rPr>
          <w:t>http://www.library.bsu.ru/menu-for-teachers/menu-subjects-and-</w:t>
        </w:r>
      </w:hyperlink>
      <w:r w:rsidRPr="00C85155">
        <w:rPr>
          <w:color w:val="0000FF"/>
        </w:rPr>
        <w:t xml:space="preserve"> </w:t>
      </w:r>
      <w:r w:rsidRPr="00C85155">
        <w:rPr>
          <w:color w:val="0000FF"/>
          <w:u w:val="single" w:color="0000FF"/>
        </w:rPr>
        <w:t>typological-plan-of-acquisition.html</w:t>
      </w:r>
      <w:r w:rsidRPr="00C85155">
        <w:t>). Данный профиль состоит из научной, научно- технической, учебной, учебно-методической, художественной, справочной литературы.</w:t>
      </w:r>
    </w:p>
    <w:p w:rsidR="00667DB2" w:rsidRPr="00C85155" w:rsidRDefault="00BF7D92" w:rsidP="00C85155">
      <w:pPr>
        <w:pStyle w:val="a3"/>
        <w:spacing w:before="13" w:line="357" w:lineRule="auto"/>
        <w:ind w:left="140" w:right="654" w:firstLine="787"/>
      </w:pPr>
      <w:r w:rsidRPr="00C85155">
        <w:t>Объем фонда Научной библиотеки составляет 1 236 125 экземпляров, в том числе учебно-методической литературы – 159 885 экземпляров, учебной – 477 832 экземпляров, научной – 450 303 экземпляра. Библиотечный фонд Университета располагает достаточным количеством экземпляров рекомендуемой в качестве обязательной учебной и учебно-методической литературы по дисциплинам учебных планов – 519 952 экземпляра. Пополнение фонда обязательной учебной и учебно-методической литературы в 2015 г. составило 14 582</w:t>
      </w:r>
      <w:r w:rsidRPr="00C85155">
        <w:rPr>
          <w:spacing w:val="-2"/>
        </w:rPr>
        <w:t xml:space="preserve"> </w:t>
      </w:r>
      <w:r w:rsidRPr="00C85155">
        <w:t>экземпляра.</w:t>
      </w:r>
    </w:p>
    <w:p w:rsidR="00667DB2" w:rsidRDefault="00BF7D92" w:rsidP="00BF7D92">
      <w:pPr>
        <w:pStyle w:val="a3"/>
        <w:spacing w:before="24" w:line="352" w:lineRule="auto"/>
        <w:ind w:left="140" w:right="655" w:firstLine="787"/>
      </w:pPr>
      <w:r w:rsidRPr="00C85155">
        <w:t>Электронные издания из общего количества фонда составляют 33 748 наименований. Подписка на периодические издания - 182 наименования, из них 79 наименований в электронной форме.</w:t>
      </w:r>
    </w:p>
    <w:p w:rsidR="00BF7D92" w:rsidRDefault="00BF7D92" w:rsidP="00BF7D92">
      <w:pPr>
        <w:pStyle w:val="a3"/>
        <w:spacing w:before="24" w:line="352" w:lineRule="auto"/>
        <w:ind w:right="655"/>
      </w:pPr>
    </w:p>
    <w:p w:rsidR="00BF7D92" w:rsidRPr="00C85155" w:rsidRDefault="00BF7D92" w:rsidP="00BF7D92">
      <w:pPr>
        <w:pStyle w:val="a3"/>
        <w:spacing w:before="24" w:line="352" w:lineRule="auto"/>
        <w:ind w:right="655"/>
        <w:sectPr w:rsidR="00BF7D9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667DB2" w:rsidP="00C85155">
      <w:pPr>
        <w:pStyle w:val="a3"/>
        <w:ind w:left="0" w:firstLine="0"/>
      </w:pPr>
    </w:p>
    <w:p w:rsidR="00667DB2" w:rsidRPr="00C85155" w:rsidRDefault="00BF7D92" w:rsidP="00C85155">
      <w:pPr>
        <w:pStyle w:val="a3"/>
        <w:spacing w:before="195"/>
        <w:ind w:firstLine="0"/>
      </w:pPr>
      <w:r w:rsidRPr="00C85155">
        <w:t>(ЭБС):</w:t>
      </w:r>
    </w:p>
    <w:p w:rsidR="00667DB2" w:rsidRPr="00C85155" w:rsidRDefault="00BF7D92" w:rsidP="00C85155">
      <w:pPr>
        <w:pStyle w:val="a3"/>
        <w:spacing w:before="76"/>
        <w:ind w:left="-2" w:firstLine="0"/>
      </w:pPr>
      <w:r w:rsidRPr="00C85155">
        <w:br w:type="column"/>
      </w:r>
      <w:r w:rsidRPr="00C85155">
        <w:lastRenderedPageBreak/>
        <w:t>Осуществляется подключение к следующим электронно-библиотечным системам</w:t>
      </w:r>
    </w:p>
    <w:p w:rsidR="00667DB2" w:rsidRPr="00C85155" w:rsidRDefault="00667DB2" w:rsidP="00C85155">
      <w:pPr>
        <w:pStyle w:val="a3"/>
        <w:ind w:left="0" w:firstLine="0"/>
      </w:pPr>
    </w:p>
    <w:p w:rsidR="00667DB2" w:rsidRPr="00C85155" w:rsidRDefault="00667DB2" w:rsidP="00C85155">
      <w:pPr>
        <w:pStyle w:val="a3"/>
        <w:spacing w:before="3"/>
        <w:ind w:left="0" w:firstLine="0"/>
      </w:pPr>
    </w:p>
    <w:p w:rsidR="00667DB2" w:rsidRPr="00C85155" w:rsidRDefault="00BF7D92" w:rsidP="00C85155">
      <w:pPr>
        <w:pStyle w:val="a4"/>
        <w:numPr>
          <w:ilvl w:val="0"/>
          <w:numId w:val="4"/>
        </w:numPr>
        <w:tabs>
          <w:tab w:val="left" w:pos="359"/>
        </w:tabs>
        <w:spacing w:before="0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ЭБС Издательства</w:t>
      </w:r>
      <w:r w:rsidRPr="00C85155">
        <w:rPr>
          <w:spacing w:val="4"/>
          <w:sz w:val="24"/>
          <w:szCs w:val="24"/>
        </w:rPr>
        <w:t xml:space="preserve"> </w:t>
      </w:r>
      <w:r w:rsidRPr="00C85155">
        <w:rPr>
          <w:sz w:val="24"/>
          <w:szCs w:val="24"/>
        </w:rPr>
        <w:t>«Лань»;</w:t>
      </w:r>
    </w:p>
    <w:p w:rsidR="00667DB2" w:rsidRPr="00C85155" w:rsidRDefault="00BF7D92" w:rsidP="00C85155">
      <w:pPr>
        <w:pStyle w:val="a4"/>
        <w:numPr>
          <w:ilvl w:val="0"/>
          <w:numId w:val="4"/>
        </w:numPr>
        <w:tabs>
          <w:tab w:val="left" w:pos="359"/>
        </w:tabs>
        <w:jc w:val="both"/>
        <w:rPr>
          <w:sz w:val="24"/>
          <w:szCs w:val="24"/>
        </w:rPr>
      </w:pPr>
      <w:r w:rsidRPr="00C85155">
        <w:rPr>
          <w:sz w:val="24"/>
          <w:szCs w:val="24"/>
        </w:rPr>
        <w:t>ЭБС</w:t>
      </w:r>
      <w:r w:rsidRPr="00C85155">
        <w:rPr>
          <w:spacing w:val="4"/>
          <w:sz w:val="24"/>
          <w:szCs w:val="24"/>
        </w:rPr>
        <w:t xml:space="preserve"> </w:t>
      </w:r>
      <w:r w:rsidRPr="00C85155">
        <w:rPr>
          <w:sz w:val="24"/>
          <w:szCs w:val="24"/>
        </w:rPr>
        <w:t>«</w:t>
      </w:r>
      <w:proofErr w:type="spellStart"/>
      <w:r w:rsidRPr="00C85155">
        <w:rPr>
          <w:sz w:val="24"/>
          <w:szCs w:val="24"/>
        </w:rPr>
        <w:t>Руконт</w:t>
      </w:r>
      <w:proofErr w:type="spellEnd"/>
      <w:r w:rsidRPr="00C85155">
        <w:rPr>
          <w:sz w:val="24"/>
          <w:szCs w:val="24"/>
        </w:rPr>
        <w:t>»;</w:t>
      </w:r>
    </w:p>
    <w:p w:rsidR="00667DB2" w:rsidRPr="00C85155" w:rsidRDefault="00BF7D92" w:rsidP="00C85155">
      <w:pPr>
        <w:pStyle w:val="a4"/>
        <w:numPr>
          <w:ilvl w:val="0"/>
          <w:numId w:val="4"/>
        </w:numPr>
        <w:tabs>
          <w:tab w:val="left" w:pos="359"/>
        </w:tabs>
        <w:jc w:val="both"/>
        <w:rPr>
          <w:sz w:val="24"/>
          <w:szCs w:val="24"/>
        </w:rPr>
      </w:pPr>
      <w:r w:rsidRPr="00C85155">
        <w:rPr>
          <w:sz w:val="24"/>
          <w:szCs w:val="24"/>
        </w:rPr>
        <w:t>ЭБС «Консультант</w:t>
      </w:r>
      <w:r w:rsidRPr="00C85155">
        <w:rPr>
          <w:spacing w:val="4"/>
          <w:sz w:val="24"/>
          <w:szCs w:val="24"/>
        </w:rPr>
        <w:t xml:space="preserve"> </w:t>
      </w:r>
      <w:r w:rsidRPr="00C85155">
        <w:rPr>
          <w:sz w:val="24"/>
          <w:szCs w:val="24"/>
        </w:rPr>
        <w:t>студента»;</w:t>
      </w:r>
    </w:p>
    <w:p w:rsidR="00667DB2" w:rsidRPr="00C85155" w:rsidRDefault="00BF7D92" w:rsidP="00C85155">
      <w:pPr>
        <w:pStyle w:val="a4"/>
        <w:numPr>
          <w:ilvl w:val="0"/>
          <w:numId w:val="4"/>
        </w:numPr>
        <w:tabs>
          <w:tab w:val="left" w:pos="359"/>
        </w:tabs>
        <w:spacing w:before="14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ЭБС «Консультант</w:t>
      </w:r>
      <w:r w:rsidRPr="00C85155">
        <w:rPr>
          <w:spacing w:val="4"/>
          <w:sz w:val="24"/>
          <w:szCs w:val="24"/>
        </w:rPr>
        <w:t xml:space="preserve"> </w:t>
      </w:r>
      <w:r w:rsidRPr="00C85155">
        <w:rPr>
          <w:sz w:val="24"/>
          <w:szCs w:val="24"/>
        </w:rPr>
        <w:t>врача».</w:t>
      </w:r>
    </w:p>
    <w:p w:rsidR="00667DB2" w:rsidRPr="00C85155" w:rsidRDefault="00BF7D92" w:rsidP="00C85155">
      <w:pPr>
        <w:pStyle w:val="a3"/>
        <w:spacing w:before="148"/>
        <w:ind w:left="-9" w:firstLine="0"/>
      </w:pPr>
      <w:r w:rsidRPr="00C85155">
        <w:t>С 2002 г. Университет осуществляет подписку на периодические издания</w:t>
      </w:r>
      <w:r w:rsidRPr="00C85155">
        <w:rPr>
          <w:spacing w:val="54"/>
        </w:rPr>
        <w:t xml:space="preserve"> </w:t>
      </w:r>
      <w:proofErr w:type="gramStart"/>
      <w:r w:rsidRPr="00C85155">
        <w:t>с</w:t>
      </w:r>
      <w:proofErr w:type="gramEnd"/>
    </w:p>
    <w:p w:rsidR="00667DB2" w:rsidRPr="00C85155" w:rsidRDefault="00667DB2" w:rsidP="00C85155">
      <w:pPr>
        <w:jc w:val="both"/>
        <w:rPr>
          <w:sz w:val="24"/>
          <w:szCs w:val="24"/>
        </w:rPr>
        <w:sectPr w:rsidR="00667DB2" w:rsidRPr="00C85155">
          <w:pgSz w:w="11900" w:h="16840"/>
          <w:pgMar w:top="1020" w:right="180" w:bottom="280" w:left="1480" w:header="720" w:footer="720" w:gutter="0"/>
          <w:cols w:num="2" w:space="720" w:equalWidth="0">
            <w:col w:w="902" w:space="40"/>
            <w:col w:w="9298"/>
          </w:cols>
        </w:sectPr>
      </w:pPr>
    </w:p>
    <w:p w:rsidR="00667DB2" w:rsidRPr="00C85155" w:rsidRDefault="00BF7D92" w:rsidP="00C85155">
      <w:pPr>
        <w:pStyle w:val="a3"/>
        <w:spacing w:before="132" w:line="355" w:lineRule="auto"/>
        <w:ind w:right="658" w:firstLine="0"/>
      </w:pPr>
      <w:r w:rsidRPr="00C85155">
        <w:lastRenderedPageBreak/>
        <w:t>площадки Научной электронной библиотеке «</w:t>
      </w:r>
      <w:proofErr w:type="spellStart"/>
      <w:r w:rsidRPr="00C85155">
        <w:t>e-LIBRARY</w:t>
      </w:r>
      <w:proofErr w:type="spellEnd"/>
      <w:r w:rsidRPr="00C85155">
        <w:t>»; к виртуальному читальному залу «Электронная библиотека диссертаций Российской государственной библиотеки». С 2013 года вуз подключен к информационно-образовательному порталу «</w:t>
      </w:r>
      <w:proofErr w:type="spellStart"/>
      <w:r w:rsidRPr="00C85155">
        <w:t>Информио</w:t>
      </w:r>
      <w:proofErr w:type="spellEnd"/>
      <w:r w:rsidRPr="00C85155">
        <w:t>».</w:t>
      </w:r>
    </w:p>
    <w:p w:rsidR="00667DB2" w:rsidRPr="00C85155" w:rsidRDefault="00BF7D92" w:rsidP="00C85155">
      <w:pPr>
        <w:pStyle w:val="a3"/>
        <w:spacing w:before="9" w:line="360" w:lineRule="auto"/>
        <w:ind w:left="140" w:right="954" w:firstLine="799"/>
      </w:pPr>
      <w:r w:rsidRPr="00C85155">
        <w:t>В 2015 году университет в рамках конкурса получил доступ к</w:t>
      </w:r>
      <w:r w:rsidRPr="00C85155">
        <w:rPr>
          <w:spacing w:val="-34"/>
        </w:rPr>
        <w:t xml:space="preserve"> </w:t>
      </w:r>
      <w:proofErr w:type="spellStart"/>
      <w:r w:rsidRPr="00C85155">
        <w:t>наукометрическим</w:t>
      </w:r>
      <w:proofErr w:type="spellEnd"/>
      <w:r w:rsidRPr="00C85155">
        <w:t xml:space="preserve"> БД </w:t>
      </w:r>
      <w:proofErr w:type="spellStart"/>
      <w:r w:rsidRPr="00C85155">
        <w:t>Web</w:t>
      </w:r>
      <w:proofErr w:type="spellEnd"/>
      <w:r w:rsidRPr="00C85155">
        <w:t xml:space="preserve"> </w:t>
      </w:r>
      <w:proofErr w:type="spellStart"/>
      <w:r w:rsidRPr="00C85155">
        <w:t>of</w:t>
      </w:r>
      <w:proofErr w:type="spellEnd"/>
      <w:r w:rsidRPr="00C85155">
        <w:t xml:space="preserve"> </w:t>
      </w:r>
      <w:proofErr w:type="spellStart"/>
      <w:r w:rsidRPr="00C85155">
        <w:t>Scaince</w:t>
      </w:r>
      <w:proofErr w:type="spellEnd"/>
      <w:r w:rsidRPr="00C85155">
        <w:t xml:space="preserve"> и</w:t>
      </w:r>
      <w:r w:rsidRPr="00C85155">
        <w:rPr>
          <w:spacing w:val="-1"/>
        </w:rPr>
        <w:t xml:space="preserve"> </w:t>
      </w:r>
      <w:proofErr w:type="spellStart"/>
      <w:r w:rsidRPr="00C85155">
        <w:t>Scopus</w:t>
      </w:r>
      <w:proofErr w:type="spellEnd"/>
      <w:r w:rsidRPr="00C85155">
        <w:t>.</w:t>
      </w:r>
    </w:p>
    <w:p w:rsidR="00667DB2" w:rsidRPr="00C85155" w:rsidRDefault="00BF7D92" w:rsidP="00C85155">
      <w:pPr>
        <w:pStyle w:val="a3"/>
        <w:spacing w:before="15" w:line="355" w:lineRule="auto"/>
        <w:ind w:left="140" w:right="658" w:firstLine="791"/>
      </w:pPr>
      <w:r w:rsidRPr="00C85155">
        <w:t>С целью поддержки и сопровождения научно-исследовательской деятельности на платформе НЭБ «</w:t>
      </w:r>
      <w:proofErr w:type="spellStart"/>
      <w:r w:rsidRPr="00C85155">
        <w:t>e-LIBRARY</w:t>
      </w:r>
      <w:proofErr w:type="spellEnd"/>
      <w:r w:rsidRPr="00C85155">
        <w:t>» осуществляется доступ к РИНЦ. Активно ведется работа в аналитической надстройке над РИНЦ - SCIENCE INDEX – Автор.</w:t>
      </w:r>
    </w:p>
    <w:p w:rsidR="00667DB2" w:rsidRPr="00C85155" w:rsidRDefault="00BF7D92" w:rsidP="00C85155">
      <w:pPr>
        <w:pStyle w:val="a3"/>
        <w:spacing w:before="13" w:line="357" w:lineRule="auto"/>
        <w:ind w:left="140" w:right="654" w:firstLine="647"/>
      </w:pPr>
      <w:r w:rsidRPr="00C85155">
        <w:t>В 2012 г. Федеральной службой по интеллектуальной собственности выдано свидетельство о государственной регистрации базы данных № 2012620629 "Электронная библиотека Бурятского государственного университета" (Зарегистрировано в Реестре баз данных 27 июня 2012 г.). Использование электронных изданий осуществляется только на основании прямых договоров с правообладателями (авторами). В электронной библиотеке доступно 6 931 полный текст, пополнение за 2015 год составило 905 библиографических описаний с прикрепленными полными текстами.</w:t>
      </w:r>
    </w:p>
    <w:p w:rsidR="00667DB2" w:rsidRPr="00C85155" w:rsidRDefault="00BF7D92" w:rsidP="00C85155">
      <w:pPr>
        <w:pStyle w:val="a3"/>
        <w:spacing w:before="26" w:line="352" w:lineRule="auto"/>
        <w:ind w:left="140" w:right="653" w:firstLine="643"/>
      </w:pPr>
      <w:r w:rsidRPr="00C85155">
        <w:t>Web-сайт библиотеки (http://www.library.bsu.ru) как информационный портал</w:t>
      </w:r>
      <w:r w:rsidRPr="00C85155">
        <w:rPr>
          <w:i/>
        </w:rPr>
        <w:t xml:space="preserve">, </w:t>
      </w:r>
      <w:r w:rsidRPr="00C85155">
        <w:t>обеспечивает полноту, актуальность и доступность информации, ориентированной на поддержку образовательной и исследовательской деятельности.</w:t>
      </w:r>
    </w:p>
    <w:p w:rsidR="00667DB2" w:rsidRPr="00C85155" w:rsidRDefault="00BF7D92" w:rsidP="00C85155">
      <w:pPr>
        <w:pStyle w:val="a3"/>
        <w:spacing w:before="27" w:line="352" w:lineRule="auto"/>
        <w:ind w:left="140" w:right="655" w:firstLine="643"/>
      </w:pPr>
      <w:r w:rsidRPr="00C85155">
        <w:t>Электронный каталог НБ БГУ составляет 35 баз данных, работает в реальном режиме времени и является основным справочным аппаратом библиотеки, отражающим весь фонд</w:t>
      </w:r>
      <w:r w:rsidRPr="00C85155">
        <w:rPr>
          <w:spacing w:val="-1"/>
        </w:rPr>
        <w:t xml:space="preserve"> </w:t>
      </w:r>
      <w:r w:rsidRPr="00C85155">
        <w:t>библиотеки.</w:t>
      </w:r>
    </w:p>
    <w:p w:rsidR="00667DB2" w:rsidRPr="00C85155" w:rsidRDefault="00BF7D92" w:rsidP="00C85155">
      <w:pPr>
        <w:pStyle w:val="a3"/>
        <w:spacing w:before="6"/>
        <w:ind w:left="932" w:firstLine="0"/>
      </w:pPr>
      <w:r w:rsidRPr="00C85155">
        <w:t xml:space="preserve">В Научной библиотеке Университета </w:t>
      </w:r>
      <w:proofErr w:type="gramStart"/>
      <w:r w:rsidRPr="00C85155">
        <w:t>создана</w:t>
      </w:r>
      <w:proofErr w:type="gramEnd"/>
      <w:r w:rsidRPr="00C85155">
        <w:t xml:space="preserve"> единая информационно-</w:t>
      </w:r>
    </w:p>
    <w:p w:rsidR="00667DB2" w:rsidRPr="00C85155" w:rsidRDefault="00BF7D92" w:rsidP="00C85155">
      <w:pPr>
        <w:pStyle w:val="a3"/>
        <w:spacing w:before="152" w:line="355" w:lineRule="auto"/>
        <w:ind w:right="662" w:firstLine="0"/>
      </w:pPr>
      <w:r w:rsidRPr="00C85155">
        <w:t>библиотечная среда как сфера воспитания и образования со специальными библиотечными и информационными средствами для содействия реализации образовательных программ различных уровней</w:t>
      </w:r>
      <w:r w:rsidRPr="00C85155">
        <w:rPr>
          <w:spacing w:val="-1"/>
        </w:rPr>
        <w:t xml:space="preserve"> </w:t>
      </w:r>
      <w:r w:rsidRPr="00C85155">
        <w:t>образования.</w:t>
      </w:r>
    </w:p>
    <w:p w:rsidR="00667DB2" w:rsidRPr="00C85155" w:rsidRDefault="00BF7D92" w:rsidP="00C85155">
      <w:pPr>
        <w:pStyle w:val="a3"/>
        <w:spacing w:before="18" w:line="355" w:lineRule="auto"/>
        <w:ind w:right="654" w:firstLine="400"/>
      </w:pPr>
      <w:r w:rsidRPr="00C85155">
        <w:t xml:space="preserve">Каждый обучающийся обеспечен не менее чем одним учебным и одним </w:t>
      </w:r>
      <w:proofErr w:type="spellStart"/>
      <w:proofErr w:type="gramStart"/>
      <w:r w:rsidRPr="00C85155">
        <w:t>учебно</w:t>
      </w:r>
      <w:proofErr w:type="spellEnd"/>
      <w:r w:rsidRPr="00C85155">
        <w:t>- методическим</w:t>
      </w:r>
      <w:proofErr w:type="gramEnd"/>
      <w:r w:rsidRPr="00C85155">
        <w:t xml:space="preserve"> печатным и/или электронным изданием по каждой дисциплине, входящей в образовательную программу.</w:t>
      </w:r>
    </w:p>
    <w:p w:rsidR="00667DB2" w:rsidRPr="00C85155" w:rsidRDefault="00667DB2" w:rsidP="00C85155">
      <w:pPr>
        <w:spacing w:line="355" w:lineRule="auto"/>
        <w:jc w:val="both"/>
        <w:rPr>
          <w:sz w:val="24"/>
          <w:szCs w:val="24"/>
        </w:rPr>
        <w:sectPr w:rsidR="00667DB2" w:rsidRPr="00C85155">
          <w:type w:val="continuous"/>
          <w:pgSz w:w="11900" w:h="16840"/>
          <w:pgMar w:top="126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Heading2"/>
        <w:numPr>
          <w:ilvl w:val="1"/>
          <w:numId w:val="3"/>
        </w:numPr>
        <w:tabs>
          <w:tab w:val="left" w:pos="1360"/>
        </w:tabs>
        <w:spacing w:before="66"/>
        <w:ind w:hanging="421"/>
        <w:jc w:val="both"/>
      </w:pPr>
      <w:r w:rsidRPr="00C85155">
        <w:lastRenderedPageBreak/>
        <w:t>Материально-техническое обеспечение учебного</w:t>
      </w:r>
      <w:r w:rsidRPr="00C85155">
        <w:rPr>
          <w:spacing w:val="-2"/>
        </w:rPr>
        <w:t xml:space="preserve"> </w:t>
      </w:r>
      <w:r w:rsidRPr="00C85155">
        <w:t>процесса</w:t>
      </w:r>
    </w:p>
    <w:p w:rsidR="00667DB2" w:rsidRPr="00C85155" w:rsidRDefault="00BF7D92" w:rsidP="00C85155">
      <w:pPr>
        <w:pStyle w:val="a4"/>
        <w:numPr>
          <w:ilvl w:val="2"/>
          <w:numId w:val="3"/>
        </w:numPr>
        <w:tabs>
          <w:tab w:val="left" w:pos="1600"/>
        </w:tabs>
        <w:spacing w:before="204" w:line="357" w:lineRule="auto"/>
        <w:ind w:right="657" w:firstLine="712"/>
        <w:jc w:val="both"/>
        <w:rPr>
          <w:sz w:val="24"/>
          <w:szCs w:val="24"/>
        </w:rPr>
      </w:pPr>
      <w:proofErr w:type="gramStart"/>
      <w:r w:rsidRPr="00C85155">
        <w:rPr>
          <w:sz w:val="24"/>
          <w:szCs w:val="24"/>
        </w:rPr>
        <w:t>Для реализации основной профессиональной образовательной программы магистратуры университет располагает специальными помещениями, представляющими собой учебные аудитории для проведения занятий лекционного типа, занятий семинарского типа, курсового проектирования (выполнения курсовых работ),</w:t>
      </w:r>
      <w:r w:rsidRPr="00C85155">
        <w:rPr>
          <w:spacing w:val="-18"/>
          <w:sz w:val="24"/>
          <w:szCs w:val="24"/>
        </w:rPr>
        <w:t xml:space="preserve"> </w:t>
      </w:r>
      <w:r w:rsidRPr="00C85155">
        <w:rPr>
          <w:sz w:val="24"/>
          <w:szCs w:val="24"/>
        </w:rPr>
        <w:t>групповых</w:t>
      </w:r>
      <w:proofErr w:type="gramEnd"/>
    </w:p>
    <w:p w:rsidR="00667DB2" w:rsidRPr="00C85155" w:rsidRDefault="00BF7D92" w:rsidP="00C85155">
      <w:pPr>
        <w:pStyle w:val="a3"/>
        <w:spacing w:before="12" w:line="355" w:lineRule="auto"/>
        <w:ind w:right="655" w:firstLine="0"/>
      </w:pPr>
      <w:r w:rsidRPr="00C85155">
        <w:t>и индивидуальных консультаций, текущего контроля и промежуточной аттестации, а также помещениями для самостоятельной работы и помещениями для хранения и профилактического обслуживания учебного оборудования. Материально-техническая база соответствует действующим противопожарным правилам и нормам.</w:t>
      </w:r>
    </w:p>
    <w:p w:rsidR="00667DB2" w:rsidRPr="00C85155" w:rsidRDefault="00BF7D92" w:rsidP="00C85155">
      <w:pPr>
        <w:pStyle w:val="a4"/>
        <w:numPr>
          <w:ilvl w:val="2"/>
          <w:numId w:val="3"/>
        </w:numPr>
        <w:tabs>
          <w:tab w:val="left" w:pos="1542"/>
          <w:tab w:val="left" w:pos="1938"/>
          <w:tab w:val="left" w:pos="2562"/>
          <w:tab w:val="left" w:pos="3350"/>
          <w:tab w:val="left" w:pos="4918"/>
          <w:tab w:val="left" w:pos="6806"/>
          <w:tab w:val="left" w:pos="8422"/>
        </w:tabs>
        <w:spacing w:before="22" w:line="357" w:lineRule="auto"/>
        <w:ind w:right="658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При прохождении учебной и производственной практики н</w:t>
      </w:r>
      <w:r>
        <w:rPr>
          <w:sz w:val="24"/>
          <w:szCs w:val="24"/>
        </w:rPr>
        <w:t xml:space="preserve">а предприятиях (в организациях) или иных структурных подразделениях университета </w:t>
      </w:r>
      <w:r w:rsidRPr="00C85155">
        <w:rPr>
          <w:sz w:val="24"/>
          <w:szCs w:val="24"/>
        </w:rPr>
        <w:t>реализация образовательной программы магистратуры обеспечивается совокупностью ресурсов материально-технической базы и учебно-методического обеспечения БГУ и организаций, участвующим в реализации программы в сетевой форме согласно</w:t>
      </w:r>
      <w:r w:rsidRPr="00C85155">
        <w:rPr>
          <w:spacing w:val="-11"/>
          <w:sz w:val="24"/>
          <w:szCs w:val="24"/>
        </w:rPr>
        <w:t xml:space="preserve"> </w:t>
      </w:r>
      <w:r w:rsidRPr="00C85155">
        <w:rPr>
          <w:sz w:val="24"/>
          <w:szCs w:val="24"/>
        </w:rPr>
        <w:t>договорам.</w:t>
      </w:r>
    </w:p>
    <w:p w:rsidR="00667DB2" w:rsidRPr="00C85155" w:rsidRDefault="00BF7D92" w:rsidP="00C85155">
      <w:pPr>
        <w:pStyle w:val="a4"/>
        <w:numPr>
          <w:ilvl w:val="2"/>
          <w:numId w:val="3"/>
        </w:numPr>
        <w:tabs>
          <w:tab w:val="left" w:pos="1540"/>
        </w:tabs>
        <w:spacing w:before="1"/>
        <w:ind w:left="1539" w:hanging="601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Материально-техническое оснащение</w:t>
      </w:r>
      <w:r w:rsidRPr="00C85155">
        <w:rPr>
          <w:spacing w:val="-3"/>
          <w:sz w:val="24"/>
          <w:szCs w:val="24"/>
        </w:rPr>
        <w:t xml:space="preserve"> </w:t>
      </w:r>
      <w:r w:rsidRPr="00C85155">
        <w:rPr>
          <w:sz w:val="24"/>
          <w:szCs w:val="24"/>
        </w:rPr>
        <w:t>помещений:</w:t>
      </w:r>
    </w:p>
    <w:p w:rsidR="00667DB2" w:rsidRPr="00C85155" w:rsidRDefault="00BF7D92" w:rsidP="00C85155">
      <w:pPr>
        <w:pStyle w:val="a3"/>
        <w:spacing w:before="154" w:line="357" w:lineRule="auto"/>
        <w:ind w:right="653" w:firstLine="460"/>
      </w:pPr>
      <w:r w:rsidRPr="00C85155">
        <w:t>специальные помещения укомплектованы специализированной мебелью и техническими средствами обучения (интерактивные доски, персональные компьютеры, виде</w:t>
      </w:r>
      <w:proofErr w:type="gramStart"/>
      <w:r w:rsidRPr="00C85155">
        <w:t>о-</w:t>
      </w:r>
      <w:proofErr w:type="gramEnd"/>
      <w:r w:rsidRPr="00C85155">
        <w:t xml:space="preserve"> проекторы и др.), служащими для представления учебной информации большой аудитории; для проведения занятий лекционного типа используются наборы демонстрационного оборудования и учебно-наглядных пособий (информационные стенды, плакаты и пр.), обеспечивающие тематические иллюстрации, соответствующие рабочим программам дисциплин (модулей); </w:t>
      </w:r>
      <w:proofErr w:type="gramStart"/>
      <w:r w:rsidRPr="00C85155">
        <w:t>помещения для самостоятельной работы обучающихся (университетские компьютерные классы, читальные залы Научной библиотеки БГУ и др.) оснащены компьютерной техникой с выходом в «Интернет» и обеспечены доступом в электронную информационно-образовательную среду университета.</w:t>
      </w:r>
      <w:proofErr w:type="gramEnd"/>
    </w:p>
    <w:p w:rsidR="00667DB2" w:rsidRPr="00C85155" w:rsidRDefault="00BF7D92" w:rsidP="00C85155">
      <w:pPr>
        <w:pStyle w:val="a3"/>
        <w:spacing w:before="28" w:line="355" w:lineRule="auto"/>
        <w:ind w:right="658" w:firstLine="568"/>
      </w:pPr>
      <w:r w:rsidRPr="00C85155">
        <w:t>Перечень материально-технического обеспечения, необходимого для реализации программ магистратуры, включает в себя лаборатории, оснащенные лабораторным оборудованием, в зависимости от степени сложности. В таблице представлена информация о учебно-лабораторном оборудовании.</w:t>
      </w:r>
    </w:p>
    <w:p w:rsidR="00667DB2" w:rsidRPr="00C85155" w:rsidRDefault="00BF7D92" w:rsidP="00C85155">
      <w:pPr>
        <w:pStyle w:val="a3"/>
        <w:spacing w:before="22" w:line="348" w:lineRule="auto"/>
        <w:ind w:right="660"/>
      </w:pPr>
      <w:r w:rsidRPr="00C85155">
        <w:t>Перечень материально-технического обеспечения в рамках всего направления подготовки магистранта по направлению 37.04.01 «Психология»</w:t>
      </w:r>
    </w:p>
    <w:p w:rsidR="00667DB2" w:rsidRPr="00C85155" w:rsidRDefault="00BF7D92" w:rsidP="00BF7D92">
      <w:pPr>
        <w:pStyle w:val="a3"/>
        <w:spacing w:before="19"/>
        <w:ind w:left="939" w:firstLine="0"/>
        <w:jc w:val="right"/>
      </w:pPr>
      <w:r w:rsidRPr="00C85155">
        <w:t>Таблица 3</w:t>
      </w:r>
    </w:p>
    <w:p w:rsidR="00667DB2" w:rsidRPr="00C85155" w:rsidRDefault="00667DB2" w:rsidP="00C85155">
      <w:pPr>
        <w:pStyle w:val="a3"/>
        <w:spacing w:before="8"/>
        <w:ind w:left="0" w:firstLine="0"/>
      </w:pPr>
    </w:p>
    <w:tbl>
      <w:tblPr>
        <w:tblStyle w:val="TableNormal"/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00"/>
        <w:gridCol w:w="3203"/>
        <w:gridCol w:w="1921"/>
        <w:gridCol w:w="1920"/>
        <w:gridCol w:w="1940"/>
      </w:tblGrid>
      <w:tr w:rsidR="00667DB2" w:rsidRPr="00C85155">
        <w:trPr>
          <w:trHeight w:val="282"/>
        </w:trPr>
        <w:tc>
          <w:tcPr>
            <w:tcW w:w="900" w:type="dxa"/>
            <w:vMerge w:val="restart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</w:tcPr>
          <w:p w:rsidR="00667DB2" w:rsidRPr="00C85155" w:rsidRDefault="00BF7D92" w:rsidP="00C85155">
            <w:pPr>
              <w:pStyle w:val="TableParagraph"/>
              <w:spacing w:before="138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781" w:type="dxa"/>
            <w:gridSpan w:val="3"/>
          </w:tcPr>
          <w:p w:rsidR="00667DB2" w:rsidRPr="00C85155" w:rsidRDefault="00BF7D92" w:rsidP="00C85155">
            <w:pPr>
              <w:pStyle w:val="TableParagraph"/>
              <w:spacing w:line="262" w:lineRule="exact"/>
              <w:ind w:left="49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Оценка оборудования</w:t>
            </w:r>
          </w:p>
        </w:tc>
      </w:tr>
      <w:tr w:rsidR="00667DB2" w:rsidRPr="00C85155">
        <w:trPr>
          <w:trHeight w:val="268"/>
        </w:trPr>
        <w:tc>
          <w:tcPr>
            <w:tcW w:w="900" w:type="dxa"/>
            <w:vMerge/>
            <w:tcBorders>
              <w:top w:val="nil"/>
            </w:tcBorders>
          </w:tcPr>
          <w:p w:rsidR="00667DB2" w:rsidRPr="00C85155" w:rsidRDefault="00667DB2" w:rsidP="00C85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667DB2" w:rsidRPr="00C85155" w:rsidRDefault="00667DB2" w:rsidP="00C851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667DB2" w:rsidRPr="00C85155" w:rsidRDefault="00BF7D92" w:rsidP="00C85155">
            <w:pPr>
              <w:pStyle w:val="TableParagraph"/>
              <w:spacing w:line="248" w:lineRule="exact"/>
              <w:ind w:left="49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простое</w:t>
            </w: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line="248" w:lineRule="exact"/>
              <w:ind w:left="497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сложное</w:t>
            </w:r>
          </w:p>
        </w:tc>
        <w:tc>
          <w:tcPr>
            <w:tcW w:w="1940" w:type="dxa"/>
          </w:tcPr>
          <w:p w:rsidR="00667DB2" w:rsidRPr="00C85155" w:rsidRDefault="00BF7D92" w:rsidP="00C85155">
            <w:pPr>
              <w:pStyle w:val="TableParagraph"/>
              <w:spacing w:line="248" w:lineRule="exact"/>
              <w:ind w:left="9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особо сложное</w:t>
            </w:r>
          </w:p>
        </w:tc>
      </w:tr>
      <w:tr w:rsidR="00667DB2" w:rsidRPr="00C85155">
        <w:trPr>
          <w:trHeight w:val="558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26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1</w:t>
            </w:r>
          </w:p>
        </w:tc>
        <w:tc>
          <w:tcPr>
            <w:tcW w:w="8984" w:type="dxa"/>
            <w:gridSpan w:val="4"/>
          </w:tcPr>
          <w:p w:rsidR="00667DB2" w:rsidRPr="00C85155" w:rsidRDefault="00BF7D92" w:rsidP="00C85155">
            <w:pPr>
              <w:pStyle w:val="TableParagraph"/>
              <w:spacing w:line="268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Перечень материально-технических средств учебной поточной аудитории</w:t>
            </w:r>
          </w:p>
          <w:p w:rsidR="00667DB2" w:rsidRPr="00C85155" w:rsidRDefault="00BF7D92" w:rsidP="00C85155">
            <w:pPr>
              <w:pStyle w:val="TableParagraph"/>
              <w:spacing w:before="7" w:line="264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для чтения лекций</w:t>
            </w:r>
          </w:p>
        </w:tc>
      </w:tr>
      <w:tr w:rsidR="00667DB2" w:rsidRPr="00C85155">
        <w:trPr>
          <w:trHeight w:val="541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6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8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Компьютер</w:t>
            </w:r>
          </w:p>
          <w:p w:rsidR="00667DB2" w:rsidRPr="00C85155" w:rsidRDefault="00BF7D92" w:rsidP="00C85155">
            <w:pPr>
              <w:pStyle w:val="TableParagraph"/>
              <w:spacing w:line="264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стационарный, переносной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06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9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42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1.2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42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Видеопроектор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42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536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6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1.3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0" w:lineRule="exact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C85155">
              <w:rPr>
                <w:sz w:val="24"/>
                <w:szCs w:val="24"/>
              </w:rPr>
              <w:t>Мультимедийный</w:t>
            </w:r>
            <w:proofErr w:type="spellEnd"/>
          </w:p>
          <w:p w:rsidR="00667DB2" w:rsidRPr="00C85155" w:rsidRDefault="00BF7D92" w:rsidP="00C85155">
            <w:pPr>
              <w:pStyle w:val="TableParagraph"/>
              <w:spacing w:line="267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проектор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06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7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39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1.4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39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Экран настенный</w:t>
            </w:r>
          </w:p>
        </w:tc>
        <w:tc>
          <w:tcPr>
            <w:tcW w:w="1921" w:type="dxa"/>
          </w:tcPr>
          <w:p w:rsidR="00667DB2" w:rsidRPr="00C85155" w:rsidRDefault="00BF7D92" w:rsidP="00C85155">
            <w:pPr>
              <w:pStyle w:val="TableParagraph"/>
              <w:spacing w:before="39"/>
              <w:ind w:left="594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2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9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39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1.5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39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67DB2" w:rsidRPr="00C85155" w:rsidRDefault="00BF7D92" w:rsidP="00C85155">
            <w:pPr>
              <w:pStyle w:val="TableParagraph"/>
              <w:spacing w:before="39"/>
              <w:ind w:left="603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</w:tr>
      <w:tr w:rsidR="00667DB2" w:rsidRPr="00C85155">
        <w:trPr>
          <w:trHeight w:val="534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2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</w:t>
            </w:r>
          </w:p>
        </w:tc>
        <w:tc>
          <w:tcPr>
            <w:tcW w:w="8984" w:type="dxa"/>
            <w:gridSpan w:val="4"/>
          </w:tcPr>
          <w:p w:rsidR="00BF7D92" w:rsidRDefault="00BF7D92" w:rsidP="00BF7D92">
            <w:pPr>
              <w:pStyle w:val="TableParagraph"/>
              <w:tabs>
                <w:tab w:val="left" w:pos="1869"/>
                <w:tab w:val="left" w:pos="4946"/>
                <w:tab w:val="left" w:pos="7275"/>
              </w:tabs>
              <w:spacing w:line="251" w:lineRule="exact"/>
              <w:ind w:left="479" w:right="-15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материально-технических </w:t>
            </w:r>
            <w:r w:rsidRPr="00C85155">
              <w:rPr>
                <w:sz w:val="24"/>
                <w:szCs w:val="24"/>
              </w:rPr>
              <w:t xml:space="preserve">средств </w:t>
            </w:r>
            <w:r w:rsidRPr="00C85155"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учебного </w:t>
            </w:r>
            <w:r w:rsidRPr="00C85155">
              <w:rPr>
                <w:sz w:val="24"/>
                <w:szCs w:val="24"/>
              </w:rPr>
              <w:t>помещения</w:t>
            </w:r>
            <w:r w:rsidRPr="00C85155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C85155">
              <w:rPr>
                <w:spacing w:val="-4"/>
                <w:sz w:val="24"/>
                <w:szCs w:val="24"/>
              </w:rPr>
              <w:t>для</w:t>
            </w:r>
            <w:proofErr w:type="gramEnd"/>
          </w:p>
          <w:p w:rsidR="00667DB2" w:rsidRPr="00C85155" w:rsidRDefault="00BF7D92" w:rsidP="00BF7D92">
            <w:pPr>
              <w:pStyle w:val="TableParagraph"/>
              <w:tabs>
                <w:tab w:val="left" w:pos="1869"/>
                <w:tab w:val="left" w:pos="4946"/>
                <w:tab w:val="left" w:pos="7275"/>
              </w:tabs>
              <w:spacing w:line="251" w:lineRule="exact"/>
              <w:ind w:left="479" w:right="-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проведения практических и семинарских занятий</w:t>
            </w:r>
          </w:p>
        </w:tc>
      </w:tr>
      <w:tr w:rsidR="00667DB2" w:rsidRPr="00C85155">
        <w:trPr>
          <w:trHeight w:val="542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12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2.1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9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Компьютер</w:t>
            </w:r>
          </w:p>
          <w:p w:rsidR="00667DB2" w:rsidRPr="00C85155" w:rsidRDefault="00BF7D92" w:rsidP="00C85155">
            <w:pPr>
              <w:pStyle w:val="TableParagraph"/>
              <w:spacing w:line="264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стационарный, переносной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12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9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42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2.2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42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Видеопроектор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42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536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6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2.3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0" w:lineRule="exact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C85155">
              <w:rPr>
                <w:sz w:val="24"/>
                <w:szCs w:val="24"/>
              </w:rPr>
              <w:t>Мультимедийный</w:t>
            </w:r>
            <w:proofErr w:type="spellEnd"/>
          </w:p>
          <w:p w:rsidR="00667DB2" w:rsidRPr="00C85155" w:rsidRDefault="00BF7D92" w:rsidP="00C85155">
            <w:pPr>
              <w:pStyle w:val="TableParagraph"/>
              <w:spacing w:line="267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проектор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06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12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44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2.4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44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Экран настенный</w:t>
            </w:r>
          </w:p>
        </w:tc>
        <w:tc>
          <w:tcPr>
            <w:tcW w:w="1921" w:type="dxa"/>
          </w:tcPr>
          <w:p w:rsidR="00667DB2" w:rsidRPr="00C85155" w:rsidRDefault="00BF7D92" w:rsidP="00C85155">
            <w:pPr>
              <w:pStyle w:val="TableParagraph"/>
              <w:spacing w:before="44"/>
              <w:ind w:left="594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2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2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34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2.5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34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67DB2" w:rsidRPr="00C85155" w:rsidRDefault="00BF7D92" w:rsidP="00C85155">
            <w:pPr>
              <w:pStyle w:val="TableParagraph"/>
              <w:spacing w:before="34"/>
              <w:ind w:left="603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</w:tr>
      <w:tr w:rsidR="00667DB2" w:rsidRPr="00C85155">
        <w:trPr>
          <w:trHeight w:val="536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6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</w:t>
            </w:r>
          </w:p>
        </w:tc>
        <w:tc>
          <w:tcPr>
            <w:tcW w:w="8984" w:type="dxa"/>
            <w:gridSpan w:val="4"/>
          </w:tcPr>
          <w:p w:rsidR="00667DB2" w:rsidRPr="00C85155" w:rsidRDefault="00AA6B24" w:rsidP="00C85155">
            <w:pPr>
              <w:pStyle w:val="TableParagraph"/>
              <w:tabs>
                <w:tab w:val="left" w:pos="1881"/>
                <w:tab w:val="left" w:pos="5083"/>
                <w:tab w:val="left" w:pos="6606"/>
                <w:tab w:val="left" w:pos="7129"/>
                <w:tab w:val="left" w:pos="8090"/>
              </w:tabs>
              <w:spacing w:line="251" w:lineRule="exact"/>
              <w:ind w:left="479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материально-технического обеспечения в </w:t>
            </w:r>
            <w:r w:rsidR="00BF7D92" w:rsidRPr="00C85155">
              <w:rPr>
                <w:sz w:val="24"/>
                <w:szCs w:val="24"/>
              </w:rPr>
              <w:t>рамках</w:t>
            </w:r>
            <w:r w:rsidR="00BF7D92" w:rsidRPr="00C85155">
              <w:rPr>
                <w:sz w:val="24"/>
                <w:szCs w:val="24"/>
              </w:rPr>
              <w:tab/>
            </w:r>
            <w:r w:rsidR="00BF7D92" w:rsidRPr="00C85155">
              <w:rPr>
                <w:spacing w:val="-3"/>
                <w:sz w:val="24"/>
                <w:szCs w:val="24"/>
              </w:rPr>
              <w:t>профиля</w:t>
            </w:r>
          </w:p>
          <w:p w:rsidR="00667DB2" w:rsidRPr="00C85155" w:rsidRDefault="00BF7D92" w:rsidP="00C85155">
            <w:pPr>
              <w:pStyle w:val="TableParagraph"/>
              <w:spacing w:before="5" w:line="261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«Практическая психология в образовании и социальной сфере»</w:t>
            </w:r>
          </w:p>
        </w:tc>
      </w:tr>
      <w:tr w:rsidR="00667DB2" w:rsidRPr="00C85155">
        <w:trPr>
          <w:trHeight w:val="268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line="248" w:lineRule="exact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</w:t>
            </w:r>
          </w:p>
        </w:tc>
        <w:tc>
          <w:tcPr>
            <w:tcW w:w="8984" w:type="dxa"/>
            <w:gridSpan w:val="4"/>
          </w:tcPr>
          <w:p w:rsidR="00667DB2" w:rsidRPr="00C85155" w:rsidRDefault="00BF7D92" w:rsidP="00C85155">
            <w:pPr>
              <w:pStyle w:val="TableParagraph"/>
              <w:spacing w:line="248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ауд. 0228, 0230, Центр психологии</w:t>
            </w:r>
          </w:p>
        </w:tc>
      </w:tr>
      <w:tr w:rsidR="00667DB2" w:rsidRPr="00C85155">
        <w:trPr>
          <w:trHeight w:val="541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6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3.1.1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8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Компьютер</w:t>
            </w:r>
          </w:p>
          <w:p w:rsidR="00667DB2" w:rsidRPr="00C85155" w:rsidRDefault="00BF7D92" w:rsidP="00C85155">
            <w:pPr>
              <w:pStyle w:val="TableParagraph"/>
              <w:spacing w:line="264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стационарный, переносной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06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7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39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3.1.2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39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Видеопроектор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39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536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9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3.1.3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3" w:lineRule="exact"/>
              <w:ind w:left="479"/>
              <w:jc w:val="both"/>
              <w:rPr>
                <w:sz w:val="24"/>
                <w:szCs w:val="24"/>
              </w:rPr>
            </w:pPr>
            <w:proofErr w:type="spellStart"/>
            <w:r w:rsidRPr="00C85155">
              <w:rPr>
                <w:sz w:val="24"/>
                <w:szCs w:val="24"/>
              </w:rPr>
              <w:t>Мультимедийный</w:t>
            </w:r>
            <w:proofErr w:type="spellEnd"/>
          </w:p>
          <w:p w:rsidR="00667DB2" w:rsidRPr="00C85155" w:rsidRDefault="00BF7D92" w:rsidP="00C85155">
            <w:pPr>
              <w:pStyle w:val="TableParagraph"/>
              <w:spacing w:before="2" w:line="261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проектор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09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9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42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3.1.4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42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Экран настенный</w:t>
            </w:r>
          </w:p>
        </w:tc>
        <w:tc>
          <w:tcPr>
            <w:tcW w:w="1921" w:type="dxa"/>
          </w:tcPr>
          <w:p w:rsidR="00667DB2" w:rsidRPr="00C85155" w:rsidRDefault="00BF7D92" w:rsidP="00C85155">
            <w:pPr>
              <w:pStyle w:val="TableParagraph"/>
              <w:spacing w:before="42"/>
              <w:ind w:left="594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2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7DB2" w:rsidRPr="00C85155">
        <w:trPr>
          <w:trHeight w:val="407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39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3.1.5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before="39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667DB2" w:rsidRPr="00C85155" w:rsidRDefault="00BF7D92" w:rsidP="00C85155">
            <w:pPr>
              <w:pStyle w:val="TableParagraph"/>
              <w:spacing w:before="39"/>
              <w:ind w:left="603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</w:tr>
      <w:tr w:rsidR="00667DB2" w:rsidRPr="00C85155">
        <w:trPr>
          <w:trHeight w:val="536"/>
        </w:trPr>
        <w:tc>
          <w:tcPr>
            <w:tcW w:w="900" w:type="dxa"/>
          </w:tcPr>
          <w:p w:rsidR="00667DB2" w:rsidRPr="00C85155" w:rsidRDefault="00BF7D92" w:rsidP="00C85155">
            <w:pPr>
              <w:pStyle w:val="TableParagraph"/>
              <w:spacing w:before="102"/>
              <w:ind w:left="131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3.1.6</w:t>
            </w:r>
          </w:p>
        </w:tc>
        <w:tc>
          <w:tcPr>
            <w:tcW w:w="3203" w:type="dxa"/>
          </w:tcPr>
          <w:p w:rsidR="00667DB2" w:rsidRPr="00C85155" w:rsidRDefault="00BF7D92" w:rsidP="00C85155">
            <w:pPr>
              <w:pStyle w:val="TableParagraph"/>
              <w:spacing w:line="253" w:lineRule="exact"/>
              <w:ind w:left="479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Коммутационный</w:t>
            </w:r>
          </w:p>
          <w:p w:rsidR="00667DB2" w:rsidRPr="00C85155" w:rsidRDefault="00BF7D92" w:rsidP="00C85155">
            <w:pPr>
              <w:pStyle w:val="TableParagraph"/>
              <w:spacing w:line="264" w:lineRule="exact"/>
              <w:ind w:left="78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комплект для проектора</w:t>
            </w:r>
          </w:p>
        </w:tc>
        <w:tc>
          <w:tcPr>
            <w:tcW w:w="1921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67DB2" w:rsidRPr="00C85155" w:rsidRDefault="00BF7D92" w:rsidP="00C85155">
            <w:pPr>
              <w:pStyle w:val="TableParagraph"/>
              <w:spacing w:before="102"/>
              <w:ind w:left="615"/>
              <w:jc w:val="both"/>
              <w:rPr>
                <w:sz w:val="24"/>
                <w:szCs w:val="24"/>
              </w:rPr>
            </w:pPr>
            <w:r w:rsidRPr="00C85155">
              <w:rPr>
                <w:sz w:val="24"/>
                <w:szCs w:val="24"/>
              </w:rPr>
              <w:t>+</w:t>
            </w:r>
          </w:p>
        </w:tc>
        <w:tc>
          <w:tcPr>
            <w:tcW w:w="1940" w:type="dxa"/>
          </w:tcPr>
          <w:p w:rsidR="00667DB2" w:rsidRPr="00C85155" w:rsidRDefault="00667DB2" w:rsidP="00C8515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67DB2" w:rsidRPr="00C85155" w:rsidRDefault="00667DB2" w:rsidP="00C85155">
      <w:pPr>
        <w:pStyle w:val="a3"/>
        <w:spacing w:before="4"/>
        <w:ind w:left="0" w:firstLine="0"/>
      </w:pPr>
    </w:p>
    <w:p w:rsidR="00667DB2" w:rsidRPr="00C85155" w:rsidRDefault="00BF7D92" w:rsidP="00C85155">
      <w:pPr>
        <w:spacing w:before="91" w:line="348" w:lineRule="auto"/>
        <w:ind w:left="219" w:right="658" w:firstLine="712"/>
        <w:jc w:val="both"/>
        <w:rPr>
          <w:i/>
          <w:sz w:val="24"/>
          <w:szCs w:val="24"/>
        </w:rPr>
      </w:pPr>
      <w:r w:rsidRPr="00C85155">
        <w:rPr>
          <w:i/>
          <w:sz w:val="24"/>
          <w:szCs w:val="24"/>
        </w:rPr>
        <w:t xml:space="preserve">Примечание: под «сложным оборудованием» подразумеваются технические объекты и комплексы объектов, стационарные или перемещаемые, требующие квалифицированного профессионального обслуживания, балансовой стоимостью свыше 500 000 руб. (на дату подготовки сведений), не старше </w:t>
      </w:r>
      <w:r w:rsidRPr="00C85155">
        <w:rPr>
          <w:sz w:val="24"/>
          <w:szCs w:val="24"/>
        </w:rPr>
        <w:t xml:space="preserve">1999 </w:t>
      </w:r>
      <w:r w:rsidRPr="00C85155">
        <w:rPr>
          <w:i/>
          <w:sz w:val="24"/>
          <w:szCs w:val="24"/>
        </w:rPr>
        <w:t>года выпуска (изготовления).</w:t>
      </w:r>
    </w:p>
    <w:p w:rsidR="00667DB2" w:rsidRPr="00C85155" w:rsidRDefault="00BF7D92" w:rsidP="00C85155">
      <w:pPr>
        <w:pStyle w:val="a3"/>
        <w:spacing w:before="50" w:line="357" w:lineRule="auto"/>
        <w:ind w:right="652"/>
      </w:pPr>
      <w:r w:rsidRPr="00C85155">
        <w:t xml:space="preserve">Информационный сайт университета </w:t>
      </w:r>
      <w:hyperlink r:id="rId7">
        <w:r w:rsidRPr="00C85155">
          <w:rPr>
            <w:color w:val="0000FF"/>
            <w:u w:val="single" w:color="0000FF"/>
          </w:rPr>
          <w:t>http://www.bsu.ru/</w:t>
        </w:r>
        <w:r w:rsidRPr="00C85155">
          <w:t>,</w:t>
        </w:r>
      </w:hyperlink>
      <w:r w:rsidRPr="00C85155">
        <w:t xml:space="preserve"> сайт социально- психологического факультета </w:t>
      </w:r>
      <w:hyperlink r:id="rId8">
        <w:r w:rsidRPr="00C85155">
          <w:rPr>
            <w:color w:val="0000FF"/>
            <w:u w:val="single" w:color="0000FF"/>
          </w:rPr>
          <w:t>http://spf.bsu.ru/</w:t>
        </w:r>
      </w:hyperlink>
      <w:r w:rsidRPr="00C85155">
        <w:rPr>
          <w:color w:val="0000FF"/>
        </w:rPr>
        <w:t xml:space="preserve"> </w:t>
      </w:r>
      <w:r w:rsidRPr="00C85155">
        <w:t xml:space="preserve">является основным электронным информационным ресурсом, обеспечивающим представление данных об институте в Интернет, а также средством обмена информацией между кафедрами, подразделениями и дирекцией института. Кроме того, сайты являются важным источником информационных ресурсов </w:t>
      </w:r>
      <w:proofErr w:type="gramStart"/>
      <w:r w:rsidRPr="00C85155">
        <w:t>для</w:t>
      </w:r>
      <w:proofErr w:type="gramEnd"/>
      <w:r w:rsidRPr="00C85155">
        <w:t xml:space="preserve"> обучающихся в институте. Вся компьютерная техника института объединена в университетскую локальную сеть, с высокоскоростным выходом в </w:t>
      </w:r>
      <w:proofErr w:type="spellStart"/>
      <w:r w:rsidRPr="00C85155">
        <w:t>Internet</w:t>
      </w:r>
      <w:proofErr w:type="spellEnd"/>
      <w:r w:rsidRPr="00C85155">
        <w:t>.</w:t>
      </w:r>
    </w:p>
    <w:p w:rsidR="00667DB2" w:rsidRPr="00C85155" w:rsidRDefault="00667DB2" w:rsidP="00C85155">
      <w:pPr>
        <w:spacing w:line="357" w:lineRule="auto"/>
        <w:jc w:val="both"/>
        <w:rPr>
          <w:sz w:val="24"/>
          <w:szCs w:val="24"/>
        </w:rPr>
        <w:sectPr w:rsidR="00667DB2" w:rsidRPr="00C85155">
          <w:pgSz w:w="11900" w:h="16840"/>
          <w:pgMar w:top="110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Heading2"/>
        <w:spacing w:before="66"/>
        <w:ind w:left="939" w:firstLine="0"/>
        <w:jc w:val="both"/>
      </w:pPr>
      <w:r w:rsidRPr="00C85155">
        <w:lastRenderedPageBreak/>
        <w:t>5.4. Требования к финансовым условиям реализации программы магистратуры</w:t>
      </w:r>
    </w:p>
    <w:p w:rsidR="00667DB2" w:rsidRPr="00C85155" w:rsidRDefault="00BF7D92" w:rsidP="00C85155">
      <w:pPr>
        <w:pStyle w:val="a3"/>
        <w:tabs>
          <w:tab w:val="left" w:pos="608"/>
          <w:tab w:val="left" w:pos="2212"/>
          <w:tab w:val="left" w:pos="2608"/>
          <w:tab w:val="left" w:pos="2998"/>
          <w:tab w:val="left" w:pos="3475"/>
          <w:tab w:val="left" w:pos="4042"/>
          <w:tab w:val="left" w:pos="4873"/>
          <w:tab w:val="left" w:pos="5603"/>
          <w:tab w:val="left" w:pos="6101"/>
          <w:tab w:val="left" w:pos="7255"/>
          <w:tab w:val="left" w:pos="8105"/>
          <w:tab w:val="left" w:pos="8161"/>
          <w:tab w:val="left" w:pos="8673"/>
        </w:tabs>
        <w:spacing w:before="204" w:line="360" w:lineRule="auto"/>
        <w:ind w:right="653"/>
      </w:pPr>
      <w:proofErr w:type="gramStart"/>
      <w:r w:rsidRPr="00C85155">
        <w:t>Финансовое обеспечение реализации программы магистратуры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</w:t>
      </w:r>
      <w:r w:rsidR="00AA6B24">
        <w:t xml:space="preserve">ику образовательной программы в соответствии с Методикой определения нормативных затрат </w:t>
      </w:r>
      <w:r w:rsidRPr="00C85155">
        <w:rPr>
          <w:spacing w:val="4"/>
        </w:rPr>
        <w:t>на</w:t>
      </w:r>
      <w:r w:rsidR="00AA6B24">
        <w:rPr>
          <w:spacing w:val="4"/>
        </w:rPr>
        <w:t xml:space="preserve"> </w:t>
      </w:r>
      <w:r w:rsidRPr="00C85155">
        <w:rPr>
          <w:spacing w:val="-3"/>
        </w:rPr>
        <w:t xml:space="preserve">оказание </w:t>
      </w:r>
      <w:r w:rsidR="00AA6B24">
        <w:t xml:space="preserve">государственных </w:t>
      </w:r>
      <w:r w:rsidRPr="00C85155">
        <w:t>услуг</w:t>
      </w:r>
      <w:r w:rsidRPr="00C85155">
        <w:tab/>
      </w:r>
      <w:r w:rsidR="00AA6B24">
        <w:t xml:space="preserve"> по реализации имеющих государственную </w:t>
      </w:r>
      <w:r w:rsidRPr="00C85155">
        <w:t>аккредитацию образовательных программ</w:t>
      </w:r>
      <w:proofErr w:type="gramEnd"/>
      <w:r w:rsidRPr="00C85155">
        <w:t xml:space="preserve"> высшего образования по специальностям и направлениям подготовки, утвержденной приказом Министерства образования и науки Российской Федерации от 02 августа 2013 г. №638, зарегистрирован Министерством юстиции Российской Федерации 16 сентября 2013 г., регистрационный номер</w:t>
      </w:r>
      <w:r w:rsidRPr="00C85155">
        <w:rPr>
          <w:spacing w:val="-10"/>
        </w:rPr>
        <w:t xml:space="preserve"> </w:t>
      </w:r>
      <w:r w:rsidRPr="00C85155">
        <w:t>№29967.</w:t>
      </w:r>
    </w:p>
    <w:p w:rsidR="00667DB2" w:rsidRPr="00C85155" w:rsidRDefault="00667DB2" w:rsidP="00C85155">
      <w:pPr>
        <w:pStyle w:val="a3"/>
        <w:spacing w:before="10"/>
        <w:ind w:left="0" w:firstLine="0"/>
      </w:pPr>
    </w:p>
    <w:p w:rsidR="00667DB2" w:rsidRPr="00C85155" w:rsidRDefault="00BF7D92" w:rsidP="00C85155">
      <w:pPr>
        <w:pStyle w:val="Heading1"/>
        <w:numPr>
          <w:ilvl w:val="1"/>
          <w:numId w:val="4"/>
        </w:numPr>
        <w:tabs>
          <w:tab w:val="left" w:pos="2522"/>
        </w:tabs>
        <w:spacing w:before="1" w:line="412" w:lineRule="auto"/>
        <w:ind w:right="1478" w:hanging="56"/>
        <w:jc w:val="both"/>
      </w:pPr>
      <w:r w:rsidRPr="00C85155">
        <w:t>ОЦЕНКА КАЧЕСТВА ОСВОЕНИЯ ПРОГРАММЫ МАГИСТРАТУРЫ ПО НАПРАВЛЕНИЮ</w:t>
      </w:r>
      <w:r w:rsidRPr="00C85155">
        <w:rPr>
          <w:spacing w:val="-18"/>
        </w:rPr>
        <w:t xml:space="preserve"> </w:t>
      </w:r>
      <w:r w:rsidRPr="00C85155">
        <w:t>ПОДГОТОВКИ</w:t>
      </w:r>
    </w:p>
    <w:p w:rsidR="00667DB2" w:rsidRPr="00C85155" w:rsidRDefault="00BF7D92" w:rsidP="00C85155">
      <w:pPr>
        <w:spacing w:line="215" w:lineRule="exact"/>
        <w:ind w:left="4096"/>
        <w:jc w:val="both"/>
        <w:rPr>
          <w:b/>
          <w:sz w:val="24"/>
          <w:szCs w:val="24"/>
        </w:rPr>
      </w:pPr>
      <w:r w:rsidRPr="00C85155">
        <w:rPr>
          <w:b/>
          <w:sz w:val="24"/>
          <w:szCs w:val="24"/>
        </w:rPr>
        <w:t>37.04.01 «ПСИХОЛОГИЯ»</w:t>
      </w:r>
    </w:p>
    <w:p w:rsidR="00667DB2" w:rsidRPr="00C85155" w:rsidRDefault="00BF7D92" w:rsidP="00AA6B24">
      <w:pPr>
        <w:pStyle w:val="a4"/>
        <w:numPr>
          <w:ilvl w:val="1"/>
          <w:numId w:val="2"/>
        </w:numPr>
        <w:tabs>
          <w:tab w:val="left" w:pos="1468"/>
        </w:tabs>
        <w:spacing w:before="139" w:line="355" w:lineRule="auto"/>
        <w:ind w:right="660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Ответственность за обеспечение качества подготовки обучающихся при реализации программ магистратуры, получения </w:t>
      </w:r>
      <w:proofErr w:type="gramStart"/>
      <w:r w:rsidRPr="00C85155">
        <w:rPr>
          <w:sz w:val="24"/>
          <w:szCs w:val="24"/>
        </w:rPr>
        <w:t>обучающимися</w:t>
      </w:r>
      <w:proofErr w:type="gramEnd"/>
      <w:r w:rsidRPr="00C85155">
        <w:rPr>
          <w:sz w:val="24"/>
          <w:szCs w:val="24"/>
        </w:rPr>
        <w:t xml:space="preserve"> требуемых результатов освоения программы несет БГУ. Университет гарантирует качество подготовки магистра по направлению 37.04.01 «Психология», в том числе путем:</w:t>
      </w:r>
    </w:p>
    <w:p w:rsidR="00667DB2" w:rsidRPr="00C85155" w:rsidRDefault="00BF7D92" w:rsidP="00AA6B24">
      <w:pPr>
        <w:pStyle w:val="a4"/>
        <w:numPr>
          <w:ilvl w:val="0"/>
          <w:numId w:val="1"/>
        </w:numPr>
        <w:tabs>
          <w:tab w:val="left" w:pos="921"/>
        </w:tabs>
        <w:spacing w:before="10"/>
        <w:ind w:left="920" w:hanging="275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рецензирования образовательных</w:t>
      </w:r>
      <w:r w:rsidRPr="00C85155">
        <w:rPr>
          <w:spacing w:val="-2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программ;</w:t>
      </w:r>
    </w:p>
    <w:p w:rsidR="00667DB2" w:rsidRPr="00C85155" w:rsidRDefault="00BF7D92" w:rsidP="00AA6B24">
      <w:pPr>
        <w:pStyle w:val="a4"/>
        <w:numPr>
          <w:ilvl w:val="0"/>
          <w:numId w:val="1"/>
        </w:numPr>
        <w:tabs>
          <w:tab w:val="left" w:pos="928"/>
        </w:tabs>
        <w:spacing w:before="154" w:line="348" w:lineRule="auto"/>
        <w:ind w:right="859" w:firstLine="427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разработки объективных процедур оценки уровня знаний и умений</w:t>
      </w:r>
      <w:r w:rsidRPr="00C85155">
        <w:rPr>
          <w:spacing w:val="-33"/>
          <w:sz w:val="24"/>
          <w:szCs w:val="24"/>
        </w:rPr>
        <w:t xml:space="preserve"> </w:t>
      </w:r>
      <w:r w:rsidRPr="00C85155">
        <w:rPr>
          <w:sz w:val="24"/>
          <w:szCs w:val="24"/>
        </w:rPr>
        <w:t>обучающихся, компетенций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выпускников;</w:t>
      </w:r>
    </w:p>
    <w:p w:rsidR="00667DB2" w:rsidRPr="00C85155" w:rsidRDefault="00BF7D92" w:rsidP="00AA6B24">
      <w:pPr>
        <w:pStyle w:val="a4"/>
        <w:numPr>
          <w:ilvl w:val="0"/>
          <w:numId w:val="1"/>
        </w:numPr>
        <w:tabs>
          <w:tab w:val="left" w:pos="921"/>
        </w:tabs>
        <w:spacing w:before="14"/>
        <w:ind w:left="920" w:hanging="275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обеспечения компетентности преподавательского</w:t>
      </w:r>
      <w:r w:rsidRPr="00C85155">
        <w:rPr>
          <w:spacing w:val="-2"/>
          <w:sz w:val="24"/>
          <w:szCs w:val="24"/>
        </w:rPr>
        <w:t xml:space="preserve"> </w:t>
      </w:r>
      <w:r w:rsidRPr="00C85155">
        <w:rPr>
          <w:sz w:val="24"/>
          <w:szCs w:val="24"/>
        </w:rPr>
        <w:t>состава;</w:t>
      </w:r>
    </w:p>
    <w:p w:rsidR="00667DB2" w:rsidRPr="00C85155" w:rsidRDefault="00BF7D92" w:rsidP="00AA6B24">
      <w:pPr>
        <w:pStyle w:val="a4"/>
        <w:numPr>
          <w:ilvl w:val="0"/>
          <w:numId w:val="1"/>
        </w:numPr>
        <w:tabs>
          <w:tab w:val="left" w:pos="928"/>
        </w:tabs>
        <w:spacing w:before="149" w:line="350" w:lineRule="auto"/>
        <w:ind w:right="1509" w:firstLine="427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 xml:space="preserve">регулярного проведения </w:t>
      </w:r>
      <w:proofErr w:type="spellStart"/>
      <w:r w:rsidRPr="00C85155">
        <w:rPr>
          <w:sz w:val="24"/>
          <w:szCs w:val="24"/>
        </w:rPr>
        <w:t>самообследования</w:t>
      </w:r>
      <w:proofErr w:type="spellEnd"/>
      <w:r w:rsidRPr="00C85155">
        <w:rPr>
          <w:sz w:val="24"/>
          <w:szCs w:val="24"/>
        </w:rPr>
        <w:t xml:space="preserve"> с привлечением</w:t>
      </w:r>
      <w:r w:rsidRPr="00C85155">
        <w:rPr>
          <w:spacing w:val="-23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представителей работодателей;</w:t>
      </w:r>
    </w:p>
    <w:p w:rsidR="00667DB2" w:rsidRPr="00C85155" w:rsidRDefault="00BF7D92" w:rsidP="00AA6B24">
      <w:pPr>
        <w:pStyle w:val="a4"/>
        <w:numPr>
          <w:ilvl w:val="0"/>
          <w:numId w:val="1"/>
        </w:numPr>
        <w:tabs>
          <w:tab w:val="left" w:pos="928"/>
        </w:tabs>
        <w:spacing w:before="22" w:line="348" w:lineRule="auto"/>
        <w:ind w:right="1402" w:firstLine="427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информирования общественности о результатах своей деятельности, планах, инновациях.</w:t>
      </w:r>
    </w:p>
    <w:p w:rsidR="00667DB2" w:rsidRPr="00C85155" w:rsidRDefault="00BF7D92" w:rsidP="00AA6B24">
      <w:pPr>
        <w:pStyle w:val="a4"/>
        <w:numPr>
          <w:ilvl w:val="1"/>
          <w:numId w:val="2"/>
        </w:numPr>
        <w:tabs>
          <w:tab w:val="left" w:pos="1413"/>
        </w:tabs>
        <w:spacing w:before="28" w:line="355" w:lineRule="auto"/>
        <w:ind w:right="658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Уровень качества программы магистратуры и ее соответствие требованиям ФГОС устанавливается в процессе проверок выполнения лицензионных требований, а также в процессе государственной</w:t>
      </w:r>
      <w:r w:rsidRPr="00C85155">
        <w:rPr>
          <w:spacing w:val="-5"/>
          <w:sz w:val="24"/>
          <w:szCs w:val="24"/>
        </w:rPr>
        <w:t xml:space="preserve"> </w:t>
      </w:r>
      <w:r w:rsidRPr="00C85155">
        <w:rPr>
          <w:sz w:val="24"/>
          <w:szCs w:val="24"/>
        </w:rPr>
        <w:t>аккредитации.</w:t>
      </w:r>
    </w:p>
    <w:p w:rsidR="00667DB2" w:rsidRPr="00C85155" w:rsidRDefault="00BF7D92" w:rsidP="00C85155">
      <w:pPr>
        <w:pStyle w:val="a3"/>
        <w:spacing w:before="18" w:line="352" w:lineRule="auto"/>
      </w:pPr>
      <w:r w:rsidRPr="00C85155">
        <w:t>Уровень качества магистратуры и ее соответствие требованиям рынка труда и профессиональных стандартов может устанавливаться в процессе профессионально- общественной аккредитации программы.</w:t>
      </w:r>
    </w:p>
    <w:p w:rsidR="00667DB2" w:rsidRPr="00C85155" w:rsidRDefault="00BF7D92" w:rsidP="00C85155">
      <w:pPr>
        <w:pStyle w:val="a4"/>
        <w:numPr>
          <w:ilvl w:val="1"/>
          <w:numId w:val="2"/>
        </w:numPr>
        <w:tabs>
          <w:tab w:val="left" w:pos="1360"/>
        </w:tabs>
        <w:spacing w:before="14"/>
        <w:ind w:left="1359" w:hanging="421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Оценка качества освоения программ магистратуры </w:t>
      </w:r>
      <w:proofErr w:type="gramStart"/>
      <w:r w:rsidRPr="00C85155">
        <w:rPr>
          <w:sz w:val="24"/>
          <w:szCs w:val="24"/>
        </w:rPr>
        <w:t>обучающимися</w:t>
      </w:r>
      <w:proofErr w:type="gramEnd"/>
      <w:r w:rsidRPr="00C85155">
        <w:rPr>
          <w:spacing w:val="-12"/>
          <w:sz w:val="24"/>
          <w:szCs w:val="24"/>
        </w:rPr>
        <w:t xml:space="preserve"> </w:t>
      </w:r>
      <w:r w:rsidRPr="00C85155">
        <w:rPr>
          <w:sz w:val="24"/>
          <w:szCs w:val="24"/>
        </w:rPr>
        <w:t>включает</w:t>
      </w:r>
    </w:p>
    <w:p w:rsidR="00667DB2" w:rsidRPr="00C85155" w:rsidRDefault="00667DB2" w:rsidP="00C85155">
      <w:pPr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68" w:line="352" w:lineRule="auto"/>
        <w:ind w:right="689" w:firstLine="0"/>
      </w:pPr>
      <w:r w:rsidRPr="00C85155">
        <w:lastRenderedPageBreak/>
        <w:t xml:space="preserve">текущий контроль успеваемости, промежуточную аттестацию </w:t>
      </w:r>
      <w:proofErr w:type="gramStart"/>
      <w:r w:rsidRPr="00C85155">
        <w:t>обучающихся</w:t>
      </w:r>
      <w:proofErr w:type="gramEnd"/>
      <w:r w:rsidRPr="00C85155">
        <w:t xml:space="preserve"> и итоговую (государственную итоговую) аттестацию.</w:t>
      </w:r>
    </w:p>
    <w:p w:rsidR="00667DB2" w:rsidRPr="00C85155" w:rsidRDefault="00BF7D92" w:rsidP="00C85155">
      <w:pPr>
        <w:pStyle w:val="a3"/>
        <w:spacing w:before="22" w:line="357" w:lineRule="auto"/>
        <w:ind w:right="658"/>
      </w:pPr>
      <w:r w:rsidRPr="00C85155">
        <w:t xml:space="preserve">Конкретные формы и процедуры текущего контроля успеваемости и промежуточной </w:t>
      </w:r>
      <w:proofErr w:type="gramStart"/>
      <w:r w:rsidRPr="00C85155">
        <w:t>аттестации</w:t>
      </w:r>
      <w:proofErr w:type="gramEnd"/>
      <w:r w:rsidRPr="00C85155">
        <w:t xml:space="preserve"> обучающихся по каждой дисциплине (модулю) и практике устанавливаются учебным планом, указываются в рабочей программе дисциплины (модуля) и доводятся до сведения обучающихся через их личные кабинеты (университетская электронная информационно- образовательная среда) в начале семестра.</w:t>
      </w:r>
    </w:p>
    <w:p w:rsidR="00667DB2" w:rsidRPr="00C85155" w:rsidRDefault="00BF7D92" w:rsidP="00C85155">
      <w:pPr>
        <w:pStyle w:val="a4"/>
        <w:numPr>
          <w:ilvl w:val="1"/>
          <w:numId w:val="2"/>
        </w:numPr>
        <w:tabs>
          <w:tab w:val="left" w:pos="1571"/>
        </w:tabs>
        <w:spacing w:before="13" w:line="360" w:lineRule="auto"/>
        <w:ind w:right="657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 xml:space="preserve">Для осуществления процедур текущего контроля успеваемости и промежуточной </w:t>
      </w:r>
      <w:proofErr w:type="gramStart"/>
      <w:r w:rsidRPr="00C85155">
        <w:rPr>
          <w:sz w:val="24"/>
          <w:szCs w:val="24"/>
        </w:rPr>
        <w:t>аттестации</w:t>
      </w:r>
      <w:proofErr w:type="gramEnd"/>
      <w:r w:rsidRPr="00C85155">
        <w:rPr>
          <w:sz w:val="24"/>
          <w:szCs w:val="24"/>
        </w:rPr>
        <w:t xml:space="preserve"> обучающихся в БГУ преподавателями разработаны фонды оценочных средств, позволяющие оценить достижение запланированных в образовательной программе результатов обучения и уровень </w:t>
      </w:r>
      <w:proofErr w:type="spellStart"/>
      <w:r w:rsidRPr="00C85155">
        <w:rPr>
          <w:sz w:val="24"/>
          <w:szCs w:val="24"/>
        </w:rPr>
        <w:t>сформированности</w:t>
      </w:r>
      <w:proofErr w:type="spellEnd"/>
      <w:r w:rsidRPr="00C85155">
        <w:rPr>
          <w:sz w:val="24"/>
          <w:szCs w:val="24"/>
        </w:rPr>
        <w:t xml:space="preserve"> всех компетенций, заявленных в образовательной программе. В целях приближения текущего контроля успеваемости и промежуточной </w:t>
      </w:r>
      <w:proofErr w:type="gramStart"/>
      <w:r w:rsidRPr="00C85155">
        <w:rPr>
          <w:sz w:val="24"/>
          <w:szCs w:val="24"/>
        </w:rPr>
        <w:t>аттестации</w:t>
      </w:r>
      <w:proofErr w:type="gramEnd"/>
      <w:r w:rsidRPr="00C85155">
        <w:rPr>
          <w:sz w:val="24"/>
          <w:szCs w:val="24"/>
        </w:rPr>
        <w:t xml:space="preserve"> обучающихся к задачам их будущей профессиональной деятельности, БГУ привлекает к процедурам текущего контроля успеваемости и промежуточной аттестации работодателей из числа действующих руководителей и работников профильных организаций (имеющих стаж работы в данной профессиональной области не менее 3 лет), а также преподавателей смежных образовательных областей.</w:t>
      </w:r>
    </w:p>
    <w:p w:rsidR="00667DB2" w:rsidRPr="00C85155" w:rsidRDefault="00BF7D92" w:rsidP="00C85155">
      <w:pPr>
        <w:pStyle w:val="a4"/>
        <w:numPr>
          <w:ilvl w:val="1"/>
          <w:numId w:val="2"/>
        </w:numPr>
        <w:tabs>
          <w:tab w:val="left" w:pos="1590"/>
        </w:tabs>
        <w:spacing w:before="3" w:line="355" w:lineRule="auto"/>
        <w:ind w:right="660" w:firstLine="712"/>
        <w:jc w:val="both"/>
        <w:rPr>
          <w:sz w:val="24"/>
          <w:szCs w:val="24"/>
        </w:rPr>
      </w:pPr>
      <w:proofErr w:type="gramStart"/>
      <w:r w:rsidRPr="00C85155">
        <w:rPr>
          <w:sz w:val="24"/>
          <w:szCs w:val="24"/>
        </w:rPr>
        <w:t>Обучающимся</w:t>
      </w:r>
      <w:proofErr w:type="gramEnd"/>
      <w:r w:rsidRPr="00C85155">
        <w:rPr>
          <w:sz w:val="24"/>
          <w:szCs w:val="24"/>
        </w:rPr>
        <w:t xml:space="preserve"> предоставлена возможность оценивания содержания, организации и качества образовательного процесса в целом и отдельных дисциплин (модулей) и практик. Для этого образовательная программа размещена на официальном сайте БГУ в разделе «Образование».</w:t>
      </w:r>
    </w:p>
    <w:p w:rsidR="00667DB2" w:rsidRPr="00C85155" w:rsidRDefault="00BF7D92" w:rsidP="00C85155">
      <w:pPr>
        <w:pStyle w:val="a4"/>
        <w:numPr>
          <w:ilvl w:val="1"/>
          <w:numId w:val="2"/>
        </w:numPr>
        <w:tabs>
          <w:tab w:val="left" w:pos="1355"/>
        </w:tabs>
        <w:spacing w:before="24" w:line="352" w:lineRule="auto"/>
        <w:ind w:right="652" w:firstLine="712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Государственная итоговая аттестация по направлению 37.04.01 «Психология» в качестве обязательного государственного аттестационного испытания включает защиту магистерской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диссертации.</w:t>
      </w:r>
    </w:p>
    <w:p w:rsidR="00667DB2" w:rsidRPr="00C85155" w:rsidRDefault="00BF7D92" w:rsidP="00C85155">
      <w:pPr>
        <w:pStyle w:val="a4"/>
        <w:numPr>
          <w:ilvl w:val="1"/>
          <w:numId w:val="2"/>
        </w:numPr>
        <w:tabs>
          <w:tab w:val="left" w:pos="1362"/>
        </w:tabs>
        <w:spacing w:before="25"/>
        <w:ind w:left="1361" w:hanging="430"/>
        <w:jc w:val="both"/>
        <w:rPr>
          <w:sz w:val="24"/>
          <w:szCs w:val="24"/>
        </w:rPr>
      </w:pPr>
      <w:r w:rsidRPr="00C85155">
        <w:rPr>
          <w:sz w:val="24"/>
          <w:szCs w:val="24"/>
        </w:rPr>
        <w:t>Внешняя оценка качества реализации ОП по направлению подготовки</w:t>
      </w:r>
      <w:r w:rsidRPr="00C85155">
        <w:rPr>
          <w:spacing w:val="2"/>
          <w:sz w:val="24"/>
          <w:szCs w:val="24"/>
        </w:rPr>
        <w:t xml:space="preserve"> </w:t>
      </w:r>
      <w:r w:rsidRPr="00C85155">
        <w:rPr>
          <w:sz w:val="24"/>
          <w:szCs w:val="24"/>
        </w:rPr>
        <w:t>37.04.01</w:t>
      </w:r>
    </w:p>
    <w:p w:rsidR="00667DB2" w:rsidRPr="00C85155" w:rsidRDefault="00BF7D92" w:rsidP="00C85155">
      <w:pPr>
        <w:pStyle w:val="a3"/>
        <w:spacing w:before="124"/>
        <w:ind w:firstLine="0"/>
      </w:pPr>
      <w:r w:rsidRPr="00C85155">
        <w:t>«Психология» определяется в ходе следующих мероприятий:</w:t>
      </w:r>
    </w:p>
    <w:p w:rsidR="00667DB2" w:rsidRPr="00C85155" w:rsidRDefault="00BF7D92" w:rsidP="00C85155">
      <w:pPr>
        <w:pStyle w:val="a4"/>
        <w:numPr>
          <w:ilvl w:val="0"/>
          <w:numId w:val="1"/>
        </w:numPr>
        <w:tabs>
          <w:tab w:val="left" w:pos="928"/>
        </w:tabs>
        <w:spacing w:before="170" w:line="345" w:lineRule="auto"/>
        <w:ind w:right="662" w:firstLine="427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 xml:space="preserve">рецензирование образовательной программы руководителями и/или работниками организаций, деятельность которых связана с направленностью (профилем) реализуемой программы </w:t>
      </w:r>
      <w:proofErr w:type="spellStart"/>
      <w:r w:rsidRPr="00C85155">
        <w:rPr>
          <w:sz w:val="24"/>
          <w:szCs w:val="24"/>
        </w:rPr>
        <w:t>бакалавриата</w:t>
      </w:r>
      <w:proofErr w:type="spellEnd"/>
      <w:r w:rsidRPr="00C85155">
        <w:rPr>
          <w:sz w:val="24"/>
          <w:szCs w:val="24"/>
        </w:rPr>
        <w:t xml:space="preserve"> и имеющих стаж работы в данной профессиональной области не менее 3 –</w:t>
      </w:r>
      <w:proofErr w:type="spellStart"/>
      <w:r w:rsidRPr="00C85155">
        <w:rPr>
          <w:sz w:val="24"/>
          <w:szCs w:val="24"/>
        </w:rPr>
        <w:t>х</w:t>
      </w:r>
      <w:proofErr w:type="spellEnd"/>
      <w:r w:rsidRPr="00C85155">
        <w:rPr>
          <w:sz w:val="24"/>
          <w:szCs w:val="24"/>
        </w:rPr>
        <w:t xml:space="preserve"> лет (Приложение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8);</w:t>
      </w:r>
    </w:p>
    <w:p w:rsidR="00667DB2" w:rsidRPr="00C85155" w:rsidRDefault="00BF7D92" w:rsidP="00C85155">
      <w:pPr>
        <w:pStyle w:val="a4"/>
        <w:numPr>
          <w:ilvl w:val="0"/>
          <w:numId w:val="1"/>
        </w:numPr>
        <w:tabs>
          <w:tab w:val="left" w:pos="928"/>
        </w:tabs>
        <w:spacing w:before="48" w:line="324" w:lineRule="auto"/>
        <w:ind w:right="1080" w:firstLine="427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оценивание профессиональной деятельности бакалавров работодателями в ходе прохождения</w:t>
      </w:r>
      <w:r w:rsidRPr="00C85155">
        <w:rPr>
          <w:spacing w:val="-4"/>
          <w:sz w:val="24"/>
          <w:szCs w:val="24"/>
        </w:rPr>
        <w:t xml:space="preserve"> </w:t>
      </w:r>
      <w:r w:rsidRPr="00C85155">
        <w:rPr>
          <w:sz w:val="24"/>
          <w:szCs w:val="24"/>
        </w:rPr>
        <w:t>практики;</w:t>
      </w:r>
    </w:p>
    <w:p w:rsidR="00667DB2" w:rsidRPr="00C85155" w:rsidRDefault="00BF7D92" w:rsidP="00C85155">
      <w:pPr>
        <w:pStyle w:val="a4"/>
        <w:numPr>
          <w:ilvl w:val="0"/>
          <w:numId w:val="1"/>
        </w:numPr>
        <w:tabs>
          <w:tab w:val="left" w:pos="928"/>
        </w:tabs>
        <w:spacing w:before="71" w:line="321" w:lineRule="auto"/>
        <w:ind w:right="663" w:firstLine="427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получение отзывов от работодателей во время участия обучающихся в городских и республиканских конкурсах по различным видам</w:t>
      </w:r>
      <w:r w:rsidRPr="00C85155">
        <w:rPr>
          <w:spacing w:val="-10"/>
          <w:sz w:val="24"/>
          <w:szCs w:val="24"/>
        </w:rPr>
        <w:t xml:space="preserve"> </w:t>
      </w:r>
      <w:proofErr w:type="gramStart"/>
      <w:r w:rsidRPr="00C85155">
        <w:rPr>
          <w:sz w:val="24"/>
          <w:szCs w:val="24"/>
        </w:rPr>
        <w:t>профессионально-ориентированной</w:t>
      </w:r>
      <w:proofErr w:type="gramEnd"/>
    </w:p>
    <w:p w:rsidR="00667DB2" w:rsidRPr="00C85155" w:rsidRDefault="00667DB2" w:rsidP="00C85155">
      <w:pPr>
        <w:spacing w:line="321" w:lineRule="auto"/>
        <w:jc w:val="both"/>
        <w:rPr>
          <w:rFonts w:ascii="Symbol" w:hAnsi="Symbol"/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6"/>
        <w:ind w:firstLine="0"/>
      </w:pPr>
      <w:r w:rsidRPr="00C85155">
        <w:lastRenderedPageBreak/>
        <w:t>деятельности.</w:t>
      </w:r>
    </w:p>
    <w:p w:rsidR="00667DB2" w:rsidRPr="00AA6B24" w:rsidRDefault="00BF7D92" w:rsidP="00AA6B24">
      <w:pPr>
        <w:pStyle w:val="a4"/>
        <w:numPr>
          <w:ilvl w:val="1"/>
          <w:numId w:val="4"/>
        </w:numPr>
        <w:tabs>
          <w:tab w:val="left" w:pos="1338"/>
        </w:tabs>
        <w:spacing w:before="166" w:line="360" w:lineRule="auto"/>
        <w:ind w:right="1141"/>
        <w:jc w:val="both"/>
        <w:rPr>
          <w:b/>
        </w:rPr>
      </w:pPr>
      <w:r w:rsidRPr="00AA6B24">
        <w:rPr>
          <w:b/>
          <w:sz w:val="24"/>
          <w:szCs w:val="24"/>
        </w:rPr>
        <w:t>ХАРАКТЕРИСТИКИ СРЕДЫ ВУЗА, ОБЕСПЕЧИВАЮЩИЕ РАЗВИТИЕ ОБЩЕКУЛЬТУРНЫХ И СОЦИАЛЬНО-ЛИЧНОСТНЫХ</w:t>
      </w:r>
      <w:r w:rsidRPr="00AA6B24">
        <w:rPr>
          <w:b/>
          <w:spacing w:val="-11"/>
          <w:sz w:val="24"/>
          <w:szCs w:val="24"/>
        </w:rPr>
        <w:t xml:space="preserve"> </w:t>
      </w:r>
      <w:r w:rsidRPr="00AA6B24">
        <w:rPr>
          <w:b/>
          <w:sz w:val="24"/>
          <w:szCs w:val="24"/>
        </w:rPr>
        <w:t>КОМПЕТЕНЦИЙ</w:t>
      </w:r>
      <w:bookmarkStart w:id="8" w:name="_TOC_250000"/>
      <w:bookmarkEnd w:id="8"/>
      <w:r w:rsidR="00AA6B24" w:rsidRPr="00AA6B24">
        <w:rPr>
          <w:b/>
          <w:sz w:val="24"/>
          <w:szCs w:val="24"/>
        </w:rPr>
        <w:t xml:space="preserve"> </w:t>
      </w:r>
      <w:r w:rsidRPr="00AA6B24">
        <w:rPr>
          <w:b/>
        </w:rPr>
        <w:t>ВЫПУСКНИКОВ</w:t>
      </w:r>
    </w:p>
    <w:p w:rsidR="00667DB2" w:rsidRPr="00C85155" w:rsidRDefault="00BF7D92" w:rsidP="00C85155">
      <w:pPr>
        <w:pStyle w:val="a3"/>
        <w:spacing w:before="199" w:line="357" w:lineRule="auto"/>
        <w:ind w:right="660"/>
      </w:pPr>
      <w:r w:rsidRPr="00C85155">
        <w:t xml:space="preserve">В Бурятском государственном университете </w:t>
      </w:r>
      <w:r w:rsidR="00AA6B24">
        <w:t xml:space="preserve">имени </w:t>
      </w:r>
      <w:proofErr w:type="spellStart"/>
      <w:r w:rsidR="00AA6B24">
        <w:t>Доржи</w:t>
      </w:r>
      <w:proofErr w:type="spellEnd"/>
      <w:r w:rsidR="00AA6B24">
        <w:t xml:space="preserve"> Банзарова </w:t>
      </w:r>
      <w:r w:rsidRPr="00C85155">
        <w:t xml:space="preserve">создана </w:t>
      </w:r>
      <w:proofErr w:type="spellStart"/>
      <w:r w:rsidRPr="00C85155">
        <w:t>социокультурная</w:t>
      </w:r>
      <w:proofErr w:type="spellEnd"/>
      <w:r w:rsidRPr="00C85155">
        <w:t xml:space="preserve"> среда, необходимая для подготовки высококвалифицированных специалистов в различных областях производства и науки. В университете созданы оптимальные условия для реализации воспитательных задач образовательного процесса. Целями </w:t>
      </w:r>
      <w:proofErr w:type="spellStart"/>
      <w:r w:rsidRPr="00C85155">
        <w:t>внеучебной</w:t>
      </w:r>
      <w:proofErr w:type="spellEnd"/>
      <w:r w:rsidRPr="00C85155">
        <w:t xml:space="preserve"> воспитательной работы является формирование целостной, гармонично развитой личности специалиста, воспитание патриотизма, нравственности, физической культуры, формирование культурных норм и установок у студентов, создание условий для реализации творческих способностей студентов, организация досуга</w:t>
      </w:r>
      <w:r w:rsidRPr="00C85155">
        <w:rPr>
          <w:spacing w:val="-12"/>
        </w:rPr>
        <w:t xml:space="preserve"> </w:t>
      </w:r>
      <w:r w:rsidRPr="00C85155">
        <w:t>студентов.</w:t>
      </w:r>
    </w:p>
    <w:p w:rsidR="00667DB2" w:rsidRPr="00C85155" w:rsidRDefault="00BF7D92" w:rsidP="00C85155">
      <w:pPr>
        <w:pStyle w:val="a3"/>
        <w:spacing w:before="23" w:line="357" w:lineRule="auto"/>
        <w:ind w:right="653"/>
      </w:pPr>
      <w:r w:rsidRPr="00C85155">
        <w:t xml:space="preserve">В формировании </w:t>
      </w:r>
      <w:proofErr w:type="spellStart"/>
      <w:r w:rsidRPr="00C85155">
        <w:t>социокультурной</w:t>
      </w:r>
      <w:proofErr w:type="spellEnd"/>
      <w:r w:rsidRPr="00C85155">
        <w:t xml:space="preserve"> среды и в воспитательной деятельности участвуют такие подразделения университета, как отдел воспитательной и социальной работы, федерация студенческого самоуправления университета, спортивные объекты университета (стадион «Спартак», спортивно оздоровительный лагерь «Олимп», спортивные залы в учебных корпусах), которые активно взаимодействуют с </w:t>
      </w:r>
      <w:proofErr w:type="spellStart"/>
      <w:proofErr w:type="gramStart"/>
      <w:r w:rsidRPr="00C85155">
        <w:t>учебно</w:t>
      </w:r>
      <w:proofErr w:type="spellEnd"/>
      <w:r w:rsidRPr="00C85155">
        <w:t>- методическим</w:t>
      </w:r>
      <w:proofErr w:type="gramEnd"/>
      <w:r w:rsidRPr="00C85155">
        <w:t xml:space="preserve"> управлением, научной библиотекой, студенческими отрядами, дирекцией студенческого общежития и другими подразделениями университета.</w:t>
      </w:r>
    </w:p>
    <w:p w:rsidR="00667DB2" w:rsidRPr="00C85155" w:rsidRDefault="00BF7D92" w:rsidP="00C85155">
      <w:pPr>
        <w:pStyle w:val="a3"/>
        <w:spacing w:before="24" w:line="357" w:lineRule="auto"/>
        <w:ind w:right="652"/>
      </w:pPr>
      <w:r w:rsidRPr="00C85155">
        <w:t>Ежегодно в БГУ проводится более 70 культурно-массовых и около 80 спортивно- массовых студенческих событий, в том числе крупные межвузовские мероприятия. Активно развиваются органы студенческого самоуправления, первичная профсоюзная организация студентов, Штаб студенческих отрядов, Федерация студенческого самоуправления, которая координирует работу органов студенческого самоуправления университета и объединяет более 9 тысяч студентов.</w:t>
      </w:r>
    </w:p>
    <w:p w:rsidR="00667DB2" w:rsidRPr="00C85155" w:rsidRDefault="00AA6B24" w:rsidP="00C85155">
      <w:pPr>
        <w:pStyle w:val="a3"/>
        <w:tabs>
          <w:tab w:val="left" w:pos="1321"/>
          <w:tab w:val="left" w:pos="1830"/>
          <w:tab w:val="left" w:pos="1979"/>
          <w:tab w:val="left" w:pos="2176"/>
          <w:tab w:val="left" w:pos="2915"/>
          <w:tab w:val="left" w:pos="3955"/>
          <w:tab w:val="left" w:pos="4082"/>
          <w:tab w:val="left" w:pos="4417"/>
          <w:tab w:val="left" w:pos="4639"/>
          <w:tab w:val="left" w:pos="5819"/>
          <w:tab w:val="left" w:pos="6084"/>
          <w:tab w:val="left" w:pos="6403"/>
          <w:tab w:val="left" w:pos="7670"/>
          <w:tab w:val="left" w:pos="7954"/>
          <w:tab w:val="left" w:pos="8293"/>
          <w:tab w:val="left" w:pos="9327"/>
        </w:tabs>
        <w:spacing w:before="17" w:line="357" w:lineRule="auto"/>
        <w:ind w:right="652"/>
      </w:pPr>
      <w:r>
        <w:t xml:space="preserve">В университете реализуются программы воспитательной деятельности: </w:t>
      </w:r>
      <w:r w:rsidR="00BF7D92" w:rsidRPr="00C85155">
        <w:t xml:space="preserve">по </w:t>
      </w:r>
      <w:r>
        <w:t xml:space="preserve">профилактике правонарушений, по профилактике </w:t>
      </w:r>
      <w:r w:rsidR="00BF7D92" w:rsidRPr="00C85155">
        <w:t>наркотичес</w:t>
      </w:r>
      <w:r>
        <w:t xml:space="preserve">кой, алкогольной зависимостей и </w:t>
      </w:r>
      <w:proofErr w:type="spellStart"/>
      <w:r>
        <w:t>табакокурения</w:t>
      </w:r>
      <w:proofErr w:type="spellEnd"/>
      <w:r>
        <w:t xml:space="preserve">, по профилактике ВИЧ-инфекций, </w:t>
      </w:r>
      <w:r w:rsidR="00BF7D92" w:rsidRPr="00C85155">
        <w:t>воспитательной деятельности на цикл обучения, адаптации первокурсников, психологической адаптации студентов младших курсов, по оздоровлению и формированию мотивации здорового образа жизни. Большое внимание в воспитательной работе уделяется организации досуга и отдыха</w:t>
      </w:r>
      <w:r w:rsidR="00BF7D92" w:rsidRPr="00C85155">
        <w:rPr>
          <w:spacing w:val="-11"/>
        </w:rPr>
        <w:t xml:space="preserve"> </w:t>
      </w:r>
      <w:r w:rsidR="00BF7D92" w:rsidRPr="00C85155">
        <w:t>студентов.</w:t>
      </w:r>
    </w:p>
    <w:p w:rsidR="00667DB2" w:rsidRPr="00C85155" w:rsidRDefault="00BF7D92" w:rsidP="00C85155">
      <w:pPr>
        <w:pStyle w:val="a3"/>
        <w:spacing w:before="21" w:line="352" w:lineRule="auto"/>
        <w:ind w:right="658"/>
      </w:pPr>
      <w:r w:rsidRPr="00C85155">
        <w:t>С целью привлечения к научно-исследовательской деятельности работают студенческие научные кружки. Научной работой занимаются 30% магистрантов (от общего количества студентов очной формы обучения).</w:t>
      </w:r>
    </w:p>
    <w:p w:rsidR="00667DB2" w:rsidRPr="00C85155" w:rsidRDefault="00667DB2" w:rsidP="00C85155">
      <w:pPr>
        <w:spacing w:line="352" w:lineRule="auto"/>
        <w:jc w:val="both"/>
        <w:rPr>
          <w:sz w:val="24"/>
          <w:szCs w:val="24"/>
        </w:rPr>
        <w:sectPr w:rsidR="00667DB2" w:rsidRPr="00C85155">
          <w:pgSz w:w="11900" w:h="16840"/>
          <w:pgMar w:top="102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68" w:line="352" w:lineRule="auto"/>
      </w:pPr>
      <w:r w:rsidRPr="00C85155">
        <w:lastRenderedPageBreak/>
        <w:t>Стратегические документы, определяющие концепцию формирования среды вуза, обеспечивающей развитие социально-личностных компетенций обучающихся:</w:t>
      </w:r>
    </w:p>
    <w:p w:rsidR="00667DB2" w:rsidRPr="00C85155" w:rsidRDefault="00BF7D92" w:rsidP="00C85155">
      <w:pPr>
        <w:spacing w:before="20" w:line="348" w:lineRule="auto"/>
        <w:ind w:left="219" w:right="2312" w:firstLine="712"/>
        <w:jc w:val="both"/>
        <w:rPr>
          <w:i/>
          <w:sz w:val="24"/>
          <w:szCs w:val="24"/>
        </w:rPr>
      </w:pPr>
      <w:r w:rsidRPr="00C85155">
        <w:rPr>
          <w:i/>
          <w:sz w:val="24"/>
          <w:szCs w:val="24"/>
        </w:rPr>
        <w:t xml:space="preserve">Рекомендации по организации </w:t>
      </w:r>
      <w:proofErr w:type="spellStart"/>
      <w:r w:rsidRPr="00C85155">
        <w:rPr>
          <w:i/>
          <w:sz w:val="24"/>
          <w:szCs w:val="24"/>
        </w:rPr>
        <w:t>внеучебной</w:t>
      </w:r>
      <w:proofErr w:type="spellEnd"/>
      <w:r w:rsidRPr="00C85155">
        <w:rPr>
          <w:i/>
          <w:sz w:val="24"/>
          <w:szCs w:val="24"/>
        </w:rPr>
        <w:t xml:space="preserve"> работы со студентами в образовательном учреждении высшего образования: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640"/>
          <w:tab w:val="left" w:pos="1641"/>
        </w:tabs>
        <w:spacing w:before="13" w:line="362" w:lineRule="auto"/>
        <w:ind w:right="978" w:firstLine="712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Государственная программа «Патриотическое воспитание граждан РФ на 2006-2020 гг.» (2005</w:t>
      </w:r>
      <w:r w:rsidRPr="00C85155">
        <w:rPr>
          <w:spacing w:val="-8"/>
          <w:sz w:val="24"/>
          <w:szCs w:val="24"/>
        </w:rPr>
        <w:t xml:space="preserve"> </w:t>
      </w:r>
      <w:r w:rsidRPr="00C85155">
        <w:rPr>
          <w:sz w:val="24"/>
          <w:szCs w:val="24"/>
        </w:rPr>
        <w:t>г.);</w:t>
      </w:r>
    </w:p>
    <w:p w:rsidR="00D02FA3" w:rsidRPr="00D02FA3" w:rsidRDefault="00BF7D92" w:rsidP="00C85155">
      <w:pPr>
        <w:pStyle w:val="a4"/>
        <w:numPr>
          <w:ilvl w:val="1"/>
          <w:numId w:val="1"/>
        </w:numPr>
        <w:tabs>
          <w:tab w:val="left" w:pos="1640"/>
          <w:tab w:val="left" w:pos="1641"/>
        </w:tabs>
        <w:spacing w:before="0" w:line="275" w:lineRule="exact"/>
        <w:ind w:left="1640" w:hanging="709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 xml:space="preserve">Устав ФГБОУ </w:t>
      </w:r>
      <w:proofErr w:type="gramStart"/>
      <w:r w:rsidRPr="00C85155">
        <w:rPr>
          <w:sz w:val="24"/>
          <w:szCs w:val="24"/>
        </w:rPr>
        <w:t>ВО</w:t>
      </w:r>
      <w:proofErr w:type="gramEnd"/>
      <w:r w:rsidRPr="00C85155">
        <w:rPr>
          <w:sz w:val="24"/>
          <w:szCs w:val="24"/>
        </w:rPr>
        <w:t xml:space="preserve"> «Бурятский государственный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университет</w:t>
      </w:r>
      <w:r w:rsidR="00D02FA3">
        <w:rPr>
          <w:sz w:val="24"/>
          <w:szCs w:val="24"/>
        </w:rPr>
        <w:t xml:space="preserve"> имени </w:t>
      </w:r>
    </w:p>
    <w:p w:rsidR="00667DB2" w:rsidRPr="00C85155" w:rsidRDefault="00D02FA3" w:rsidP="00D02FA3">
      <w:pPr>
        <w:pStyle w:val="a4"/>
        <w:tabs>
          <w:tab w:val="left" w:pos="1640"/>
          <w:tab w:val="left" w:pos="1641"/>
        </w:tabs>
        <w:spacing w:before="0" w:line="275" w:lineRule="exact"/>
        <w:ind w:left="1640" w:firstLine="0"/>
        <w:jc w:val="both"/>
        <w:rPr>
          <w:rFonts w:ascii="Symbol" w:hAnsi="Symbol"/>
          <w:sz w:val="24"/>
          <w:szCs w:val="24"/>
        </w:rPr>
      </w:pPr>
      <w:proofErr w:type="spellStart"/>
      <w:r>
        <w:rPr>
          <w:sz w:val="24"/>
          <w:szCs w:val="24"/>
        </w:rPr>
        <w:t>Доржи</w:t>
      </w:r>
      <w:proofErr w:type="spellEnd"/>
      <w:r>
        <w:rPr>
          <w:sz w:val="24"/>
          <w:szCs w:val="24"/>
        </w:rPr>
        <w:t xml:space="preserve"> Банзарова</w:t>
      </w:r>
      <w:r w:rsidR="00BF7D92" w:rsidRPr="00C85155">
        <w:rPr>
          <w:sz w:val="24"/>
          <w:szCs w:val="24"/>
        </w:rPr>
        <w:t>»;</w:t>
      </w:r>
    </w:p>
    <w:p w:rsidR="00667DB2" w:rsidRPr="00C85155" w:rsidRDefault="00BF7D92" w:rsidP="00C85155">
      <w:pPr>
        <w:pStyle w:val="a3"/>
        <w:spacing w:before="149"/>
        <w:ind w:left="932" w:firstLine="0"/>
      </w:pPr>
      <w:r w:rsidRPr="00C85155">
        <w:t>В 2006 г. разработаны и утверждены Ученым Советом университета Концепция,</w:t>
      </w:r>
    </w:p>
    <w:p w:rsidR="00667DB2" w:rsidRPr="00C85155" w:rsidRDefault="00BF7D92" w:rsidP="00C85155">
      <w:pPr>
        <w:spacing w:before="122"/>
        <w:ind w:left="219"/>
        <w:jc w:val="both"/>
        <w:rPr>
          <w:i/>
          <w:sz w:val="24"/>
          <w:szCs w:val="24"/>
        </w:rPr>
      </w:pPr>
      <w:r w:rsidRPr="00C85155">
        <w:rPr>
          <w:i/>
          <w:sz w:val="24"/>
          <w:szCs w:val="24"/>
        </w:rPr>
        <w:t>Программа воспитательной деятельности БГУ. В рамках данной Концепции: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301"/>
          <w:tab w:val="left" w:pos="1302"/>
        </w:tabs>
        <w:spacing w:before="176" w:line="324" w:lineRule="auto"/>
        <w:ind w:right="1438" w:firstLine="712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выработана концепция становления и развития воспитательной работы</w:t>
      </w:r>
      <w:r w:rsidRPr="00C85155">
        <w:rPr>
          <w:spacing w:val="-33"/>
          <w:sz w:val="24"/>
          <w:szCs w:val="24"/>
        </w:rPr>
        <w:t xml:space="preserve"> </w:t>
      </w:r>
      <w:r w:rsidRPr="00C85155">
        <w:rPr>
          <w:sz w:val="24"/>
          <w:szCs w:val="24"/>
        </w:rPr>
        <w:t xml:space="preserve">и </w:t>
      </w:r>
      <w:proofErr w:type="spellStart"/>
      <w:r w:rsidRPr="00C85155">
        <w:rPr>
          <w:sz w:val="24"/>
          <w:szCs w:val="24"/>
        </w:rPr>
        <w:t>социокультурной</w:t>
      </w:r>
      <w:proofErr w:type="spellEnd"/>
      <w:r w:rsidRPr="00C85155">
        <w:rPr>
          <w:sz w:val="24"/>
          <w:szCs w:val="24"/>
        </w:rPr>
        <w:t xml:space="preserve"> деятельности</w:t>
      </w:r>
      <w:r w:rsidRPr="00C85155">
        <w:rPr>
          <w:spacing w:val="-1"/>
          <w:sz w:val="24"/>
          <w:szCs w:val="24"/>
        </w:rPr>
        <w:t xml:space="preserve"> </w:t>
      </w:r>
      <w:r w:rsidRPr="00C85155">
        <w:rPr>
          <w:sz w:val="24"/>
          <w:szCs w:val="24"/>
        </w:rPr>
        <w:t>БГУ;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640"/>
          <w:tab w:val="left" w:pos="1641"/>
        </w:tabs>
        <w:spacing w:before="39"/>
        <w:ind w:left="1640" w:hanging="709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определены цели, задачи, принципы воспитательной деятельности</w:t>
      </w:r>
      <w:r w:rsidRPr="00C85155">
        <w:rPr>
          <w:spacing w:val="-8"/>
          <w:sz w:val="24"/>
          <w:szCs w:val="24"/>
        </w:rPr>
        <w:t xml:space="preserve"> </w:t>
      </w:r>
      <w:r w:rsidRPr="00C85155">
        <w:rPr>
          <w:sz w:val="24"/>
          <w:szCs w:val="24"/>
        </w:rPr>
        <w:t>БГУ;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before="167" w:line="321" w:lineRule="auto"/>
        <w:ind w:right="2097" w:firstLine="712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разработаны основные направления содержания и</w:t>
      </w:r>
      <w:r w:rsidRPr="00C85155">
        <w:rPr>
          <w:spacing w:val="-22"/>
          <w:sz w:val="24"/>
          <w:szCs w:val="24"/>
        </w:rPr>
        <w:t xml:space="preserve"> </w:t>
      </w:r>
      <w:r w:rsidRPr="00C85155">
        <w:rPr>
          <w:sz w:val="24"/>
          <w:szCs w:val="24"/>
        </w:rPr>
        <w:t xml:space="preserve">организации воспитательной работы и </w:t>
      </w:r>
      <w:proofErr w:type="spellStart"/>
      <w:r w:rsidRPr="00C85155">
        <w:rPr>
          <w:sz w:val="24"/>
          <w:szCs w:val="24"/>
        </w:rPr>
        <w:t>социокультурной</w:t>
      </w:r>
      <w:proofErr w:type="spellEnd"/>
      <w:r w:rsidRPr="00C85155">
        <w:rPr>
          <w:sz w:val="24"/>
          <w:szCs w:val="24"/>
        </w:rPr>
        <w:t xml:space="preserve"> деятельности в</w:t>
      </w:r>
      <w:r w:rsidRPr="00C85155">
        <w:rPr>
          <w:spacing w:val="-7"/>
          <w:sz w:val="24"/>
          <w:szCs w:val="24"/>
        </w:rPr>
        <w:t xml:space="preserve"> </w:t>
      </w:r>
      <w:r w:rsidRPr="00C85155">
        <w:rPr>
          <w:sz w:val="24"/>
          <w:szCs w:val="24"/>
        </w:rPr>
        <w:t>БГУ;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before="74" w:line="321" w:lineRule="auto"/>
        <w:ind w:right="1788" w:firstLine="712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определены основные условия, механизмы реализации</w:t>
      </w:r>
      <w:r w:rsidRPr="00C85155">
        <w:rPr>
          <w:spacing w:val="-23"/>
          <w:sz w:val="24"/>
          <w:szCs w:val="24"/>
        </w:rPr>
        <w:t xml:space="preserve"> </w:t>
      </w:r>
      <w:r w:rsidRPr="00C85155">
        <w:rPr>
          <w:sz w:val="24"/>
          <w:szCs w:val="24"/>
        </w:rPr>
        <w:t>концепции воспитательной деятельности, ресурсное обеспечение реализации</w:t>
      </w:r>
      <w:r w:rsidRPr="00C85155">
        <w:rPr>
          <w:spacing w:val="-20"/>
          <w:sz w:val="24"/>
          <w:szCs w:val="24"/>
        </w:rPr>
        <w:t xml:space="preserve"> </w:t>
      </w:r>
      <w:r w:rsidRPr="00C85155">
        <w:rPr>
          <w:sz w:val="24"/>
          <w:szCs w:val="24"/>
        </w:rPr>
        <w:t>Концепции;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640"/>
          <w:tab w:val="left" w:pos="1641"/>
        </w:tabs>
        <w:spacing w:before="43"/>
        <w:ind w:left="1640" w:hanging="709"/>
        <w:jc w:val="both"/>
        <w:rPr>
          <w:rFonts w:ascii="Symbol" w:hAnsi="Symbol"/>
          <w:sz w:val="24"/>
          <w:szCs w:val="24"/>
        </w:rPr>
      </w:pPr>
      <w:r w:rsidRPr="00C85155">
        <w:rPr>
          <w:sz w:val="24"/>
          <w:szCs w:val="24"/>
        </w:rPr>
        <w:t>сформирована структура управления воспитательной</w:t>
      </w:r>
      <w:r w:rsidRPr="00C85155">
        <w:rPr>
          <w:spacing w:val="-6"/>
          <w:sz w:val="24"/>
          <w:szCs w:val="24"/>
        </w:rPr>
        <w:t xml:space="preserve"> </w:t>
      </w:r>
      <w:r w:rsidRPr="00C85155">
        <w:rPr>
          <w:sz w:val="24"/>
          <w:szCs w:val="24"/>
        </w:rPr>
        <w:t>деятельностью;</w:t>
      </w:r>
    </w:p>
    <w:p w:rsidR="00667DB2" w:rsidRPr="00C85155" w:rsidRDefault="00BF7D92" w:rsidP="00C85155">
      <w:pPr>
        <w:pStyle w:val="a4"/>
        <w:numPr>
          <w:ilvl w:val="1"/>
          <w:numId w:val="1"/>
        </w:numPr>
        <w:tabs>
          <w:tab w:val="left" w:pos="1638"/>
        </w:tabs>
        <w:spacing w:before="166" w:line="338" w:lineRule="auto"/>
        <w:ind w:right="659" w:firstLine="712"/>
        <w:jc w:val="both"/>
        <w:rPr>
          <w:rFonts w:ascii="Symbol" w:hAnsi="Symbol"/>
          <w:sz w:val="24"/>
          <w:szCs w:val="24"/>
        </w:rPr>
      </w:pPr>
      <w:proofErr w:type="gramStart"/>
      <w:r w:rsidRPr="00C85155">
        <w:rPr>
          <w:sz w:val="24"/>
          <w:szCs w:val="24"/>
        </w:rPr>
        <w:t>разработаны Положения о студенческом самоуправлении, о Совете по воспитательной работе со студентами, студенческих общежитиях, правила внутреннего распорядка для проживающих в общежитиях, о кураторе академической</w:t>
      </w:r>
      <w:r w:rsidRPr="00C85155">
        <w:rPr>
          <w:spacing w:val="-12"/>
          <w:sz w:val="24"/>
          <w:szCs w:val="24"/>
        </w:rPr>
        <w:t xml:space="preserve"> </w:t>
      </w:r>
      <w:r w:rsidRPr="00C85155">
        <w:rPr>
          <w:sz w:val="24"/>
          <w:szCs w:val="24"/>
        </w:rPr>
        <w:t>группы.</w:t>
      </w:r>
      <w:proofErr w:type="gramEnd"/>
    </w:p>
    <w:p w:rsidR="00667DB2" w:rsidRPr="00C85155" w:rsidRDefault="00BF7D92" w:rsidP="00C85155">
      <w:pPr>
        <w:pStyle w:val="a3"/>
        <w:spacing w:before="37" w:line="357" w:lineRule="auto"/>
        <w:ind w:right="654" w:firstLine="544"/>
      </w:pPr>
      <w:r w:rsidRPr="00C85155">
        <w:t>Социально-психологический факультет имеет свои традиции – символику, флаг, гимн, форму, которые используются при проведении различных мероприятий факультета, университета, города, что служит воспитанию патриотизма. Одними из приоритетных задач студенческого самоуправления выступают: повышение качества обучения с учетом научных и профессиональных потребностей; организация и развитие спортивно- оздоровительной работы в студенческом коллективе; пропаганда здорового образа жизни среди студенческой молодежи.</w:t>
      </w:r>
    </w:p>
    <w:p w:rsidR="00667DB2" w:rsidRPr="00C85155" w:rsidRDefault="00BF7D92" w:rsidP="00C85155">
      <w:pPr>
        <w:pStyle w:val="a3"/>
        <w:spacing w:before="24" w:line="357" w:lineRule="auto"/>
        <w:ind w:right="656" w:firstLine="544"/>
      </w:pPr>
      <w:r w:rsidRPr="00C85155">
        <w:t>Воспитательная работа на факультете успешно реализуется и ориентирована на воспитание у студента гражданственности, эстетических и морально-правовых норм поведения, профессиональную ответственность и коммуникативную готовность к профессиональной деятельности, уважение общечеловеческих ценностей, развитие творческого мышления и расширение мировоззрения. Необходимо отметить, что проводится работа над созданием единой корпоративной организационной культуры</w:t>
      </w:r>
    </w:p>
    <w:p w:rsidR="00667DB2" w:rsidRPr="00C85155" w:rsidRDefault="00BF7D92" w:rsidP="00C85155">
      <w:pPr>
        <w:pStyle w:val="a3"/>
        <w:spacing w:before="12" w:line="348" w:lineRule="auto"/>
        <w:ind w:right="683" w:firstLine="0"/>
      </w:pPr>
      <w:r w:rsidRPr="00C85155">
        <w:t>факультета, установлением традиций, праздников. Система студенческого самоуправления является реальным звеном в системе учебно-воспитательного</w:t>
      </w:r>
      <w:r w:rsidRPr="00C85155">
        <w:rPr>
          <w:spacing w:val="-20"/>
        </w:rPr>
        <w:t xml:space="preserve"> </w:t>
      </w:r>
      <w:r w:rsidRPr="00C85155">
        <w:t>процесса.</w:t>
      </w:r>
    </w:p>
    <w:p w:rsidR="00667DB2" w:rsidRPr="00C85155" w:rsidRDefault="00667DB2" w:rsidP="00C85155">
      <w:pPr>
        <w:spacing w:line="348" w:lineRule="auto"/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spacing w:before="71" w:line="360" w:lineRule="auto"/>
        <w:ind w:right="654" w:firstLine="544"/>
      </w:pPr>
      <w:r w:rsidRPr="00C85155">
        <w:lastRenderedPageBreak/>
        <w:t xml:space="preserve">Научно-исследовательская работа студентов на социально-психологическом факультете является одним из важных направлений развития факультета. Студенты СПФ участвуют в различных конференциях, конкурсах, </w:t>
      </w:r>
      <w:proofErr w:type="spellStart"/>
      <w:r w:rsidRPr="00C85155">
        <w:t>брейн-рингах</w:t>
      </w:r>
      <w:proofErr w:type="spellEnd"/>
      <w:r w:rsidRPr="00C85155">
        <w:t xml:space="preserve"> и олимпиадах различного уровня, занимают призовые места. Активную роль в данном процессе играет Студенческое научное общество (СНО), которое оказывает необходимую помощь в организации и проведении на факультете студенческих олимпиад и вузовских конференций, ведет работу по привлечению студентов к научно-исследовательской деятельности. Особенностью социально-психологического факультета является социальная направленность содержания профессиональной подготовки. Проводятся традиционные праздники, формирующие у студентов чувство корпоративной солидарности, общности и единения. К числу таких мероприятий относятся Посвящение в студенты, Последний звонок, День</w:t>
      </w:r>
      <w:r w:rsidRPr="00C85155">
        <w:rPr>
          <w:spacing w:val="-1"/>
        </w:rPr>
        <w:t xml:space="preserve"> </w:t>
      </w:r>
      <w:r w:rsidRPr="00C85155">
        <w:t>факультета.</w:t>
      </w:r>
    </w:p>
    <w:p w:rsidR="00667DB2" w:rsidRPr="00C85155" w:rsidRDefault="00BF7D92" w:rsidP="00C85155">
      <w:pPr>
        <w:pStyle w:val="a3"/>
        <w:spacing w:before="1" w:line="357" w:lineRule="auto"/>
        <w:ind w:right="655" w:firstLine="544"/>
      </w:pPr>
      <w:r w:rsidRPr="00C85155">
        <w:t xml:space="preserve">Профессионально ориентированными мероприятиями на факультете являются олимпиады по психологии, социальной работе, деловые игры, профессиональные конкурсы, выставки, встречи, отчетные конференции по практике в виде </w:t>
      </w:r>
      <w:proofErr w:type="spellStart"/>
      <w:r w:rsidRPr="00C85155">
        <w:t>КВНа</w:t>
      </w:r>
      <w:proofErr w:type="spellEnd"/>
      <w:r w:rsidRPr="00C85155">
        <w:t xml:space="preserve"> и др. Проводимые мероприятия позволяют повысить профессиональное мастерство студентов, познавательный интерес к изучаемым дисциплинам, выявить теоретический и практический уровень подготовки студентов разных курсов.</w:t>
      </w:r>
    </w:p>
    <w:p w:rsidR="00AA6B24" w:rsidRDefault="00BF7D92" w:rsidP="00AA6B24">
      <w:pPr>
        <w:pStyle w:val="a3"/>
        <w:tabs>
          <w:tab w:val="left" w:pos="1509"/>
          <w:tab w:val="left" w:pos="1682"/>
          <w:tab w:val="left" w:pos="2128"/>
          <w:tab w:val="left" w:pos="2215"/>
          <w:tab w:val="left" w:pos="4054"/>
          <w:tab w:val="left" w:pos="4172"/>
          <w:tab w:val="left" w:pos="4217"/>
          <w:tab w:val="left" w:pos="4732"/>
          <w:tab w:val="left" w:pos="5573"/>
          <w:tab w:val="left" w:pos="5964"/>
          <w:tab w:val="left" w:pos="6886"/>
          <w:tab w:val="left" w:pos="7408"/>
          <w:tab w:val="left" w:pos="7708"/>
          <w:tab w:val="left" w:pos="8104"/>
          <w:tab w:val="left" w:pos="8597"/>
          <w:tab w:val="left" w:pos="9470"/>
        </w:tabs>
        <w:spacing w:before="22" w:line="357" w:lineRule="auto"/>
        <w:ind w:right="659" w:firstLine="722"/>
      </w:pPr>
      <w:r w:rsidRPr="00C85155">
        <w:t>Уровень развития факультета во многом определяется уровнем и интенсивностью его международного сотрудничества. Кафедры общей и соци</w:t>
      </w:r>
      <w:r w:rsidR="00AA6B24">
        <w:t xml:space="preserve">альной психологии и возрастной и педагогической психологии поддерживают научные связи </w:t>
      </w:r>
      <w:r w:rsidRPr="00C85155">
        <w:rPr>
          <w:spacing w:val="-17"/>
        </w:rPr>
        <w:t xml:space="preserve">с </w:t>
      </w:r>
      <w:r w:rsidRPr="00C85155">
        <w:t>психологическими кафедрами и лабораториями ведущих вузов страны, Российским психологическим обществом (РПО), Российской психотерапевтическо</w:t>
      </w:r>
      <w:r w:rsidR="00AA6B24">
        <w:t>й лигой (РПЛ</w:t>
      </w:r>
      <w:proofErr w:type="gramStart"/>
      <w:r w:rsidR="00AA6B24">
        <w:t xml:space="preserve">)., </w:t>
      </w:r>
      <w:proofErr w:type="gramEnd"/>
      <w:r w:rsidR="00AA6B24">
        <w:t xml:space="preserve">Федерацией психологов образования. </w:t>
      </w:r>
      <w:r w:rsidRPr="00C85155">
        <w:t xml:space="preserve">Активно сотрудничают с Центром диагностики и консультирования </w:t>
      </w:r>
      <w:proofErr w:type="gramStart"/>
      <w:r w:rsidR="00AA6B24">
        <w:t>г</w:t>
      </w:r>
      <w:proofErr w:type="gramEnd"/>
      <w:r w:rsidR="00AA6B24">
        <w:t xml:space="preserve">. Улан-Удэ, с лабораторией медицинской психологии Бурятского </w:t>
      </w:r>
      <w:r w:rsidRPr="00C85155">
        <w:t>республиканского психоневрологического диспансера (РПНД) Министерств</w:t>
      </w:r>
      <w:r w:rsidR="00AA6B24">
        <w:t xml:space="preserve">а здравоохранения РБ, с Центром </w:t>
      </w:r>
      <w:r w:rsidRPr="00C85155">
        <w:t>психотер</w:t>
      </w:r>
      <w:r w:rsidR="00AA6B24">
        <w:t xml:space="preserve">апевтической и психологической помощи </w:t>
      </w:r>
      <w:r w:rsidRPr="00C85155">
        <w:t>Министерства здравоохранения Республики</w:t>
      </w:r>
      <w:r w:rsidRPr="00C85155">
        <w:rPr>
          <w:spacing w:val="-1"/>
        </w:rPr>
        <w:t xml:space="preserve"> </w:t>
      </w:r>
      <w:r w:rsidRPr="00C85155">
        <w:t>Бурятия.</w:t>
      </w:r>
    </w:p>
    <w:p w:rsidR="00667DB2" w:rsidRPr="00C85155" w:rsidRDefault="00BF7D92" w:rsidP="00AA6B24">
      <w:pPr>
        <w:pStyle w:val="a3"/>
        <w:tabs>
          <w:tab w:val="left" w:pos="1509"/>
          <w:tab w:val="left" w:pos="1682"/>
          <w:tab w:val="left" w:pos="2128"/>
          <w:tab w:val="left" w:pos="2215"/>
          <w:tab w:val="left" w:pos="4054"/>
          <w:tab w:val="left" w:pos="4172"/>
          <w:tab w:val="left" w:pos="4217"/>
          <w:tab w:val="left" w:pos="4732"/>
          <w:tab w:val="left" w:pos="5573"/>
          <w:tab w:val="left" w:pos="5964"/>
          <w:tab w:val="left" w:pos="6886"/>
          <w:tab w:val="left" w:pos="7408"/>
          <w:tab w:val="left" w:pos="7708"/>
          <w:tab w:val="left" w:pos="8104"/>
          <w:tab w:val="left" w:pos="8597"/>
          <w:tab w:val="left" w:pos="9470"/>
        </w:tabs>
        <w:spacing w:before="22" w:line="357" w:lineRule="auto"/>
        <w:ind w:right="659" w:firstLine="722"/>
      </w:pPr>
      <w:r w:rsidRPr="00C85155">
        <w:t>В состав социально-психологического факу</w:t>
      </w:r>
      <w:r w:rsidR="00AA6B24">
        <w:t>льтета входит Центр психологии и</w:t>
      </w:r>
      <w:r w:rsidRPr="00C85155">
        <w:t xml:space="preserve"> Лаборатория инновационных технологий в области защиты детства.</w:t>
      </w:r>
    </w:p>
    <w:p w:rsidR="00667DB2" w:rsidRPr="00C85155" w:rsidRDefault="00AA6B24" w:rsidP="00C85155">
      <w:pPr>
        <w:pStyle w:val="a3"/>
        <w:tabs>
          <w:tab w:val="left" w:pos="1369"/>
          <w:tab w:val="left" w:pos="2190"/>
          <w:tab w:val="left" w:pos="2453"/>
          <w:tab w:val="left" w:pos="3065"/>
          <w:tab w:val="left" w:pos="4089"/>
          <w:tab w:val="left" w:pos="4532"/>
          <w:tab w:val="left" w:pos="6578"/>
          <w:tab w:val="left" w:pos="7414"/>
          <w:tab w:val="left" w:pos="8232"/>
          <w:tab w:val="left" w:pos="8580"/>
          <w:tab w:val="left" w:pos="8630"/>
        </w:tabs>
        <w:spacing w:before="30" w:line="357" w:lineRule="auto"/>
        <w:ind w:right="658"/>
      </w:pPr>
      <w:r>
        <w:t xml:space="preserve">В ФГБОУ </w:t>
      </w:r>
      <w:proofErr w:type="gramStart"/>
      <w:r>
        <w:t>ВО</w:t>
      </w:r>
      <w:proofErr w:type="gramEnd"/>
      <w:r>
        <w:t xml:space="preserve"> «Бурятский </w:t>
      </w:r>
      <w:r w:rsidR="00BF7D92" w:rsidRPr="00C85155">
        <w:t>государс</w:t>
      </w:r>
      <w:r>
        <w:t xml:space="preserve">твенный </w:t>
      </w:r>
      <w:r w:rsidR="00BF7D92" w:rsidRPr="00C85155">
        <w:t>университет</w:t>
      </w:r>
      <w:r>
        <w:t xml:space="preserve"> имени </w:t>
      </w:r>
      <w:proofErr w:type="spellStart"/>
      <w:r>
        <w:t>Доржи</w:t>
      </w:r>
      <w:proofErr w:type="spellEnd"/>
      <w:r>
        <w:t xml:space="preserve"> Банзарова» 5 </w:t>
      </w:r>
      <w:r w:rsidR="00BF7D92" w:rsidRPr="00C85155">
        <w:t>корпусов благоустроенных общежитий. Развита сеть пунктов общественного питания: буфеты, столовые, комбинат питания ООО «Девятое». Лечебно-оздоровительная работа студент</w:t>
      </w:r>
      <w:r>
        <w:t xml:space="preserve">ов осуществляется поликлиникой, спортивно-оздоровительным </w:t>
      </w:r>
      <w:r w:rsidR="00BF7D92" w:rsidRPr="00C85155">
        <w:t>лагере</w:t>
      </w:r>
      <w:r>
        <w:t xml:space="preserve">м </w:t>
      </w:r>
      <w:r w:rsidR="00BF7D92" w:rsidRPr="00C85155">
        <w:rPr>
          <w:spacing w:val="-1"/>
        </w:rPr>
        <w:t xml:space="preserve">«Олимп», </w:t>
      </w:r>
      <w:r w:rsidR="00BF7D92" w:rsidRPr="00C85155">
        <w:t>стоматологической</w:t>
      </w:r>
      <w:r w:rsidR="00BF7D92" w:rsidRPr="00C85155">
        <w:rPr>
          <w:spacing w:val="-1"/>
        </w:rPr>
        <w:t xml:space="preserve"> </w:t>
      </w:r>
      <w:r w:rsidR="00BF7D92" w:rsidRPr="00C85155">
        <w:t>поликлиникой.</w:t>
      </w:r>
    </w:p>
    <w:p w:rsidR="00667DB2" w:rsidRPr="00C85155" w:rsidRDefault="00667DB2" w:rsidP="00C85155">
      <w:pPr>
        <w:spacing w:line="357" w:lineRule="auto"/>
        <w:jc w:val="both"/>
        <w:rPr>
          <w:sz w:val="24"/>
          <w:szCs w:val="24"/>
        </w:rPr>
        <w:sectPr w:rsidR="00667DB2" w:rsidRPr="00C85155">
          <w:pgSz w:w="11900" w:h="16840"/>
          <w:pgMar w:top="1040" w:right="180" w:bottom="280" w:left="1480" w:header="720" w:footer="720" w:gutter="0"/>
          <w:cols w:space="720"/>
        </w:sectPr>
      </w:pPr>
    </w:p>
    <w:p w:rsidR="00667DB2" w:rsidRPr="00C85155" w:rsidRDefault="00BF7D92" w:rsidP="00C85155">
      <w:pPr>
        <w:pStyle w:val="a3"/>
        <w:ind w:left="329" w:firstLine="0"/>
      </w:pPr>
      <w:r w:rsidRPr="00C85155">
        <w:rPr>
          <w:noProof/>
          <w:lang w:bidi="ar-SA"/>
        </w:rPr>
        <w:lastRenderedPageBreak/>
        <w:drawing>
          <wp:inline distT="0" distB="0" distL="0" distR="0">
            <wp:extent cx="5445239" cy="53364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239" cy="533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DB2" w:rsidRPr="00C85155" w:rsidSect="00667DB2">
      <w:pgSz w:w="12020" w:h="16920"/>
      <w:pgMar w:top="120" w:right="13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25A"/>
    <w:multiLevelType w:val="hybridMultilevel"/>
    <w:tmpl w:val="62EC96B0"/>
    <w:lvl w:ilvl="0" w:tplc="533CA650">
      <w:start w:val="1"/>
      <w:numFmt w:val="decimal"/>
      <w:lvlText w:val="%1."/>
      <w:lvlJc w:val="left"/>
      <w:pPr>
        <w:ind w:left="219" w:hanging="7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19E60C8">
      <w:start w:val="2"/>
      <w:numFmt w:val="decimal"/>
      <w:lvlText w:val="%2."/>
      <w:lvlJc w:val="left"/>
      <w:pPr>
        <w:ind w:left="781" w:hanging="248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6D8AD878">
      <w:numFmt w:val="bullet"/>
      <w:lvlText w:val="•"/>
      <w:lvlJc w:val="left"/>
      <w:pPr>
        <w:ind w:left="1831" w:hanging="248"/>
      </w:pPr>
      <w:rPr>
        <w:rFonts w:hint="default"/>
        <w:lang w:val="ru-RU" w:eastAsia="ru-RU" w:bidi="ru-RU"/>
      </w:rPr>
    </w:lvl>
    <w:lvl w:ilvl="3" w:tplc="32A68BDE">
      <w:numFmt w:val="bullet"/>
      <w:lvlText w:val="•"/>
      <w:lvlJc w:val="left"/>
      <w:pPr>
        <w:ind w:left="2882" w:hanging="248"/>
      </w:pPr>
      <w:rPr>
        <w:rFonts w:hint="default"/>
        <w:lang w:val="ru-RU" w:eastAsia="ru-RU" w:bidi="ru-RU"/>
      </w:rPr>
    </w:lvl>
    <w:lvl w:ilvl="4" w:tplc="43FC8E56">
      <w:numFmt w:val="bullet"/>
      <w:lvlText w:val="•"/>
      <w:lvlJc w:val="left"/>
      <w:pPr>
        <w:ind w:left="3933" w:hanging="248"/>
      </w:pPr>
      <w:rPr>
        <w:rFonts w:hint="default"/>
        <w:lang w:val="ru-RU" w:eastAsia="ru-RU" w:bidi="ru-RU"/>
      </w:rPr>
    </w:lvl>
    <w:lvl w:ilvl="5" w:tplc="E47A9BF4">
      <w:numFmt w:val="bullet"/>
      <w:lvlText w:val="•"/>
      <w:lvlJc w:val="left"/>
      <w:pPr>
        <w:ind w:left="4984" w:hanging="248"/>
      </w:pPr>
      <w:rPr>
        <w:rFonts w:hint="default"/>
        <w:lang w:val="ru-RU" w:eastAsia="ru-RU" w:bidi="ru-RU"/>
      </w:rPr>
    </w:lvl>
    <w:lvl w:ilvl="6" w:tplc="69541172">
      <w:numFmt w:val="bullet"/>
      <w:lvlText w:val="•"/>
      <w:lvlJc w:val="left"/>
      <w:pPr>
        <w:ind w:left="6035" w:hanging="248"/>
      </w:pPr>
      <w:rPr>
        <w:rFonts w:hint="default"/>
        <w:lang w:val="ru-RU" w:eastAsia="ru-RU" w:bidi="ru-RU"/>
      </w:rPr>
    </w:lvl>
    <w:lvl w:ilvl="7" w:tplc="AFF868FC">
      <w:numFmt w:val="bullet"/>
      <w:lvlText w:val="•"/>
      <w:lvlJc w:val="left"/>
      <w:pPr>
        <w:ind w:left="7086" w:hanging="248"/>
      </w:pPr>
      <w:rPr>
        <w:rFonts w:hint="default"/>
        <w:lang w:val="ru-RU" w:eastAsia="ru-RU" w:bidi="ru-RU"/>
      </w:rPr>
    </w:lvl>
    <w:lvl w:ilvl="8" w:tplc="02BA17FA">
      <w:numFmt w:val="bullet"/>
      <w:lvlText w:val="•"/>
      <w:lvlJc w:val="left"/>
      <w:pPr>
        <w:ind w:left="8137" w:hanging="248"/>
      </w:pPr>
      <w:rPr>
        <w:rFonts w:hint="default"/>
        <w:lang w:val="ru-RU" w:eastAsia="ru-RU" w:bidi="ru-RU"/>
      </w:rPr>
    </w:lvl>
  </w:abstractNum>
  <w:abstractNum w:abstractNumId="1">
    <w:nsid w:val="0ABA2434"/>
    <w:multiLevelType w:val="multilevel"/>
    <w:tmpl w:val="DE82CC6E"/>
    <w:lvl w:ilvl="0">
      <w:start w:val="2"/>
      <w:numFmt w:val="decimal"/>
      <w:lvlText w:val="%1"/>
      <w:lvlJc w:val="left"/>
      <w:pPr>
        <w:ind w:left="1285" w:hanging="346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85" w:hanging="346"/>
      </w:pPr>
      <w:rPr>
        <w:rFonts w:hint="default"/>
        <w:b/>
        <w:bCs/>
        <w:i/>
        <w:w w:val="100"/>
        <w:lang w:val="ru-RU" w:eastAsia="ru-RU" w:bidi="ru-RU"/>
      </w:rPr>
    </w:lvl>
    <w:lvl w:ilvl="2">
      <w:numFmt w:val="bullet"/>
      <w:lvlText w:val="•"/>
      <w:lvlJc w:val="left"/>
      <w:pPr>
        <w:ind w:left="3071" w:hanging="34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67" w:hanging="34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63" w:hanging="34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9" w:hanging="34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5" w:hanging="34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51" w:hanging="34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7" w:hanging="346"/>
      </w:pPr>
      <w:rPr>
        <w:rFonts w:hint="default"/>
        <w:lang w:val="ru-RU" w:eastAsia="ru-RU" w:bidi="ru-RU"/>
      </w:rPr>
    </w:lvl>
  </w:abstractNum>
  <w:abstractNum w:abstractNumId="2">
    <w:nsid w:val="0B7411D4"/>
    <w:multiLevelType w:val="multilevel"/>
    <w:tmpl w:val="57ACE9F4"/>
    <w:lvl w:ilvl="0">
      <w:start w:val="1"/>
      <w:numFmt w:val="decimal"/>
      <w:lvlText w:val="%1"/>
      <w:lvlJc w:val="left"/>
      <w:pPr>
        <w:ind w:left="219" w:hanging="64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19" w:hanging="64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9" w:hanging="644"/>
        <w:jc w:val="righ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7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3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5" w:hanging="644"/>
      </w:pPr>
      <w:rPr>
        <w:rFonts w:hint="default"/>
        <w:lang w:val="ru-RU" w:eastAsia="ru-RU" w:bidi="ru-RU"/>
      </w:rPr>
    </w:lvl>
  </w:abstractNum>
  <w:abstractNum w:abstractNumId="3">
    <w:nsid w:val="27DD7099"/>
    <w:multiLevelType w:val="multilevel"/>
    <w:tmpl w:val="02365408"/>
    <w:lvl w:ilvl="0">
      <w:start w:val="1"/>
      <w:numFmt w:val="decimal"/>
      <w:lvlText w:val="%1."/>
      <w:lvlJc w:val="left"/>
      <w:pPr>
        <w:ind w:left="3662" w:hanging="1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66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2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0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4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7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4" w:hanging="420"/>
      </w:pPr>
      <w:rPr>
        <w:rFonts w:hint="default"/>
        <w:lang w:val="ru-RU" w:eastAsia="ru-RU" w:bidi="ru-RU"/>
      </w:rPr>
    </w:lvl>
  </w:abstractNum>
  <w:abstractNum w:abstractNumId="4">
    <w:nsid w:val="34BE1B6A"/>
    <w:multiLevelType w:val="multilevel"/>
    <w:tmpl w:val="E07218AC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9" w:hanging="69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33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9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6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2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9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6" w:hanging="699"/>
      </w:pPr>
      <w:rPr>
        <w:rFonts w:hint="default"/>
        <w:lang w:val="ru-RU" w:eastAsia="ru-RU" w:bidi="ru-RU"/>
      </w:rPr>
    </w:lvl>
  </w:abstractNum>
  <w:abstractNum w:abstractNumId="5">
    <w:nsid w:val="35E25EE9"/>
    <w:multiLevelType w:val="multilevel"/>
    <w:tmpl w:val="00029A9A"/>
    <w:lvl w:ilvl="0">
      <w:start w:val="4"/>
      <w:numFmt w:val="decimal"/>
      <w:lvlText w:val="%1"/>
      <w:lvlJc w:val="left"/>
      <w:pPr>
        <w:ind w:left="219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9" w:hanging="420"/>
      </w:pPr>
      <w:rPr>
        <w:rFonts w:hint="default"/>
        <w:b/>
        <w:bCs/>
        <w:i/>
        <w:spacing w:val="-3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9" w:hanging="67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25" w:hanging="6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7" w:hanging="6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6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6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3" w:hanging="6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5" w:hanging="670"/>
      </w:pPr>
      <w:rPr>
        <w:rFonts w:hint="default"/>
        <w:lang w:val="ru-RU" w:eastAsia="ru-RU" w:bidi="ru-RU"/>
      </w:rPr>
    </w:lvl>
  </w:abstractNum>
  <w:abstractNum w:abstractNumId="6">
    <w:nsid w:val="38F723DF"/>
    <w:multiLevelType w:val="multilevel"/>
    <w:tmpl w:val="7AE408E2"/>
    <w:lvl w:ilvl="0">
      <w:start w:val="2"/>
      <w:numFmt w:val="decimal"/>
      <w:lvlText w:val="%1"/>
      <w:lvlJc w:val="left"/>
      <w:pPr>
        <w:ind w:left="1299" w:hanging="36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9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7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7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6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5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1" w:hanging="360"/>
      </w:pPr>
      <w:rPr>
        <w:rFonts w:hint="default"/>
        <w:lang w:val="ru-RU" w:eastAsia="ru-RU" w:bidi="ru-RU"/>
      </w:rPr>
    </w:lvl>
  </w:abstractNum>
  <w:abstractNum w:abstractNumId="7">
    <w:nsid w:val="3FBA01C8"/>
    <w:multiLevelType w:val="hybridMultilevel"/>
    <w:tmpl w:val="F72E57EA"/>
    <w:lvl w:ilvl="0" w:tplc="0FE8A878">
      <w:numFmt w:val="bullet"/>
      <w:lvlText w:val=""/>
      <w:lvlJc w:val="left"/>
      <w:pPr>
        <w:ind w:left="219" w:hanging="274"/>
      </w:pPr>
      <w:rPr>
        <w:rFonts w:hint="default"/>
        <w:w w:val="99"/>
        <w:lang w:val="ru-RU" w:eastAsia="ru-RU" w:bidi="ru-RU"/>
      </w:rPr>
    </w:lvl>
    <w:lvl w:ilvl="1" w:tplc="86562BEE">
      <w:numFmt w:val="bullet"/>
      <w:lvlText w:val=""/>
      <w:lvlJc w:val="left"/>
      <w:pPr>
        <w:ind w:left="219" w:hanging="708"/>
      </w:pPr>
      <w:rPr>
        <w:rFonts w:hint="default"/>
        <w:w w:val="99"/>
        <w:lang w:val="ru-RU" w:eastAsia="ru-RU" w:bidi="ru-RU"/>
      </w:rPr>
    </w:lvl>
    <w:lvl w:ilvl="2" w:tplc="AC84DCC6">
      <w:numFmt w:val="bullet"/>
      <w:lvlText w:val="•"/>
      <w:lvlJc w:val="left"/>
      <w:pPr>
        <w:ind w:left="2223" w:hanging="708"/>
      </w:pPr>
      <w:rPr>
        <w:rFonts w:hint="default"/>
        <w:lang w:val="ru-RU" w:eastAsia="ru-RU" w:bidi="ru-RU"/>
      </w:rPr>
    </w:lvl>
    <w:lvl w:ilvl="3" w:tplc="1BE6BABE">
      <w:numFmt w:val="bullet"/>
      <w:lvlText w:val="•"/>
      <w:lvlJc w:val="left"/>
      <w:pPr>
        <w:ind w:left="3225" w:hanging="708"/>
      </w:pPr>
      <w:rPr>
        <w:rFonts w:hint="default"/>
        <w:lang w:val="ru-RU" w:eastAsia="ru-RU" w:bidi="ru-RU"/>
      </w:rPr>
    </w:lvl>
    <w:lvl w:ilvl="4" w:tplc="8BA0E516">
      <w:numFmt w:val="bullet"/>
      <w:lvlText w:val="•"/>
      <w:lvlJc w:val="left"/>
      <w:pPr>
        <w:ind w:left="4227" w:hanging="708"/>
      </w:pPr>
      <w:rPr>
        <w:rFonts w:hint="default"/>
        <w:lang w:val="ru-RU" w:eastAsia="ru-RU" w:bidi="ru-RU"/>
      </w:rPr>
    </w:lvl>
    <w:lvl w:ilvl="5" w:tplc="0DFE2A0E">
      <w:numFmt w:val="bullet"/>
      <w:lvlText w:val="•"/>
      <w:lvlJc w:val="left"/>
      <w:pPr>
        <w:ind w:left="5229" w:hanging="708"/>
      </w:pPr>
      <w:rPr>
        <w:rFonts w:hint="default"/>
        <w:lang w:val="ru-RU" w:eastAsia="ru-RU" w:bidi="ru-RU"/>
      </w:rPr>
    </w:lvl>
    <w:lvl w:ilvl="6" w:tplc="A9F24DC0">
      <w:numFmt w:val="bullet"/>
      <w:lvlText w:val="•"/>
      <w:lvlJc w:val="left"/>
      <w:pPr>
        <w:ind w:left="6231" w:hanging="708"/>
      </w:pPr>
      <w:rPr>
        <w:rFonts w:hint="default"/>
        <w:lang w:val="ru-RU" w:eastAsia="ru-RU" w:bidi="ru-RU"/>
      </w:rPr>
    </w:lvl>
    <w:lvl w:ilvl="7" w:tplc="20664F26">
      <w:numFmt w:val="bullet"/>
      <w:lvlText w:val="•"/>
      <w:lvlJc w:val="left"/>
      <w:pPr>
        <w:ind w:left="7233" w:hanging="708"/>
      </w:pPr>
      <w:rPr>
        <w:rFonts w:hint="default"/>
        <w:lang w:val="ru-RU" w:eastAsia="ru-RU" w:bidi="ru-RU"/>
      </w:rPr>
    </w:lvl>
    <w:lvl w:ilvl="8" w:tplc="D1649A02">
      <w:numFmt w:val="bullet"/>
      <w:lvlText w:val="•"/>
      <w:lvlJc w:val="left"/>
      <w:pPr>
        <w:ind w:left="8235" w:hanging="708"/>
      </w:pPr>
      <w:rPr>
        <w:rFonts w:hint="default"/>
        <w:lang w:val="ru-RU" w:eastAsia="ru-RU" w:bidi="ru-RU"/>
      </w:rPr>
    </w:lvl>
  </w:abstractNum>
  <w:abstractNum w:abstractNumId="8">
    <w:nsid w:val="4C4D791C"/>
    <w:multiLevelType w:val="hybridMultilevel"/>
    <w:tmpl w:val="E458B5F2"/>
    <w:lvl w:ilvl="0" w:tplc="7CEE4C58">
      <w:start w:val="1"/>
      <w:numFmt w:val="decimal"/>
      <w:lvlText w:val="%1."/>
      <w:lvlJc w:val="left"/>
      <w:pPr>
        <w:ind w:left="358" w:hanging="36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0DE79A4">
      <w:start w:val="6"/>
      <w:numFmt w:val="decimal"/>
      <w:lvlText w:val="%2."/>
      <w:lvlJc w:val="left"/>
      <w:pPr>
        <w:ind w:left="2341" w:hanging="236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2D34A044">
      <w:numFmt w:val="bullet"/>
      <w:lvlText w:val="•"/>
      <w:lvlJc w:val="left"/>
      <w:pPr>
        <w:ind w:left="3113" w:hanging="236"/>
      </w:pPr>
      <w:rPr>
        <w:rFonts w:hint="default"/>
        <w:lang w:val="ru-RU" w:eastAsia="ru-RU" w:bidi="ru-RU"/>
      </w:rPr>
    </w:lvl>
    <w:lvl w:ilvl="3" w:tplc="CA06C328">
      <w:numFmt w:val="bullet"/>
      <w:lvlText w:val="•"/>
      <w:lvlJc w:val="left"/>
      <w:pPr>
        <w:ind w:left="3886" w:hanging="236"/>
      </w:pPr>
      <w:rPr>
        <w:rFonts w:hint="default"/>
        <w:lang w:val="ru-RU" w:eastAsia="ru-RU" w:bidi="ru-RU"/>
      </w:rPr>
    </w:lvl>
    <w:lvl w:ilvl="4" w:tplc="4CD27C00">
      <w:numFmt w:val="bullet"/>
      <w:lvlText w:val="•"/>
      <w:lvlJc w:val="left"/>
      <w:pPr>
        <w:ind w:left="4659" w:hanging="236"/>
      </w:pPr>
      <w:rPr>
        <w:rFonts w:hint="default"/>
        <w:lang w:val="ru-RU" w:eastAsia="ru-RU" w:bidi="ru-RU"/>
      </w:rPr>
    </w:lvl>
    <w:lvl w:ilvl="5" w:tplc="7EDAE4BC">
      <w:numFmt w:val="bullet"/>
      <w:lvlText w:val="•"/>
      <w:lvlJc w:val="left"/>
      <w:pPr>
        <w:ind w:left="5432" w:hanging="236"/>
      </w:pPr>
      <w:rPr>
        <w:rFonts w:hint="default"/>
        <w:lang w:val="ru-RU" w:eastAsia="ru-RU" w:bidi="ru-RU"/>
      </w:rPr>
    </w:lvl>
    <w:lvl w:ilvl="6" w:tplc="B44C44F0">
      <w:numFmt w:val="bullet"/>
      <w:lvlText w:val="•"/>
      <w:lvlJc w:val="left"/>
      <w:pPr>
        <w:ind w:left="6205" w:hanging="236"/>
      </w:pPr>
      <w:rPr>
        <w:rFonts w:hint="default"/>
        <w:lang w:val="ru-RU" w:eastAsia="ru-RU" w:bidi="ru-RU"/>
      </w:rPr>
    </w:lvl>
    <w:lvl w:ilvl="7" w:tplc="3564B274">
      <w:numFmt w:val="bullet"/>
      <w:lvlText w:val="•"/>
      <w:lvlJc w:val="left"/>
      <w:pPr>
        <w:ind w:left="6978" w:hanging="236"/>
      </w:pPr>
      <w:rPr>
        <w:rFonts w:hint="default"/>
        <w:lang w:val="ru-RU" w:eastAsia="ru-RU" w:bidi="ru-RU"/>
      </w:rPr>
    </w:lvl>
    <w:lvl w:ilvl="8" w:tplc="B3D0C502">
      <w:numFmt w:val="bullet"/>
      <w:lvlText w:val="•"/>
      <w:lvlJc w:val="left"/>
      <w:pPr>
        <w:ind w:left="7751" w:hanging="236"/>
      </w:pPr>
      <w:rPr>
        <w:rFonts w:hint="default"/>
        <w:lang w:val="ru-RU" w:eastAsia="ru-RU" w:bidi="ru-RU"/>
      </w:rPr>
    </w:lvl>
  </w:abstractNum>
  <w:abstractNum w:abstractNumId="9">
    <w:nsid w:val="556F57F1"/>
    <w:multiLevelType w:val="multilevel"/>
    <w:tmpl w:val="021EAE9E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9" w:hanging="66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33" w:hanging="6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9" w:hanging="6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06" w:hanging="6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2" w:hanging="6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9" w:hanging="6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6" w:hanging="667"/>
      </w:pPr>
      <w:rPr>
        <w:rFonts w:hint="default"/>
        <w:lang w:val="ru-RU" w:eastAsia="ru-RU" w:bidi="ru-RU"/>
      </w:rPr>
    </w:lvl>
  </w:abstractNum>
  <w:abstractNum w:abstractNumId="10">
    <w:nsid w:val="6D56390C"/>
    <w:multiLevelType w:val="multilevel"/>
    <w:tmpl w:val="648CB66C"/>
    <w:lvl w:ilvl="0">
      <w:start w:val="37"/>
      <w:numFmt w:val="decimal"/>
      <w:lvlText w:val="%1"/>
      <w:lvlJc w:val="left"/>
      <w:pPr>
        <w:ind w:left="1124" w:hanging="905"/>
      </w:pPr>
      <w:rPr>
        <w:rFonts w:hint="default"/>
        <w:lang w:val="ru-RU" w:eastAsia="ru-RU" w:bidi="ru-RU"/>
      </w:rPr>
    </w:lvl>
    <w:lvl w:ilvl="1">
      <w:start w:val="4"/>
      <w:numFmt w:val="decimalZero"/>
      <w:lvlText w:val="%1.%2"/>
      <w:lvlJc w:val="left"/>
      <w:pPr>
        <w:ind w:left="1124" w:hanging="905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1124" w:hanging="9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219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59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9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2" w:hanging="708"/>
      </w:pPr>
      <w:rPr>
        <w:rFonts w:hint="default"/>
        <w:lang w:val="ru-RU" w:eastAsia="ru-RU" w:bidi="ru-RU"/>
      </w:rPr>
    </w:lvl>
  </w:abstractNum>
  <w:abstractNum w:abstractNumId="11">
    <w:nsid w:val="6E190E0C"/>
    <w:multiLevelType w:val="multilevel"/>
    <w:tmpl w:val="BD8E7F0C"/>
    <w:lvl w:ilvl="0">
      <w:start w:val="1"/>
      <w:numFmt w:val="decimal"/>
      <w:lvlText w:val="%1"/>
      <w:lvlJc w:val="left"/>
      <w:pPr>
        <w:ind w:left="1479" w:hanging="54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479" w:hanging="5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39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7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9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6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6" w:hanging="600"/>
      </w:pPr>
      <w:rPr>
        <w:rFonts w:hint="default"/>
        <w:lang w:val="ru-RU" w:eastAsia="ru-RU" w:bidi="ru-RU"/>
      </w:rPr>
    </w:lvl>
  </w:abstractNum>
  <w:abstractNum w:abstractNumId="12">
    <w:nsid w:val="6F3D56B9"/>
    <w:multiLevelType w:val="hybridMultilevel"/>
    <w:tmpl w:val="7914876C"/>
    <w:lvl w:ilvl="0" w:tplc="3854433A">
      <w:start w:val="1"/>
      <w:numFmt w:val="decimal"/>
      <w:lvlText w:val="%1."/>
      <w:lvlJc w:val="left"/>
      <w:pPr>
        <w:ind w:left="4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2" w:hanging="360"/>
      </w:pPr>
    </w:lvl>
    <w:lvl w:ilvl="2" w:tplc="0419001B" w:tentative="1">
      <w:start w:val="1"/>
      <w:numFmt w:val="lowerRoman"/>
      <w:lvlText w:val="%3."/>
      <w:lvlJc w:val="right"/>
      <w:pPr>
        <w:ind w:left="5462" w:hanging="180"/>
      </w:pPr>
    </w:lvl>
    <w:lvl w:ilvl="3" w:tplc="0419000F" w:tentative="1">
      <w:start w:val="1"/>
      <w:numFmt w:val="decimal"/>
      <w:lvlText w:val="%4."/>
      <w:lvlJc w:val="left"/>
      <w:pPr>
        <w:ind w:left="6182" w:hanging="360"/>
      </w:pPr>
    </w:lvl>
    <w:lvl w:ilvl="4" w:tplc="04190019" w:tentative="1">
      <w:start w:val="1"/>
      <w:numFmt w:val="lowerLetter"/>
      <w:lvlText w:val="%5."/>
      <w:lvlJc w:val="left"/>
      <w:pPr>
        <w:ind w:left="6902" w:hanging="360"/>
      </w:pPr>
    </w:lvl>
    <w:lvl w:ilvl="5" w:tplc="0419001B" w:tentative="1">
      <w:start w:val="1"/>
      <w:numFmt w:val="lowerRoman"/>
      <w:lvlText w:val="%6."/>
      <w:lvlJc w:val="right"/>
      <w:pPr>
        <w:ind w:left="7622" w:hanging="180"/>
      </w:pPr>
    </w:lvl>
    <w:lvl w:ilvl="6" w:tplc="0419000F" w:tentative="1">
      <w:start w:val="1"/>
      <w:numFmt w:val="decimal"/>
      <w:lvlText w:val="%7."/>
      <w:lvlJc w:val="left"/>
      <w:pPr>
        <w:ind w:left="8342" w:hanging="360"/>
      </w:pPr>
    </w:lvl>
    <w:lvl w:ilvl="7" w:tplc="04190019" w:tentative="1">
      <w:start w:val="1"/>
      <w:numFmt w:val="lowerLetter"/>
      <w:lvlText w:val="%8."/>
      <w:lvlJc w:val="left"/>
      <w:pPr>
        <w:ind w:left="9062" w:hanging="360"/>
      </w:pPr>
    </w:lvl>
    <w:lvl w:ilvl="8" w:tplc="0419001B" w:tentative="1">
      <w:start w:val="1"/>
      <w:numFmt w:val="lowerRoman"/>
      <w:lvlText w:val="%9."/>
      <w:lvlJc w:val="right"/>
      <w:pPr>
        <w:ind w:left="9782" w:hanging="180"/>
      </w:pPr>
    </w:lvl>
  </w:abstractNum>
  <w:abstractNum w:abstractNumId="13">
    <w:nsid w:val="6FB11E85"/>
    <w:multiLevelType w:val="multilevel"/>
    <w:tmpl w:val="5F9C73BC"/>
    <w:lvl w:ilvl="0">
      <w:start w:val="6"/>
      <w:numFmt w:val="decimal"/>
      <w:lvlText w:val="%1"/>
      <w:lvlJc w:val="left"/>
      <w:pPr>
        <w:ind w:left="219" w:hanging="53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9" w:hanging="53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3" w:hanging="5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5" w:hanging="5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7" w:hanging="5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5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5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3" w:hanging="5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5" w:hanging="535"/>
      </w:pPr>
      <w:rPr>
        <w:rFonts w:hint="default"/>
        <w:lang w:val="ru-RU" w:eastAsia="ru-RU" w:bidi="ru-RU"/>
      </w:rPr>
    </w:lvl>
  </w:abstractNum>
  <w:abstractNum w:abstractNumId="14">
    <w:nsid w:val="704B326E"/>
    <w:multiLevelType w:val="multilevel"/>
    <w:tmpl w:val="76922836"/>
    <w:lvl w:ilvl="0">
      <w:start w:val="1"/>
      <w:numFmt w:val="decimal"/>
      <w:lvlText w:val="%1"/>
      <w:lvlJc w:val="left"/>
      <w:pPr>
        <w:ind w:left="586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586" w:hanging="4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99" w:hanging="660"/>
      </w:pPr>
      <w:rPr>
        <w:rFonts w:hint="default"/>
        <w:b/>
        <w:bCs/>
        <w:i/>
        <w:spacing w:val="-4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349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4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9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74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8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3" w:hanging="660"/>
      </w:pPr>
      <w:rPr>
        <w:rFonts w:hint="default"/>
        <w:lang w:val="ru-RU" w:eastAsia="ru-RU" w:bidi="ru-RU"/>
      </w:rPr>
    </w:lvl>
  </w:abstractNum>
  <w:abstractNum w:abstractNumId="15">
    <w:nsid w:val="7FED0C1F"/>
    <w:multiLevelType w:val="hybridMultilevel"/>
    <w:tmpl w:val="7B10B02C"/>
    <w:lvl w:ilvl="0" w:tplc="0890D3F2">
      <w:numFmt w:val="bullet"/>
      <w:lvlText w:val="-"/>
      <w:lvlJc w:val="left"/>
      <w:pPr>
        <w:ind w:left="219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CB25E46">
      <w:numFmt w:val="bullet"/>
      <w:lvlText w:val="•"/>
      <w:lvlJc w:val="left"/>
      <w:pPr>
        <w:ind w:left="1221" w:hanging="156"/>
      </w:pPr>
      <w:rPr>
        <w:rFonts w:hint="default"/>
        <w:lang w:val="ru-RU" w:eastAsia="ru-RU" w:bidi="ru-RU"/>
      </w:rPr>
    </w:lvl>
    <w:lvl w:ilvl="2" w:tplc="03AE6C78">
      <w:numFmt w:val="bullet"/>
      <w:lvlText w:val="•"/>
      <w:lvlJc w:val="left"/>
      <w:pPr>
        <w:ind w:left="2223" w:hanging="156"/>
      </w:pPr>
      <w:rPr>
        <w:rFonts w:hint="default"/>
        <w:lang w:val="ru-RU" w:eastAsia="ru-RU" w:bidi="ru-RU"/>
      </w:rPr>
    </w:lvl>
    <w:lvl w:ilvl="3" w:tplc="D4D8E6B8">
      <w:numFmt w:val="bullet"/>
      <w:lvlText w:val="•"/>
      <w:lvlJc w:val="left"/>
      <w:pPr>
        <w:ind w:left="3225" w:hanging="156"/>
      </w:pPr>
      <w:rPr>
        <w:rFonts w:hint="default"/>
        <w:lang w:val="ru-RU" w:eastAsia="ru-RU" w:bidi="ru-RU"/>
      </w:rPr>
    </w:lvl>
    <w:lvl w:ilvl="4" w:tplc="AD843992">
      <w:numFmt w:val="bullet"/>
      <w:lvlText w:val="•"/>
      <w:lvlJc w:val="left"/>
      <w:pPr>
        <w:ind w:left="4227" w:hanging="156"/>
      </w:pPr>
      <w:rPr>
        <w:rFonts w:hint="default"/>
        <w:lang w:val="ru-RU" w:eastAsia="ru-RU" w:bidi="ru-RU"/>
      </w:rPr>
    </w:lvl>
    <w:lvl w:ilvl="5" w:tplc="1A349DA2">
      <w:numFmt w:val="bullet"/>
      <w:lvlText w:val="•"/>
      <w:lvlJc w:val="left"/>
      <w:pPr>
        <w:ind w:left="5229" w:hanging="156"/>
      </w:pPr>
      <w:rPr>
        <w:rFonts w:hint="default"/>
        <w:lang w:val="ru-RU" w:eastAsia="ru-RU" w:bidi="ru-RU"/>
      </w:rPr>
    </w:lvl>
    <w:lvl w:ilvl="6" w:tplc="B68A64FE">
      <w:numFmt w:val="bullet"/>
      <w:lvlText w:val="•"/>
      <w:lvlJc w:val="left"/>
      <w:pPr>
        <w:ind w:left="6231" w:hanging="156"/>
      </w:pPr>
      <w:rPr>
        <w:rFonts w:hint="default"/>
        <w:lang w:val="ru-RU" w:eastAsia="ru-RU" w:bidi="ru-RU"/>
      </w:rPr>
    </w:lvl>
    <w:lvl w:ilvl="7" w:tplc="FE349856">
      <w:numFmt w:val="bullet"/>
      <w:lvlText w:val="•"/>
      <w:lvlJc w:val="left"/>
      <w:pPr>
        <w:ind w:left="7233" w:hanging="156"/>
      </w:pPr>
      <w:rPr>
        <w:rFonts w:hint="default"/>
        <w:lang w:val="ru-RU" w:eastAsia="ru-RU" w:bidi="ru-RU"/>
      </w:rPr>
    </w:lvl>
    <w:lvl w:ilvl="8" w:tplc="826CFB12">
      <w:numFmt w:val="bullet"/>
      <w:lvlText w:val="•"/>
      <w:lvlJc w:val="left"/>
      <w:pPr>
        <w:ind w:left="8235" w:hanging="156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15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0"/>
  </w:num>
  <w:num w:numId="12">
    <w:abstractNumId w:val="2"/>
  </w:num>
  <w:num w:numId="13">
    <w:abstractNumId w:val="6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7DB2"/>
    <w:rsid w:val="00667DB2"/>
    <w:rsid w:val="0074700B"/>
    <w:rsid w:val="007732B7"/>
    <w:rsid w:val="00AA6B24"/>
    <w:rsid w:val="00B96F12"/>
    <w:rsid w:val="00BE5FC9"/>
    <w:rsid w:val="00BF7D92"/>
    <w:rsid w:val="00C85155"/>
    <w:rsid w:val="00CA0488"/>
    <w:rsid w:val="00CD3AAF"/>
    <w:rsid w:val="00D02FA3"/>
    <w:rsid w:val="00F0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DB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D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67DB2"/>
    <w:pPr>
      <w:spacing w:before="137"/>
      <w:ind w:right="394"/>
      <w:jc w:val="right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667DB2"/>
    <w:pPr>
      <w:spacing w:before="137"/>
      <w:ind w:left="1359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67DB2"/>
    <w:pPr>
      <w:ind w:left="219" w:firstLine="7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7DB2"/>
    <w:pPr>
      <w:ind w:left="153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67DB2"/>
    <w:pPr>
      <w:spacing w:before="1"/>
      <w:ind w:left="219" w:hanging="421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667DB2"/>
    <w:pPr>
      <w:spacing w:before="137"/>
      <w:ind w:left="219" w:firstLine="712"/>
    </w:pPr>
  </w:style>
  <w:style w:type="paragraph" w:customStyle="1" w:styleId="TableParagraph">
    <w:name w:val="Table Paragraph"/>
    <w:basedOn w:val="a"/>
    <w:uiPriority w:val="1"/>
    <w:qFormat/>
    <w:rsid w:val="00667DB2"/>
  </w:style>
  <w:style w:type="paragraph" w:styleId="a5">
    <w:name w:val="Balloon Text"/>
    <w:basedOn w:val="a"/>
    <w:link w:val="a6"/>
    <w:uiPriority w:val="99"/>
    <w:semiHidden/>
    <w:unhideWhenUsed/>
    <w:rsid w:val="00C851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15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f.b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bsu.ru/menu-for-teachers/menu-subjects-and-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2020-10-01T03:51:00Z</dcterms:created>
  <dcterms:modified xsi:type="dcterms:W3CDTF">2020-10-01T03:51:00Z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LastSaved">
    <vt:filetime>2020-05-23T00:00:00Z</vt:filetime>
  </property>
</Properties>
</file>