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2A" w:rsidRPr="001118F4" w:rsidRDefault="00AB1A2A" w:rsidP="00AB1A2A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Банзарова» объявляет конкурсный отбор для заключения трудового договора на  вакантную должность:</w:t>
      </w:r>
    </w:p>
    <w:p w:rsidR="00AB1A2A" w:rsidRPr="001118F4" w:rsidRDefault="00AB1A2A" w:rsidP="00AB1A2A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AB1A2A" w:rsidRPr="00BC7B18" w:rsidTr="000714CC">
        <w:tc>
          <w:tcPr>
            <w:tcW w:w="2943" w:type="dxa"/>
          </w:tcPr>
          <w:p w:rsidR="00AB1A2A" w:rsidRPr="00BC7B18" w:rsidRDefault="00AB1A2A" w:rsidP="000714CC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AB1A2A" w:rsidRPr="00BC7B18" w:rsidRDefault="00AB1A2A" w:rsidP="000714CC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AB1A2A" w:rsidRPr="00BC7B18" w:rsidRDefault="00AB1A2A" w:rsidP="000714CC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AB1A2A" w:rsidRPr="00BC7B18" w:rsidRDefault="00AB1A2A" w:rsidP="000714CC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B1A2A" w:rsidP="000714CC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Доцент кафедры английского языка и лингводидактики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 w:val="restart"/>
          </w:tcPr>
          <w:p w:rsidR="00AB1A2A" w:rsidRPr="00B851A7" w:rsidRDefault="00AB1A2A" w:rsidP="000714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800" w:type="dxa"/>
            <w:vMerge w:val="restart"/>
          </w:tcPr>
          <w:p w:rsidR="00AB1A2A" w:rsidRPr="00B851A7" w:rsidRDefault="00AB1A2A" w:rsidP="00AB1A2A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30.10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.2025г.,     г. Улан-Удэ, ул. </w:t>
            </w:r>
            <w:proofErr w:type="spellStart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Ранжурова</w:t>
            </w:r>
            <w:proofErr w:type="spellEnd"/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B1A2A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русского языка как иностранного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B1A2A" w:rsidP="00AB1A2A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 xml:space="preserve">Старший преподаватель кафедры </w:t>
            </w:r>
            <w:r>
              <w:rPr>
                <w:rFonts w:ascii="Times New Roman" w:hAnsi="Times New Roman"/>
              </w:rPr>
              <w:t>политологии и социологии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B1A2A" w:rsidP="00AB1A2A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 xml:space="preserve">Ассистент кафедры </w:t>
            </w:r>
            <w:r>
              <w:rPr>
                <w:rFonts w:ascii="Times New Roman" w:hAnsi="Times New Roman"/>
              </w:rPr>
              <w:t>русского языка и общего языкознания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B1A2A" w:rsidP="00AB1A2A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 xml:space="preserve">Доцент кафедры </w:t>
            </w:r>
            <w:r>
              <w:rPr>
                <w:rFonts w:ascii="Times New Roman" w:hAnsi="Times New Roman"/>
              </w:rPr>
              <w:t>журналистики и рекламы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rPr>
          <w:trHeight w:val="806"/>
        </w:trPr>
        <w:tc>
          <w:tcPr>
            <w:tcW w:w="2943" w:type="dxa"/>
          </w:tcPr>
          <w:p w:rsidR="00AB1A2A" w:rsidRPr="00905DF8" w:rsidRDefault="00AB1A2A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бурятского языка и методики преподавания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B1A2A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 кафедры политологии и социологии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B1A2A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кафедры фундаментальной математики 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436415" w:rsidRDefault="00AB1A2A" w:rsidP="00436415">
            <w:pPr>
              <w:jc w:val="both"/>
              <w:rPr>
                <w:rFonts w:ascii="Times New Roman" w:hAnsi="Times New Roman"/>
              </w:rPr>
            </w:pPr>
            <w:r w:rsidRPr="00436415">
              <w:rPr>
                <w:rFonts w:ascii="Times New Roman" w:hAnsi="Times New Roman"/>
              </w:rPr>
              <w:t xml:space="preserve">Доцент кафедры фундаментальной математики 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B1A2A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Профессор кафедры </w:t>
            </w:r>
            <w:r w:rsidR="0057332F">
              <w:rPr>
                <w:rFonts w:ascii="Times New Roman" w:hAnsi="Times New Roman"/>
              </w:rPr>
              <w:t xml:space="preserve">экологии и природопользования 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E83D31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спортивных дисциплин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E83D31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кафедры спортивных дисциплин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960278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 кафедры земельного кадастра и землепользования (2)*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7151C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преподаватель кафедры национальных видов спорта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7151C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прикладной экономики (2)*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7151C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 кафедры общей патологии человека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7151C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препода</w:t>
            </w:r>
            <w:r w:rsidR="00345368">
              <w:rPr>
                <w:rFonts w:ascii="Times New Roman" w:hAnsi="Times New Roman"/>
              </w:rPr>
              <w:t>ватель кафедры филологии стран Д</w:t>
            </w:r>
            <w:r>
              <w:rPr>
                <w:rFonts w:ascii="Times New Roman" w:hAnsi="Times New Roman"/>
              </w:rPr>
              <w:t>альнего Востока</w:t>
            </w:r>
            <w:r w:rsidR="00345368">
              <w:rPr>
                <w:rFonts w:ascii="Times New Roman" w:hAnsi="Times New Roman"/>
              </w:rPr>
              <w:t xml:space="preserve"> (3)*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7151C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филологии стран Дальнего Востока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7151C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преподаватель кафедры общей педагогики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7151C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 кафедры </w:t>
            </w:r>
            <w:r>
              <w:rPr>
                <w:rFonts w:ascii="Times New Roman" w:hAnsi="Times New Roman"/>
              </w:rPr>
              <w:lastRenderedPageBreak/>
              <w:t>общей педагогики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lastRenderedPageBreak/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B1A2A" w:rsidRPr="00BC7B18" w:rsidTr="000714CC">
        <w:tc>
          <w:tcPr>
            <w:tcW w:w="2943" w:type="dxa"/>
          </w:tcPr>
          <w:p w:rsidR="00AB1A2A" w:rsidRPr="00905DF8" w:rsidRDefault="00A7151C" w:rsidP="000714C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Доцент кафедры технологического образования и профессионального обучения</w:t>
            </w:r>
          </w:p>
        </w:tc>
        <w:tc>
          <w:tcPr>
            <w:tcW w:w="1985" w:type="dxa"/>
          </w:tcPr>
          <w:p w:rsidR="00AB1A2A" w:rsidRPr="00905DF8" w:rsidRDefault="00AB1A2A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B1A2A" w:rsidRDefault="00AB1A2A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B1A2A" w:rsidRPr="00B851A7" w:rsidRDefault="00AB1A2A" w:rsidP="000714CC">
            <w:pPr>
              <w:jc w:val="both"/>
              <w:rPr>
                <w:lang w:eastAsia="en-US"/>
              </w:rPr>
            </w:pPr>
          </w:p>
        </w:tc>
      </w:tr>
      <w:tr w:rsidR="00A7151C" w:rsidRPr="00BC7B18" w:rsidTr="00A7151C">
        <w:trPr>
          <w:trHeight w:val="893"/>
        </w:trPr>
        <w:tc>
          <w:tcPr>
            <w:tcW w:w="2943" w:type="dxa"/>
          </w:tcPr>
          <w:p w:rsidR="00A7151C" w:rsidRPr="00905DF8" w:rsidRDefault="00A7151C" w:rsidP="00A7151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общей и клинической психологии (2)*</w:t>
            </w:r>
          </w:p>
        </w:tc>
        <w:tc>
          <w:tcPr>
            <w:tcW w:w="1985" w:type="dxa"/>
          </w:tcPr>
          <w:p w:rsidR="00A7151C" w:rsidRPr="00905DF8" w:rsidRDefault="00A7151C" w:rsidP="000714CC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A7151C" w:rsidRDefault="00A7151C" w:rsidP="000714CC">
            <w:pPr>
              <w:jc w:val="center"/>
            </w:pPr>
          </w:p>
        </w:tc>
        <w:tc>
          <w:tcPr>
            <w:tcW w:w="2800" w:type="dxa"/>
            <w:vMerge/>
          </w:tcPr>
          <w:p w:rsidR="00A7151C" w:rsidRPr="00B851A7" w:rsidRDefault="00A7151C" w:rsidP="000714CC">
            <w:pPr>
              <w:jc w:val="both"/>
              <w:rPr>
                <w:lang w:eastAsia="en-US"/>
              </w:rPr>
            </w:pPr>
          </w:p>
        </w:tc>
      </w:tr>
    </w:tbl>
    <w:p w:rsidR="00AB1A2A" w:rsidRDefault="00AB1A2A" w:rsidP="00AB1A2A"/>
    <w:p w:rsidR="00AB1A2A" w:rsidRDefault="00AB1A2A" w:rsidP="00AB1A2A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AB1A2A" w:rsidRDefault="00AB1A2A" w:rsidP="00AB1A2A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</w:t>
      </w:r>
      <w:r w:rsidR="00A7151C">
        <w:rPr>
          <w:rFonts w:eastAsiaTheme="minorEastAsia"/>
          <w:b/>
          <w:szCs w:val="26"/>
          <w:lang w:eastAsia="zh-CN"/>
        </w:rPr>
        <w:t>9</w:t>
      </w:r>
      <w:r>
        <w:rPr>
          <w:rFonts w:eastAsiaTheme="minorEastAsia"/>
          <w:b/>
          <w:szCs w:val="26"/>
          <w:lang w:eastAsia="zh-CN"/>
        </w:rPr>
        <w:t>.0</w:t>
      </w:r>
      <w:r w:rsidR="00960278">
        <w:rPr>
          <w:rFonts w:eastAsiaTheme="minorEastAsia"/>
          <w:b/>
          <w:szCs w:val="26"/>
          <w:lang w:eastAsia="zh-CN"/>
        </w:rPr>
        <w:t>8</w:t>
      </w:r>
      <w:r>
        <w:rPr>
          <w:rFonts w:eastAsiaTheme="minorEastAsia"/>
          <w:b/>
          <w:szCs w:val="26"/>
          <w:lang w:eastAsia="zh-CN"/>
        </w:rPr>
        <w:t xml:space="preserve">.2025 г. </w:t>
      </w:r>
    </w:p>
    <w:p w:rsidR="00AB1A2A" w:rsidRDefault="00AB1A2A" w:rsidP="00AB1A2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B1A2A" w:rsidRDefault="00AB1A2A" w:rsidP="00AB1A2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B1A2A" w:rsidRDefault="00AB1A2A" w:rsidP="00AB1A2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AB1A2A" w:rsidRDefault="00AB1A2A" w:rsidP="00AB1A2A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AB1A2A" w:rsidRDefault="00AB1A2A" w:rsidP="00AB1A2A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AB1A2A" w:rsidRDefault="00AB1A2A" w:rsidP="00AB1A2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AB1A2A" w:rsidRDefault="00AB1A2A" w:rsidP="00AB1A2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AB1A2A" w:rsidRDefault="00AB1A2A" w:rsidP="00AB1A2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AB1A2A" w:rsidRDefault="00AB1A2A" w:rsidP="00AB1A2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AB1A2A" w:rsidRDefault="00AB1A2A" w:rsidP="00AB1A2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AB1A2A" w:rsidRDefault="00AB1A2A" w:rsidP="00AB1A2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AB1A2A" w:rsidRDefault="00AB1A2A" w:rsidP="00AB1A2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AB1A2A" w:rsidRDefault="00AB1A2A" w:rsidP="00AB1A2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B1A2A" w:rsidRDefault="00AB1A2A" w:rsidP="00AB1A2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AB1A2A" w:rsidRDefault="00AB1A2A" w:rsidP="00AB1A2A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AB1A2A" w:rsidRDefault="00AB1A2A" w:rsidP="00AB1A2A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AB1A2A" w:rsidRDefault="00AB1A2A" w:rsidP="00AB1A2A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AB1A2A" w:rsidRDefault="00AB1A2A" w:rsidP="00AB1A2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</w:t>
      </w:r>
      <w:r>
        <w:rPr>
          <w:rFonts w:eastAsiaTheme="minorEastAsia"/>
          <w:szCs w:val="26"/>
          <w:lang w:eastAsia="zh-CN"/>
        </w:rPr>
        <w:lastRenderedPageBreak/>
        <w:t>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AB1A2A" w:rsidRDefault="00AB1A2A" w:rsidP="00AB1A2A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AB1A2A" w:rsidRPr="00085796" w:rsidRDefault="00AB1A2A" w:rsidP="00AB1A2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 xml:space="preserve">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proofErr w:type="spellStart"/>
      <w:r w:rsidRPr="00B851A7">
        <w:rPr>
          <w:rFonts w:eastAsiaTheme="minorEastAsia"/>
          <w:szCs w:val="26"/>
          <w:lang w:val="en-US" w:eastAsia="zh-CN"/>
        </w:rPr>
        <w:t>bsu</w:t>
      </w:r>
      <w:proofErr w:type="spellEnd"/>
      <w:r w:rsidRPr="00B851A7">
        <w:rPr>
          <w:rFonts w:eastAsiaTheme="minorEastAsia"/>
          <w:szCs w:val="26"/>
          <w:lang w:eastAsia="zh-CN"/>
        </w:rPr>
        <w:t>.</w:t>
      </w:r>
      <w:proofErr w:type="spellStart"/>
      <w:r w:rsidRPr="00B851A7">
        <w:rPr>
          <w:rFonts w:eastAsiaTheme="minorEastAsia"/>
          <w:szCs w:val="26"/>
          <w:lang w:val="en-US" w:eastAsia="zh-CN"/>
        </w:rPr>
        <w:t>ru</w:t>
      </w:r>
      <w:proofErr w:type="spellEnd"/>
    </w:p>
    <w:p w:rsidR="00AB1A2A" w:rsidRDefault="00AB1A2A" w:rsidP="00AB1A2A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AB1A2A" w:rsidRDefault="00AB1A2A" w:rsidP="00AB1A2A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</w:t>
      </w:r>
      <w:proofErr w:type="spellStart"/>
      <w:r>
        <w:rPr>
          <w:rFonts w:eastAsiaTheme="minorEastAsia"/>
          <w:szCs w:val="26"/>
          <w:lang w:eastAsia="zh-CN"/>
        </w:rPr>
        <w:t>Доржи</w:t>
      </w:r>
      <w:proofErr w:type="spellEnd"/>
      <w:r>
        <w:rPr>
          <w:rFonts w:eastAsiaTheme="minorEastAsia"/>
          <w:szCs w:val="26"/>
          <w:lang w:eastAsia="zh-CN"/>
        </w:rPr>
        <w:t xml:space="preserve">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AB1A2A" w:rsidRDefault="00AB1A2A" w:rsidP="00AB1A2A"/>
    <w:p w:rsidR="00AB1A2A" w:rsidRDefault="00AB1A2A" w:rsidP="00AB1A2A"/>
    <w:p w:rsidR="00AB1A2A" w:rsidRDefault="00AB1A2A" w:rsidP="00AB1A2A"/>
    <w:p w:rsidR="00AB1A2A" w:rsidRDefault="00AB1A2A" w:rsidP="00AB1A2A"/>
    <w:p w:rsidR="00AB1A2A" w:rsidRDefault="00AB1A2A" w:rsidP="00AB1A2A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1A2A"/>
    <w:rsid w:val="00212A8E"/>
    <w:rsid w:val="00345368"/>
    <w:rsid w:val="00436415"/>
    <w:rsid w:val="00463417"/>
    <w:rsid w:val="0057332F"/>
    <w:rsid w:val="00960278"/>
    <w:rsid w:val="00987ADB"/>
    <w:rsid w:val="009A14D2"/>
    <w:rsid w:val="009B3FFA"/>
    <w:rsid w:val="00A7151C"/>
    <w:rsid w:val="00AB1A2A"/>
    <w:rsid w:val="00D248D0"/>
    <w:rsid w:val="00DF1E53"/>
    <w:rsid w:val="00E83D31"/>
    <w:rsid w:val="00EA709F"/>
    <w:rsid w:val="00F2346B"/>
    <w:rsid w:val="00F5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A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A2A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B1A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12</cp:revision>
  <dcterms:created xsi:type="dcterms:W3CDTF">2025-06-20T01:13:00Z</dcterms:created>
  <dcterms:modified xsi:type="dcterms:W3CDTF">2025-08-29T01:49:00Z</dcterms:modified>
</cp:coreProperties>
</file>