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B0" w:rsidRPr="001118F4" w:rsidRDefault="00E109B0" w:rsidP="00E109B0">
      <w:pPr>
        <w:jc w:val="both"/>
        <w:rPr>
          <w:b/>
        </w:rPr>
      </w:pPr>
      <w:bookmarkStart w:id="0" w:name="_GoBack"/>
      <w:bookmarkEnd w:id="0"/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 имени Доржи Банзарова» объявляет конкурсный отбор для заключения трудового договора на  вакантную должность:</w:t>
      </w:r>
    </w:p>
    <w:p w:rsidR="00E109B0" w:rsidRPr="001118F4" w:rsidRDefault="00E109B0" w:rsidP="00E109B0">
      <w:pPr>
        <w:jc w:val="both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800"/>
      </w:tblGrid>
      <w:tr w:rsidR="00E109B0" w:rsidRPr="00BC7B18" w:rsidTr="009C2674">
        <w:tc>
          <w:tcPr>
            <w:tcW w:w="2943" w:type="dxa"/>
          </w:tcPr>
          <w:p w:rsidR="00E109B0" w:rsidRPr="00BC7B18" w:rsidRDefault="00E109B0" w:rsidP="009C267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E109B0" w:rsidRPr="00BC7B18" w:rsidRDefault="00E109B0" w:rsidP="009C267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E109B0" w:rsidRPr="00BC7B18" w:rsidRDefault="00E109B0" w:rsidP="009C267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E109B0" w:rsidRPr="00BC7B18" w:rsidRDefault="00E109B0" w:rsidP="009C2674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E109B0" w:rsidRPr="00BC7B18" w:rsidTr="009C2674">
        <w:tc>
          <w:tcPr>
            <w:tcW w:w="2943" w:type="dxa"/>
          </w:tcPr>
          <w:p w:rsidR="00E109B0" w:rsidRPr="00905DF8" w:rsidRDefault="00E109B0" w:rsidP="00E109B0">
            <w:pPr>
              <w:jc w:val="both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 xml:space="preserve">Доцент кафедры </w:t>
            </w:r>
            <w:r>
              <w:rPr>
                <w:rFonts w:ascii="Times New Roman" w:hAnsi="Times New Roman"/>
              </w:rPr>
              <w:t xml:space="preserve">русского языка как иностранного 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 w:val="restart"/>
          </w:tcPr>
          <w:p w:rsidR="00E109B0" w:rsidRPr="00B851A7" w:rsidRDefault="00E109B0" w:rsidP="00E109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</w:t>
            </w:r>
            <w:r w:rsidRPr="00B851A7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2800" w:type="dxa"/>
            <w:vMerge w:val="restart"/>
          </w:tcPr>
          <w:p w:rsidR="00E109B0" w:rsidRPr="00B851A7" w:rsidRDefault="00685047" w:rsidP="00E109B0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  <w:r w:rsidR="00E109B0">
              <w:rPr>
                <w:rFonts w:ascii="Times New Roman" w:hAnsi="Times New Roman"/>
                <w:sz w:val="24"/>
                <w:lang w:eastAsia="en-US"/>
              </w:rPr>
              <w:t>.09</w:t>
            </w:r>
            <w:r w:rsidR="00E109B0" w:rsidRPr="00B851A7">
              <w:rPr>
                <w:rFonts w:ascii="Times New Roman" w:hAnsi="Times New Roman"/>
                <w:sz w:val="24"/>
                <w:lang w:eastAsia="en-US"/>
              </w:rPr>
              <w:t xml:space="preserve">.2025г.,     г. Улан-Удэ, ул. </w:t>
            </w:r>
            <w:proofErr w:type="spellStart"/>
            <w:r w:rsidR="00E109B0" w:rsidRPr="00B851A7">
              <w:rPr>
                <w:rFonts w:ascii="Times New Roman" w:hAnsi="Times New Roman"/>
                <w:sz w:val="24"/>
                <w:lang w:eastAsia="en-US"/>
              </w:rPr>
              <w:t>Ранжурова</w:t>
            </w:r>
            <w:proofErr w:type="spellEnd"/>
            <w:r w:rsidR="00E109B0" w:rsidRPr="00B851A7">
              <w:rPr>
                <w:rFonts w:ascii="Times New Roman" w:hAnsi="Times New Roman"/>
                <w:sz w:val="24"/>
                <w:lang w:eastAsia="en-US"/>
              </w:rPr>
              <w:t xml:space="preserve">, 4, учебно-лабораторный корпус №8, зал заседания Ученого совета БГУ, очная форма   </w:t>
            </w:r>
          </w:p>
        </w:tc>
      </w:tr>
      <w:tr w:rsidR="00E109B0" w:rsidRPr="00BC7B18" w:rsidTr="009C2674">
        <w:tc>
          <w:tcPr>
            <w:tcW w:w="2943" w:type="dxa"/>
          </w:tcPr>
          <w:p w:rsidR="00E109B0" w:rsidRPr="00905DF8" w:rsidRDefault="00E109B0" w:rsidP="009C26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информационных систем и методов искусственного интеллекта 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109B0" w:rsidRDefault="00E109B0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E109B0" w:rsidRPr="00B851A7" w:rsidRDefault="00E109B0" w:rsidP="009C2674">
            <w:pPr>
              <w:jc w:val="both"/>
              <w:rPr>
                <w:lang w:eastAsia="en-US"/>
              </w:rPr>
            </w:pPr>
          </w:p>
        </w:tc>
      </w:tr>
      <w:tr w:rsidR="00E109B0" w:rsidRPr="00BC7B18" w:rsidTr="009C2674">
        <w:tc>
          <w:tcPr>
            <w:tcW w:w="2943" w:type="dxa"/>
          </w:tcPr>
          <w:p w:rsidR="00E109B0" w:rsidRPr="00905DF8" w:rsidRDefault="006A75E7" w:rsidP="009C26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общей педагогики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109B0" w:rsidRDefault="00E109B0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E109B0" w:rsidRPr="00B851A7" w:rsidRDefault="00E109B0" w:rsidP="009C2674">
            <w:pPr>
              <w:jc w:val="both"/>
              <w:rPr>
                <w:lang w:eastAsia="en-US"/>
              </w:rPr>
            </w:pPr>
          </w:p>
        </w:tc>
      </w:tr>
      <w:tr w:rsidR="00E109B0" w:rsidRPr="00BC7B18" w:rsidTr="009C2674">
        <w:tc>
          <w:tcPr>
            <w:tcW w:w="2943" w:type="dxa"/>
          </w:tcPr>
          <w:p w:rsidR="00E109B0" w:rsidRPr="00905DF8" w:rsidRDefault="006A75E7" w:rsidP="009C26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Ассистент кафедры педагогики начального и дошкольного образования (2)*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109B0" w:rsidRDefault="00E109B0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E109B0" w:rsidRPr="00B851A7" w:rsidRDefault="00E109B0" w:rsidP="009C2674">
            <w:pPr>
              <w:jc w:val="both"/>
              <w:rPr>
                <w:lang w:eastAsia="en-US"/>
              </w:rPr>
            </w:pPr>
          </w:p>
        </w:tc>
      </w:tr>
      <w:tr w:rsidR="00E109B0" w:rsidRPr="00BC7B18" w:rsidTr="009C2674">
        <w:tc>
          <w:tcPr>
            <w:tcW w:w="2943" w:type="dxa"/>
          </w:tcPr>
          <w:p w:rsidR="00E109B0" w:rsidRPr="00905DF8" w:rsidRDefault="006A75E7" w:rsidP="009C26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Ассистент кафедры теории социальной работы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109B0" w:rsidRDefault="00E109B0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E109B0" w:rsidRPr="00B851A7" w:rsidRDefault="00E109B0" w:rsidP="009C2674">
            <w:pPr>
              <w:jc w:val="both"/>
              <w:rPr>
                <w:lang w:eastAsia="en-US"/>
              </w:rPr>
            </w:pPr>
          </w:p>
        </w:tc>
      </w:tr>
      <w:tr w:rsidR="00E109B0" w:rsidRPr="00BC7B18" w:rsidTr="009C2674">
        <w:trPr>
          <w:trHeight w:val="806"/>
        </w:trPr>
        <w:tc>
          <w:tcPr>
            <w:tcW w:w="2943" w:type="dxa"/>
          </w:tcPr>
          <w:p w:rsidR="00E109B0" w:rsidRPr="00905DF8" w:rsidRDefault="00C26DC4" w:rsidP="009C26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Профессор кафедры русского языка и общего языкознания</w:t>
            </w:r>
          </w:p>
        </w:tc>
        <w:tc>
          <w:tcPr>
            <w:tcW w:w="1985" w:type="dxa"/>
          </w:tcPr>
          <w:p w:rsidR="00E109B0" w:rsidRPr="00905DF8" w:rsidRDefault="00E109B0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E109B0" w:rsidRDefault="00E109B0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E109B0" w:rsidRPr="00B851A7" w:rsidRDefault="00E109B0" w:rsidP="009C2674">
            <w:pPr>
              <w:jc w:val="both"/>
              <w:rPr>
                <w:lang w:eastAsia="en-US"/>
              </w:rPr>
            </w:pPr>
          </w:p>
        </w:tc>
      </w:tr>
      <w:tr w:rsidR="00685047" w:rsidRPr="00BC7B18" w:rsidTr="00685047">
        <w:trPr>
          <w:trHeight w:val="517"/>
        </w:trPr>
        <w:tc>
          <w:tcPr>
            <w:tcW w:w="2943" w:type="dxa"/>
          </w:tcPr>
          <w:p w:rsidR="00685047" w:rsidRPr="00905DF8" w:rsidRDefault="00685047" w:rsidP="00991A0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кафедры общей и теоретической физики</w:t>
            </w:r>
          </w:p>
        </w:tc>
        <w:tc>
          <w:tcPr>
            <w:tcW w:w="1985" w:type="dxa"/>
          </w:tcPr>
          <w:p w:rsidR="00685047" w:rsidRPr="00905DF8" w:rsidRDefault="00685047" w:rsidP="009C2674">
            <w:pPr>
              <w:jc w:val="center"/>
              <w:rPr>
                <w:rFonts w:ascii="Times New Roman" w:hAnsi="Times New Roman"/>
              </w:rPr>
            </w:pPr>
            <w:r w:rsidRPr="00905DF8">
              <w:rPr>
                <w:rFonts w:ascii="Times New Roman" w:hAnsi="Times New Roman"/>
              </w:rPr>
              <w:t>3 года</w:t>
            </w:r>
          </w:p>
        </w:tc>
        <w:tc>
          <w:tcPr>
            <w:tcW w:w="1843" w:type="dxa"/>
            <w:vMerge/>
          </w:tcPr>
          <w:p w:rsidR="00685047" w:rsidRDefault="00685047" w:rsidP="009C2674">
            <w:pPr>
              <w:jc w:val="center"/>
            </w:pPr>
          </w:p>
        </w:tc>
        <w:tc>
          <w:tcPr>
            <w:tcW w:w="2800" w:type="dxa"/>
            <w:vMerge/>
          </w:tcPr>
          <w:p w:rsidR="00685047" w:rsidRPr="00B851A7" w:rsidRDefault="00685047" w:rsidP="009C2674">
            <w:pPr>
              <w:jc w:val="both"/>
              <w:rPr>
                <w:lang w:eastAsia="en-US"/>
              </w:rPr>
            </w:pPr>
          </w:p>
        </w:tc>
      </w:tr>
    </w:tbl>
    <w:p w:rsidR="00E109B0" w:rsidRDefault="00E109B0" w:rsidP="00E109B0"/>
    <w:p w:rsidR="00E109B0" w:rsidRDefault="00E109B0" w:rsidP="00E109B0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E109B0" w:rsidRDefault="006A75E7" w:rsidP="00E109B0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>21.07</w:t>
      </w:r>
      <w:r w:rsidR="00E109B0">
        <w:rPr>
          <w:rFonts w:eastAsiaTheme="minorEastAsia"/>
          <w:b/>
          <w:szCs w:val="26"/>
          <w:lang w:eastAsia="zh-CN"/>
        </w:rPr>
        <w:t xml:space="preserve">.2025 г. 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E109B0" w:rsidRDefault="00E109B0" w:rsidP="00E109B0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E109B0" w:rsidRDefault="00E109B0" w:rsidP="00E109B0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</w:t>
      </w:r>
      <w:r>
        <w:rPr>
          <w:rFonts w:eastAsiaTheme="minorEastAsia"/>
          <w:szCs w:val="26"/>
          <w:lang w:eastAsia="zh-CN"/>
        </w:rPr>
        <w:lastRenderedPageBreak/>
        <w:t>педагогической работы по профилю кафедры) или ученое звание доцента (старшего научного сотрудника).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E109B0" w:rsidRDefault="00E109B0" w:rsidP="00E109B0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E109B0" w:rsidRDefault="00E109B0" w:rsidP="00E109B0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E109B0" w:rsidRDefault="00E109B0" w:rsidP="00E109B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E109B0" w:rsidRDefault="00E109B0" w:rsidP="00E109B0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E109B0" w:rsidRPr="00085796" w:rsidRDefault="00E109B0" w:rsidP="00E109B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каб. 8220 (отдел документационного обеспечения управления), </w:t>
      </w:r>
      <w:proofErr w:type="spellStart"/>
      <w:r w:rsidRPr="00B851A7">
        <w:rPr>
          <w:rFonts w:eastAsiaTheme="minorEastAsia"/>
          <w:szCs w:val="26"/>
          <w:lang w:val="en-US" w:eastAsia="zh-CN"/>
        </w:rPr>
        <w:t>univer</w:t>
      </w:r>
      <w:proofErr w:type="spellEnd"/>
      <w:r w:rsidRPr="00B851A7">
        <w:rPr>
          <w:rFonts w:eastAsiaTheme="minorEastAsia"/>
          <w:szCs w:val="26"/>
          <w:lang w:eastAsia="zh-CN"/>
        </w:rPr>
        <w:t>@</w:t>
      </w:r>
      <w:r w:rsidRPr="00B851A7">
        <w:rPr>
          <w:rFonts w:eastAsiaTheme="minorEastAsia"/>
          <w:szCs w:val="26"/>
          <w:lang w:val="en-US" w:eastAsia="zh-CN"/>
        </w:rPr>
        <w:t>bsu</w:t>
      </w:r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E109B0" w:rsidRDefault="00E109B0" w:rsidP="00E109B0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E109B0" w:rsidRDefault="00E109B0" w:rsidP="00E109B0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 имени Доржи Банзарова» можно ознакомиться на официальном сайте университета </w:t>
      </w:r>
      <w:hyperlink r:id="rId6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bsu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ru</w:t>
        </w:r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E109B0" w:rsidRDefault="00E109B0" w:rsidP="00E109B0"/>
    <w:p w:rsidR="00E109B0" w:rsidRDefault="00E109B0" w:rsidP="00E109B0"/>
    <w:p w:rsidR="00E109B0" w:rsidRDefault="00E109B0" w:rsidP="00E109B0"/>
    <w:p w:rsidR="00E109B0" w:rsidRDefault="00E109B0" w:rsidP="00E109B0"/>
    <w:p w:rsidR="00E109B0" w:rsidRDefault="00E109B0" w:rsidP="00E109B0"/>
    <w:p w:rsidR="00E109B0" w:rsidRDefault="00E109B0" w:rsidP="00E109B0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B0"/>
    <w:rsid w:val="002E4EBB"/>
    <w:rsid w:val="00302C68"/>
    <w:rsid w:val="00463417"/>
    <w:rsid w:val="00685047"/>
    <w:rsid w:val="006A75E7"/>
    <w:rsid w:val="00732416"/>
    <w:rsid w:val="007B24C9"/>
    <w:rsid w:val="00991A00"/>
    <w:rsid w:val="00B70843"/>
    <w:rsid w:val="00C26DC4"/>
    <w:rsid w:val="00C40D4C"/>
    <w:rsid w:val="00E109B0"/>
    <w:rsid w:val="00E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B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9B0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0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9B0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9B0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10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A96B-C859-4FBF-820C-4F2AD7FEA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Admin</cp:lastModifiedBy>
  <cp:revision>2</cp:revision>
  <dcterms:created xsi:type="dcterms:W3CDTF">2025-07-22T05:48:00Z</dcterms:created>
  <dcterms:modified xsi:type="dcterms:W3CDTF">2025-07-22T05:48:00Z</dcterms:modified>
</cp:coreProperties>
</file>