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DA" w:rsidRPr="001118F4" w:rsidRDefault="00A961DA" w:rsidP="00A961DA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A961DA" w:rsidRPr="001118F4" w:rsidRDefault="00A961DA" w:rsidP="00A961DA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A961DA" w:rsidRPr="00BC7B18" w:rsidTr="004E18D3">
        <w:tc>
          <w:tcPr>
            <w:tcW w:w="2943" w:type="dxa"/>
          </w:tcPr>
          <w:p w:rsidR="00A961DA" w:rsidRPr="00BC7B18" w:rsidRDefault="00A961DA" w:rsidP="004E18D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A961DA" w:rsidRPr="00BC7B18" w:rsidRDefault="00A961DA" w:rsidP="004E18D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A961DA" w:rsidRPr="00BC7B18" w:rsidRDefault="00A961DA" w:rsidP="004E18D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A961DA" w:rsidRPr="00BC7B18" w:rsidRDefault="00A961DA" w:rsidP="004E18D3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A961DA" w:rsidRPr="00BC7B18" w:rsidTr="004E18D3">
        <w:tc>
          <w:tcPr>
            <w:tcW w:w="2943" w:type="dxa"/>
          </w:tcPr>
          <w:p w:rsidR="00A961DA" w:rsidRPr="00EF3535" w:rsidRDefault="00A961DA" w:rsidP="00A961DA">
            <w:pPr>
              <w:jc w:val="both"/>
              <w:rPr>
                <w:rFonts w:ascii="Times New Roman" w:hAnsi="Times New Roman"/>
              </w:rPr>
            </w:pPr>
            <w:r w:rsidRPr="00EF3535">
              <w:rPr>
                <w:rFonts w:ascii="Times New Roman" w:hAnsi="Times New Roman"/>
              </w:rPr>
              <w:t>Доцент кафедры английского языка и лингводидактики</w:t>
            </w:r>
          </w:p>
        </w:tc>
        <w:tc>
          <w:tcPr>
            <w:tcW w:w="1985" w:type="dxa"/>
          </w:tcPr>
          <w:p w:rsidR="00A961DA" w:rsidRPr="00B851A7" w:rsidRDefault="00A961DA" w:rsidP="004E18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Merge w:val="restart"/>
          </w:tcPr>
          <w:p w:rsidR="00A961DA" w:rsidRPr="00B851A7" w:rsidRDefault="00A961DA" w:rsidP="00A96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800" w:type="dxa"/>
            <w:vMerge w:val="restart"/>
          </w:tcPr>
          <w:p w:rsidR="00A961DA" w:rsidRPr="00B851A7" w:rsidRDefault="00A961DA" w:rsidP="00A961D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.2025г.,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A74B81" w:rsidRPr="00BC7B18" w:rsidTr="004E18D3">
        <w:tc>
          <w:tcPr>
            <w:tcW w:w="2943" w:type="dxa"/>
          </w:tcPr>
          <w:p w:rsidR="00A74B81" w:rsidRPr="00A74B81" w:rsidRDefault="00A74B81" w:rsidP="00A961DA">
            <w:pPr>
              <w:jc w:val="both"/>
              <w:rPr>
                <w:rFonts w:ascii="Times New Roman" w:hAnsi="Times New Roman"/>
              </w:rPr>
            </w:pPr>
            <w:r w:rsidRPr="00A74B81">
              <w:rPr>
                <w:rFonts w:ascii="Times New Roman" w:hAnsi="Times New Roman"/>
              </w:rPr>
              <w:t>Старший преподаватель кафедры географии и геоэкологии</w:t>
            </w:r>
          </w:p>
        </w:tc>
        <w:tc>
          <w:tcPr>
            <w:tcW w:w="1985" w:type="dxa"/>
          </w:tcPr>
          <w:p w:rsidR="00A74B81" w:rsidRPr="00A74B81" w:rsidRDefault="00A74B81" w:rsidP="004E18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74B81" w:rsidRDefault="00A74B81" w:rsidP="00A961DA">
            <w:pPr>
              <w:jc w:val="center"/>
            </w:pPr>
          </w:p>
        </w:tc>
        <w:tc>
          <w:tcPr>
            <w:tcW w:w="2800" w:type="dxa"/>
            <w:vMerge/>
          </w:tcPr>
          <w:p w:rsidR="00A74B81" w:rsidRPr="00B851A7" w:rsidRDefault="00A74B81" w:rsidP="00A961DA">
            <w:pPr>
              <w:jc w:val="both"/>
              <w:rPr>
                <w:lang w:eastAsia="en-US"/>
              </w:rPr>
            </w:pPr>
          </w:p>
        </w:tc>
      </w:tr>
      <w:tr w:rsidR="00A74B81" w:rsidRPr="00BC7B18" w:rsidTr="004E18D3">
        <w:tc>
          <w:tcPr>
            <w:tcW w:w="2943" w:type="dxa"/>
          </w:tcPr>
          <w:p w:rsidR="00A74B81" w:rsidRPr="00A74B81" w:rsidRDefault="00A74B81" w:rsidP="00A961DA">
            <w:pPr>
              <w:jc w:val="both"/>
              <w:rPr>
                <w:rFonts w:ascii="Times New Roman" w:hAnsi="Times New Roman"/>
              </w:rPr>
            </w:pPr>
            <w:r w:rsidRPr="00A74B81">
              <w:rPr>
                <w:rFonts w:ascii="Times New Roman" w:hAnsi="Times New Roman"/>
              </w:rPr>
              <w:t>Доцент кафедры земельного кадастра и землепользования</w:t>
            </w:r>
          </w:p>
        </w:tc>
        <w:tc>
          <w:tcPr>
            <w:tcW w:w="1985" w:type="dxa"/>
          </w:tcPr>
          <w:p w:rsidR="00A74B81" w:rsidRPr="00A74B81" w:rsidRDefault="00A74B81" w:rsidP="004E18D3">
            <w:pPr>
              <w:jc w:val="center"/>
              <w:rPr>
                <w:rFonts w:ascii="Times New Roman" w:hAnsi="Times New Roman"/>
              </w:rPr>
            </w:pPr>
            <w:r w:rsidRPr="00A74B81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74B81" w:rsidRDefault="00A74B81" w:rsidP="00A961DA">
            <w:pPr>
              <w:jc w:val="center"/>
            </w:pPr>
          </w:p>
        </w:tc>
        <w:tc>
          <w:tcPr>
            <w:tcW w:w="2800" w:type="dxa"/>
            <w:vMerge/>
          </w:tcPr>
          <w:p w:rsidR="00A74B81" w:rsidRPr="00B851A7" w:rsidRDefault="00A74B81" w:rsidP="00A961DA">
            <w:pPr>
              <w:jc w:val="both"/>
              <w:rPr>
                <w:lang w:eastAsia="en-US"/>
              </w:rPr>
            </w:pPr>
          </w:p>
        </w:tc>
      </w:tr>
      <w:tr w:rsidR="00A74B81" w:rsidRPr="00BC7B18" w:rsidTr="004E18D3">
        <w:tc>
          <w:tcPr>
            <w:tcW w:w="2943" w:type="dxa"/>
          </w:tcPr>
          <w:p w:rsidR="00A74B81" w:rsidRPr="00A74B81" w:rsidRDefault="00A74B81" w:rsidP="00A961DA">
            <w:pPr>
              <w:jc w:val="both"/>
              <w:rPr>
                <w:rFonts w:ascii="Times New Roman" w:hAnsi="Times New Roman"/>
              </w:rPr>
            </w:pPr>
            <w:r w:rsidRPr="00A74B81">
              <w:rPr>
                <w:rFonts w:ascii="Times New Roman" w:hAnsi="Times New Roman"/>
              </w:rPr>
              <w:t>Профессор кафедры ботаники</w:t>
            </w:r>
          </w:p>
        </w:tc>
        <w:tc>
          <w:tcPr>
            <w:tcW w:w="1985" w:type="dxa"/>
          </w:tcPr>
          <w:p w:rsidR="00A74B81" w:rsidRPr="00A74B81" w:rsidRDefault="00A74B81" w:rsidP="004E18D3">
            <w:pPr>
              <w:jc w:val="center"/>
              <w:rPr>
                <w:rFonts w:ascii="Times New Roman" w:hAnsi="Times New Roman"/>
              </w:rPr>
            </w:pPr>
            <w:r w:rsidRPr="00A74B81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74B81" w:rsidRDefault="00A74B81" w:rsidP="00A961DA">
            <w:pPr>
              <w:jc w:val="center"/>
            </w:pPr>
          </w:p>
        </w:tc>
        <w:tc>
          <w:tcPr>
            <w:tcW w:w="2800" w:type="dxa"/>
            <w:vMerge/>
          </w:tcPr>
          <w:p w:rsidR="00A74B81" w:rsidRPr="00B851A7" w:rsidRDefault="00A74B81" w:rsidP="00A961DA">
            <w:pPr>
              <w:jc w:val="both"/>
              <w:rPr>
                <w:lang w:eastAsia="en-US"/>
              </w:rPr>
            </w:pPr>
          </w:p>
        </w:tc>
      </w:tr>
      <w:tr w:rsidR="00A74B81" w:rsidRPr="00BC7B18" w:rsidTr="004E18D3">
        <w:tc>
          <w:tcPr>
            <w:tcW w:w="2943" w:type="dxa"/>
          </w:tcPr>
          <w:p w:rsidR="00A74B81" w:rsidRPr="00A74B81" w:rsidRDefault="00A74B81" w:rsidP="00A961DA">
            <w:pPr>
              <w:jc w:val="both"/>
              <w:rPr>
                <w:rFonts w:ascii="Times New Roman" w:hAnsi="Times New Roman"/>
              </w:rPr>
            </w:pPr>
            <w:r w:rsidRPr="00A74B81">
              <w:rPr>
                <w:rFonts w:ascii="Times New Roman" w:hAnsi="Times New Roman"/>
              </w:rPr>
              <w:t>Доцент кафедры зоологии и экологии</w:t>
            </w:r>
          </w:p>
        </w:tc>
        <w:tc>
          <w:tcPr>
            <w:tcW w:w="1985" w:type="dxa"/>
          </w:tcPr>
          <w:p w:rsidR="00A74B81" w:rsidRPr="00A74B81" w:rsidRDefault="00A74B81" w:rsidP="004E18D3">
            <w:pPr>
              <w:jc w:val="center"/>
              <w:rPr>
                <w:rFonts w:ascii="Times New Roman" w:hAnsi="Times New Roman"/>
              </w:rPr>
            </w:pPr>
            <w:r w:rsidRPr="00A74B81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74B81" w:rsidRDefault="00A74B81" w:rsidP="00A961DA">
            <w:pPr>
              <w:jc w:val="center"/>
            </w:pPr>
          </w:p>
        </w:tc>
        <w:tc>
          <w:tcPr>
            <w:tcW w:w="2800" w:type="dxa"/>
            <w:vMerge/>
          </w:tcPr>
          <w:p w:rsidR="00A74B81" w:rsidRPr="00B851A7" w:rsidRDefault="00A74B81" w:rsidP="00A961DA">
            <w:pPr>
              <w:jc w:val="both"/>
              <w:rPr>
                <w:lang w:eastAsia="en-US"/>
              </w:rPr>
            </w:pPr>
          </w:p>
        </w:tc>
      </w:tr>
      <w:tr w:rsidR="00EF3535" w:rsidRPr="00BC7B18" w:rsidTr="004E18D3">
        <w:tc>
          <w:tcPr>
            <w:tcW w:w="2943" w:type="dxa"/>
          </w:tcPr>
          <w:p w:rsidR="00EF3535" w:rsidRPr="00EF3535" w:rsidRDefault="00EF3535" w:rsidP="00A961DA">
            <w:pPr>
              <w:jc w:val="both"/>
              <w:rPr>
                <w:rFonts w:ascii="Times New Roman" w:hAnsi="Times New Roman"/>
              </w:rPr>
            </w:pPr>
            <w:r w:rsidRPr="00EF3535">
              <w:rPr>
                <w:rFonts w:ascii="Times New Roman" w:hAnsi="Times New Roman"/>
              </w:rPr>
              <w:t>Профессор кафедры общей педагогики</w:t>
            </w:r>
          </w:p>
        </w:tc>
        <w:tc>
          <w:tcPr>
            <w:tcW w:w="1985" w:type="dxa"/>
          </w:tcPr>
          <w:p w:rsidR="00EF3535" w:rsidRPr="00B851A7" w:rsidRDefault="00EF3535" w:rsidP="004E18D3">
            <w:pPr>
              <w:jc w:val="center"/>
            </w:pPr>
            <w:r>
              <w:t>3 года</w:t>
            </w:r>
          </w:p>
        </w:tc>
        <w:tc>
          <w:tcPr>
            <w:tcW w:w="1843" w:type="dxa"/>
            <w:vMerge/>
          </w:tcPr>
          <w:p w:rsidR="00EF3535" w:rsidRDefault="00EF3535" w:rsidP="00A961DA">
            <w:pPr>
              <w:jc w:val="center"/>
            </w:pPr>
          </w:p>
        </w:tc>
        <w:tc>
          <w:tcPr>
            <w:tcW w:w="2800" w:type="dxa"/>
            <w:vMerge/>
          </w:tcPr>
          <w:p w:rsidR="00EF3535" w:rsidRPr="00B851A7" w:rsidRDefault="00EF3535" w:rsidP="00A961DA">
            <w:pPr>
              <w:jc w:val="both"/>
              <w:rPr>
                <w:lang w:eastAsia="en-US"/>
              </w:rPr>
            </w:pPr>
          </w:p>
        </w:tc>
      </w:tr>
      <w:tr w:rsidR="00A961DA" w:rsidRPr="00BC7B18" w:rsidTr="004E18D3">
        <w:tc>
          <w:tcPr>
            <w:tcW w:w="2943" w:type="dxa"/>
          </w:tcPr>
          <w:p w:rsidR="00A961DA" w:rsidRPr="00EF3535" w:rsidRDefault="00A961DA" w:rsidP="00A961DA">
            <w:pPr>
              <w:jc w:val="both"/>
              <w:rPr>
                <w:rFonts w:ascii="Times New Roman" w:hAnsi="Times New Roman"/>
              </w:rPr>
            </w:pPr>
            <w:r w:rsidRPr="00EF3535">
              <w:rPr>
                <w:rFonts w:ascii="Times New Roman" w:hAnsi="Times New Roman"/>
              </w:rPr>
              <w:t>Доцент кафедры журналистики и рекламы</w:t>
            </w:r>
          </w:p>
        </w:tc>
        <w:tc>
          <w:tcPr>
            <w:tcW w:w="1985" w:type="dxa"/>
          </w:tcPr>
          <w:p w:rsidR="00A961DA" w:rsidRDefault="00A961DA" w:rsidP="004E18D3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61DA" w:rsidRPr="00B851A7" w:rsidRDefault="00A961DA" w:rsidP="004E18D3">
            <w:pPr>
              <w:jc w:val="center"/>
            </w:pPr>
          </w:p>
        </w:tc>
        <w:tc>
          <w:tcPr>
            <w:tcW w:w="2800" w:type="dxa"/>
            <w:vMerge/>
          </w:tcPr>
          <w:p w:rsidR="00A961DA" w:rsidRPr="00B851A7" w:rsidRDefault="00A961DA" w:rsidP="004E18D3">
            <w:pPr>
              <w:jc w:val="both"/>
              <w:rPr>
                <w:lang w:eastAsia="en-US"/>
              </w:rPr>
            </w:pPr>
          </w:p>
        </w:tc>
      </w:tr>
      <w:tr w:rsidR="00A961DA" w:rsidRPr="00BC7B18" w:rsidTr="004E18D3">
        <w:tc>
          <w:tcPr>
            <w:tcW w:w="2943" w:type="dxa"/>
          </w:tcPr>
          <w:p w:rsidR="00A961DA" w:rsidRPr="00EF3535" w:rsidRDefault="00A961DA" w:rsidP="00A961DA">
            <w:pPr>
              <w:jc w:val="both"/>
              <w:rPr>
                <w:rFonts w:ascii="Times New Roman" w:hAnsi="Times New Roman"/>
              </w:rPr>
            </w:pPr>
            <w:r w:rsidRPr="00EF3535">
              <w:rPr>
                <w:rFonts w:ascii="Times New Roman" w:hAnsi="Times New Roman"/>
              </w:rPr>
              <w:t>Доцент кафедры филологии Центральной Азии</w:t>
            </w:r>
          </w:p>
        </w:tc>
        <w:tc>
          <w:tcPr>
            <w:tcW w:w="1985" w:type="dxa"/>
          </w:tcPr>
          <w:p w:rsidR="00A961DA" w:rsidRDefault="00A961DA" w:rsidP="004E18D3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61DA" w:rsidRPr="00B851A7" w:rsidRDefault="00A961DA" w:rsidP="004E18D3">
            <w:pPr>
              <w:jc w:val="center"/>
            </w:pPr>
          </w:p>
        </w:tc>
        <w:tc>
          <w:tcPr>
            <w:tcW w:w="2800" w:type="dxa"/>
            <w:vMerge/>
          </w:tcPr>
          <w:p w:rsidR="00A961DA" w:rsidRPr="00B851A7" w:rsidRDefault="00A961DA" w:rsidP="004E18D3">
            <w:pPr>
              <w:jc w:val="both"/>
              <w:rPr>
                <w:lang w:eastAsia="en-US"/>
              </w:rPr>
            </w:pPr>
          </w:p>
        </w:tc>
      </w:tr>
      <w:tr w:rsidR="00A961DA" w:rsidRPr="00BC7B18" w:rsidTr="004E18D3">
        <w:tc>
          <w:tcPr>
            <w:tcW w:w="2943" w:type="dxa"/>
          </w:tcPr>
          <w:p w:rsidR="00A961DA" w:rsidRPr="00EF3535" w:rsidRDefault="00A961DA" w:rsidP="004E18D3">
            <w:pPr>
              <w:jc w:val="both"/>
              <w:rPr>
                <w:rFonts w:ascii="Times New Roman" w:hAnsi="Times New Roman"/>
              </w:rPr>
            </w:pPr>
            <w:r w:rsidRPr="00EF3535">
              <w:rPr>
                <w:rFonts w:ascii="Times New Roman" w:hAnsi="Times New Roman"/>
              </w:rPr>
              <w:t xml:space="preserve">Старший преподаватель кафедры </w:t>
            </w:r>
            <w:r w:rsidR="006A03B5">
              <w:rPr>
                <w:rFonts w:ascii="Times New Roman" w:hAnsi="Times New Roman"/>
              </w:rPr>
              <w:t xml:space="preserve">филологии </w:t>
            </w:r>
            <w:r w:rsidRPr="00EF3535">
              <w:rPr>
                <w:rFonts w:ascii="Times New Roman" w:hAnsi="Times New Roman"/>
              </w:rPr>
              <w:t>стран Дальнего Востока</w:t>
            </w:r>
          </w:p>
        </w:tc>
        <w:tc>
          <w:tcPr>
            <w:tcW w:w="1985" w:type="dxa"/>
          </w:tcPr>
          <w:p w:rsidR="00A961DA" w:rsidRDefault="00A961DA" w:rsidP="004E18D3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61DA" w:rsidRPr="00B851A7" w:rsidRDefault="00A961DA" w:rsidP="004E18D3">
            <w:pPr>
              <w:jc w:val="center"/>
            </w:pPr>
          </w:p>
        </w:tc>
        <w:tc>
          <w:tcPr>
            <w:tcW w:w="2800" w:type="dxa"/>
            <w:vMerge/>
          </w:tcPr>
          <w:p w:rsidR="00A961DA" w:rsidRPr="00B851A7" w:rsidRDefault="00A961DA" w:rsidP="004E18D3">
            <w:pPr>
              <w:jc w:val="both"/>
              <w:rPr>
                <w:lang w:eastAsia="en-US"/>
              </w:rPr>
            </w:pPr>
          </w:p>
        </w:tc>
      </w:tr>
    </w:tbl>
    <w:p w:rsidR="00A961DA" w:rsidRDefault="00A961DA" w:rsidP="00A961DA"/>
    <w:p w:rsidR="00A961DA" w:rsidRDefault="00A961DA" w:rsidP="00A961DA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A961DA" w:rsidRDefault="00A961DA" w:rsidP="00A961DA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6A03B5">
        <w:rPr>
          <w:rFonts w:eastAsiaTheme="minorEastAsia"/>
          <w:b/>
          <w:szCs w:val="26"/>
          <w:lang w:eastAsia="zh-CN"/>
        </w:rPr>
        <w:t>6</w:t>
      </w:r>
      <w:r>
        <w:rPr>
          <w:rFonts w:eastAsiaTheme="minorEastAsia"/>
          <w:b/>
          <w:szCs w:val="26"/>
          <w:lang w:eastAsia="zh-CN"/>
        </w:rPr>
        <w:t xml:space="preserve">.03.2025 г. 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A961DA" w:rsidRDefault="00A961DA" w:rsidP="00A961DA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A961DA" w:rsidRDefault="00A961DA" w:rsidP="00A961DA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Доцент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61DA" w:rsidRDefault="00A961DA" w:rsidP="00A961D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A961DA" w:rsidRDefault="00A961DA" w:rsidP="00A961DA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A961DA" w:rsidRDefault="00A961DA" w:rsidP="00A961D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A961DA" w:rsidRDefault="00A961DA" w:rsidP="00A961DA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A961DA" w:rsidRPr="00085796" w:rsidRDefault="00A961DA" w:rsidP="00A961D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A961DA" w:rsidRDefault="00A961DA" w:rsidP="00A961DA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A961DA" w:rsidRDefault="00A961DA" w:rsidP="00A961D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A961DA" w:rsidRDefault="00A961DA" w:rsidP="00A961DA"/>
    <w:p w:rsidR="00A961DA" w:rsidRDefault="00A961DA" w:rsidP="00A961DA"/>
    <w:p w:rsidR="00A961DA" w:rsidRDefault="00A961DA" w:rsidP="00A961DA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61DA"/>
    <w:rsid w:val="00463417"/>
    <w:rsid w:val="00481FD1"/>
    <w:rsid w:val="006432DC"/>
    <w:rsid w:val="006A03B5"/>
    <w:rsid w:val="007A795D"/>
    <w:rsid w:val="00A74B81"/>
    <w:rsid w:val="00A961DA"/>
    <w:rsid w:val="00C04818"/>
    <w:rsid w:val="00E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DA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DA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96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2025-03-17T01:38:00Z</dcterms:created>
  <dcterms:modified xsi:type="dcterms:W3CDTF">2025-03-26T05:35:00Z</dcterms:modified>
</cp:coreProperties>
</file>