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22" w:rsidRPr="00672EC5" w:rsidRDefault="00A56F22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72EC5">
        <w:rPr>
          <w:rFonts w:ascii="Times New Roman" w:hAnsi="Times New Roman" w:cs="Times New Roman"/>
          <w:caps/>
          <w:sz w:val="28"/>
          <w:szCs w:val="28"/>
        </w:rPr>
        <w:t>ФГБОУ ВО «Бурятский государственный университет»</w:t>
      </w:r>
    </w:p>
    <w:p w:rsidR="00A56F22" w:rsidRPr="00672EC5" w:rsidRDefault="00A56F22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72EC5">
        <w:rPr>
          <w:rFonts w:ascii="Times New Roman" w:hAnsi="Times New Roman" w:cs="Times New Roman"/>
          <w:caps/>
          <w:sz w:val="28"/>
          <w:szCs w:val="28"/>
        </w:rPr>
        <w:t>Исторический факультет</w:t>
      </w:r>
    </w:p>
    <w:p w:rsidR="00A56F22" w:rsidRDefault="00A56F22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72EC5">
        <w:rPr>
          <w:rFonts w:ascii="Times New Roman" w:hAnsi="Times New Roman" w:cs="Times New Roman"/>
          <w:caps/>
          <w:sz w:val="28"/>
          <w:szCs w:val="28"/>
        </w:rPr>
        <w:t>Кафедра всеобщей и отечественной истории</w:t>
      </w:r>
    </w:p>
    <w:p w:rsidR="00A56F22" w:rsidRDefault="00C73304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и</w:t>
      </w:r>
    </w:p>
    <w:p w:rsidR="00C73304" w:rsidRDefault="00C73304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Международный университет «Их Засаг»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C73304">
        <w:rPr>
          <w:rFonts w:ascii="Times New Roman" w:hAnsi="Times New Roman" w:cs="Times New Roman"/>
          <w:caps/>
          <w:sz w:val="28"/>
          <w:szCs w:val="28"/>
        </w:rPr>
        <w:t>.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>Чингис  Хана</w:t>
      </w:r>
      <w:proofErr w:type="gramEnd"/>
      <w:r>
        <w:rPr>
          <w:rFonts w:ascii="Times New Roman" w:hAnsi="Times New Roman" w:cs="Times New Roman"/>
          <w:caps/>
          <w:sz w:val="28"/>
          <w:szCs w:val="28"/>
        </w:rPr>
        <w:t xml:space="preserve"> (улан-Батор, Монголия)</w:t>
      </w:r>
    </w:p>
    <w:p w:rsidR="00C73304" w:rsidRPr="00672EC5" w:rsidRDefault="00C73304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56F22" w:rsidRDefault="00A56F22" w:rsidP="00716B4E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0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6568D5" w:rsidRDefault="006568D5" w:rsidP="00716B4E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Международная научная конференция</w:t>
      </w:r>
    </w:p>
    <w:p w:rsidR="00A56F22" w:rsidRPr="00A56F22" w:rsidRDefault="00A56F22" w:rsidP="00716B4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540">
        <w:rPr>
          <w:rFonts w:ascii="Times New Roman" w:hAnsi="Times New Roman" w:cs="Times New Roman"/>
          <w:b/>
          <w:sz w:val="28"/>
          <w:szCs w:val="28"/>
        </w:rPr>
        <w:t xml:space="preserve">УЛЫМЖИЕВСКИЕ  чтения – </w:t>
      </w:r>
      <w:r w:rsidRPr="0051154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6568D5">
        <w:rPr>
          <w:rFonts w:ascii="Times New Roman" w:hAnsi="Times New Roman" w:cs="Times New Roman"/>
          <w:b/>
          <w:sz w:val="28"/>
          <w:szCs w:val="28"/>
        </w:rPr>
        <w:t>.</w:t>
      </w:r>
    </w:p>
    <w:p w:rsidR="00A56F22" w:rsidRPr="00A56F22" w:rsidRDefault="00A56F22" w:rsidP="00716B4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15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Монголоведение в современном мире:</w:t>
      </w:r>
    </w:p>
    <w:p w:rsidR="00A56F22" w:rsidRPr="00511540" w:rsidRDefault="00A56F22" w:rsidP="00716B4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5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исследований, перспективы развития</w:t>
      </w:r>
      <w:r w:rsidR="00C733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56F22" w:rsidRPr="00511540" w:rsidRDefault="00A56F22" w:rsidP="00716B4E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22" w:rsidRDefault="00C96725" w:rsidP="00716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 мая – 2</w:t>
      </w:r>
      <w:bookmarkStart w:id="0" w:name="_GoBack"/>
      <w:bookmarkEnd w:id="0"/>
      <w:r w:rsidR="00DD6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F22" w:rsidRPr="00664721">
        <w:rPr>
          <w:rFonts w:ascii="Times New Roman" w:hAnsi="Times New Roman" w:cs="Times New Roman"/>
          <w:b/>
          <w:sz w:val="28"/>
          <w:szCs w:val="28"/>
        </w:rPr>
        <w:t>июня 2019 г.</w:t>
      </w:r>
      <w:r w:rsidR="00A56F22" w:rsidRPr="00664721">
        <w:rPr>
          <w:rFonts w:ascii="Times New Roman" w:hAnsi="Times New Roman" w:cs="Times New Roman"/>
          <w:sz w:val="28"/>
          <w:szCs w:val="28"/>
        </w:rPr>
        <w:t xml:space="preserve">  </w:t>
      </w:r>
      <w:r w:rsidR="00A56F22" w:rsidRPr="004D62B1">
        <w:rPr>
          <w:rFonts w:ascii="Times New Roman" w:hAnsi="Times New Roman" w:cs="Times New Roman"/>
          <w:b/>
          <w:sz w:val="28"/>
          <w:szCs w:val="28"/>
        </w:rPr>
        <w:t>кафедр</w:t>
      </w:r>
      <w:r w:rsidR="00A56F22">
        <w:rPr>
          <w:rFonts w:ascii="Times New Roman" w:hAnsi="Times New Roman" w:cs="Times New Roman"/>
          <w:b/>
          <w:sz w:val="28"/>
          <w:szCs w:val="28"/>
        </w:rPr>
        <w:t>а</w:t>
      </w:r>
      <w:r w:rsidR="00A56F22" w:rsidRPr="004D62B1">
        <w:rPr>
          <w:rFonts w:ascii="Times New Roman" w:hAnsi="Times New Roman" w:cs="Times New Roman"/>
          <w:b/>
          <w:sz w:val="28"/>
          <w:szCs w:val="28"/>
        </w:rPr>
        <w:t xml:space="preserve"> всеобщей и отечественной истории </w:t>
      </w:r>
      <w:r w:rsidR="00A56F22" w:rsidRPr="00672EC5">
        <w:rPr>
          <w:rFonts w:ascii="Times New Roman" w:hAnsi="Times New Roman" w:cs="Times New Roman"/>
          <w:sz w:val="28"/>
          <w:szCs w:val="28"/>
        </w:rPr>
        <w:t xml:space="preserve">Исторического факультета </w:t>
      </w:r>
      <w:r w:rsidR="00A56F22" w:rsidRPr="00672EC5">
        <w:rPr>
          <w:rFonts w:ascii="Times New Roman" w:hAnsi="Times New Roman" w:cs="Times New Roman"/>
          <w:caps/>
          <w:sz w:val="28"/>
          <w:szCs w:val="28"/>
        </w:rPr>
        <w:t xml:space="preserve">ФГБОУ </w:t>
      </w:r>
      <w:proofErr w:type="gramStart"/>
      <w:r w:rsidR="00A56F22" w:rsidRPr="00672EC5">
        <w:rPr>
          <w:rFonts w:ascii="Times New Roman" w:hAnsi="Times New Roman" w:cs="Times New Roman"/>
          <w:caps/>
          <w:sz w:val="28"/>
          <w:szCs w:val="28"/>
        </w:rPr>
        <w:t>ВО</w:t>
      </w:r>
      <w:proofErr w:type="gramEnd"/>
      <w:r w:rsidR="00A56F2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A56F22" w:rsidRPr="00672EC5">
        <w:rPr>
          <w:rFonts w:ascii="Times New Roman" w:hAnsi="Times New Roman" w:cs="Times New Roman"/>
          <w:sz w:val="28"/>
          <w:szCs w:val="28"/>
        </w:rPr>
        <w:t>«Бурятск</w:t>
      </w:r>
      <w:r w:rsidR="00562848">
        <w:rPr>
          <w:rFonts w:ascii="Times New Roman" w:hAnsi="Times New Roman" w:cs="Times New Roman"/>
          <w:sz w:val="28"/>
          <w:szCs w:val="28"/>
        </w:rPr>
        <w:t>ого</w:t>
      </w:r>
      <w:r w:rsidR="00A56F22" w:rsidRPr="00672EC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62848">
        <w:rPr>
          <w:rFonts w:ascii="Times New Roman" w:hAnsi="Times New Roman" w:cs="Times New Roman"/>
          <w:sz w:val="28"/>
          <w:szCs w:val="28"/>
        </w:rPr>
        <w:t>ого</w:t>
      </w:r>
      <w:r w:rsidR="00A56F22" w:rsidRPr="00672EC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562848">
        <w:rPr>
          <w:rFonts w:ascii="Times New Roman" w:hAnsi="Times New Roman" w:cs="Times New Roman"/>
          <w:sz w:val="28"/>
          <w:szCs w:val="28"/>
        </w:rPr>
        <w:t>а</w:t>
      </w:r>
      <w:r w:rsidR="00A56F22" w:rsidRPr="00672EC5">
        <w:rPr>
          <w:rFonts w:ascii="Times New Roman" w:hAnsi="Times New Roman" w:cs="Times New Roman"/>
          <w:sz w:val="28"/>
          <w:szCs w:val="28"/>
        </w:rPr>
        <w:t>»</w:t>
      </w:r>
      <w:r w:rsidR="00A56F22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562848">
        <w:rPr>
          <w:rFonts w:ascii="Times New Roman" w:hAnsi="Times New Roman" w:cs="Times New Roman"/>
          <w:sz w:val="28"/>
          <w:szCs w:val="28"/>
        </w:rPr>
        <w:t>научную конференцию «</w:t>
      </w:r>
      <w:proofErr w:type="spellStart"/>
      <w:r w:rsidR="00A56F22" w:rsidRPr="009E0E13">
        <w:rPr>
          <w:rFonts w:ascii="Times New Roman" w:hAnsi="Times New Roman" w:cs="Times New Roman"/>
          <w:b/>
          <w:sz w:val="28"/>
          <w:szCs w:val="28"/>
        </w:rPr>
        <w:t>Улымжиевские</w:t>
      </w:r>
      <w:proofErr w:type="spellEnd"/>
      <w:r w:rsidR="00A56F22" w:rsidRPr="009E0E13">
        <w:rPr>
          <w:rFonts w:ascii="Times New Roman" w:hAnsi="Times New Roman" w:cs="Times New Roman"/>
          <w:b/>
          <w:sz w:val="28"/>
          <w:szCs w:val="28"/>
        </w:rPr>
        <w:t xml:space="preserve"> чтения</w:t>
      </w:r>
      <w:r w:rsidR="0056284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56284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562848">
        <w:rPr>
          <w:rFonts w:ascii="Times New Roman" w:hAnsi="Times New Roman" w:cs="Times New Roman"/>
          <w:b/>
          <w:sz w:val="28"/>
          <w:szCs w:val="28"/>
        </w:rPr>
        <w:t>»</w:t>
      </w:r>
      <w:r w:rsidR="00A56F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56F22">
        <w:rPr>
          <w:rFonts w:ascii="Times New Roman" w:hAnsi="Times New Roman" w:cs="Times New Roman"/>
          <w:sz w:val="28"/>
          <w:szCs w:val="28"/>
        </w:rPr>
        <w:t xml:space="preserve">посвященную памяти известного ученого, монголоведа, </w:t>
      </w:r>
      <w:r w:rsidR="00A56F22" w:rsidRPr="007A0F6D">
        <w:rPr>
          <w:rFonts w:ascii="Times New Roman" w:hAnsi="Times New Roman" w:cs="Times New Roman"/>
          <w:color w:val="000000"/>
          <w:sz w:val="28"/>
          <w:szCs w:val="28"/>
        </w:rPr>
        <w:t>доктора исторических наук, профессора, заслуженного деятеля науки Российской Федерации и Республики Бурятия, кавалера орденов «Дружбы», «Полярной Звезды»</w:t>
      </w:r>
      <w:r w:rsidR="00562848" w:rsidRPr="00562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2848" w:rsidRPr="007A0F6D">
        <w:rPr>
          <w:rFonts w:ascii="Times New Roman" w:hAnsi="Times New Roman" w:cs="Times New Roman"/>
          <w:color w:val="000000"/>
          <w:sz w:val="28"/>
          <w:szCs w:val="28"/>
        </w:rPr>
        <w:t>Монголии</w:t>
      </w:r>
      <w:r w:rsidR="00A56F22" w:rsidRPr="007A0F6D">
        <w:rPr>
          <w:rFonts w:ascii="Times New Roman" w:hAnsi="Times New Roman" w:cs="Times New Roman"/>
          <w:color w:val="000000"/>
          <w:sz w:val="28"/>
          <w:szCs w:val="28"/>
        </w:rPr>
        <w:t>, специалиста по новой и новейшей истории Монголии, российско-монгольских отношений и истории отечественного монголоведения Д</w:t>
      </w:r>
      <w:r w:rsidR="00A56F22">
        <w:rPr>
          <w:rFonts w:ascii="Times New Roman" w:hAnsi="Times New Roman" w:cs="Times New Roman"/>
          <w:color w:val="000000"/>
          <w:sz w:val="28"/>
          <w:szCs w:val="28"/>
        </w:rPr>
        <w:t xml:space="preserve">аши </w:t>
      </w:r>
      <w:proofErr w:type="spellStart"/>
      <w:r w:rsidR="00A56F22" w:rsidRPr="007A0F6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56F22">
        <w:rPr>
          <w:rFonts w:ascii="Times New Roman" w:hAnsi="Times New Roman" w:cs="Times New Roman"/>
          <w:color w:val="000000"/>
          <w:sz w:val="28"/>
          <w:szCs w:val="28"/>
        </w:rPr>
        <w:t>атуевича</w:t>
      </w:r>
      <w:proofErr w:type="spellEnd"/>
      <w:r w:rsidR="00A56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6F22" w:rsidRPr="007A0F6D">
        <w:rPr>
          <w:rFonts w:ascii="Times New Roman" w:hAnsi="Times New Roman" w:cs="Times New Roman"/>
          <w:color w:val="000000"/>
          <w:sz w:val="28"/>
          <w:szCs w:val="28"/>
        </w:rPr>
        <w:t>Улымжиева</w:t>
      </w:r>
      <w:proofErr w:type="spellEnd"/>
      <w:r w:rsidR="00A56F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56F22" w:rsidRPr="009E0E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F22" w:rsidRDefault="00A56F22" w:rsidP="00716B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конференция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Улымжиевские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чтения» была инициирована в 2002 г. историческим факультетом Бурятского государственного университета, в стенах которого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Улымжиев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проработал долгие годы. </w:t>
      </w:r>
      <w:r w:rsidRPr="00F90775">
        <w:rPr>
          <w:rFonts w:ascii="Times New Roman" w:hAnsi="Times New Roman" w:cs="Times New Roman"/>
          <w:sz w:val="28"/>
          <w:szCs w:val="28"/>
        </w:rPr>
        <w:t xml:space="preserve">Традиционно ФГБОУ </w:t>
      </w:r>
      <w:proofErr w:type="gramStart"/>
      <w:r w:rsidRPr="00F9077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90775">
        <w:rPr>
          <w:rFonts w:ascii="Times New Roman" w:hAnsi="Times New Roman" w:cs="Times New Roman"/>
          <w:sz w:val="28"/>
          <w:szCs w:val="28"/>
        </w:rPr>
        <w:t xml:space="preserve"> «Бурятский государственный университет» и Международный университет «Их </w:t>
      </w:r>
      <w:proofErr w:type="spellStart"/>
      <w:r w:rsidRPr="00F90775">
        <w:rPr>
          <w:rFonts w:ascii="Times New Roman" w:hAnsi="Times New Roman" w:cs="Times New Roman"/>
          <w:sz w:val="28"/>
          <w:szCs w:val="28"/>
        </w:rPr>
        <w:t>Засаг</w:t>
      </w:r>
      <w:proofErr w:type="spellEnd"/>
      <w:r w:rsidRPr="00F90775">
        <w:rPr>
          <w:rFonts w:ascii="Times New Roman" w:hAnsi="Times New Roman" w:cs="Times New Roman"/>
          <w:sz w:val="28"/>
          <w:szCs w:val="28"/>
        </w:rPr>
        <w:t xml:space="preserve">»  имени  </w:t>
      </w:r>
      <w:proofErr w:type="spellStart"/>
      <w:r w:rsidRPr="00F90775"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 w:rsidRPr="00F90775">
        <w:rPr>
          <w:rFonts w:ascii="Times New Roman" w:hAnsi="Times New Roman" w:cs="Times New Roman"/>
          <w:sz w:val="28"/>
          <w:szCs w:val="28"/>
        </w:rPr>
        <w:t xml:space="preserve"> хана (Монголия), руководители которого являются учениками профессора Д.Б. </w:t>
      </w:r>
      <w:proofErr w:type="spellStart"/>
      <w:r w:rsidRPr="00F90775">
        <w:rPr>
          <w:rFonts w:ascii="Times New Roman" w:hAnsi="Times New Roman" w:cs="Times New Roman"/>
          <w:sz w:val="28"/>
          <w:szCs w:val="28"/>
        </w:rPr>
        <w:t>Улымжиева</w:t>
      </w:r>
      <w:proofErr w:type="spellEnd"/>
      <w:r w:rsidRPr="00F90775">
        <w:rPr>
          <w:rFonts w:ascii="Times New Roman" w:hAnsi="Times New Roman" w:cs="Times New Roman"/>
          <w:sz w:val="28"/>
          <w:szCs w:val="28"/>
        </w:rPr>
        <w:t>, выступают организаторами «</w:t>
      </w:r>
      <w:proofErr w:type="spellStart"/>
      <w:r w:rsidRPr="00F90775">
        <w:rPr>
          <w:rFonts w:ascii="Times New Roman" w:hAnsi="Times New Roman" w:cs="Times New Roman"/>
          <w:sz w:val="28"/>
          <w:szCs w:val="28"/>
        </w:rPr>
        <w:t>Улымжиевских</w:t>
      </w:r>
      <w:proofErr w:type="spellEnd"/>
      <w:r w:rsidRPr="00F90775">
        <w:rPr>
          <w:rFonts w:ascii="Times New Roman" w:hAnsi="Times New Roman" w:cs="Times New Roman"/>
          <w:sz w:val="28"/>
          <w:szCs w:val="28"/>
        </w:rPr>
        <w:t xml:space="preserve"> чтений».  </w:t>
      </w:r>
    </w:p>
    <w:p w:rsidR="00A56F22" w:rsidRPr="001D2EB6" w:rsidRDefault="00A56F22" w:rsidP="00716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F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EB6">
        <w:rPr>
          <w:rFonts w:ascii="Times New Roman" w:hAnsi="Times New Roman" w:cs="Times New Roman"/>
          <w:color w:val="000000"/>
          <w:sz w:val="28"/>
          <w:szCs w:val="28"/>
        </w:rPr>
        <w:t>На очередных десятых чтениях п</w:t>
      </w:r>
      <w:r w:rsidRPr="001D2EB6">
        <w:rPr>
          <w:rFonts w:ascii="Times New Roman" w:hAnsi="Times New Roman" w:cs="Times New Roman"/>
          <w:sz w:val="28"/>
          <w:szCs w:val="28"/>
        </w:rPr>
        <w:t xml:space="preserve">редполагается обсуждение проблематики, отражающей историю российского монголоведения в контексте развития востоковедной науки в целом, а также вопросов, связанных с историческими, социально-политическими, историко-культурными условиями развития </w:t>
      </w:r>
      <w:proofErr w:type="spellStart"/>
      <w:r w:rsidRPr="001D2EB6">
        <w:rPr>
          <w:rFonts w:ascii="Times New Roman" w:hAnsi="Times New Roman" w:cs="Times New Roman"/>
          <w:sz w:val="28"/>
          <w:szCs w:val="28"/>
        </w:rPr>
        <w:t>российск</w:t>
      </w:r>
      <w:proofErr w:type="gramStart"/>
      <w:r w:rsidRPr="001D2E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D2EB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1D2EB6">
        <w:rPr>
          <w:rFonts w:ascii="Times New Roman" w:hAnsi="Times New Roman" w:cs="Times New Roman"/>
          <w:sz w:val="28"/>
          <w:szCs w:val="28"/>
        </w:rPr>
        <w:t>советско</w:t>
      </w:r>
      <w:proofErr w:type="spellEnd"/>
      <w:r w:rsidRPr="001D2EB6">
        <w:rPr>
          <w:rFonts w:ascii="Times New Roman" w:hAnsi="Times New Roman" w:cs="Times New Roman"/>
          <w:sz w:val="28"/>
          <w:szCs w:val="28"/>
        </w:rPr>
        <w:t xml:space="preserve">)-монгольских отношений. </w:t>
      </w:r>
    </w:p>
    <w:p w:rsidR="00562848" w:rsidRDefault="00A56F22" w:rsidP="00716B4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2EB6">
        <w:rPr>
          <w:rFonts w:ascii="Times New Roman" w:hAnsi="Times New Roman" w:cs="Times New Roman"/>
          <w:sz w:val="28"/>
          <w:szCs w:val="28"/>
        </w:rPr>
        <w:tab/>
      </w:r>
    </w:p>
    <w:p w:rsidR="00A56F22" w:rsidRPr="00664721" w:rsidRDefault="00A56F22" w:rsidP="00716B4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>Основные направления работы конференции:</w:t>
      </w:r>
    </w:p>
    <w:p w:rsidR="00A466EE" w:rsidRPr="00664721" w:rsidRDefault="00A466EE" w:rsidP="00716B4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>Научное монголоведение в России и за рубежом.</w:t>
      </w:r>
    </w:p>
    <w:p w:rsidR="00A466EE" w:rsidRPr="00664721" w:rsidRDefault="00A466EE" w:rsidP="00716B4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>Эпистолярное и дневниковое наследие ученых-монголоведов.</w:t>
      </w:r>
    </w:p>
    <w:p w:rsidR="00A466EE" w:rsidRPr="00664721" w:rsidRDefault="00A466EE" w:rsidP="00716B4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 xml:space="preserve">Научные труды Д.Б. </w:t>
      </w:r>
      <w:proofErr w:type="spellStart"/>
      <w:r w:rsidRPr="00664721">
        <w:rPr>
          <w:rFonts w:ascii="Times New Roman" w:hAnsi="Times New Roman" w:cs="Times New Roman"/>
          <w:sz w:val="28"/>
          <w:szCs w:val="28"/>
        </w:rPr>
        <w:t>Улы</w:t>
      </w:r>
      <w:r w:rsidR="00017741" w:rsidRPr="00664721">
        <w:rPr>
          <w:rFonts w:ascii="Times New Roman" w:hAnsi="Times New Roman" w:cs="Times New Roman"/>
          <w:sz w:val="28"/>
          <w:szCs w:val="28"/>
        </w:rPr>
        <w:t>мжиева</w:t>
      </w:r>
      <w:proofErr w:type="spellEnd"/>
      <w:r w:rsidR="00017741" w:rsidRPr="00664721">
        <w:rPr>
          <w:rFonts w:ascii="Times New Roman" w:hAnsi="Times New Roman" w:cs="Times New Roman"/>
          <w:sz w:val="28"/>
          <w:szCs w:val="28"/>
        </w:rPr>
        <w:t xml:space="preserve"> по истории Монголии и российского монголоведения.</w:t>
      </w:r>
    </w:p>
    <w:p w:rsidR="00017741" w:rsidRPr="00664721" w:rsidRDefault="00017741" w:rsidP="00716B4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721">
        <w:rPr>
          <w:rFonts w:ascii="Times New Roman" w:hAnsi="Times New Roman" w:cs="Times New Roman"/>
          <w:sz w:val="28"/>
          <w:szCs w:val="28"/>
        </w:rPr>
        <w:t>Монгольский</w:t>
      </w:r>
      <w:proofErr w:type="gramEnd"/>
      <w:r w:rsidRPr="0066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721">
        <w:rPr>
          <w:rFonts w:ascii="Times New Roman" w:hAnsi="Times New Roman" w:cs="Times New Roman"/>
          <w:sz w:val="28"/>
          <w:szCs w:val="28"/>
        </w:rPr>
        <w:t>этномир</w:t>
      </w:r>
      <w:proofErr w:type="spellEnd"/>
      <w:r w:rsidRPr="00664721">
        <w:rPr>
          <w:rFonts w:ascii="Times New Roman" w:hAnsi="Times New Roman" w:cs="Times New Roman"/>
          <w:sz w:val="28"/>
          <w:szCs w:val="28"/>
        </w:rPr>
        <w:t xml:space="preserve"> на цивилизационных путях </w:t>
      </w:r>
      <w:r w:rsidR="00A56F22" w:rsidRPr="00664721">
        <w:rPr>
          <w:rFonts w:ascii="Times New Roman" w:hAnsi="Times New Roman" w:cs="Times New Roman"/>
          <w:sz w:val="28"/>
          <w:szCs w:val="28"/>
        </w:rPr>
        <w:t>«Великого Шелкового пути».</w:t>
      </w:r>
    </w:p>
    <w:p w:rsidR="00A56F22" w:rsidRPr="00664721" w:rsidRDefault="00A56F22" w:rsidP="00716B4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>Советско-монгольские отношения: исторический опыт.</w:t>
      </w:r>
    </w:p>
    <w:p w:rsidR="00A56F22" w:rsidRPr="00664721" w:rsidRDefault="00A56F22" w:rsidP="00716B4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 xml:space="preserve">Россия и Монголия в начале </w:t>
      </w:r>
      <w:r w:rsidRPr="0066472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64721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A56F22" w:rsidRPr="00664721" w:rsidRDefault="00A56F22" w:rsidP="00716B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F22" w:rsidRPr="00664721" w:rsidRDefault="00A56F22" w:rsidP="00716B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>Статус конференции: международный.</w:t>
      </w:r>
    </w:p>
    <w:p w:rsidR="00A56F22" w:rsidRPr="00261564" w:rsidRDefault="00A56F22" w:rsidP="00716B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F22" w:rsidRPr="00672EC5" w:rsidRDefault="00A56F22" w:rsidP="00716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EC5">
        <w:rPr>
          <w:sz w:val="28"/>
          <w:szCs w:val="28"/>
        </w:rPr>
        <w:t xml:space="preserve">К участию в конференции приглашаются  научные работники, </w:t>
      </w:r>
      <w:r>
        <w:rPr>
          <w:sz w:val="28"/>
          <w:szCs w:val="28"/>
        </w:rPr>
        <w:t xml:space="preserve">историки, социологи, политологи, философы, преподаватели, архивисты, </w:t>
      </w:r>
      <w:r w:rsidRPr="00672EC5">
        <w:rPr>
          <w:sz w:val="28"/>
          <w:szCs w:val="28"/>
        </w:rPr>
        <w:t>аспиранты и соискатели, работники культуры и просвещения.</w:t>
      </w:r>
    </w:p>
    <w:p w:rsidR="00A56F22" w:rsidRPr="0079387C" w:rsidRDefault="00A56F22" w:rsidP="00716B4E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u w:val="single"/>
        </w:rPr>
      </w:pPr>
      <w:r w:rsidRPr="0066472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u w:val="single"/>
        </w:rPr>
        <w:t xml:space="preserve">Заявки и материалы  </w:t>
      </w:r>
      <w:r w:rsidRPr="00664721">
        <w:rPr>
          <w:rFonts w:ascii="Times New Roman" w:eastAsia="Times New Roman" w:hAnsi="Times New Roman" w:cs="Times New Roman"/>
          <w:bCs/>
          <w:spacing w:val="4"/>
          <w:sz w:val="28"/>
          <w:szCs w:val="28"/>
          <w:u w:val="single"/>
        </w:rPr>
        <w:t xml:space="preserve">принимаются </w:t>
      </w:r>
      <w:r w:rsidRPr="0079387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u w:val="single"/>
        </w:rPr>
        <w:t>до 1 мая 2019 г.</w:t>
      </w:r>
    </w:p>
    <w:p w:rsidR="00A56F22" w:rsidRPr="00664721" w:rsidRDefault="00A56F22" w:rsidP="00716B4E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u w:val="single"/>
        </w:rPr>
      </w:pPr>
    </w:p>
    <w:p w:rsidR="00655C5A" w:rsidRDefault="00A56F22" w:rsidP="00655C5A">
      <w:pPr>
        <w:pStyle w:val="a5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Для участия в конференции необходимо предоставить заявку</w:t>
      </w:r>
      <w:r w:rsidR="00655C5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и материалы </w:t>
      </w: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(в электронном виде)</w:t>
      </w:r>
      <w:r w:rsidRPr="00022EC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по адресу: </w:t>
      </w:r>
      <w:hyperlink r:id="rId6" w:history="1">
        <w:r w:rsidR="00655C5A" w:rsidRPr="00655C5A">
          <w:rPr>
            <w:rStyle w:val="a7"/>
            <w:rFonts w:ascii="Times New Roman" w:eastAsia="Times New Roman" w:hAnsi="Times New Roman" w:cs="Times New Roman"/>
            <w:b/>
            <w:spacing w:val="4"/>
            <w:sz w:val="28"/>
            <w:szCs w:val="28"/>
          </w:rPr>
          <w:t>voistbsu@mail.ru</w:t>
        </w:r>
      </w:hyperlink>
      <w:r w:rsidR="00655C5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hyperlink r:id="rId7" w:history="1">
        <w:r w:rsidR="00655C5A" w:rsidRPr="00655C5A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PolGrab</w:t>
        </w:r>
        <w:r w:rsidR="00655C5A" w:rsidRPr="00655C5A">
          <w:rPr>
            <w:rStyle w:val="a7"/>
            <w:rFonts w:ascii="Times New Roman" w:hAnsi="Times New Roman" w:cs="Times New Roman"/>
            <w:b/>
            <w:sz w:val="28"/>
            <w:szCs w:val="28"/>
          </w:rPr>
          <w:t>@</w:t>
        </w:r>
        <w:r w:rsidR="00655C5A" w:rsidRPr="00655C5A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655C5A" w:rsidRPr="00655C5A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55C5A" w:rsidRPr="00655C5A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655C5A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A56F22" w:rsidRDefault="00655C5A" w:rsidP="00655C5A">
      <w:pPr>
        <w:pStyle w:val="a5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proofErr w:type="gramStart"/>
      <w:r w:rsidRPr="00655C5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В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заявке </w:t>
      </w:r>
      <w:r w:rsidR="00A56F22"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указа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ть </w:t>
      </w:r>
      <w:r w:rsidR="00A56F22"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фамилию, имя и отчество (полностью), место работы (без сокращений), должность, ученое звание, ученую степень, название доклада, адрес, телефон и e-</w:t>
      </w:r>
      <w:proofErr w:type="spellStart"/>
      <w:r w:rsidR="00A56F22"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mail</w:t>
      </w:r>
      <w:proofErr w:type="spellEnd"/>
      <w:r w:rsidR="00A56F22"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  <w:proofErr w:type="gramEnd"/>
    </w:p>
    <w:p w:rsidR="00997ABE" w:rsidRPr="00997ABE" w:rsidRDefault="00997ABE" w:rsidP="00716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ABE">
        <w:rPr>
          <w:rFonts w:ascii="Times New Roman" w:hAnsi="Times New Roman" w:cs="Times New Roman"/>
          <w:sz w:val="28"/>
          <w:szCs w:val="28"/>
        </w:rPr>
        <w:t>Просим указывать в теме письма: «</w:t>
      </w:r>
      <w:proofErr w:type="spellStart"/>
      <w:r w:rsidRPr="00997ABE">
        <w:rPr>
          <w:rFonts w:ascii="Times New Roman" w:hAnsi="Times New Roman" w:cs="Times New Roman"/>
          <w:sz w:val="28"/>
          <w:szCs w:val="28"/>
        </w:rPr>
        <w:t>Улымжиевские</w:t>
      </w:r>
      <w:proofErr w:type="spellEnd"/>
      <w:r w:rsidRPr="00997ABE">
        <w:rPr>
          <w:rFonts w:ascii="Times New Roman" w:hAnsi="Times New Roman" w:cs="Times New Roman"/>
          <w:sz w:val="28"/>
          <w:szCs w:val="28"/>
        </w:rPr>
        <w:t xml:space="preserve"> чтения». Заявку и те</w:t>
      </w:r>
      <w:proofErr w:type="gramStart"/>
      <w:r w:rsidRPr="00997A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997ABE">
        <w:rPr>
          <w:rFonts w:ascii="Times New Roman" w:hAnsi="Times New Roman" w:cs="Times New Roman"/>
          <w:sz w:val="28"/>
          <w:szCs w:val="28"/>
        </w:rPr>
        <w:t>атьи просим присылать с именами «</w:t>
      </w:r>
      <w:proofErr w:type="spellStart"/>
      <w:r w:rsidRPr="00997ABE">
        <w:rPr>
          <w:rFonts w:ascii="Times New Roman" w:hAnsi="Times New Roman" w:cs="Times New Roman"/>
          <w:sz w:val="28"/>
          <w:szCs w:val="28"/>
        </w:rPr>
        <w:t>ФИО_заявка</w:t>
      </w:r>
      <w:proofErr w:type="spellEnd"/>
      <w:r w:rsidRPr="00997AB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97ABE">
        <w:rPr>
          <w:rFonts w:ascii="Times New Roman" w:hAnsi="Times New Roman" w:cs="Times New Roman"/>
          <w:sz w:val="28"/>
          <w:szCs w:val="28"/>
        </w:rPr>
        <w:t>ФИО_статья</w:t>
      </w:r>
      <w:proofErr w:type="spellEnd"/>
      <w:r w:rsidRPr="00997ABE">
        <w:rPr>
          <w:rFonts w:ascii="Times New Roman" w:hAnsi="Times New Roman" w:cs="Times New Roman"/>
          <w:sz w:val="28"/>
          <w:szCs w:val="28"/>
        </w:rPr>
        <w:t>».</w:t>
      </w:r>
    </w:p>
    <w:p w:rsidR="00A56F22" w:rsidRDefault="00A56F22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Сборник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материалов </w:t>
      </w: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опубликован по</w:t>
      </w:r>
      <w:r w:rsidR="006647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итогам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работы конференции </w:t>
      </w:r>
      <w:r w:rsidR="006647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и </w:t>
      </w: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размещен в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системе </w:t>
      </w:r>
      <w:r w:rsidR="00716B4E">
        <w:rPr>
          <w:rFonts w:ascii="Times New Roman" w:eastAsia="Times New Roman" w:hAnsi="Times New Roman" w:cs="Times New Roman"/>
          <w:spacing w:val="4"/>
          <w:sz w:val="28"/>
          <w:szCs w:val="28"/>
        </w:rPr>
        <w:t>РИНЦ</w:t>
      </w: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9A3B88" w:rsidRDefault="008E2108" w:rsidP="00716B4E">
      <w:pPr>
        <w:spacing w:after="0" w:line="240" w:lineRule="auto"/>
        <w:jc w:val="both"/>
        <w:rPr>
          <w:rFonts w:ascii="Verdana" w:hAnsi="Verdana"/>
          <w:color w:val="000000"/>
          <w:sz w:val="27"/>
          <w:szCs w:val="27"/>
        </w:rPr>
      </w:pPr>
      <w:r w:rsidRPr="008E2108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текстов докладов: </w:t>
      </w:r>
      <w:r w:rsidRPr="008E2108">
        <w:rPr>
          <w:rFonts w:ascii="Times New Roman" w:hAnsi="Times New Roman" w:cs="Times New Roman"/>
          <w:sz w:val="28"/>
          <w:szCs w:val="28"/>
        </w:rPr>
        <w:t xml:space="preserve">объем до 10 тыс. знаков (текстовый редактор – </w:t>
      </w:r>
      <w:proofErr w:type="spellStart"/>
      <w:r w:rsidRPr="008E2108">
        <w:rPr>
          <w:rFonts w:ascii="Times New Roman" w:hAnsi="Times New Roman" w:cs="Times New Roman"/>
          <w:sz w:val="28"/>
          <w:szCs w:val="28"/>
        </w:rPr>
        <w:t>Wo</w:t>
      </w:r>
      <w:r w:rsidR="009A3B88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="009A3B88">
        <w:rPr>
          <w:rFonts w:ascii="Times New Roman" w:hAnsi="Times New Roman" w:cs="Times New Roman"/>
          <w:sz w:val="28"/>
          <w:szCs w:val="28"/>
        </w:rPr>
        <w:t xml:space="preserve">); шрифт – </w:t>
      </w:r>
      <w:proofErr w:type="spellStart"/>
      <w:r w:rsidR="009A3B8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9A3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B8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9A3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B8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9A3B88">
        <w:rPr>
          <w:rFonts w:ascii="Times New Roman" w:hAnsi="Times New Roman" w:cs="Times New Roman"/>
          <w:sz w:val="28"/>
          <w:szCs w:val="28"/>
        </w:rPr>
        <w:t>, 14</w:t>
      </w:r>
      <w:r w:rsidRPr="008E2108">
        <w:rPr>
          <w:rFonts w:ascii="Times New Roman" w:hAnsi="Times New Roman" w:cs="Times New Roman"/>
          <w:sz w:val="28"/>
          <w:szCs w:val="28"/>
        </w:rPr>
        <w:t xml:space="preserve"> кегль, все поля – по 2 см, интервал между строками – 1,5, без переносов, отступов и нумерации страниц. Вверху справа </w:t>
      </w:r>
      <w:r w:rsidR="009A3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9A3B88" w:rsidRPr="00B10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ведения об авторах</w:t>
      </w:r>
      <w:r w:rsidR="009A3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3B88"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>(на русском и английском языках)</w:t>
      </w:r>
      <w:r w:rsidR="009A3B88" w:rsidRPr="00B10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9A3B88"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A3B8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A3B88"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казываются фамилия, имя, отчество (полностью), ученая степень, звание, должность и место работы, адрес с почтовым индексом, телефоны/факсы, e-</w:t>
      </w:r>
      <w:proofErr w:type="spellStart"/>
      <w:r w:rsidR="009A3B88"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9A3B88"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 русском и английском языках)</w:t>
      </w:r>
      <w:r w:rsidR="009A3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E2108">
        <w:rPr>
          <w:rFonts w:ascii="Times New Roman" w:hAnsi="Times New Roman" w:cs="Times New Roman"/>
          <w:sz w:val="28"/>
          <w:szCs w:val="28"/>
        </w:rPr>
        <w:t xml:space="preserve"> </w:t>
      </w:r>
      <w:r w:rsidR="009A3B88" w:rsidRPr="00B10FF4">
        <w:rPr>
          <w:rFonts w:ascii="Times New Roman" w:hAnsi="Times New Roman" w:cs="Times New Roman"/>
          <w:color w:val="000000"/>
          <w:sz w:val="28"/>
          <w:szCs w:val="28"/>
        </w:rPr>
        <w:t>Каждая статья имеет УДК</w:t>
      </w:r>
      <w:r w:rsidR="009A3B88">
        <w:rPr>
          <w:rFonts w:ascii="Verdana" w:hAnsi="Verdana"/>
          <w:color w:val="000000"/>
          <w:sz w:val="27"/>
          <w:szCs w:val="27"/>
        </w:rPr>
        <w:t>. </w:t>
      </w:r>
    </w:p>
    <w:p w:rsidR="008E2108" w:rsidRPr="008E2108" w:rsidRDefault="008E2108" w:rsidP="00716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08">
        <w:rPr>
          <w:rFonts w:ascii="Times New Roman" w:hAnsi="Times New Roman" w:cs="Times New Roman"/>
          <w:sz w:val="28"/>
          <w:szCs w:val="28"/>
        </w:rPr>
        <w:t xml:space="preserve">Сведения об авторе (авторах), название статьи, аннотация (не более 250 знаков, включая пробелы) и ключевые слова (не более </w:t>
      </w:r>
      <w:r w:rsidR="00D14AD1">
        <w:rPr>
          <w:rFonts w:ascii="Times New Roman" w:hAnsi="Times New Roman" w:cs="Times New Roman"/>
          <w:sz w:val="28"/>
          <w:szCs w:val="28"/>
        </w:rPr>
        <w:t>10</w:t>
      </w:r>
      <w:r w:rsidRPr="008E2108">
        <w:rPr>
          <w:rFonts w:ascii="Times New Roman" w:hAnsi="Times New Roman" w:cs="Times New Roman"/>
          <w:sz w:val="28"/>
          <w:szCs w:val="28"/>
        </w:rPr>
        <w:t>, отделяются друг от друга точкой с запятой) – на русском и английском языках, без переносов и отступов.</w:t>
      </w:r>
    </w:p>
    <w:p w:rsidR="008E2108" w:rsidRPr="008E2108" w:rsidRDefault="008E2108" w:rsidP="00716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08">
        <w:rPr>
          <w:rFonts w:ascii="Times New Roman" w:hAnsi="Times New Roman" w:cs="Times New Roman"/>
          <w:sz w:val="28"/>
          <w:szCs w:val="28"/>
        </w:rPr>
        <w:t xml:space="preserve">Оформление таблиц: справа слово «Таблица» и номер жирным шрифтом (например, </w:t>
      </w:r>
      <w:r w:rsidRPr="008E2108">
        <w:rPr>
          <w:rFonts w:ascii="Times New Roman" w:hAnsi="Times New Roman" w:cs="Times New Roman"/>
          <w:b/>
          <w:sz w:val="28"/>
          <w:szCs w:val="28"/>
        </w:rPr>
        <w:t>Таблица 1</w:t>
      </w:r>
      <w:r w:rsidRPr="008E2108">
        <w:rPr>
          <w:rFonts w:ascii="Times New Roman" w:hAnsi="Times New Roman" w:cs="Times New Roman"/>
          <w:sz w:val="28"/>
          <w:szCs w:val="28"/>
        </w:rPr>
        <w:t xml:space="preserve">), название со следующей строки по центру над таблицей (если таблица одна – номер не ставится). В таблице применяется одинарный межстрочный интервал. </w:t>
      </w:r>
    </w:p>
    <w:p w:rsidR="008E2108" w:rsidRPr="008E2108" w:rsidRDefault="008E2108" w:rsidP="00716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08">
        <w:rPr>
          <w:rFonts w:ascii="Times New Roman" w:hAnsi="Times New Roman" w:cs="Times New Roman"/>
          <w:sz w:val="28"/>
          <w:szCs w:val="28"/>
        </w:rPr>
        <w:t>Просьба к авторам по возможности избегать графиков, рисунков, таблиц и т.п. в своих статьях.</w:t>
      </w:r>
    </w:p>
    <w:p w:rsidR="008E2108" w:rsidRPr="008E2108" w:rsidRDefault="008E2108" w:rsidP="00716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08">
        <w:rPr>
          <w:rFonts w:ascii="Times New Roman" w:hAnsi="Times New Roman" w:cs="Times New Roman"/>
          <w:sz w:val="28"/>
          <w:szCs w:val="28"/>
        </w:rPr>
        <w:t>Оформление ссылок (в тексте) и литературы (в конце статьи, в алфавитном порядке):</w:t>
      </w:r>
    </w:p>
    <w:p w:rsidR="008E2108" w:rsidRPr="008E2108" w:rsidRDefault="008E2108" w:rsidP="00716B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Ссылки в тексте: [Иванов, 2016, с. 9]. </w:t>
      </w:r>
    </w:p>
    <w:p w:rsidR="008E2108" w:rsidRPr="008E2108" w:rsidRDefault="008E2108" w:rsidP="00716B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Ссылки на архивные источники (указываются только в тексте): </w:t>
      </w:r>
      <w:proofErr w:type="gramStart"/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>[Государственный архив Республики Бурятия (ГАРБ).</w:t>
      </w:r>
      <w:proofErr w:type="gramEnd"/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Ф. Р-248. Оп. 1. Д. 213. </w:t>
      </w:r>
      <w:proofErr w:type="gramStart"/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>Л. 3].</w:t>
      </w:r>
      <w:proofErr w:type="gramEnd"/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При повторной ссылке на архивный источник употреблять сокращенное название архива.</w:t>
      </w:r>
    </w:p>
    <w:p w:rsidR="00A56F22" w:rsidRPr="00B10FF4" w:rsidRDefault="00A56F22" w:rsidP="00716B4E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Материалы,    не    соответствующие   предъявленным   требованиям,    к   </w:t>
      </w:r>
      <w:r w:rsidR="00997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рассмотрению   не принимаются</w:t>
      </w:r>
      <w:r w:rsidRPr="00B10FF4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641C00" w:rsidRDefault="00641C00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lastRenderedPageBreak/>
        <w:t>Оргвзнос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конференции составляет 500 рублей и включает в себя экспертизу текста доклада, редактирование текста и подготовку к публикации.</w:t>
      </w:r>
    </w:p>
    <w:p w:rsidR="00641C00" w:rsidRDefault="00641C00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641C00" w:rsidRDefault="00641C00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Оплата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оргвзноса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осуществляется после получения сообщения от оргкомитета.</w:t>
      </w:r>
    </w:p>
    <w:p w:rsidR="00641C00" w:rsidRDefault="00641C00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Расходы участников конференции – за счет направляемой стороны.</w:t>
      </w:r>
    </w:p>
    <w:p w:rsidR="00A56F22" w:rsidRDefault="00A56F22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2D14EF" w:rsidRPr="002D14EF" w:rsidRDefault="002D14EF" w:rsidP="00716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14E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2D14EF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020"/>
      </w:tblGrid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Ф.И.О. автора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Страна, город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r w:rsidRPr="002D1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заочное участие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1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4EF" w:rsidRDefault="002D14EF" w:rsidP="0071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B0B" w:rsidRDefault="00182B0B" w:rsidP="00716B4E">
      <w:pPr>
        <w:spacing w:after="0" w:line="240" w:lineRule="auto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Образец оформления статьи:</w:t>
      </w:r>
    </w:p>
    <w:p w:rsidR="00182B0B" w:rsidRDefault="00182B0B" w:rsidP="00716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2B0B" w:rsidRPr="00182B0B" w:rsidRDefault="00182B0B" w:rsidP="00716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УДК 947.084.24 (517.5)</w:t>
      </w:r>
    </w:p>
    <w:p w:rsidR="00182B0B" w:rsidRPr="00182B0B" w:rsidRDefault="00182B0B" w:rsidP="00716B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МОНГОЛОВЕДЕНИЕ В РОССИИ</w:t>
      </w:r>
    </w:p>
    <w:p w:rsidR="00182B0B" w:rsidRPr="00182B0B" w:rsidRDefault="00182B0B" w:rsidP="00716B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2B0B" w:rsidRDefault="00182B0B" w:rsidP="00716B4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Полянская Оксана Николаевна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</w:p>
    <w:p w:rsidR="00182B0B" w:rsidRDefault="00182B0B" w:rsidP="00716B4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кандидат исторических наук, доцент, </w:t>
      </w:r>
    </w:p>
    <w:p w:rsidR="00182B0B" w:rsidRPr="00E37E69" w:rsidRDefault="00182B0B" w:rsidP="00716B4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«Бурятский государственный университет»,</w:t>
      </w:r>
    </w:p>
    <w:p w:rsidR="00182B0B" w:rsidRDefault="00182B0B" w:rsidP="00716B4E">
      <w:pPr>
        <w:suppressAutoHyphens/>
        <w:spacing w:after="0" w:line="240" w:lineRule="auto"/>
        <w:ind w:left="-142" w:hanging="142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37E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Росси, 670000, г. Улан-Удэ,</w:t>
      </w:r>
      <w:r w:rsidR="00655C5A" w:rsidRPr="00655C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ул. Смолина, 24а </w:t>
      </w:r>
    </w:p>
    <w:p w:rsidR="00182B0B" w:rsidRDefault="00C96725" w:rsidP="00716B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82B0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PolGrab</w:t>
        </w:r>
        <w:r w:rsidR="00182B0B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182B0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82B0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82B0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82B0B" w:rsidRDefault="00182B0B" w:rsidP="00716B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2B0B" w:rsidRPr="00E81654" w:rsidRDefault="00182B0B" w:rsidP="00716B4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37E6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Аннотация. </w:t>
      </w:r>
      <w:r w:rsidRPr="00E37E69">
        <w:rPr>
          <w:rFonts w:ascii="Times New Roman" w:hAnsi="Times New Roman" w:cs="Times New Roman"/>
          <w:color w:val="000000"/>
          <w:spacing w:val="-6"/>
          <w:sz w:val="24"/>
          <w:szCs w:val="24"/>
        </w:rPr>
        <w:t>Текст аннотации на русском языке не более 500 знаков.</w:t>
      </w:r>
    </w:p>
    <w:p w:rsidR="00182B0B" w:rsidRPr="00182B0B" w:rsidRDefault="00182B0B" w:rsidP="0071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E6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Ключевые слова: </w:t>
      </w:r>
      <w:r w:rsidRPr="00E37E69">
        <w:rPr>
          <w:rFonts w:ascii="Times New Roman" w:hAnsi="Times New Roman" w:cs="Times New Roman"/>
          <w:color w:val="000000"/>
          <w:spacing w:val="-6"/>
          <w:sz w:val="24"/>
          <w:szCs w:val="24"/>
        </w:rPr>
        <w:t>не более 10  слов на русском языке</w:t>
      </w:r>
      <w:r w:rsidRPr="00E37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B0B" w:rsidRPr="00182B0B" w:rsidRDefault="00182B0B" w:rsidP="00716B4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MONGOLIAN STUDIAS IN RUSSIA </w:t>
      </w:r>
    </w:p>
    <w:p w:rsidR="00182B0B" w:rsidRPr="00182B0B" w:rsidRDefault="00182B0B" w:rsidP="00716B4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182B0B" w:rsidRPr="00E81654" w:rsidRDefault="00182B0B" w:rsidP="00716B4E">
      <w:pPr>
        <w:pStyle w:val="a5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E8165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Oksana N. </w:t>
      </w:r>
      <w:proofErr w:type="spellStart"/>
      <w:r w:rsidRPr="00E8165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Polyanskaya</w:t>
      </w:r>
      <w:proofErr w:type="spellEnd"/>
      <w:r w:rsidRPr="00E8165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,</w:t>
      </w:r>
    </w:p>
    <w:p w:rsidR="00182B0B" w:rsidRDefault="00182B0B" w:rsidP="00716B4E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candidate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of history, associate professor,</w:t>
      </w:r>
    </w:p>
    <w:p w:rsidR="00182B0B" w:rsidRDefault="00182B0B" w:rsidP="00716B4E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Buryat State University </w:t>
      </w:r>
    </w:p>
    <w:p w:rsidR="00182B0B" w:rsidRDefault="00182B0B" w:rsidP="00716B4E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Russia, 670000, Ulan-Ude,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Smolin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St., 24a</w:t>
      </w:r>
    </w:p>
    <w:p w:rsidR="00182B0B" w:rsidRPr="00182B0B" w:rsidRDefault="00C96725" w:rsidP="00716B4E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9" w:history="1">
        <w:r w:rsidR="00182B0B">
          <w:rPr>
            <w:rStyle w:val="a7"/>
            <w:rFonts w:ascii="Times New Roman" w:hAnsi="Times New Roman" w:cs="Times New Roman"/>
            <w:i/>
            <w:iCs/>
            <w:sz w:val="28"/>
            <w:szCs w:val="28"/>
            <w:lang w:val="en-US"/>
          </w:rPr>
          <w:t>PolGrab</w:t>
        </w:r>
        <w:r w:rsidR="00182B0B" w:rsidRPr="00182B0B">
          <w:rPr>
            <w:rStyle w:val="a7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182B0B">
          <w:rPr>
            <w:rStyle w:val="a7"/>
            <w:rFonts w:ascii="Times New Roman" w:hAnsi="Times New Roman" w:cs="Times New Roman"/>
            <w:i/>
            <w:iCs/>
            <w:sz w:val="28"/>
            <w:szCs w:val="28"/>
            <w:lang w:val="en-US"/>
          </w:rPr>
          <w:t>mail</w:t>
        </w:r>
        <w:r w:rsidR="00182B0B" w:rsidRPr="00182B0B">
          <w:rPr>
            <w:rStyle w:val="a7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182B0B">
          <w:rPr>
            <w:rStyle w:val="a7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</w:p>
    <w:p w:rsidR="00182B0B" w:rsidRPr="00182B0B" w:rsidRDefault="00182B0B" w:rsidP="00716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2B0B" w:rsidRPr="00E81654" w:rsidRDefault="00182B0B" w:rsidP="00716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54">
        <w:rPr>
          <w:rFonts w:ascii="Times New Roman" w:hAnsi="Times New Roman" w:cs="Times New Roman"/>
          <w:b/>
          <w:sz w:val="24"/>
          <w:szCs w:val="24"/>
          <w:lang w:val="en"/>
        </w:rPr>
        <w:t>Abstract</w:t>
      </w:r>
      <w:r w:rsidRPr="00E816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81654">
        <w:rPr>
          <w:rFonts w:ascii="Times New Roman" w:hAnsi="Times New Roman" w:cs="Times New Roman"/>
          <w:color w:val="000000"/>
          <w:spacing w:val="-6"/>
          <w:sz w:val="24"/>
          <w:szCs w:val="24"/>
        </w:rPr>
        <w:t>Текст аннотации на английском языке не более 500 знаков</w:t>
      </w:r>
    </w:p>
    <w:p w:rsidR="00182B0B" w:rsidRPr="00E81654" w:rsidRDefault="00182B0B" w:rsidP="00716B4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81654">
        <w:rPr>
          <w:rFonts w:ascii="Times New Roman" w:hAnsi="Times New Roman" w:cs="Times New Roman"/>
          <w:b/>
          <w:sz w:val="24"/>
          <w:szCs w:val="24"/>
          <w:lang w:val="en"/>
        </w:rPr>
        <w:t>Keywords</w:t>
      </w:r>
      <w:r w:rsidRPr="00E816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81654">
        <w:rPr>
          <w:rFonts w:ascii="Times New Roman" w:hAnsi="Times New Roman" w:cs="Times New Roman"/>
          <w:sz w:val="24"/>
          <w:szCs w:val="24"/>
        </w:rPr>
        <w:t>н</w:t>
      </w:r>
      <w:r w:rsidR="00D14AD1">
        <w:rPr>
          <w:rFonts w:ascii="Times New Roman" w:hAnsi="Times New Roman" w:cs="Times New Roman"/>
          <w:color w:val="000000"/>
          <w:spacing w:val="-6"/>
          <w:sz w:val="24"/>
          <w:szCs w:val="24"/>
        </w:rPr>
        <w:t>е более 10</w:t>
      </w:r>
      <w:r w:rsidRPr="00E8165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слов на английском языке.</w:t>
      </w:r>
    </w:p>
    <w:p w:rsidR="00182B0B" w:rsidRPr="00E81654" w:rsidRDefault="00182B0B" w:rsidP="00716B4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</w:t>
      </w:r>
      <w:proofErr w:type="gramStart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кст </w:t>
      </w:r>
      <w:r w:rsidRPr="00182B0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</w:t>
      </w:r>
      <w:proofErr w:type="gramEnd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атьи. Те</w:t>
      </w:r>
      <w:proofErr w:type="gramStart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кст ст</w:t>
      </w:r>
      <w:proofErr w:type="gramEnd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атьи. Те</w:t>
      </w:r>
      <w:proofErr w:type="gramStart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кст ст</w:t>
      </w:r>
      <w:proofErr w:type="gramEnd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атьи, «цитата» [Иванов, 2016, с. 9]. Те</w:t>
      </w:r>
      <w:proofErr w:type="gramStart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кст</w:t>
      </w:r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</w:t>
      </w:r>
      <w:proofErr w:type="gramEnd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атьи</w:t>
      </w:r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Примечание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(1)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 Те</w:t>
      </w:r>
      <w:proofErr w:type="gramStart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атьи.</w:t>
      </w:r>
    </w:p>
    <w:p w:rsidR="00182B0B" w:rsidRDefault="00182B0B" w:rsidP="00716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654">
        <w:rPr>
          <w:rFonts w:ascii="Times New Roman" w:hAnsi="Times New Roman" w:cs="Times New Roman"/>
          <w:i/>
          <w:sz w:val="28"/>
          <w:szCs w:val="28"/>
        </w:rPr>
        <w:t>Примечания</w:t>
      </w:r>
    </w:p>
    <w:p w:rsidR="00182B0B" w:rsidRPr="00E81654" w:rsidRDefault="00182B0B" w:rsidP="00716B4E">
      <w:pPr>
        <w:pStyle w:val="a4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пояснения</w:t>
      </w:r>
    </w:p>
    <w:p w:rsidR="00182B0B" w:rsidRDefault="00182B0B" w:rsidP="00716B4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2B0B" w:rsidRPr="00E81654" w:rsidRDefault="00182B0B" w:rsidP="00716B4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81654">
        <w:rPr>
          <w:rFonts w:ascii="Times New Roman" w:hAnsi="Times New Roman" w:cs="Times New Roman"/>
          <w:i/>
          <w:sz w:val="24"/>
          <w:szCs w:val="24"/>
        </w:rPr>
        <w:t>Литература</w:t>
      </w:r>
    </w:p>
    <w:p w:rsidR="00182B0B" w:rsidRDefault="00182B0B" w:rsidP="00716B4E">
      <w:pPr>
        <w:pStyle w:val="a5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Войтов В.Е., Н.А. Тихменева-Позднеева Алексей Матвеевич Позднеев и его восточная коллекция. Самара, 2001. 107 с. </w:t>
      </w:r>
    </w:p>
    <w:p w:rsidR="00182B0B" w:rsidRDefault="00182B0B" w:rsidP="00716B4E">
      <w:pPr>
        <w:pStyle w:val="a5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Полянская О.Н.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Востоковедное образование  России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в.: деятельность А.М. Позднеева по подготовке монголоведов-практиков //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Учёные записки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Серия: Профессиональное образование, теория и методика обучения. 2016.  Т.11, № 6. С. 143-148.</w:t>
      </w:r>
    </w:p>
    <w:p w:rsidR="002D14EF" w:rsidRDefault="002D14EF" w:rsidP="00716B4E">
      <w:pPr>
        <w:spacing w:after="0" w:line="240" w:lineRule="auto"/>
        <w:rPr>
          <w:sz w:val="24"/>
          <w:szCs w:val="24"/>
        </w:rPr>
      </w:pPr>
    </w:p>
    <w:p w:rsidR="00A56F22" w:rsidRDefault="00A56F22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182B0B" w:rsidRDefault="00182B0B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sectPr w:rsidR="00182B0B" w:rsidSect="00B9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7D"/>
    <w:multiLevelType w:val="multilevel"/>
    <w:tmpl w:val="21D8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D6C30"/>
    <w:multiLevelType w:val="hybridMultilevel"/>
    <w:tmpl w:val="320C47D2"/>
    <w:lvl w:ilvl="0" w:tplc="5BE0FCD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D85BD4"/>
    <w:multiLevelType w:val="hybridMultilevel"/>
    <w:tmpl w:val="0A8A9F66"/>
    <w:lvl w:ilvl="0" w:tplc="8898B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94B66"/>
    <w:multiLevelType w:val="hybridMultilevel"/>
    <w:tmpl w:val="6A8E3B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C6F37"/>
    <w:multiLevelType w:val="multilevel"/>
    <w:tmpl w:val="5E8C6F3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A44F6E"/>
    <w:multiLevelType w:val="hybridMultilevel"/>
    <w:tmpl w:val="1416D728"/>
    <w:lvl w:ilvl="0" w:tplc="5E44E28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A57F76"/>
    <w:multiLevelType w:val="hybridMultilevel"/>
    <w:tmpl w:val="B3E6251A"/>
    <w:lvl w:ilvl="0" w:tplc="BD6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8B0591"/>
    <w:multiLevelType w:val="hybridMultilevel"/>
    <w:tmpl w:val="EA5C91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78"/>
    <w:rsid w:val="00017741"/>
    <w:rsid w:val="00182B0B"/>
    <w:rsid w:val="002D14EF"/>
    <w:rsid w:val="004D7C78"/>
    <w:rsid w:val="00562848"/>
    <w:rsid w:val="00641C00"/>
    <w:rsid w:val="00655C5A"/>
    <w:rsid w:val="006568D5"/>
    <w:rsid w:val="00664721"/>
    <w:rsid w:val="00716B4E"/>
    <w:rsid w:val="0079387C"/>
    <w:rsid w:val="008C1A47"/>
    <w:rsid w:val="008E2108"/>
    <w:rsid w:val="00997ABE"/>
    <w:rsid w:val="009A3B88"/>
    <w:rsid w:val="00A466EE"/>
    <w:rsid w:val="00A56F22"/>
    <w:rsid w:val="00BD0C21"/>
    <w:rsid w:val="00C73304"/>
    <w:rsid w:val="00C96725"/>
    <w:rsid w:val="00D14AD1"/>
    <w:rsid w:val="00DD64F2"/>
    <w:rsid w:val="00F743AB"/>
    <w:rsid w:val="00F83F49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56F22"/>
    <w:pPr>
      <w:ind w:left="720"/>
      <w:contextualSpacing/>
    </w:pPr>
  </w:style>
  <w:style w:type="paragraph" w:styleId="a5">
    <w:name w:val="No Spacing"/>
    <w:uiPriority w:val="1"/>
    <w:qFormat/>
    <w:rsid w:val="00A56F2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A56F22"/>
    <w:rPr>
      <w:i/>
      <w:iCs/>
    </w:rPr>
  </w:style>
  <w:style w:type="character" w:styleId="a7">
    <w:name w:val="Hyperlink"/>
    <w:uiPriority w:val="99"/>
    <w:unhideWhenUsed/>
    <w:rsid w:val="00997A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56F22"/>
    <w:pPr>
      <w:ind w:left="720"/>
      <w:contextualSpacing/>
    </w:pPr>
  </w:style>
  <w:style w:type="paragraph" w:styleId="a5">
    <w:name w:val="No Spacing"/>
    <w:uiPriority w:val="1"/>
    <w:qFormat/>
    <w:rsid w:val="00A56F2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A56F22"/>
    <w:rPr>
      <w:i/>
      <w:iCs/>
    </w:rPr>
  </w:style>
  <w:style w:type="character" w:styleId="a7">
    <w:name w:val="Hyperlink"/>
    <w:uiPriority w:val="99"/>
    <w:unhideWhenUsed/>
    <w:rsid w:val="00997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rab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lGr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istbsu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lGr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22</cp:revision>
  <dcterms:created xsi:type="dcterms:W3CDTF">2019-01-29T05:16:00Z</dcterms:created>
  <dcterms:modified xsi:type="dcterms:W3CDTF">2019-02-27T14:40:00Z</dcterms:modified>
</cp:coreProperties>
</file>