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CF" w:rsidRDefault="00AB7BCF" w:rsidP="00AB7BCF">
      <w:pPr>
        <w:shd w:val="clear" w:color="auto" w:fill="FFFFFF"/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AB7BCF">
        <w:rPr>
          <w:rFonts w:eastAsia="Times New Roman" w:cs="Times New Roman"/>
          <w:b/>
          <w:bCs/>
          <w:kern w:val="36"/>
          <w:szCs w:val="24"/>
          <w:lang w:eastAsia="ru-RU"/>
        </w:rPr>
        <w:t>Аннотация рабочей программы дисциплины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AB7BCF">
        <w:rPr>
          <w:rFonts w:eastAsia="Times New Roman" w:cs="Times New Roman"/>
          <w:b/>
          <w:bCs/>
          <w:kern w:val="36"/>
          <w:szCs w:val="24"/>
          <w:lang w:eastAsia="ru-RU"/>
        </w:rPr>
        <w:t>МЕТОДИКА ПРЕПОДАВАНИЯ РУССКОГО ЯЗЫКА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AB7BCF">
        <w:rPr>
          <w:rFonts w:eastAsia="Times New Roman" w:cs="Times New Roman"/>
          <w:b/>
          <w:bCs/>
          <w:kern w:val="36"/>
          <w:szCs w:val="24"/>
          <w:lang w:eastAsia="ru-RU"/>
        </w:rPr>
        <w:t>КАК ИНОСТРАННОГО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AB7BCF" w:rsidRPr="00AB7BCF" w:rsidRDefault="00AB7BCF" w:rsidP="00AB7BCF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0"/>
        <w:rPr>
          <w:rFonts w:cs="Times New Roman"/>
          <w:szCs w:val="24"/>
        </w:rPr>
      </w:pPr>
      <w:r w:rsidRPr="00AB7BCF">
        <w:rPr>
          <w:rFonts w:eastAsia="Times New Roman" w:cs="Times New Roman"/>
          <w:b/>
          <w:bCs/>
          <w:kern w:val="36"/>
          <w:szCs w:val="24"/>
          <w:lang w:eastAsia="ru-RU"/>
        </w:rPr>
        <w:t>Место дисциплины в структуре ОП:</w:t>
      </w:r>
      <w:r w:rsidRPr="00AB7BCF">
        <w:rPr>
          <w:rFonts w:cs="Times New Roman"/>
          <w:szCs w:val="24"/>
        </w:rPr>
        <w:t xml:space="preserve"> дисциплина входит в вариативную часть Б</w:t>
      </w:r>
      <w:proofErr w:type="gramStart"/>
      <w:r w:rsidRPr="00AB7BCF">
        <w:rPr>
          <w:rFonts w:cs="Times New Roman"/>
          <w:szCs w:val="24"/>
        </w:rPr>
        <w:t>1</w:t>
      </w:r>
      <w:proofErr w:type="gramEnd"/>
      <w:r w:rsidRPr="00AB7BCF">
        <w:rPr>
          <w:rFonts w:cs="Times New Roman"/>
          <w:szCs w:val="24"/>
        </w:rPr>
        <w:t xml:space="preserve">.В.08 образовательной программы магистратуры по направлению 45.04.01 Филология (профиль «Русский язык как иностранный»). </w:t>
      </w:r>
    </w:p>
    <w:p w:rsidR="00AB7BCF" w:rsidRPr="00AB7BCF" w:rsidRDefault="00AB7BCF" w:rsidP="00AB7BCF">
      <w:pPr>
        <w:pStyle w:val="a3"/>
        <w:shd w:val="clear" w:color="auto" w:fill="FFFFFF"/>
        <w:spacing w:line="240" w:lineRule="auto"/>
        <w:ind w:left="567" w:firstLine="0"/>
        <w:jc w:val="both"/>
        <w:outlineLvl w:val="0"/>
        <w:rPr>
          <w:rFonts w:cs="Times New Roman"/>
          <w:szCs w:val="24"/>
        </w:rPr>
      </w:pPr>
    </w:p>
    <w:p w:rsidR="00AB7BCF" w:rsidRPr="00AB7BCF" w:rsidRDefault="00AB7BCF" w:rsidP="00AB7BCF">
      <w:pPr>
        <w:pStyle w:val="a3"/>
        <w:numPr>
          <w:ilvl w:val="0"/>
          <w:numId w:val="1"/>
        </w:numPr>
        <w:shd w:val="clear" w:color="auto" w:fill="FFFFFF"/>
        <w:spacing w:line="240" w:lineRule="auto"/>
        <w:ind w:hanging="153"/>
        <w:jc w:val="both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AB7BCF">
        <w:rPr>
          <w:rFonts w:eastAsia="Times New Roman" w:cs="Times New Roman"/>
          <w:b/>
          <w:bCs/>
          <w:szCs w:val="24"/>
          <w:lang w:eastAsia="ru-RU"/>
        </w:rPr>
        <w:t>Цели освоения дисциплины: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повысить уровень теоретической и практической подготовки студентов к профессиональной деятельности;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познакомить студентов с основными положениями методики РКИ, понятийным аппаратом;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рассмотреть актуальные проблемы методики преподавания РКИ.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AB7BCF" w:rsidRPr="00AB7BCF" w:rsidRDefault="00AB7BCF" w:rsidP="00AB7BCF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Краткое содержание дисциплины: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B7BCF">
        <w:rPr>
          <w:rFonts w:cs="Times New Roman"/>
          <w:szCs w:val="24"/>
        </w:rPr>
        <w:t>Значение русского языка в современном мире. Цели и задачи обучения РКИ. Основные методы и принципы обучения РКИ. Этапы обучения и уровни владения РКИ. Виды компетенций. Модель педагогической коммуникации при обучении РКИ. Взаимосвязь цели, содержания и средств обучения. Виды уроков РКИ. Основные элементы урока РКИ. Принципы отбора и подачи учебного материала. Комплексное и аспектное обучение иностранным языкам. Обучение видам речевой деятельности.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AB7BCF" w:rsidRPr="00AB7BCF" w:rsidRDefault="00AB7BCF" w:rsidP="00AB7BCF">
      <w:pPr>
        <w:pStyle w:val="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7BCF">
        <w:rPr>
          <w:rFonts w:ascii="Times New Roman" w:hAnsi="Times New Roman"/>
          <w:b/>
          <w:sz w:val="24"/>
          <w:szCs w:val="24"/>
        </w:rPr>
        <w:t xml:space="preserve">4. Процесс изучения дисциплины направлен на формирование и развитие компетенций: </w:t>
      </w:r>
      <w:r w:rsidRPr="00AB7BCF">
        <w:rPr>
          <w:rFonts w:ascii="Times New Roman" w:hAnsi="Times New Roman"/>
          <w:bCs/>
          <w:sz w:val="24"/>
          <w:szCs w:val="24"/>
        </w:rPr>
        <w:t>ОПК-1; ОПК-4; ПК-5; ПК-11; ПК-12.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AB7BCF" w:rsidRPr="00AB7BCF" w:rsidRDefault="00AB7BCF" w:rsidP="00AB7BCF">
      <w:pPr>
        <w:pStyle w:val="2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7BCF">
        <w:rPr>
          <w:rFonts w:ascii="Times New Roman" w:hAnsi="Times New Roman"/>
          <w:b/>
          <w:bCs/>
          <w:sz w:val="24"/>
          <w:szCs w:val="24"/>
        </w:rPr>
        <w:t>5. Планируемые результаты обучения</w:t>
      </w:r>
    </w:p>
    <w:p w:rsidR="00AB7BCF" w:rsidRPr="00AB7BCF" w:rsidRDefault="00AB7BCF" w:rsidP="00AB7BCF">
      <w:pPr>
        <w:pStyle w:val="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7BCF">
        <w:rPr>
          <w:rFonts w:ascii="Times New Roman" w:hAnsi="Times New Roman"/>
          <w:sz w:val="24"/>
          <w:szCs w:val="24"/>
        </w:rPr>
        <w:t>В результате освоения дисциплины студент</w:t>
      </w:r>
      <w:r w:rsidRPr="00AB7BCF">
        <w:rPr>
          <w:rFonts w:ascii="Times New Roman" w:hAnsi="Times New Roman"/>
          <w:b/>
          <w:sz w:val="24"/>
          <w:szCs w:val="24"/>
        </w:rPr>
        <w:t xml:space="preserve"> </w:t>
      </w:r>
      <w:r w:rsidRPr="00AB7BCF">
        <w:rPr>
          <w:rFonts w:ascii="Times New Roman" w:hAnsi="Times New Roman"/>
          <w:sz w:val="24"/>
          <w:szCs w:val="24"/>
        </w:rPr>
        <w:t>должен: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знать: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лингвистические и психологические основы обучения РКИ;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основные положения, определяющие особенности, структуру, логику урока и приемы работы на уроке;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принципы отбора и подачи учебного материала.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уметь: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методически грамотно организовывать обучение РКИ;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использовать различные средства и методы при обучении РКИ;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определять уровень владения РКИ;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эффективно предъявлять и закреплять материал по фонетике, лексике, грамматике;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обучать видам речевой деятельности (аудированию, говорению, чтению и письму)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владеть: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понятийным аппаратом методологии РКИ;</w:t>
      </w:r>
    </w:p>
    <w:p w:rsidR="00AB7BCF" w:rsidRPr="00AB7BCF" w:rsidRDefault="00AB7BCF" w:rsidP="00AB7BCF">
      <w:pPr>
        <w:shd w:val="clear" w:color="auto" w:fill="FFFFFF"/>
        <w:spacing w:line="240" w:lineRule="auto"/>
        <w:ind w:left="720" w:firstLine="0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– основными подходами к интерпретации изучаемого материала.</w:t>
      </w:r>
    </w:p>
    <w:p w:rsidR="00AB7BCF" w:rsidRPr="00AB7BCF" w:rsidRDefault="00AB7BCF" w:rsidP="00AB7BCF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AB7BCF">
        <w:rPr>
          <w:rFonts w:ascii="Times New Roman" w:hAnsi="Times New Roman"/>
          <w:sz w:val="24"/>
          <w:szCs w:val="24"/>
        </w:rPr>
        <w:t> </w:t>
      </w:r>
      <w:r w:rsidRPr="00AB7BCF">
        <w:rPr>
          <w:rFonts w:ascii="Times New Roman" w:hAnsi="Times New Roman"/>
          <w:b/>
          <w:sz w:val="24"/>
          <w:szCs w:val="24"/>
        </w:rPr>
        <w:t xml:space="preserve">6. Общая трудоемкость дисциплины: </w:t>
      </w:r>
      <w:r w:rsidRPr="00AB7BCF">
        <w:rPr>
          <w:rFonts w:ascii="Times New Roman" w:hAnsi="Times New Roman"/>
          <w:sz w:val="24"/>
          <w:szCs w:val="24"/>
        </w:rPr>
        <w:t>2 ЗЕТ.</w:t>
      </w:r>
    </w:p>
    <w:p w:rsidR="00AB7BCF" w:rsidRPr="00AB7BCF" w:rsidRDefault="00AB7BCF" w:rsidP="00AB7BCF">
      <w:pPr>
        <w:pStyle w:val="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7BCF" w:rsidRPr="00AB7BCF" w:rsidRDefault="00AB7BCF" w:rsidP="00AB7BCF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AB7BCF">
        <w:rPr>
          <w:rFonts w:ascii="Times New Roman" w:hAnsi="Times New Roman"/>
          <w:b/>
          <w:sz w:val="24"/>
          <w:szCs w:val="24"/>
        </w:rPr>
        <w:t>7. Форма контроля</w:t>
      </w:r>
      <w:r w:rsidRPr="00AB7BCF">
        <w:rPr>
          <w:rFonts w:ascii="Times New Roman" w:hAnsi="Times New Roman"/>
          <w:sz w:val="24"/>
          <w:szCs w:val="24"/>
        </w:rPr>
        <w:t>: экзамен.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185BC4" w:rsidRPr="00AB7BCF" w:rsidRDefault="00185BC4" w:rsidP="00AB7BCF">
      <w:pPr>
        <w:jc w:val="both"/>
        <w:rPr>
          <w:rFonts w:cs="Times New Roman"/>
          <w:szCs w:val="24"/>
        </w:rPr>
      </w:pPr>
    </w:p>
    <w:p w:rsidR="00AB7BCF" w:rsidRPr="00AB7BCF" w:rsidRDefault="00AB7BCF" w:rsidP="00AB7BCF">
      <w:pPr>
        <w:jc w:val="both"/>
        <w:rPr>
          <w:rFonts w:cs="Times New Roman"/>
          <w:szCs w:val="24"/>
        </w:rPr>
      </w:pPr>
    </w:p>
    <w:p w:rsidR="00AB7BCF" w:rsidRDefault="00AB7BCF" w:rsidP="00AB7BCF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</w:p>
    <w:p w:rsidR="00AB7BCF" w:rsidRDefault="00AB7BCF" w:rsidP="00AB7BCF">
      <w:pPr>
        <w:spacing w:line="24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  <w:r w:rsidRPr="00AB7BCF">
        <w:rPr>
          <w:rFonts w:cs="Times New Roman"/>
          <w:b/>
          <w:bCs/>
          <w:color w:val="000000"/>
          <w:szCs w:val="24"/>
        </w:rPr>
        <w:lastRenderedPageBreak/>
        <w:t>Аннотация рабочей программы дисциплины</w:t>
      </w:r>
    </w:p>
    <w:p w:rsidR="00AB7BCF" w:rsidRPr="00AB7BCF" w:rsidRDefault="00AB7BCF" w:rsidP="00AB7BC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AB7BCF">
        <w:rPr>
          <w:rFonts w:cs="Times New Roman"/>
          <w:b/>
          <w:szCs w:val="24"/>
        </w:rPr>
        <w:t>Теория и практика межкультурной коммуникации</w:t>
      </w:r>
    </w:p>
    <w:p w:rsidR="00AB7BCF" w:rsidRPr="00AB7BCF" w:rsidRDefault="00AB7BCF" w:rsidP="00AB7BCF">
      <w:pPr>
        <w:spacing w:line="240" w:lineRule="auto"/>
        <w:ind w:firstLine="706"/>
        <w:jc w:val="both"/>
        <w:rPr>
          <w:rFonts w:cs="Times New Roman"/>
          <w:b/>
          <w:szCs w:val="24"/>
        </w:rPr>
      </w:pPr>
    </w:p>
    <w:p w:rsidR="00AB7BCF" w:rsidRPr="00AB7BCF" w:rsidRDefault="00AB7BCF" w:rsidP="00AB7BCF">
      <w:pPr>
        <w:spacing w:line="240" w:lineRule="auto"/>
        <w:ind w:firstLine="706"/>
        <w:jc w:val="both"/>
        <w:rPr>
          <w:rFonts w:cs="Times New Roman"/>
          <w:szCs w:val="24"/>
        </w:rPr>
      </w:pPr>
      <w:r w:rsidRPr="00AB7BCF">
        <w:rPr>
          <w:rFonts w:cs="Times New Roman"/>
          <w:b/>
          <w:szCs w:val="24"/>
        </w:rPr>
        <w:t>Цели освоения дисциплины:</w:t>
      </w:r>
      <w:r w:rsidRPr="00AB7BCF">
        <w:rPr>
          <w:rFonts w:cs="Times New Roman"/>
          <w:szCs w:val="24"/>
        </w:rPr>
        <w:t xml:space="preserve"> сформировать у студентов представление об основах межкультурной коммуникации. </w:t>
      </w:r>
    </w:p>
    <w:p w:rsidR="00AB7BCF" w:rsidRPr="00AB7BCF" w:rsidRDefault="00AB7BCF" w:rsidP="00AB7BCF">
      <w:pPr>
        <w:spacing w:line="240" w:lineRule="auto"/>
        <w:ind w:firstLine="706"/>
        <w:jc w:val="both"/>
        <w:rPr>
          <w:rFonts w:cs="Times New Roman"/>
          <w:szCs w:val="24"/>
        </w:rPr>
      </w:pPr>
      <w:r w:rsidRPr="00AB7BCF">
        <w:rPr>
          <w:rFonts w:cs="Times New Roman"/>
          <w:b/>
          <w:szCs w:val="24"/>
        </w:rPr>
        <w:t>Место дисциплины в структуре ООП:</w:t>
      </w:r>
      <w:r w:rsidRPr="00AB7BCF">
        <w:rPr>
          <w:rFonts w:cs="Times New Roman"/>
          <w:szCs w:val="24"/>
        </w:rPr>
        <w:t xml:space="preserve"> Дисциплина по выбору «Теория и практика межкультурной коммуникации» входит в раздел «Б</w:t>
      </w:r>
      <w:proofErr w:type="gramStart"/>
      <w:r w:rsidRPr="00AB7BCF">
        <w:rPr>
          <w:rFonts w:cs="Times New Roman"/>
          <w:szCs w:val="24"/>
        </w:rPr>
        <w:t>1</w:t>
      </w:r>
      <w:proofErr w:type="gramEnd"/>
      <w:r w:rsidRPr="00AB7BCF">
        <w:rPr>
          <w:rFonts w:cs="Times New Roman"/>
          <w:szCs w:val="24"/>
        </w:rPr>
        <w:t>.В.ДВ» ФГОС-3 по направлению подготовки ВО 45.04.01 – «Филология (русский язык как иностранный)». Для изучения дисциплины необходимы компетенции, сформированные у магистрантов в результате изучения русского языка как иностранного (третий уровень ТРКИ) и освоения дисциплин ООП подготовки бакалавра филологии «Введение в теорию коммуникации», «Введение в языкознание», «Общее языкознание».</w:t>
      </w:r>
    </w:p>
    <w:p w:rsidR="00AB7BCF" w:rsidRPr="00AB7BCF" w:rsidRDefault="00AB7BCF" w:rsidP="00AB7BCF">
      <w:pPr>
        <w:spacing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b/>
          <w:szCs w:val="24"/>
          <w:lang w:eastAsia="ru-RU"/>
        </w:rPr>
        <w:t xml:space="preserve">Компетенции обучающегося, формируемые в результате освоения дисциплины: </w:t>
      </w:r>
      <w:proofErr w:type="gramEnd"/>
    </w:p>
    <w:p w:rsidR="00AB7BCF" w:rsidRPr="00AB7BCF" w:rsidRDefault="00AB7BCF" w:rsidP="00AB7BCF">
      <w:pPr>
        <w:spacing w:line="240" w:lineRule="auto"/>
        <w:ind w:firstLine="540"/>
        <w:jc w:val="both"/>
        <w:rPr>
          <w:rFonts w:cs="Times New Roman"/>
          <w:szCs w:val="24"/>
        </w:rPr>
      </w:pPr>
      <w:r w:rsidRPr="00AB7BCF">
        <w:rPr>
          <w:rFonts w:cs="Times New Roman"/>
          <w:szCs w:val="24"/>
        </w:rPr>
        <w:t>- 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 (ОПК-2).</w:t>
      </w:r>
    </w:p>
    <w:p w:rsidR="00AB7BCF" w:rsidRPr="00AB7BCF" w:rsidRDefault="00AB7BCF" w:rsidP="00AB7BCF">
      <w:pPr>
        <w:spacing w:line="240" w:lineRule="auto"/>
        <w:ind w:firstLine="706"/>
        <w:jc w:val="both"/>
        <w:rPr>
          <w:rFonts w:cs="Times New Roman"/>
          <w:b/>
          <w:szCs w:val="24"/>
        </w:rPr>
      </w:pPr>
      <w:r w:rsidRPr="00AB7BCF">
        <w:rPr>
          <w:rFonts w:cs="Times New Roman"/>
          <w:b/>
          <w:szCs w:val="24"/>
        </w:rPr>
        <w:t>Краткое содержание.</w:t>
      </w:r>
    </w:p>
    <w:p w:rsidR="00AB7BCF" w:rsidRPr="00AB7BCF" w:rsidRDefault="00AB7BCF" w:rsidP="00AB7BCF">
      <w:pPr>
        <w:spacing w:line="240" w:lineRule="auto"/>
        <w:jc w:val="both"/>
        <w:rPr>
          <w:rFonts w:cs="Times New Roman"/>
          <w:szCs w:val="24"/>
        </w:rPr>
      </w:pPr>
      <w:r w:rsidRPr="00AB7BCF">
        <w:rPr>
          <w:rFonts w:cs="Times New Roman"/>
          <w:szCs w:val="24"/>
        </w:rPr>
        <w:t>Структура культуры. Взаимодействие культур. Понятие межкультурной коммуникации, основные формы и виды. Понятие интеракции. Межкультурные барьеры и конфликты. Формы аккультурации. Культурный шок. Личность и культура. Этнические стереотипы. Лингвистический аспект межкультурной коммуникации. Проблемы невербальной коммуникации при межкультурных контактах. Основные теории межкультурной коммуникации. Методы изучения культур и межкультурной коммуникации.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b/>
          <w:spacing w:val="-3"/>
          <w:szCs w:val="24"/>
          <w:lang w:eastAsia="ru-RU"/>
        </w:rPr>
      </w:pPr>
    </w:p>
    <w:p w:rsidR="00AB7BCF" w:rsidRPr="00AB7BCF" w:rsidRDefault="00AB7BCF" w:rsidP="00AB7BCF">
      <w:pPr>
        <w:spacing w:line="240" w:lineRule="auto"/>
        <w:ind w:firstLine="0"/>
        <w:jc w:val="both"/>
        <w:rPr>
          <w:rFonts w:cs="Times New Roman"/>
          <w:szCs w:val="24"/>
        </w:rPr>
      </w:pPr>
    </w:p>
    <w:p w:rsidR="00AB7BCF" w:rsidRPr="00AB7BCF" w:rsidRDefault="00AB7BCF" w:rsidP="00AB7BC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  <w:r w:rsidRPr="00AB7BCF">
        <w:rPr>
          <w:rFonts w:cs="Times New Roman"/>
          <w:b/>
          <w:bCs/>
          <w:color w:val="000000"/>
          <w:szCs w:val="24"/>
        </w:rPr>
        <w:t>Аннотация рабочей программы дисциплины</w:t>
      </w:r>
    </w:p>
    <w:p w:rsidR="00AB7BCF" w:rsidRPr="00AB7BCF" w:rsidRDefault="00AB7BCF" w:rsidP="00AB7BC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AB7BCF">
        <w:rPr>
          <w:rFonts w:cs="Times New Roman"/>
          <w:b/>
          <w:szCs w:val="24"/>
        </w:rPr>
        <w:t>Филология в системе современного гуманитарного знания</w:t>
      </w:r>
    </w:p>
    <w:p w:rsidR="00AB7BCF" w:rsidRPr="00AB7BCF" w:rsidRDefault="00AB7BCF" w:rsidP="00AB7BCF">
      <w:pPr>
        <w:spacing w:line="240" w:lineRule="auto"/>
        <w:ind w:firstLine="706"/>
        <w:jc w:val="both"/>
        <w:rPr>
          <w:rFonts w:cs="Times New Roman"/>
          <w:b/>
          <w:szCs w:val="24"/>
        </w:rPr>
      </w:pP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cs="Times New Roman"/>
          <w:b/>
          <w:szCs w:val="24"/>
        </w:rPr>
        <w:t>Цели освоения дисциплины:</w:t>
      </w:r>
      <w:r w:rsidRPr="00AB7BCF">
        <w:rPr>
          <w:rFonts w:cs="Times New Roman"/>
          <w:szCs w:val="24"/>
        </w:rPr>
        <w:t xml:space="preserve"> </w:t>
      </w:r>
      <w:r w:rsidRPr="00AB7BCF">
        <w:rPr>
          <w:rFonts w:eastAsia="Times New Roman" w:cs="Times New Roman"/>
          <w:szCs w:val="24"/>
          <w:lang w:eastAsia="ru-RU"/>
        </w:rPr>
        <w:t xml:space="preserve">сформировать представление о лингвистических парадигмах и основных направлениях языкознания конца XX – начала XXI вв., месте и роли филологии в системе современного гуманитарного знания. </w:t>
      </w:r>
    </w:p>
    <w:p w:rsidR="00AB7BCF" w:rsidRPr="00AB7BCF" w:rsidRDefault="00AB7BCF" w:rsidP="00AB7BCF">
      <w:pPr>
        <w:spacing w:line="240" w:lineRule="auto"/>
        <w:jc w:val="both"/>
        <w:rPr>
          <w:rFonts w:cs="Times New Roman"/>
          <w:szCs w:val="24"/>
        </w:rPr>
      </w:pPr>
      <w:r w:rsidRPr="00AB7BCF">
        <w:rPr>
          <w:rFonts w:cs="Times New Roman"/>
          <w:b/>
          <w:szCs w:val="24"/>
        </w:rPr>
        <w:t>Место дисциплины в структуре ООП:</w:t>
      </w:r>
      <w:r w:rsidRPr="00AB7BCF">
        <w:rPr>
          <w:rFonts w:cs="Times New Roman"/>
          <w:szCs w:val="24"/>
        </w:rPr>
        <w:t xml:space="preserve"> Дисциплина по выбору «Филология в системе современного гуманитарного знания» входит в раздел «Б</w:t>
      </w:r>
      <w:proofErr w:type="gramStart"/>
      <w:r w:rsidRPr="00AB7BCF">
        <w:rPr>
          <w:rFonts w:cs="Times New Roman"/>
          <w:szCs w:val="24"/>
        </w:rPr>
        <w:t>1</w:t>
      </w:r>
      <w:proofErr w:type="gramEnd"/>
      <w:r w:rsidRPr="00AB7BCF">
        <w:rPr>
          <w:rFonts w:cs="Times New Roman"/>
          <w:szCs w:val="24"/>
        </w:rPr>
        <w:t>.Б» ФГОС-3 по направлению подготовки ВО 45.04.01 – «Филология (русский язык как иностранный)». Для изучения дисциплины необходимы компетенции, сформированные у магистрантов в результате изучения русского языка как иностранного (третий уровень ТРКИ) и освоения дисциплин ООП подготовки бакалавра филологии «Введение в языкознание», «Общее языкознание». Дисциплина связана с лингвистическими курсами, формирующими знания о языке: «Теория и практика межкультурной коммуникации», «</w:t>
      </w:r>
      <w:proofErr w:type="spellStart"/>
      <w:r w:rsidRPr="00AB7BCF">
        <w:rPr>
          <w:rFonts w:cs="Times New Roman"/>
          <w:szCs w:val="24"/>
        </w:rPr>
        <w:t>Лингвокультурология</w:t>
      </w:r>
      <w:proofErr w:type="spellEnd"/>
      <w:r w:rsidRPr="00AB7BCF">
        <w:rPr>
          <w:rFonts w:cs="Times New Roman"/>
          <w:szCs w:val="24"/>
        </w:rPr>
        <w:t xml:space="preserve"> и </w:t>
      </w:r>
      <w:proofErr w:type="spellStart"/>
      <w:r w:rsidRPr="00AB7BCF">
        <w:rPr>
          <w:rFonts w:cs="Times New Roman"/>
          <w:szCs w:val="24"/>
        </w:rPr>
        <w:t>этнолингвистика</w:t>
      </w:r>
      <w:proofErr w:type="spellEnd"/>
      <w:r w:rsidRPr="00AB7BCF">
        <w:rPr>
          <w:rFonts w:cs="Times New Roman"/>
          <w:szCs w:val="24"/>
        </w:rPr>
        <w:t>», «Когнитивная лингвистика» и др.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b/>
          <w:szCs w:val="24"/>
          <w:lang w:eastAsia="ru-RU"/>
        </w:rPr>
        <w:t xml:space="preserve">Компетенции обучающегося, формируемые в результате освоения дисциплины: </w:t>
      </w:r>
      <w:proofErr w:type="gramEnd"/>
    </w:p>
    <w:p w:rsidR="00AB7BCF" w:rsidRPr="00AB7BCF" w:rsidRDefault="00AB7BCF" w:rsidP="00AB7BCF">
      <w:pPr>
        <w:spacing w:line="240" w:lineRule="auto"/>
        <w:jc w:val="both"/>
        <w:rPr>
          <w:rFonts w:cs="Times New Roman"/>
          <w:szCs w:val="24"/>
        </w:rPr>
      </w:pPr>
      <w:r w:rsidRPr="00AB7BCF">
        <w:rPr>
          <w:rFonts w:cs="Times New Roman"/>
          <w:szCs w:val="24"/>
        </w:rPr>
        <w:t>- готовность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</w:p>
    <w:p w:rsidR="00AB7BCF" w:rsidRPr="00AB7BCF" w:rsidRDefault="00AB7BCF" w:rsidP="00AB7BCF">
      <w:pPr>
        <w:spacing w:line="240" w:lineRule="auto"/>
        <w:jc w:val="both"/>
        <w:rPr>
          <w:rFonts w:cs="Times New Roman"/>
          <w:szCs w:val="24"/>
        </w:rPr>
      </w:pPr>
      <w:r w:rsidRPr="00AB7BCF">
        <w:rPr>
          <w:rFonts w:cs="Times New Roman"/>
          <w:szCs w:val="24"/>
        </w:rPr>
        <w:t>- способность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(ОПК-3);</w:t>
      </w:r>
    </w:p>
    <w:p w:rsidR="00AB7BCF" w:rsidRPr="00AB7BCF" w:rsidRDefault="00AB7BCF" w:rsidP="00AB7BCF">
      <w:pPr>
        <w:spacing w:line="240" w:lineRule="auto"/>
        <w:jc w:val="both"/>
        <w:rPr>
          <w:rFonts w:cs="Times New Roman"/>
          <w:szCs w:val="24"/>
        </w:rPr>
      </w:pPr>
      <w:r w:rsidRPr="00AB7BCF">
        <w:rPr>
          <w:rFonts w:cs="Times New Roman"/>
          <w:szCs w:val="24"/>
        </w:rPr>
        <w:t>- способность демонстрировать углубленные знания в избранной конкретной области филологии (ОПК-4).</w:t>
      </w:r>
    </w:p>
    <w:p w:rsidR="00AB7BCF" w:rsidRPr="00AB7BCF" w:rsidRDefault="00AB7BCF" w:rsidP="00AB7BCF">
      <w:pPr>
        <w:spacing w:line="240" w:lineRule="auto"/>
        <w:jc w:val="both"/>
        <w:rPr>
          <w:rFonts w:cs="Times New Roman"/>
          <w:b/>
          <w:szCs w:val="24"/>
        </w:rPr>
      </w:pPr>
      <w:r w:rsidRPr="00AB7BCF">
        <w:rPr>
          <w:rFonts w:cs="Times New Roman"/>
          <w:b/>
          <w:szCs w:val="24"/>
        </w:rPr>
        <w:lastRenderedPageBreak/>
        <w:t>Краткое содержание.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 xml:space="preserve">Место и роль филологии в системе современного гуманитарного знания. Лингвистические парадигмы конца XX века и современные лингвистические концепции. Психолингвистическое направление в языкознании. Когнитивные исследования в русистике. Основные концепции коммуникативной лингвистики и их принципы. Школы лингвокультурологии и </w:t>
      </w:r>
      <w:proofErr w:type="spellStart"/>
      <w:r w:rsidRPr="00AB7BCF">
        <w:rPr>
          <w:rFonts w:eastAsia="Times New Roman" w:cs="Times New Roman"/>
          <w:szCs w:val="24"/>
          <w:lang w:eastAsia="ru-RU"/>
        </w:rPr>
        <w:t>этнолингвистики</w:t>
      </w:r>
      <w:proofErr w:type="spellEnd"/>
      <w:r w:rsidRPr="00AB7BCF">
        <w:rPr>
          <w:rFonts w:eastAsia="Times New Roman" w:cs="Times New Roman"/>
          <w:szCs w:val="24"/>
          <w:lang w:eastAsia="ru-RU"/>
        </w:rPr>
        <w:t xml:space="preserve"> в языкознании. Лингвистическая прагматика и основы теории речевой коммуникации. Основные понятия и методы социолингвистики. </w:t>
      </w:r>
    </w:p>
    <w:p w:rsidR="00AB7BCF" w:rsidRPr="00AB7BCF" w:rsidRDefault="00AB7BCF" w:rsidP="00AB7BCF">
      <w:pPr>
        <w:spacing w:line="240" w:lineRule="auto"/>
        <w:jc w:val="both"/>
        <w:rPr>
          <w:rFonts w:cs="Times New Roman"/>
          <w:szCs w:val="24"/>
        </w:rPr>
      </w:pPr>
    </w:p>
    <w:p w:rsidR="00AB7BCF" w:rsidRDefault="00AB7BCF" w:rsidP="00AB7BCF">
      <w:pPr>
        <w:spacing w:line="240" w:lineRule="auto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AB7BCF" w:rsidRDefault="00AB7BCF" w:rsidP="00AB7BCF">
      <w:pPr>
        <w:spacing w:line="240" w:lineRule="auto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AB7BCF">
        <w:rPr>
          <w:rFonts w:eastAsia="Times New Roman" w:cs="Times New Roman"/>
          <w:b/>
          <w:bCs/>
          <w:caps/>
          <w:szCs w:val="24"/>
          <w:lang w:eastAsia="ru-RU"/>
        </w:rPr>
        <w:t>Аннотация рабочей программы дисциплины</w:t>
      </w:r>
    </w:p>
    <w:p w:rsidR="00AB7BCF" w:rsidRPr="00AB7BCF" w:rsidRDefault="00AB7BCF" w:rsidP="00AB7BCF">
      <w:pPr>
        <w:spacing w:line="240" w:lineRule="auto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AB7BCF">
        <w:rPr>
          <w:rFonts w:eastAsia="Times New Roman" w:cs="Times New Roman"/>
          <w:b/>
          <w:bCs/>
          <w:caps/>
          <w:szCs w:val="24"/>
          <w:lang w:eastAsia="ru-RU"/>
        </w:rPr>
        <w:t>Русский язык и культура речи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 xml:space="preserve">1. Место дисциплины в структуре ОП: </w:t>
      </w:r>
      <w:r w:rsidRPr="00AB7BCF">
        <w:rPr>
          <w:rFonts w:eastAsia="Times New Roman" w:cs="Times New Roman"/>
          <w:szCs w:val="24"/>
          <w:lang w:eastAsia="ru-RU"/>
        </w:rPr>
        <w:t>дисциплина входит в блок факультативных дисциплин, раздел ФТД.В.01.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bCs/>
          <w:szCs w:val="24"/>
          <w:lang w:eastAsia="ru-RU"/>
        </w:rPr>
        <w:t xml:space="preserve">2. Цели освоения дисциплины: 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 xml:space="preserve">- овладение системными знаниями по современному русскому языку и культуре речи, культуре речевого поведения, ораторского и полемического мастерства, что позволит специалисту осознать себя языковой личностью, владеющей техникой различных видов речевой деятельности, обладающей навыками публичного общения для решения коммуникативных задач, в том числе в сфере профессиональной деятельности; 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 xml:space="preserve">- формирование основополагающих знаний, умений, навыков и компетенций у студентов в области современного русского языка, ораторского искусства, культуры речи. 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3. Краткое содержание дисциплины</w:t>
      </w:r>
      <w:r w:rsidRPr="00AB7BCF">
        <w:rPr>
          <w:rFonts w:eastAsia="Times New Roman" w:cs="Times New Roman"/>
          <w:szCs w:val="24"/>
          <w:lang w:eastAsia="ru-RU"/>
        </w:rPr>
        <w:t>: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Язык и речь. Функции языка. Единицы языка. Уровни языка. Русский язык в современном мире. Разновидности русского национального языка: диалект, просторечие, жаргон. Литературный язык как высшая форма существования языка. Нормы современного русского литературного языка (фонетические, лексические, грамматические). Функциональные стили русского языка (научный, официально-деловой, публицистический, художественный, разговорная речь). Особенности устной публичной речи. Оратор и его аудитория. Подготовка речи: выбор темы, цель речи, поиск материала, начало, развертывание, завершение речи.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4. Компетенции, формируемые в результате освоения дисциплины</w:t>
      </w:r>
      <w:r w:rsidRPr="00AB7BCF">
        <w:rPr>
          <w:rFonts w:eastAsia="Times New Roman" w:cs="Times New Roman"/>
          <w:szCs w:val="24"/>
          <w:lang w:eastAsia="ru-RU"/>
        </w:rPr>
        <w:t>: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szCs w:val="24"/>
          <w:lang w:eastAsia="ru-RU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деятельности; владением коммуникативными стратегиями и тактиками, риторическими, стилистическими и языковыми нормами и приемами, принятыми в разных сферах коммуникации (ОПК-1).</w:t>
      </w:r>
      <w:proofErr w:type="gramEnd"/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B7BCF">
        <w:rPr>
          <w:rFonts w:eastAsia="Times New Roman" w:cs="Times New Roman"/>
          <w:b/>
          <w:bCs/>
          <w:szCs w:val="24"/>
          <w:lang w:eastAsia="ru-RU"/>
        </w:rPr>
        <w:t>5. Планируемые результаты обучения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В результате освоения дисциплины студент</w:t>
      </w:r>
      <w:r w:rsidRPr="00AB7BCF">
        <w:rPr>
          <w:rFonts w:eastAsia="Times New Roman" w:cs="Times New Roman"/>
          <w:b/>
          <w:szCs w:val="24"/>
          <w:lang w:eastAsia="ru-RU"/>
        </w:rPr>
        <w:t xml:space="preserve"> должен: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Знать</w:t>
      </w:r>
      <w:r w:rsidRPr="00AB7BCF">
        <w:rPr>
          <w:rFonts w:eastAsia="Times New Roman" w:cs="Times New Roman"/>
          <w:szCs w:val="24"/>
          <w:lang w:eastAsia="ru-RU"/>
        </w:rPr>
        <w:t xml:space="preserve">: функции языка и речи; нормы литературного языка; функциональные стили языка. 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Уметь</w:t>
      </w:r>
      <w:r w:rsidRPr="00AB7BCF">
        <w:rPr>
          <w:rFonts w:eastAsia="Times New Roman" w:cs="Times New Roman"/>
          <w:szCs w:val="24"/>
          <w:lang w:eastAsia="ru-RU"/>
        </w:rPr>
        <w:t xml:space="preserve">: соблюдать нормы современного русского литературного языка; строить текст разных стилей; строить текст разных жанров; использовать полученные знания в профессиональной деятельности, в межличностном общении. 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Владеть</w:t>
      </w:r>
      <w:r w:rsidRPr="00AB7BCF">
        <w:rPr>
          <w:rFonts w:eastAsia="Times New Roman" w:cs="Times New Roman"/>
          <w:szCs w:val="24"/>
          <w:lang w:eastAsia="ru-RU"/>
        </w:rPr>
        <w:t>: способностью к деловой коммуникации в профессиональной сфере.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 xml:space="preserve">6. Общая трудоемкость дисциплины: </w:t>
      </w:r>
      <w:r w:rsidRPr="00AB7BCF">
        <w:rPr>
          <w:rFonts w:eastAsia="Times New Roman" w:cs="Times New Roman"/>
          <w:szCs w:val="24"/>
          <w:lang w:eastAsia="ru-RU"/>
        </w:rPr>
        <w:t>2 ЗЕТ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7. Формы контроля</w:t>
      </w:r>
      <w:r w:rsidRPr="00AB7BCF">
        <w:rPr>
          <w:rFonts w:eastAsia="Times New Roman" w:cs="Times New Roman"/>
          <w:szCs w:val="24"/>
          <w:lang w:eastAsia="ru-RU"/>
        </w:rPr>
        <w:t>: зачёт – 2 семестр.</w:t>
      </w:r>
    </w:p>
    <w:p w:rsidR="00AB7BCF" w:rsidRPr="00AB7BCF" w:rsidRDefault="00AB7BCF" w:rsidP="00AB7BC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B7BCF" w:rsidRPr="00AB7BCF" w:rsidRDefault="00AB7BCF" w:rsidP="00AB7BCF">
      <w:pPr>
        <w:jc w:val="both"/>
        <w:rPr>
          <w:rFonts w:cs="Times New Roman"/>
          <w:szCs w:val="24"/>
        </w:rPr>
      </w:pPr>
    </w:p>
    <w:p w:rsidR="00AB7BCF" w:rsidRDefault="00AB7BCF" w:rsidP="00AB7BC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</w:p>
    <w:p w:rsidR="00AB7BCF" w:rsidRDefault="00AB7BCF" w:rsidP="00AB7BC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</w:p>
    <w:p w:rsidR="00AB7BCF" w:rsidRDefault="00AB7BCF" w:rsidP="00AB7BC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</w:p>
    <w:p w:rsidR="00AB7BCF" w:rsidRDefault="00AB7BCF" w:rsidP="00AB7BC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</w:p>
    <w:p w:rsidR="00AB7BCF" w:rsidRDefault="00AB7BCF" w:rsidP="00AB7BCF">
      <w:pPr>
        <w:shd w:val="clear" w:color="auto" w:fill="FFFFFF"/>
        <w:spacing w:line="276" w:lineRule="auto"/>
        <w:ind w:firstLine="0"/>
        <w:jc w:val="center"/>
        <w:outlineLvl w:val="0"/>
        <w:rPr>
          <w:rFonts w:cs="Times New Roman"/>
          <w:b/>
          <w:bCs/>
          <w:color w:val="000000"/>
          <w:szCs w:val="24"/>
        </w:rPr>
      </w:pPr>
      <w:r w:rsidRPr="00AB7BCF">
        <w:rPr>
          <w:rFonts w:cs="Times New Roman"/>
          <w:b/>
          <w:bCs/>
          <w:color w:val="000000"/>
          <w:szCs w:val="24"/>
        </w:rPr>
        <w:lastRenderedPageBreak/>
        <w:t>Аннотация рабочей программы дисциплины</w:t>
      </w:r>
    </w:p>
    <w:p w:rsidR="00AB7BCF" w:rsidRPr="00AB7BCF" w:rsidRDefault="00AB7BCF" w:rsidP="00AB7BCF">
      <w:pPr>
        <w:shd w:val="clear" w:color="auto" w:fill="FFFFFF"/>
        <w:spacing w:line="276" w:lineRule="auto"/>
        <w:ind w:firstLine="0"/>
        <w:jc w:val="center"/>
        <w:outlineLvl w:val="0"/>
        <w:rPr>
          <w:rFonts w:eastAsia="SimSun" w:cs="Times New Roman"/>
          <w:b/>
          <w:color w:val="000000"/>
          <w:kern w:val="36"/>
          <w:szCs w:val="24"/>
          <w:lang w:eastAsia="zh-CN"/>
        </w:rPr>
      </w:pPr>
      <w:r w:rsidRPr="00AB7BCF">
        <w:rPr>
          <w:rFonts w:eastAsia="SimSun" w:cs="Times New Roman"/>
          <w:b/>
          <w:color w:val="000000"/>
          <w:kern w:val="36"/>
          <w:szCs w:val="24"/>
          <w:lang w:eastAsia="zh-CN"/>
        </w:rPr>
        <w:t>Обучение русскому языку</w:t>
      </w:r>
      <w:r>
        <w:rPr>
          <w:rFonts w:eastAsia="SimSun" w:cs="Times New Roman"/>
          <w:b/>
          <w:color w:val="000000"/>
          <w:kern w:val="36"/>
          <w:szCs w:val="24"/>
          <w:lang w:eastAsia="zh-CN"/>
        </w:rPr>
        <w:t xml:space="preserve"> </w:t>
      </w:r>
      <w:r w:rsidRPr="00AB7BCF">
        <w:rPr>
          <w:rFonts w:eastAsia="SimSun" w:cs="Times New Roman"/>
          <w:b/>
          <w:color w:val="000000"/>
          <w:kern w:val="36"/>
          <w:szCs w:val="24"/>
          <w:lang w:eastAsia="zh-CN"/>
        </w:rPr>
        <w:t>как средству делового общения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color w:val="000000"/>
          <w:szCs w:val="24"/>
          <w:shd w:val="clear" w:color="auto" w:fill="FFFFFF"/>
        </w:rPr>
      </w:pPr>
      <w:r w:rsidRPr="00AB7BCF">
        <w:rPr>
          <w:rFonts w:eastAsia="SimSun" w:cs="Times New Roman"/>
          <w:b/>
          <w:szCs w:val="24"/>
        </w:rPr>
        <w:t>Цели освоения дисциплины:</w:t>
      </w:r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 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Программа предназначена для студентов-магистрантов специальности "Русский язык как иностранный". </w:t>
      </w:r>
      <w:proofErr w:type="gramStart"/>
      <w:r w:rsidRPr="00AB7BCF">
        <w:rPr>
          <w:rFonts w:eastAsia="SimSun" w:cs="Times New Roman"/>
          <w:color w:val="000000"/>
          <w:szCs w:val="24"/>
          <w:shd w:val="clear" w:color="auto" w:fill="FFFFFF"/>
        </w:rPr>
        <w:t>Цель курса - формирование и развитие компетентности в деловом общении, письменном и устном, совершенствование знаний в области русского языка, а также навыков и умений, необходимых для эффективного делового общения на русском языке в устной и письменной формах.</w:t>
      </w:r>
      <w:proofErr w:type="gramEnd"/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 Повышение общей речевой культуры.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color w:val="000000"/>
          <w:szCs w:val="24"/>
          <w:shd w:val="clear" w:color="auto" w:fill="FFFFFF"/>
        </w:rPr>
      </w:pPr>
      <w:r w:rsidRPr="00AB7BCF">
        <w:rPr>
          <w:rFonts w:eastAsia="SimSun" w:cs="Times New Roman"/>
          <w:b/>
          <w:szCs w:val="24"/>
        </w:rPr>
        <w:t>Место дисциплины в структуре ОП:</w:t>
      </w:r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 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color w:val="000000"/>
          <w:szCs w:val="24"/>
          <w:shd w:val="clear" w:color="auto" w:fill="FFFFFF"/>
        </w:rPr>
        <w:t>Дисциплина входит в вариативную часть</w:t>
      </w:r>
      <w:proofErr w:type="gramStart"/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 В</w:t>
      </w:r>
      <w:proofErr w:type="gramEnd"/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 28. 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 xml:space="preserve">Краткое содержание. 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>Деловое общение как социально-психологическая категория. Виды делового общения. Языковые особенности делового общения. Речевой этикет делового общения. Устные / письменные формы представления. Объявления о работе. Сокращения, принятые в официальных документах. Составление резюме. Собеседование при приеме на работу. Деловой разговор по телефону. Деловой визит. Обиходно-деловые бумаги. Деловое письмо.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proofErr w:type="gramStart"/>
      <w:r w:rsidRPr="00AB7BCF">
        <w:rPr>
          <w:rFonts w:eastAsia="SimSun" w:cs="Times New Roman"/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szCs w:val="24"/>
        </w:rPr>
        <w:t>- способность к абстрактному мышлению, анализу, синтезу (ОК-1);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szCs w:val="24"/>
        </w:rPr>
        <w:t>- способность самостоятельно приобретать, в том числе с помощью информационных технологий,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(ОК-4);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szCs w:val="24"/>
        </w:rPr>
        <w:t>- 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(ОПК-3);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>В результате освоения дисциплины магистрант должен:</w:t>
      </w:r>
    </w:p>
    <w:p w:rsidR="00AB7BCF" w:rsidRPr="00AB7BCF" w:rsidRDefault="00AB7BCF" w:rsidP="00AB7BCF">
      <w:pPr>
        <w:shd w:val="clear" w:color="auto" w:fill="FFFFFF"/>
        <w:spacing w:line="276" w:lineRule="auto"/>
        <w:ind w:firstLine="0"/>
        <w:jc w:val="both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AB7BCF">
        <w:rPr>
          <w:rFonts w:eastAsia="SimSun" w:cs="Times New Roman"/>
          <w:b/>
          <w:bCs/>
          <w:color w:val="000000"/>
          <w:szCs w:val="24"/>
          <w:lang w:eastAsia="zh-CN"/>
        </w:rPr>
        <w:t>Знать:</w:t>
      </w:r>
    </w:p>
    <w:p w:rsidR="00AB7BCF" w:rsidRPr="00AB7BCF" w:rsidRDefault="00AB7BCF" w:rsidP="00AB7BCF">
      <w:pPr>
        <w:shd w:val="clear" w:color="auto" w:fill="FFFFFF"/>
        <w:spacing w:line="276" w:lineRule="auto"/>
        <w:ind w:firstLine="0"/>
        <w:rPr>
          <w:rFonts w:eastAsia="SimSun" w:cs="Times New Roman"/>
          <w:color w:val="000000"/>
          <w:szCs w:val="24"/>
          <w:lang w:eastAsia="zh-CN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>- содержание и формы делового общения;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особенности делового общения;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социальные и этические проблемы делового общения;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основные функциональные разновидности речи в деловых целях;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понятийный аппарат данной дисциплины.</w:t>
      </w:r>
    </w:p>
    <w:p w:rsidR="00AB7BCF" w:rsidRPr="00AB7BCF" w:rsidRDefault="00AB7BCF" w:rsidP="00AB7BCF">
      <w:pPr>
        <w:shd w:val="clear" w:color="auto" w:fill="FFFFFF"/>
        <w:spacing w:line="276" w:lineRule="auto"/>
        <w:ind w:firstLine="0"/>
        <w:jc w:val="both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AB7BCF">
        <w:rPr>
          <w:rFonts w:eastAsia="SimSun" w:cs="Times New Roman"/>
          <w:b/>
          <w:bCs/>
          <w:color w:val="000000"/>
          <w:szCs w:val="24"/>
          <w:lang w:eastAsia="zh-CN"/>
        </w:rPr>
        <w:t>Уметь:</w:t>
      </w:r>
    </w:p>
    <w:p w:rsidR="00AB7BCF" w:rsidRPr="00AB7BCF" w:rsidRDefault="00AB7BCF" w:rsidP="00AB7BCF">
      <w:pPr>
        <w:shd w:val="clear" w:color="auto" w:fill="FFFFFF"/>
        <w:spacing w:after="240" w:line="276" w:lineRule="auto"/>
        <w:ind w:firstLine="0"/>
        <w:rPr>
          <w:rFonts w:eastAsia="SimSun" w:cs="Times New Roman"/>
          <w:color w:val="000000"/>
          <w:szCs w:val="24"/>
          <w:lang w:eastAsia="zh-CN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>- организовывать индивидуальную деятельность, межличностное и межгрупповое взаимодействие людей;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различать порядок составления и оформления основных видов документов, функционирующих в сфере делового общения;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детально понимать информацию, содержащуюся в тексте, и критически ее осмысливать;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продуцировать собственный письменный текст, относящийся к официально-деловой сфере общения в строгом соответствии с требованиями стандартных форм письменного речевого поведения;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эффективно строить деловое общение с различными категориями людей. </w:t>
      </w:r>
    </w:p>
    <w:p w:rsidR="00AB7BCF" w:rsidRPr="00AB7BCF" w:rsidRDefault="00AB7BCF" w:rsidP="00AB7BCF">
      <w:pPr>
        <w:shd w:val="clear" w:color="auto" w:fill="FFFFFF"/>
        <w:spacing w:line="276" w:lineRule="auto"/>
        <w:ind w:firstLine="0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AB7BCF">
        <w:rPr>
          <w:rFonts w:eastAsia="SimSun" w:cs="Times New Roman"/>
          <w:b/>
          <w:bCs/>
          <w:color w:val="000000"/>
          <w:szCs w:val="24"/>
          <w:lang w:eastAsia="zh-CN"/>
        </w:rPr>
        <w:lastRenderedPageBreak/>
        <w:t>Владеть:</w:t>
      </w:r>
    </w:p>
    <w:p w:rsidR="00AB7BCF" w:rsidRPr="00AB7BCF" w:rsidRDefault="00AB7BCF" w:rsidP="00AB7BCF">
      <w:pPr>
        <w:shd w:val="clear" w:color="auto" w:fill="FFFFFF"/>
        <w:spacing w:line="276" w:lineRule="auto"/>
        <w:ind w:firstLine="0"/>
        <w:rPr>
          <w:rFonts w:eastAsia="SimSun" w:cs="Times New Roman"/>
          <w:color w:val="000000"/>
          <w:szCs w:val="24"/>
          <w:lang w:eastAsia="zh-CN"/>
        </w:rPr>
      </w:pPr>
      <w:proofErr w:type="gramStart"/>
      <w:r w:rsidRPr="00AB7BCF">
        <w:rPr>
          <w:rFonts w:eastAsia="SimSun" w:cs="Times New Roman"/>
          <w:color w:val="000000"/>
          <w:szCs w:val="24"/>
          <w:lang w:eastAsia="zh-CN"/>
        </w:rPr>
        <w:t>- навыками продуцирования письменных текстов, относящихся к официально-деловой сфере общения (заявление, объяснительная записка, доверенность, рекомендация и т. д.), т.е. осуществлять письменное общение;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широким набором коммуникативных приемов и техник: установление контакта с собеседником, создания атмосферы доверительного общения, отработки навыков эффективного слушания, самораскрытия и т. д. с целью их эффективного использования в профессиональной деятельности;</w:t>
      </w:r>
      <w:proofErr w:type="gramEnd"/>
      <w:r w:rsidRPr="00AB7BCF">
        <w:rPr>
          <w:rFonts w:eastAsia="SimSun" w:cs="Times New Roman"/>
          <w:color w:val="000000"/>
          <w:szCs w:val="24"/>
          <w:lang w:eastAsia="zh-CN"/>
        </w:rPr>
        <w:t>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многообразными способами речевого поведения в разных сферах коммуникации, в ситуациях предотвращения и урегулирования конфликтов, создания имиджа субъектов и объектов коммуникативной деятельности;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коммуникативными, риторическими, стилистическими и языковыми нормами, принятыми в разных сферах коммуникации. </w:t>
      </w:r>
    </w:p>
    <w:p w:rsidR="00AB7BCF" w:rsidRPr="00AB7BCF" w:rsidRDefault="00AB7BCF" w:rsidP="00AB7BCF">
      <w:pPr>
        <w:spacing w:line="276" w:lineRule="auto"/>
        <w:rPr>
          <w:rFonts w:eastAsia="SimSun" w:cs="Times New Roman"/>
          <w:b/>
          <w:szCs w:val="24"/>
        </w:rPr>
      </w:pP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b/>
          <w:szCs w:val="24"/>
        </w:rPr>
        <w:t>Общая трудоемкость дисциплины</w:t>
      </w:r>
      <w:r w:rsidRPr="00AB7BCF">
        <w:rPr>
          <w:rFonts w:eastAsia="SimSun" w:cs="Times New Roman"/>
          <w:szCs w:val="24"/>
        </w:rPr>
        <w:t xml:space="preserve"> (в соответствии с РУП: зачетные единицы, часы): 2 ЗЕТ, 72 часа, 3 семестр.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b/>
          <w:szCs w:val="24"/>
        </w:rPr>
        <w:t>Форма контроля</w:t>
      </w:r>
      <w:r w:rsidRPr="00AB7BCF">
        <w:rPr>
          <w:rFonts w:eastAsia="SimSun" w:cs="Times New Roman"/>
          <w:szCs w:val="24"/>
        </w:rPr>
        <w:t>: зачет - 3 семестр.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</w:p>
    <w:p w:rsidR="00AB7BCF" w:rsidRDefault="00AB7BCF" w:rsidP="00AB7BCF">
      <w:pPr>
        <w:shd w:val="clear" w:color="auto" w:fill="FFFFFF"/>
        <w:spacing w:line="240" w:lineRule="auto"/>
        <w:ind w:firstLine="0"/>
        <w:jc w:val="center"/>
        <w:outlineLvl w:val="0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>Аннотация рабочей программы дисциплины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center"/>
        <w:outlineLvl w:val="0"/>
        <w:rPr>
          <w:rFonts w:eastAsia="SimSun" w:cs="Times New Roman"/>
          <w:b/>
          <w:color w:val="000000"/>
          <w:kern w:val="36"/>
          <w:szCs w:val="24"/>
          <w:lang w:eastAsia="zh-CN"/>
        </w:rPr>
      </w:pPr>
      <w:r w:rsidRPr="00AB7BCF">
        <w:rPr>
          <w:rFonts w:eastAsia="SimSun" w:cs="Times New Roman"/>
          <w:b/>
          <w:color w:val="000000"/>
          <w:kern w:val="36"/>
          <w:szCs w:val="24"/>
          <w:lang w:eastAsia="zh-CN"/>
        </w:rPr>
        <w:t>Трудные вопросы русской лексики и фразеологии в аспекте РКИ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>Цели освоения дисциплины: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color w:val="000000"/>
          <w:szCs w:val="24"/>
          <w:shd w:val="clear" w:color="auto" w:fill="FFFFFF"/>
        </w:rPr>
      </w:pPr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Программа предназначена для студентов-магистрантов специальности "Русский язык как иностранный" и предполагает развитие общих и специальных компетенций студента для овладения им </w:t>
      </w:r>
      <w:proofErr w:type="spellStart"/>
      <w:r w:rsidRPr="00AB7BCF">
        <w:rPr>
          <w:rFonts w:eastAsia="SimSun" w:cs="Times New Roman"/>
          <w:color w:val="000000"/>
          <w:szCs w:val="24"/>
          <w:shd w:val="clear" w:color="auto" w:fill="FFFFFF"/>
        </w:rPr>
        <w:t>лексикофразеологической</w:t>
      </w:r>
      <w:proofErr w:type="spellEnd"/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 системой русского языка, практическими навыками использования лексико-фразеологических ресурсов русского языка в зависимости от целей и условий общения, формирование теоретических знаний и умений в области лексики и фразеологии.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b/>
          <w:szCs w:val="24"/>
        </w:rPr>
        <w:t>Место дисциплины в структуре ОП:</w:t>
      </w:r>
      <w:r w:rsidRPr="00AB7BCF">
        <w:rPr>
          <w:rFonts w:eastAsia="SimSun" w:cs="Times New Roman"/>
          <w:szCs w:val="24"/>
        </w:rPr>
        <w:t xml:space="preserve"> 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color w:val="000000"/>
          <w:szCs w:val="24"/>
          <w:shd w:val="clear" w:color="auto" w:fill="FFFFFF"/>
        </w:rPr>
      </w:pPr>
      <w:r w:rsidRPr="00AB7BCF">
        <w:rPr>
          <w:rFonts w:eastAsia="SimSun" w:cs="Times New Roman"/>
          <w:szCs w:val="24"/>
        </w:rPr>
        <w:t xml:space="preserve">А 31. </w:t>
      </w:r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Программа предназначена для студентов-магистрантов специальности "Русский язык как иностранный" и предполагает развитие общих и специальных компетенций студента для овладения им лексико-фразеологической системой русского языка, практическими навыками использования лексико-фразеологических ресурсов русского языка в зависимости от целей и условий общения, формирование теоретических знаний и умений в области лексики и фразеологии. 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 xml:space="preserve">Краткое содержание. 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 xml:space="preserve">Культура речи и современная речевая ситуация. Понятие полисемии. Понятие антонимии. Понятие </w:t>
      </w:r>
      <w:proofErr w:type="spellStart"/>
      <w:r w:rsidRPr="00AB7BCF">
        <w:rPr>
          <w:rFonts w:eastAsia="SimSun" w:cs="Times New Roman"/>
          <w:color w:val="000000"/>
          <w:szCs w:val="24"/>
          <w:lang w:eastAsia="zh-CN"/>
        </w:rPr>
        <w:t>паронимии</w:t>
      </w:r>
      <w:proofErr w:type="spellEnd"/>
      <w:r w:rsidRPr="00AB7BCF">
        <w:rPr>
          <w:rFonts w:eastAsia="SimSun" w:cs="Times New Roman"/>
          <w:color w:val="000000"/>
          <w:szCs w:val="24"/>
          <w:lang w:eastAsia="zh-CN"/>
        </w:rPr>
        <w:t>. Паронимы и синонимы. Понятие омонимии. Омонимы и многозначные слова в речи. Иноязычные слова в современной русской речи. Понятие «социального диалекта» и его место в системе современного русского языка. Заимствования в современном русском языке. Лексические единицы разных стилей речи. Русская фразеология и выразительность речи. Архаизмы и неологизмы в системе русского языка. Активный и пассивный словарный запас русского языка.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proofErr w:type="gramStart"/>
      <w:r w:rsidRPr="00AB7BCF">
        <w:rPr>
          <w:rFonts w:eastAsia="SimSun" w:cs="Times New Roman"/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szCs w:val="24"/>
        </w:rPr>
        <w:lastRenderedPageBreak/>
        <w:t>- способность к абстрактному мышлению, анализу, синтезу (ОК-1);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szCs w:val="24"/>
        </w:rPr>
        <w:t>- способность самостоятельно приобретать, в том числе с помощью информационных технологий,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(ОК-4);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szCs w:val="24"/>
        </w:rPr>
        <w:t>- владением навыками планирования, организации и реализации образовательной деятельности по отдельным видам учебных занятий (лабораторные, практические и семинарские занятия) по филологическим дисциплинам (модулям) в образовательных организациях высшего образования (ПК-5);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>В результате освоения дисциплины магистрант должен: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AB7BCF">
        <w:rPr>
          <w:rFonts w:eastAsia="SimSun" w:cs="Times New Roman"/>
          <w:b/>
          <w:bCs/>
          <w:color w:val="000000"/>
          <w:szCs w:val="24"/>
          <w:lang w:eastAsia="zh-CN"/>
        </w:rPr>
        <w:t>Знать: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rPr>
          <w:rFonts w:eastAsia="SimSun" w:cs="Times New Roman"/>
          <w:color w:val="000000"/>
          <w:szCs w:val="24"/>
          <w:lang w:eastAsia="zh-CN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>- уровневую структуру и лексико-семантические особенности использования языковых единиц;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 xml:space="preserve">- иметь представление об особенностях лексических группировок, </w:t>
      </w:r>
      <w:proofErr w:type="spellStart"/>
      <w:r w:rsidRPr="00AB7BCF">
        <w:rPr>
          <w:rFonts w:eastAsia="SimSun" w:cs="Times New Roman"/>
          <w:color w:val="000000"/>
          <w:szCs w:val="24"/>
          <w:lang w:eastAsia="zh-CN"/>
        </w:rPr>
        <w:t>лексикосемантических</w:t>
      </w:r>
      <w:proofErr w:type="spellEnd"/>
      <w:r w:rsidRPr="00AB7BCF">
        <w:rPr>
          <w:rFonts w:eastAsia="SimSun" w:cs="Times New Roman"/>
          <w:color w:val="000000"/>
          <w:szCs w:val="24"/>
          <w:lang w:eastAsia="zh-CN"/>
        </w:rPr>
        <w:t xml:space="preserve"> групп, тематических групп.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AB7BCF">
        <w:rPr>
          <w:rFonts w:eastAsia="SimSun" w:cs="Times New Roman"/>
          <w:b/>
          <w:bCs/>
          <w:color w:val="000000"/>
          <w:szCs w:val="24"/>
          <w:lang w:eastAsia="zh-CN"/>
        </w:rPr>
        <w:t>Уметь: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rPr>
          <w:rFonts w:eastAsia="SimSun" w:cs="Times New Roman"/>
          <w:color w:val="000000"/>
          <w:szCs w:val="24"/>
          <w:lang w:eastAsia="zh-CN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>- оперировать словами, входящими в разнообразные лексические группировки;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ориентироваться в лексико-семантическом многообразии языка;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выбрать фразеологическую единицу и лексико-семантическую единицу языка, соответствующую ситуации, условиям и целям общения;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производить лексико-семантический анализ текста.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AB7BCF">
        <w:rPr>
          <w:rFonts w:eastAsia="SimSun" w:cs="Times New Roman"/>
          <w:b/>
          <w:bCs/>
          <w:color w:val="000000"/>
          <w:szCs w:val="24"/>
          <w:lang w:eastAsia="zh-CN"/>
        </w:rPr>
        <w:t>Владеть: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rPr>
          <w:rFonts w:eastAsia="SimSun" w:cs="Times New Roman"/>
          <w:color w:val="000000"/>
          <w:szCs w:val="24"/>
          <w:lang w:eastAsia="zh-CN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>- понятийным аппаратом дисциплины;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навыками языкового мастерства;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лексико-семантическими ресурсами русского языка.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b/>
          <w:szCs w:val="24"/>
        </w:rPr>
        <w:t xml:space="preserve">Общая трудоемкость дисциплины: </w:t>
      </w:r>
      <w:r w:rsidRPr="00AB7BCF">
        <w:rPr>
          <w:rFonts w:eastAsia="SimSun" w:cs="Times New Roman"/>
          <w:szCs w:val="24"/>
        </w:rPr>
        <w:t>2 ЗЕТ, 72 час</w:t>
      </w:r>
      <w:r w:rsidRPr="00AB7BCF">
        <w:rPr>
          <w:rFonts w:eastAsia="SimSun" w:cs="Times New Roman"/>
          <w:b/>
          <w:szCs w:val="24"/>
        </w:rPr>
        <w:t>а</w:t>
      </w:r>
      <w:r w:rsidRPr="00AB7BCF">
        <w:rPr>
          <w:rFonts w:eastAsia="SimSun" w:cs="Times New Roman"/>
          <w:szCs w:val="24"/>
        </w:rPr>
        <w:t xml:space="preserve"> 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b/>
          <w:szCs w:val="24"/>
        </w:rPr>
        <w:t>Форма контроля</w:t>
      </w:r>
      <w:r w:rsidRPr="00AB7BCF">
        <w:rPr>
          <w:rFonts w:eastAsia="SimSun" w:cs="Times New Roman"/>
          <w:szCs w:val="24"/>
        </w:rPr>
        <w:t>: зачет – 2 семестр.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</w:p>
    <w:p w:rsidR="00AB7BCF" w:rsidRPr="00AB7BCF" w:rsidRDefault="00AB7BCF" w:rsidP="00AB7BCF">
      <w:pPr>
        <w:spacing w:after="160" w:line="259" w:lineRule="auto"/>
        <w:ind w:firstLine="0"/>
        <w:jc w:val="center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br w:type="page"/>
      </w:r>
      <w:r w:rsidRPr="00AB7BCF">
        <w:rPr>
          <w:rFonts w:eastAsia="SimSun" w:cs="Times New Roman"/>
          <w:b/>
          <w:szCs w:val="24"/>
        </w:rPr>
        <w:lastRenderedPageBreak/>
        <w:t>Аннотация рабочей программы дисциплины</w:t>
      </w:r>
    </w:p>
    <w:p w:rsidR="00AB7BCF" w:rsidRPr="00AB7BCF" w:rsidRDefault="00AB7BCF" w:rsidP="00AB7BCF">
      <w:pPr>
        <w:shd w:val="clear" w:color="auto" w:fill="FFFFFF"/>
        <w:spacing w:after="100" w:afterAutospacing="1" w:line="240" w:lineRule="auto"/>
        <w:ind w:firstLine="0"/>
        <w:jc w:val="center"/>
        <w:outlineLvl w:val="0"/>
        <w:rPr>
          <w:rFonts w:eastAsia="SimSun" w:cs="Times New Roman"/>
          <w:b/>
          <w:color w:val="000000"/>
          <w:kern w:val="36"/>
          <w:szCs w:val="24"/>
          <w:lang w:eastAsia="zh-CN"/>
        </w:rPr>
      </w:pPr>
      <w:r w:rsidRPr="00AB7BCF">
        <w:rPr>
          <w:rFonts w:eastAsia="SimSun" w:cs="Times New Roman"/>
          <w:b/>
          <w:color w:val="000000"/>
          <w:kern w:val="36"/>
          <w:szCs w:val="24"/>
          <w:lang w:eastAsia="zh-CN"/>
        </w:rPr>
        <w:t>Трудные вопросы русской грамматики в аспекте РКИ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b/>
          <w:szCs w:val="24"/>
        </w:rPr>
        <w:t>Цели освоения дисциплины:</w:t>
      </w:r>
      <w:r w:rsidRPr="00AB7BCF">
        <w:rPr>
          <w:rFonts w:eastAsia="SimSun" w:cs="Times New Roman"/>
          <w:szCs w:val="24"/>
        </w:rPr>
        <w:t xml:space="preserve"> 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color w:val="000000"/>
          <w:szCs w:val="24"/>
          <w:shd w:val="clear" w:color="auto" w:fill="FFFFFF"/>
        </w:rPr>
        <w:t>- осознание типологических особенностей грамматической системы русского языка, важных при обучении иностранцев практическому русскому языку; </w:t>
      </w:r>
      <w:r w:rsidRPr="00AB7BCF">
        <w:rPr>
          <w:rFonts w:eastAsia="SimSun" w:cs="Times New Roman"/>
          <w:color w:val="000000"/>
          <w:szCs w:val="24"/>
        </w:rPr>
        <w:br/>
      </w:r>
      <w:r w:rsidRPr="00AB7BCF">
        <w:rPr>
          <w:rFonts w:eastAsia="SimSun" w:cs="Times New Roman"/>
          <w:color w:val="000000"/>
          <w:szCs w:val="24"/>
          <w:shd w:val="clear" w:color="auto" w:fill="FFFFFF"/>
        </w:rPr>
        <w:t>- приобретение суммы знаний в области грамматики, необходимых для обучения иностранцев практическому русскому языку. 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>Место дисциплины в структуре ОП: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Данная учебная дисциплина включена в раздел "???" и относится к базовой (общепрофессиональной) части. Осваивается на 1, 2 курсах, 1, 2, 3 семестры. Для изучения дисциплины необходимы знания, умения и компетенции, полученные </w:t>
      </w:r>
      <w:proofErr w:type="gramStart"/>
      <w:r w:rsidRPr="00AB7BCF">
        <w:rPr>
          <w:rFonts w:eastAsia="SimSun" w:cs="Times New Roman"/>
          <w:color w:val="000000"/>
          <w:szCs w:val="24"/>
          <w:shd w:val="clear" w:color="auto" w:fill="FFFFFF"/>
        </w:rPr>
        <w:t>обучающимися</w:t>
      </w:r>
      <w:proofErr w:type="gramEnd"/>
      <w:r w:rsidRPr="00AB7BCF">
        <w:rPr>
          <w:rFonts w:eastAsia="SimSun" w:cs="Times New Roman"/>
          <w:color w:val="000000"/>
          <w:szCs w:val="24"/>
          <w:shd w:val="clear" w:color="auto" w:fill="FFFFFF"/>
        </w:rPr>
        <w:t xml:space="preserve"> при изучении русского языка как иностранного в объеме Второго сертификационного уровня. А 34.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 xml:space="preserve">Краткое содержание. 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color w:val="000000"/>
          <w:szCs w:val="24"/>
          <w:lang w:eastAsia="zh-CN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 xml:space="preserve">Грамматика, ее роль и место в курсе РКИ. Основные принципы изучения грамматики в нерусской аудитории. Основные понятия функционального синтаксиса. Типологические черты русской грамматической системы, существенные для преподавания РКИ. Семасиологический подход. Основные структуры простого предложения. Предложения с двумя главными членами, их грамматические и структурно-семантические модификации. Особенность синтаксиса русского языка - предложения с одним главным членом; их грамматические и структурно-семантические модификации. </w:t>
      </w:r>
      <w:proofErr w:type="spellStart"/>
      <w:r w:rsidRPr="00AB7BCF">
        <w:rPr>
          <w:rFonts w:eastAsia="SimSun" w:cs="Times New Roman"/>
          <w:color w:val="000000"/>
          <w:szCs w:val="24"/>
          <w:lang w:eastAsia="zh-CN"/>
        </w:rPr>
        <w:t>Фразеологизированные</w:t>
      </w:r>
      <w:proofErr w:type="spellEnd"/>
      <w:r w:rsidRPr="00AB7BCF">
        <w:rPr>
          <w:rFonts w:eastAsia="SimSun" w:cs="Times New Roman"/>
          <w:color w:val="000000"/>
          <w:szCs w:val="24"/>
          <w:lang w:eastAsia="zh-CN"/>
        </w:rPr>
        <w:t xml:space="preserve"> структуры предложений. Простое распространенное предложение. Второстепенные члены предложения в аспекте РКИ. Именное и глагольное управление в практике РКИ. Линейно-интонационная структура предложения. Ономасиологический подход. Основные смысловые отношения и способы их выражения. Основные модели, выражающие субъектно-предикатные отношения. Пространственные, временные отношения. Определительные отношения. Причинно-следственные отношения. Отношения цели, условия, уступки. Сравнение и сопоставление и др.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 xml:space="preserve"> </w:t>
      </w:r>
      <w:proofErr w:type="gramStart"/>
      <w:r w:rsidRPr="00AB7BCF">
        <w:rPr>
          <w:rFonts w:eastAsia="SimSun" w:cs="Times New Roman"/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szCs w:val="24"/>
        </w:rPr>
        <w:t>- способность к абстрактному мышлению, анализу, синтезу (ОК-1);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szCs w:val="24"/>
        </w:rPr>
        <w:t>- способность самостоятельно приобретать, в том числе с помощью информационных технологий,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(ОК-4);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  <w:r w:rsidRPr="00AB7BCF">
        <w:rPr>
          <w:rFonts w:eastAsia="SimSun" w:cs="Times New Roman"/>
          <w:b/>
          <w:szCs w:val="24"/>
        </w:rPr>
        <w:t>В результате освоения дисциплины магистрант должен: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AB7BCF">
        <w:rPr>
          <w:rFonts w:eastAsia="SimSun" w:cs="Times New Roman"/>
          <w:b/>
          <w:bCs/>
          <w:color w:val="000000"/>
          <w:szCs w:val="24"/>
          <w:lang w:eastAsia="zh-CN"/>
        </w:rPr>
        <w:t>Знать: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SimSun" w:cs="Times New Roman"/>
          <w:color w:val="000000"/>
          <w:szCs w:val="24"/>
          <w:lang w:eastAsia="zh-CN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>- грамматическую систему русского языка в аспекте преподавания РКИ;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современные подходы к изучению и описанию грамматики русского языка в целях его преподавания в иноязычной аудитории;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основную научную, учебную и учебно-методическую литературу по обучению иностранцев практическому русскому языку. 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AB7BCF">
        <w:rPr>
          <w:rFonts w:eastAsia="SimSun" w:cs="Times New Roman"/>
          <w:b/>
          <w:bCs/>
          <w:color w:val="000000"/>
          <w:szCs w:val="24"/>
          <w:lang w:eastAsia="zh-CN"/>
        </w:rPr>
        <w:t>Уметь: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SimSun" w:cs="Times New Roman"/>
          <w:color w:val="000000"/>
          <w:szCs w:val="24"/>
          <w:lang w:eastAsia="zh-CN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>- планировать и организовывать как общий учебный процесс, так и отдельные занятия по конкретным грамматическим темам русского языка как иностранного;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 xml:space="preserve">- самостоятельно разрабатывать фрагменты системы упражнений и заданий по различным </w:t>
      </w:r>
      <w:r w:rsidRPr="00AB7BCF">
        <w:rPr>
          <w:rFonts w:eastAsia="SimSun" w:cs="Times New Roman"/>
          <w:color w:val="000000"/>
          <w:szCs w:val="24"/>
          <w:lang w:eastAsia="zh-CN"/>
        </w:rPr>
        <w:lastRenderedPageBreak/>
        <w:t>грамматическим темам в целях преподавания практического русского языка;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создавать фрагменты учебных материалов по грамматике русского языка для иностранных учащихся. 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AB7BCF">
        <w:rPr>
          <w:rFonts w:eastAsia="SimSun" w:cs="Times New Roman"/>
          <w:b/>
          <w:bCs/>
          <w:color w:val="000000"/>
          <w:szCs w:val="24"/>
          <w:lang w:eastAsia="zh-CN"/>
        </w:rPr>
        <w:t>Владеть:</w:t>
      </w:r>
    </w:p>
    <w:p w:rsidR="00AB7BCF" w:rsidRPr="00AB7BCF" w:rsidRDefault="00AB7BCF" w:rsidP="00AB7BCF">
      <w:pPr>
        <w:shd w:val="clear" w:color="auto" w:fill="FFFFFF"/>
        <w:spacing w:line="240" w:lineRule="auto"/>
        <w:ind w:firstLine="0"/>
        <w:jc w:val="both"/>
        <w:rPr>
          <w:rFonts w:eastAsia="SimSun" w:cs="Times New Roman"/>
          <w:color w:val="000000"/>
          <w:szCs w:val="24"/>
          <w:lang w:eastAsia="zh-CN"/>
        </w:rPr>
      </w:pPr>
      <w:r w:rsidRPr="00AB7BCF">
        <w:rPr>
          <w:rFonts w:eastAsia="SimSun" w:cs="Times New Roman"/>
          <w:color w:val="000000"/>
          <w:szCs w:val="24"/>
          <w:lang w:eastAsia="zh-CN"/>
        </w:rPr>
        <w:t>- навыками самостоятельной работы с современной лингвистической и лингводидактической литературой по изучаемым вопросам;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навыками и умениями в области преподавания различных разделов грамматики русского языка как иностранного; </w:t>
      </w:r>
      <w:r w:rsidRPr="00AB7BCF">
        <w:rPr>
          <w:rFonts w:eastAsia="SimSun" w:cs="Times New Roman"/>
          <w:color w:val="000000"/>
          <w:szCs w:val="24"/>
          <w:lang w:eastAsia="zh-CN"/>
        </w:rPr>
        <w:br/>
        <w:t>- современными подходами к преподаванию грамматики русского языка в иноязычной аудитории. 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b/>
          <w:szCs w:val="24"/>
        </w:rPr>
      </w:pP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b/>
          <w:szCs w:val="24"/>
        </w:rPr>
        <w:t>Общая трудоемкость дисциплины</w:t>
      </w:r>
      <w:r w:rsidRPr="00AB7BCF">
        <w:rPr>
          <w:rFonts w:eastAsia="SimSun" w:cs="Times New Roman"/>
          <w:szCs w:val="24"/>
        </w:rPr>
        <w:t>: 3 ЗЕТ, 109 часов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  <w:r w:rsidRPr="00AB7BCF">
        <w:rPr>
          <w:rFonts w:eastAsia="SimSun" w:cs="Times New Roman"/>
          <w:b/>
          <w:szCs w:val="24"/>
        </w:rPr>
        <w:t xml:space="preserve">Форма контроля: </w:t>
      </w:r>
      <w:r w:rsidRPr="00AB7BCF">
        <w:rPr>
          <w:rFonts w:eastAsia="SimSun" w:cs="Times New Roman"/>
          <w:szCs w:val="24"/>
        </w:rPr>
        <w:t xml:space="preserve">экзамен 2 ч </w:t>
      </w:r>
      <w:r w:rsidRPr="00AB7BCF">
        <w:rPr>
          <w:rFonts w:eastAsia="SimSun" w:cs="Times New Roman"/>
          <w:szCs w:val="24"/>
        </w:rPr>
        <w:t xml:space="preserve"> - 2 се</w:t>
      </w:r>
      <w:r w:rsidRPr="00AB7BCF">
        <w:rPr>
          <w:rFonts w:eastAsia="SimSun" w:cs="Times New Roman"/>
          <w:szCs w:val="24"/>
        </w:rPr>
        <w:t>местр</w:t>
      </w:r>
      <w:r w:rsidRPr="00AB7BCF">
        <w:rPr>
          <w:rFonts w:eastAsia="SimSun" w:cs="Times New Roman"/>
          <w:szCs w:val="24"/>
        </w:rPr>
        <w:t>.</w:t>
      </w: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</w:p>
    <w:p w:rsidR="00AB7BCF" w:rsidRDefault="00AB7BCF" w:rsidP="00AB7BCF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Аннотация рабочей программы дисциплины</w:t>
      </w:r>
    </w:p>
    <w:p w:rsidR="00AB7BCF" w:rsidRPr="00AB7BCF" w:rsidRDefault="00AB7BCF" w:rsidP="00AB7BCF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AB7BCF">
        <w:rPr>
          <w:rFonts w:eastAsia="Times New Roman" w:cs="Times New Roman"/>
          <w:b/>
          <w:szCs w:val="24"/>
          <w:lang w:eastAsia="ru-RU"/>
        </w:rPr>
        <w:t>Методы и технологии обучения русскому языку как иностранному</w:t>
      </w:r>
    </w:p>
    <w:p w:rsidR="00AB7BCF" w:rsidRPr="00AB7BCF" w:rsidRDefault="00AB7BCF" w:rsidP="00AB7BCF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AB7BCF" w:rsidRPr="00AB7BCF" w:rsidRDefault="00AB7BCF" w:rsidP="00AB7BCF">
      <w:pPr>
        <w:spacing w:line="276" w:lineRule="auto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Цели освоения дисциплины: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 xml:space="preserve">- ознакомление с методами и технологиями, получившими широкое распространение в преподавании русского языка как иностранного, их особенностями, историей возникновения и развития. 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 формирование и развитие специальных компетенций в области технологий и методик обучения русскому языку как иностранному.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Место дисциплины в структуре ОП: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szCs w:val="24"/>
          <w:lang w:eastAsia="ru-RU"/>
        </w:rPr>
        <w:t>Б</w:t>
      </w:r>
      <w:proofErr w:type="gramEnd"/>
      <w:r w:rsidRPr="00AB7BCF">
        <w:rPr>
          <w:rFonts w:eastAsia="Times New Roman" w:cs="Times New Roman"/>
          <w:szCs w:val="24"/>
          <w:lang w:eastAsia="ru-RU"/>
        </w:rPr>
        <w:t xml:space="preserve"> 1. В.03 Вариативная часть.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 xml:space="preserve">Краткое содержание. 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Содержание понятия «метод» в дидактике и методике обучения иностранным языкам. Направление исследований методов обучения русскому языку как иностранному. Краткий обзор истории методов обучения русскому языку как иностранному.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Прямые (</w:t>
      </w:r>
      <w:proofErr w:type="spellStart"/>
      <w:r w:rsidRPr="00AB7BCF">
        <w:rPr>
          <w:rFonts w:eastAsia="Times New Roman" w:cs="Times New Roman"/>
          <w:szCs w:val="24"/>
          <w:lang w:eastAsia="ru-RU"/>
        </w:rPr>
        <w:t>беспереводные</w:t>
      </w:r>
      <w:proofErr w:type="spellEnd"/>
      <w:r w:rsidRPr="00AB7BCF">
        <w:rPr>
          <w:rFonts w:eastAsia="Times New Roman" w:cs="Times New Roman"/>
          <w:szCs w:val="24"/>
          <w:lang w:eastAsia="ru-RU"/>
        </w:rPr>
        <w:t xml:space="preserve">) методы: прямой метод, </w:t>
      </w:r>
      <w:proofErr w:type="spellStart"/>
      <w:r w:rsidRPr="00AB7BCF">
        <w:rPr>
          <w:rFonts w:eastAsia="Times New Roman" w:cs="Times New Roman"/>
          <w:szCs w:val="24"/>
          <w:lang w:eastAsia="ru-RU"/>
        </w:rPr>
        <w:t>аудиолингвальный</w:t>
      </w:r>
      <w:proofErr w:type="spellEnd"/>
      <w:r w:rsidRPr="00AB7BCF">
        <w:rPr>
          <w:rFonts w:eastAsia="Times New Roman" w:cs="Times New Roman"/>
          <w:szCs w:val="24"/>
          <w:lang w:eastAsia="ru-RU"/>
        </w:rPr>
        <w:t xml:space="preserve"> метод, аудиовизуальный метод.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Переводные методы: грамматико-переводной метод, текстуально-переводной метод, сознательно-сопоставительный метод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Комбинированные методы: сознательно-практический метод, коммуникативный метод.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Инновационные методы и технологии в обучении русскому языку как иностранному.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b/>
          <w:szCs w:val="24"/>
          <w:lang w:eastAsia="ru-RU"/>
        </w:rPr>
        <w:t>Компетенции обучающегося, формируемые в результате освоения дисциплины:</w:t>
      </w:r>
      <w:proofErr w:type="gramEnd"/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 способность к абстрактному мышлению, анализу, синтезу (ОК-1);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 способность самостоятельно приобретать, в том числе с помощью информационных технологий,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lastRenderedPageBreak/>
        <w:t>- 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(ОПК-3);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В результате освоения дисциплины магистрант должен: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Знать: концептуальный и терминологический аппарат курса, историю возникновения и развития методов обучения русскому языку как иностранному, особенности методов обучения;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 xml:space="preserve">Уметь: осуществлять на практике анализ методов и технологий обучения русскому языку как иностранному с учетом лингвистической, психологической и методической концепций, лежащих в их основе; 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Владеть: основными методами преподавания русского языка как иностранного.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Общая трудоемкость дисциплины</w:t>
      </w:r>
      <w:r w:rsidRPr="00AB7BCF">
        <w:rPr>
          <w:rFonts w:eastAsia="Times New Roman" w:cs="Times New Roman"/>
          <w:szCs w:val="24"/>
          <w:lang w:eastAsia="ru-RU"/>
        </w:rPr>
        <w:t xml:space="preserve"> (в соответствии с РУП: зачетные единицы, часы): 4 ЗЕТ 144 часа (48 ч. контактной работы, 24 ч. СРС, 72 ч. контроль) во 2 и 3 семестре.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Форма контроля</w:t>
      </w:r>
      <w:r w:rsidRPr="00AB7BCF">
        <w:rPr>
          <w:rFonts w:eastAsia="Times New Roman" w:cs="Times New Roman"/>
          <w:szCs w:val="24"/>
          <w:lang w:eastAsia="ru-RU"/>
        </w:rPr>
        <w:t xml:space="preserve"> (зачет/экзамен): зачет - 2 семестр, экзамен – 3 семестр.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AB7BCF" w:rsidRDefault="00AB7BCF" w:rsidP="00AB7BCF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B7BCF" w:rsidRPr="00AB7BCF" w:rsidRDefault="00AB7BCF" w:rsidP="00AB7BCF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Аннотация рабочей программы дисциплины</w:t>
      </w:r>
    </w:p>
    <w:p w:rsidR="00AB7BCF" w:rsidRPr="00AB7BCF" w:rsidRDefault="00AB7BCF" w:rsidP="00AB7BCF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Интенсивные методы в обучении русскому языку как иностранному</w:t>
      </w:r>
    </w:p>
    <w:p w:rsidR="00AB7BCF" w:rsidRPr="00AB7BCF" w:rsidRDefault="00AB7BCF" w:rsidP="00AB7BCF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AB7BCF" w:rsidRPr="00AB7BCF" w:rsidRDefault="00AB7BCF" w:rsidP="00AB7BCF">
      <w:pPr>
        <w:spacing w:line="276" w:lineRule="auto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Цели освоения дисциплины: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 xml:space="preserve">- ознакомление с интенсивными методами и технологиями, получившими широкое распространение в преподавании русского языка как иностранного, их особенностями, историей возникновения и развития. 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 формирование и развитие специальных компетенций в области интенсивных технологий и методик обучения русскому языку как иностранному.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Место дисциплины в структуре ОП: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szCs w:val="24"/>
          <w:lang w:eastAsia="ru-RU"/>
        </w:rPr>
        <w:t>Б</w:t>
      </w:r>
      <w:proofErr w:type="gramEnd"/>
      <w:r w:rsidRPr="00AB7BCF">
        <w:rPr>
          <w:rFonts w:eastAsia="Times New Roman" w:cs="Times New Roman"/>
          <w:szCs w:val="24"/>
          <w:lang w:eastAsia="ru-RU"/>
        </w:rPr>
        <w:t xml:space="preserve"> 1. В. ДВ.05.02. Вариативная часть. Дисциплины по выбору.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 xml:space="preserve">Краткое содержание. 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История возникновения и развития интенсивных методов обучения русскому языку как иностранному. Отличительные особенности интенсивных методов.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B7BCF">
        <w:rPr>
          <w:rFonts w:eastAsia="Times New Roman" w:cs="Times New Roman"/>
          <w:szCs w:val="24"/>
          <w:lang w:eastAsia="ru-RU"/>
        </w:rPr>
        <w:t>Суггестопедический</w:t>
      </w:r>
      <w:proofErr w:type="spellEnd"/>
      <w:r w:rsidRPr="00AB7BCF">
        <w:rPr>
          <w:rFonts w:eastAsia="Times New Roman" w:cs="Times New Roman"/>
          <w:szCs w:val="24"/>
          <w:lang w:eastAsia="ru-RU"/>
        </w:rPr>
        <w:t xml:space="preserve"> метод: история возникновения, варианты, основные методические принципы, модель обучения, оценка метода.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Метод активизации возможностей личности и коллектива: история возникновения, варианты, основные методические принципы, модель обучения, оценка метода.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Психотерапевтический метод: история возникновения, варианты, основные методические принципы, модель обучения, оценка метода.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Анализ современных учебников и учебных пособий по русскому языку как иностранному.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b/>
          <w:szCs w:val="24"/>
          <w:lang w:eastAsia="ru-RU"/>
        </w:rPr>
        <w:t>Компетенции обучающегося, формируемые в результате освоения дисциплины:</w:t>
      </w:r>
      <w:proofErr w:type="gramEnd"/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 способность к абстрактному мышлению, анализу, синтезу (ОК-1);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 способность самостоятельно приобретать, в том числе с помощью информационных технологий,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lastRenderedPageBreak/>
        <w:t>- владением навыками планирования, организации и реализации образовательной деятельности по отдельным видам учебных занятий (лабораторные, практические и семинарские занятия) по филологическим дисциплинам (модулям) в образовательных организациях высшего образования (ПК-5);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В результате освоения дисциплины магистрант должен: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Знать: концептуальный и терминологический аппарат курса, историю возникновения и развития интенсивных методов обучения русскому языку как иностранному, особенности интенсивных методов обучения;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 xml:space="preserve">Уметь: осуществлять на практике анализ интенсивных методов и технологий обучения русскому языку как иностранному с учетом лингвистической, психологической и методической концепций, лежащих в их основе; 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Владеть: интенсивными методами преподавания русского языка как иностранного.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Общая трудоемкость дисциплины</w:t>
      </w:r>
      <w:r w:rsidRPr="00AB7BCF">
        <w:rPr>
          <w:rFonts w:eastAsia="Times New Roman" w:cs="Times New Roman"/>
          <w:szCs w:val="24"/>
          <w:lang w:eastAsia="ru-RU"/>
        </w:rPr>
        <w:t xml:space="preserve"> (в соответствии с РУП: зачетные единицы, часы): 3 ЗЕТ 108 часов (22 ч. контактной работы, 86 ч. СРС) во 2 семестре.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Форма контроля</w:t>
      </w:r>
      <w:r w:rsidRPr="00AB7BCF">
        <w:rPr>
          <w:rFonts w:eastAsia="Times New Roman" w:cs="Times New Roman"/>
          <w:szCs w:val="24"/>
          <w:lang w:eastAsia="ru-RU"/>
        </w:rPr>
        <w:t xml:space="preserve"> (зачет/экзамен): экзамен – 2 семестр.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AB7BCF" w:rsidRPr="00AB7BCF" w:rsidRDefault="00AB7BCF" w:rsidP="00AB7BCF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Аннотация рабочей программы дисциплины</w:t>
      </w:r>
    </w:p>
    <w:p w:rsidR="00AB7BCF" w:rsidRPr="00AB7BCF" w:rsidRDefault="00AB7BCF" w:rsidP="00AB7BCF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Стилистика русского языка в аспекте РКИ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b/>
          <w:szCs w:val="24"/>
          <w:lang w:eastAsia="ru-RU"/>
        </w:rPr>
        <w:t>Цели освоения дисциплины:</w:t>
      </w:r>
      <w:r w:rsidRPr="00AB7BCF">
        <w:rPr>
          <w:rFonts w:ascii="Calibri" w:eastAsia="Times New Roman" w:hAnsi="Calibri" w:cs="Times New Roman"/>
          <w:szCs w:val="24"/>
          <w:lang w:eastAsia="ru-RU"/>
        </w:rPr>
        <w:t xml:space="preserve"> </w:t>
      </w:r>
      <w:r w:rsidRPr="00AB7BCF">
        <w:rPr>
          <w:rFonts w:eastAsia="Times New Roman" w:cs="Times New Roman"/>
          <w:szCs w:val="24"/>
          <w:lang w:eastAsia="ru-RU"/>
        </w:rPr>
        <w:t>развитие языковой и речевой компетенции магистрантов для осуществления эффективной коммуникации в устной и письменной формах и в различных сферах функционирования</w:t>
      </w:r>
      <w:r w:rsidRPr="00AB7BCF">
        <w:rPr>
          <w:rFonts w:eastAsia="Times New Roman" w:cs="Times New Roman"/>
          <w:b/>
          <w:szCs w:val="24"/>
          <w:lang w:eastAsia="ru-RU"/>
        </w:rPr>
        <w:t>.</w:t>
      </w:r>
      <w:proofErr w:type="gramEnd"/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Место дисциплины в структуре ОП: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szCs w:val="24"/>
          <w:lang w:eastAsia="ru-RU"/>
        </w:rPr>
        <w:t>Б</w:t>
      </w:r>
      <w:proofErr w:type="gramEnd"/>
      <w:r w:rsidRPr="00AB7BCF">
        <w:rPr>
          <w:rFonts w:eastAsia="Times New Roman" w:cs="Times New Roman"/>
          <w:szCs w:val="24"/>
          <w:lang w:eastAsia="ru-RU"/>
        </w:rPr>
        <w:t xml:space="preserve"> 1. В. ДВ. 04.02. Вариативная часть. Дисциплины по выбору.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 xml:space="preserve">Краткое содержание. 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Современный русский литературный язык: структура, основные процессы, система норм, нарушения норм литературного языка.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Система функциональных стилей. Публицистический стиль речи. Письменная и устная формы реализации публицистического стиля. Работа с публицистическим текстом: понимание, анализ, трансформация.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Официально-деловой стиль речи. Основные письменные жанры официально-делового стиля. Основы речевого этикета в деловой сфере. Устные формы делового общения (беседа, совещание, переговоры).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Публичное выступление: речевой аспект. Система аргументации в устной и письменной речи.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AB7BCF">
        <w:rPr>
          <w:rFonts w:eastAsia="Times New Roman" w:cs="Times New Roman"/>
          <w:b/>
          <w:szCs w:val="24"/>
          <w:lang w:eastAsia="ru-RU"/>
        </w:rPr>
        <w:t>Компетенции обучающегося, формируемые в результате освоения дисциплины:</w:t>
      </w:r>
      <w:proofErr w:type="gramEnd"/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 способность к абстрактному мышлению, анализу, синтезу (ОК-1);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 способность самостоятельно приобретать, в том числе с помощью информационных технологий,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(ОК-4);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 xml:space="preserve">- </w:t>
      </w:r>
      <w:r w:rsidRPr="00AB7BCF">
        <w:rPr>
          <w:rFonts w:eastAsia="Times New Roman" w:cs="Times New Roman"/>
          <w:szCs w:val="24"/>
          <w:lang w:eastAsia="ru-RU"/>
        </w:rPr>
        <w:t>способность к созданию, редактированию, реферированию систематизированию и трансформации (например, изменению стиля, жанра, целевой принадлежности текста) всех типов текстов официально-делового и публицистического стиля (ПК-10)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В результате освоения дисциплины магистрант должен: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lastRenderedPageBreak/>
        <w:t xml:space="preserve">- знать </w:t>
      </w:r>
      <w:r w:rsidRPr="00AB7BCF">
        <w:rPr>
          <w:rFonts w:eastAsia="Times New Roman" w:cs="Times New Roman"/>
          <w:szCs w:val="24"/>
          <w:lang w:eastAsia="ru-RU"/>
        </w:rPr>
        <w:t>характерные свойства русского языка как средства общения и передачи информации, основы современного русского языка и культуры речи, основные принципы построения монологических и диалогических текстов;</w:t>
      </w:r>
    </w:p>
    <w:p w:rsidR="00AB7BCF" w:rsidRPr="00AB7BCF" w:rsidRDefault="00AB7BCF" w:rsidP="00AB7B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</w:t>
      </w:r>
      <w:r w:rsidRPr="00AB7BCF">
        <w:rPr>
          <w:rFonts w:eastAsia="Times New Roman" w:cs="Times New Roman"/>
          <w:b/>
          <w:szCs w:val="24"/>
          <w:lang w:eastAsia="ru-RU"/>
        </w:rPr>
        <w:t xml:space="preserve"> уметь</w:t>
      </w:r>
      <w:r w:rsidRPr="00AB7BCF">
        <w:rPr>
          <w:rFonts w:eastAsia="Times New Roman" w:cs="Times New Roman"/>
          <w:szCs w:val="24"/>
          <w:lang w:eastAsia="ru-RU"/>
        </w:rPr>
        <w:t xml:space="preserve"> грамотно, аргументированно и ясно строить устную и письменную речь;</w:t>
      </w:r>
    </w:p>
    <w:p w:rsidR="00AB7BCF" w:rsidRPr="00AB7BCF" w:rsidRDefault="00AB7BCF" w:rsidP="00AB7B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AB7BCF">
        <w:rPr>
          <w:rFonts w:eastAsia="Times New Roman" w:cs="Times New Roman"/>
          <w:szCs w:val="24"/>
          <w:lang w:eastAsia="ru-RU"/>
        </w:rPr>
        <w:t>- владеть навыками грамотного письма, культурой устной и письменной речи, способностью к эффективной речевой коммуникации в различных сферах деятельности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Общая трудоемкость дисциплины</w:t>
      </w:r>
      <w:r w:rsidRPr="00AB7BCF">
        <w:rPr>
          <w:rFonts w:eastAsia="Times New Roman" w:cs="Times New Roman"/>
          <w:szCs w:val="24"/>
          <w:lang w:eastAsia="ru-RU"/>
        </w:rPr>
        <w:t xml:space="preserve"> (в соответствии с РУП: зачетные единицы, часы): 2 ЗЕТ 72 часа (14 ч. контактной работы, 58 ч. СРС) в 1 семестре.</w:t>
      </w:r>
    </w:p>
    <w:p w:rsidR="00AB7BCF" w:rsidRPr="00AB7BCF" w:rsidRDefault="00AB7BCF" w:rsidP="00AB7BC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AB7BCF">
        <w:rPr>
          <w:rFonts w:eastAsia="Times New Roman" w:cs="Times New Roman"/>
          <w:b/>
          <w:szCs w:val="24"/>
          <w:lang w:eastAsia="ru-RU"/>
        </w:rPr>
        <w:t>Форма контроля</w:t>
      </w:r>
      <w:r w:rsidRPr="00AB7BCF">
        <w:rPr>
          <w:rFonts w:eastAsia="Times New Roman" w:cs="Times New Roman"/>
          <w:szCs w:val="24"/>
          <w:lang w:eastAsia="ru-RU"/>
        </w:rPr>
        <w:t xml:space="preserve"> (зачет/экзамен): зачет - 1 семестр.</w:t>
      </w:r>
    </w:p>
    <w:p w:rsidR="00AB7BCF" w:rsidRPr="00AB7BCF" w:rsidRDefault="00AB7BCF" w:rsidP="00AB7BCF">
      <w:pPr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AB7BCF" w:rsidRPr="00AB7BCF" w:rsidRDefault="00AB7BCF" w:rsidP="00AB7BCF">
      <w:pPr>
        <w:spacing w:line="276" w:lineRule="auto"/>
        <w:jc w:val="both"/>
        <w:rPr>
          <w:rFonts w:eastAsia="SimSun" w:cs="Times New Roman"/>
          <w:szCs w:val="24"/>
        </w:rPr>
      </w:pPr>
    </w:p>
    <w:p w:rsidR="00AB7BCF" w:rsidRPr="00AB7BCF" w:rsidRDefault="00AB7BCF" w:rsidP="00AB7BCF">
      <w:pPr>
        <w:jc w:val="both"/>
        <w:rPr>
          <w:rFonts w:cs="Times New Roman"/>
          <w:szCs w:val="24"/>
        </w:rPr>
      </w:pPr>
    </w:p>
    <w:sectPr w:rsidR="00AB7BCF" w:rsidRPr="00AB7BCF" w:rsidSect="0018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DA9"/>
    <w:multiLevelType w:val="hybridMultilevel"/>
    <w:tmpl w:val="37B20ABE"/>
    <w:lvl w:ilvl="0" w:tplc="DE2CF7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B89"/>
    <w:rsid w:val="00185BC4"/>
    <w:rsid w:val="001B2B89"/>
    <w:rsid w:val="00AB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CF"/>
    <w:pPr>
      <w:ind w:left="720"/>
      <w:contextualSpacing/>
    </w:pPr>
  </w:style>
  <w:style w:type="paragraph" w:customStyle="1" w:styleId="2">
    <w:name w:val="Без интервала2"/>
    <w:rsid w:val="00AB7BCF"/>
    <w:pPr>
      <w:spacing w:line="240" w:lineRule="auto"/>
      <w:ind w:firstLine="0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3703</Words>
  <Characters>21112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2018-10-02T13:59:00Z</dcterms:created>
  <dcterms:modified xsi:type="dcterms:W3CDTF">2018-10-02T14:07:00Z</dcterms:modified>
</cp:coreProperties>
</file>