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DEB" w:rsidRPr="00E11F6E" w:rsidRDefault="00BE6DEB" w:rsidP="005F2363">
      <w:pPr>
        <w:ind w:firstLine="0"/>
      </w:pPr>
      <w:r w:rsidRPr="00E11F6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699.75pt">
            <v:imagedata r:id="rId7" o:title=""/>
          </v:shape>
        </w:pict>
      </w:r>
    </w:p>
    <w:p w:rsidR="00BE6DEB" w:rsidRDefault="00BE6DEB" w:rsidP="005F2363">
      <w:pPr>
        <w:ind w:firstLine="0"/>
        <w:rPr>
          <w:b/>
        </w:rPr>
      </w:pPr>
      <w:r>
        <w:br w:type="page"/>
      </w:r>
    </w:p>
    <w:p w:rsidR="00BE6DEB" w:rsidRDefault="00BE6DEB" w:rsidP="0024287B">
      <w:pPr>
        <w:ind w:firstLine="0"/>
        <w:rPr>
          <w:b/>
        </w:rPr>
      </w:pPr>
    </w:p>
    <w:p w:rsidR="00BE6DEB" w:rsidRDefault="00BE6DEB" w:rsidP="0024287B">
      <w:pPr>
        <w:ind w:firstLine="0"/>
        <w:rPr>
          <w:b/>
        </w:rPr>
      </w:pPr>
    </w:p>
    <w:p w:rsidR="00BE6DEB" w:rsidRDefault="00BE6DEB" w:rsidP="0024287B">
      <w:pPr>
        <w:ind w:firstLine="0"/>
        <w:rPr>
          <w:b/>
        </w:rPr>
      </w:pPr>
    </w:p>
    <w:p w:rsidR="00BE6DEB" w:rsidRDefault="00BE6DEB" w:rsidP="0024287B">
      <w:pPr>
        <w:ind w:firstLine="0"/>
        <w:rPr>
          <w:b/>
        </w:rPr>
      </w:pPr>
    </w:p>
    <w:p w:rsidR="00BE6DEB" w:rsidRDefault="00BE6DEB" w:rsidP="0024287B">
      <w:pPr>
        <w:ind w:firstLine="0"/>
        <w:rPr>
          <w:b/>
        </w:rPr>
      </w:pPr>
    </w:p>
    <w:p w:rsidR="00BE6DEB" w:rsidRDefault="00BE6DEB" w:rsidP="0024287B">
      <w:pPr>
        <w:ind w:firstLine="0"/>
        <w:rPr>
          <w:b/>
        </w:rPr>
      </w:pPr>
    </w:p>
    <w:p w:rsidR="00BE6DEB" w:rsidRDefault="00BE6DEB" w:rsidP="0024287B">
      <w:pPr>
        <w:ind w:firstLine="0"/>
        <w:rPr>
          <w:b/>
        </w:rPr>
      </w:pPr>
    </w:p>
    <w:p w:rsidR="00BE6DEB" w:rsidRPr="00ED1A8C" w:rsidRDefault="00BE6DEB" w:rsidP="0024287B">
      <w:pPr>
        <w:ind w:firstLine="0"/>
      </w:pPr>
      <w:r w:rsidRPr="00ED1A8C">
        <w:rPr>
          <w:b/>
        </w:rPr>
        <w:t xml:space="preserve">1. Цели практики: </w:t>
      </w:r>
    </w:p>
    <w:p w:rsidR="00BE6DEB" w:rsidRPr="00ED1A8C" w:rsidRDefault="00BE6DEB" w:rsidP="0024287B">
      <w:pPr>
        <w:ind w:firstLine="0"/>
      </w:pPr>
      <w:r w:rsidRPr="00ED1A8C">
        <w:t>Формирование у магистров практических умений и навыков профессиональной преподавательской деятельности и научно-исследовательской работы в условиях высшей и профильной школы.</w:t>
      </w:r>
    </w:p>
    <w:p w:rsidR="00BE6DEB" w:rsidRPr="00ED1A8C" w:rsidRDefault="00BE6DEB" w:rsidP="0024287B">
      <w:pPr>
        <w:ind w:firstLine="0"/>
        <w:rPr>
          <w:b/>
        </w:rPr>
      </w:pPr>
    </w:p>
    <w:p w:rsidR="00BE6DEB" w:rsidRPr="00ED1A8C" w:rsidRDefault="00BE6DEB" w:rsidP="0024287B">
      <w:pPr>
        <w:ind w:firstLine="0"/>
        <w:rPr>
          <w:b/>
        </w:rPr>
      </w:pPr>
      <w:r w:rsidRPr="00ED1A8C">
        <w:rPr>
          <w:b/>
        </w:rPr>
        <w:t xml:space="preserve">2. Задачи практики: </w:t>
      </w:r>
    </w:p>
    <w:p w:rsidR="00BE6DEB" w:rsidRPr="00ED1A8C" w:rsidRDefault="00BE6DEB" w:rsidP="00E43D19">
      <w:pPr>
        <w:ind w:firstLine="0"/>
      </w:pPr>
      <w:r w:rsidRPr="00ED1A8C">
        <w:t xml:space="preserve">- формирование  у магистранта представления о содержании и документах планирования  и организации учебного процесса высшей и профильной школе; </w:t>
      </w:r>
    </w:p>
    <w:p w:rsidR="00BE6DEB" w:rsidRPr="00ED1A8C" w:rsidRDefault="00BE6DEB" w:rsidP="00E43D19">
      <w:pPr>
        <w:ind w:firstLine="0"/>
      </w:pPr>
      <w:r w:rsidRPr="00ED1A8C">
        <w:t>- практическое ознакомление с системой профессиональной подготовки специалистов в высшей и профильной школе;</w:t>
      </w:r>
    </w:p>
    <w:p w:rsidR="00BE6DEB" w:rsidRPr="00ED1A8C" w:rsidRDefault="00BE6DEB" w:rsidP="00E43D19">
      <w:pPr>
        <w:ind w:firstLine="0"/>
      </w:pPr>
      <w:r w:rsidRPr="00ED1A8C">
        <w:t>- формирование у будущих магистров практических умений, навыков и опыта преподавания учебных дисциплин образовательной программы;</w:t>
      </w:r>
    </w:p>
    <w:p w:rsidR="00BE6DEB" w:rsidRPr="00ED1A8C" w:rsidRDefault="00BE6DEB" w:rsidP="00E43D19">
      <w:pPr>
        <w:ind w:firstLine="0"/>
      </w:pPr>
      <w:r w:rsidRPr="00ED1A8C">
        <w:t>- практическое ознакомление с системой научно-исследовательской деятельности преподавателя высшей и профильной школы;</w:t>
      </w:r>
    </w:p>
    <w:p w:rsidR="00BE6DEB" w:rsidRPr="00ED1A8C" w:rsidRDefault="00BE6DEB" w:rsidP="00E43D19">
      <w:pPr>
        <w:ind w:firstLine="0"/>
      </w:pPr>
      <w:r w:rsidRPr="00ED1A8C">
        <w:t>- формирование основных умений, навыков и опыта научно-исследовательской работы преподавателя высшей и профильной школы;</w:t>
      </w:r>
    </w:p>
    <w:p w:rsidR="00BE6DEB" w:rsidRPr="00ED1A8C" w:rsidRDefault="00BE6DEB" w:rsidP="00E43D19">
      <w:pPr>
        <w:ind w:firstLine="0"/>
      </w:pPr>
      <w:r w:rsidRPr="00ED1A8C">
        <w:t>- формирование умений и отработка навыков организации учебно-исследовательской деятельности студентов;</w:t>
      </w:r>
    </w:p>
    <w:p w:rsidR="00BE6DEB" w:rsidRPr="00ED1A8C" w:rsidRDefault="00BE6DEB" w:rsidP="00E43D19">
      <w:pPr>
        <w:ind w:firstLine="0"/>
      </w:pPr>
      <w:r w:rsidRPr="00ED1A8C">
        <w:t>- развитие умений и навыков мониторинга качества образования и критического анализа профессиональной деятельности преподавателя высшей и профильной школы.</w:t>
      </w:r>
    </w:p>
    <w:p w:rsidR="00BE6DEB" w:rsidRPr="00ED1A8C" w:rsidRDefault="00BE6DEB" w:rsidP="00E43D19">
      <w:pPr>
        <w:ind w:firstLine="0"/>
        <w:rPr>
          <w:b/>
        </w:rPr>
      </w:pPr>
    </w:p>
    <w:p w:rsidR="00BE6DEB" w:rsidRPr="00ED1A8C" w:rsidRDefault="00BE6DEB" w:rsidP="0024287B">
      <w:pPr>
        <w:ind w:firstLine="0"/>
        <w:rPr>
          <w:b/>
        </w:rPr>
      </w:pPr>
      <w:r w:rsidRPr="00ED1A8C">
        <w:rPr>
          <w:b/>
        </w:rPr>
        <w:t xml:space="preserve">3. Вид практики, способ и форма (формы) проведения практики </w:t>
      </w:r>
    </w:p>
    <w:p w:rsidR="00BE6DEB" w:rsidRPr="00ED1A8C" w:rsidRDefault="00BE6DEB" w:rsidP="0024287B">
      <w:pPr>
        <w:ind w:firstLine="0"/>
      </w:pPr>
      <w:r w:rsidRPr="00ED1A8C">
        <w:t>Практика является: по виду - производственной, по способу проведения - стационарной, по форме – дискретной.</w:t>
      </w:r>
    </w:p>
    <w:p w:rsidR="00BE6DEB" w:rsidRPr="00ED1A8C" w:rsidRDefault="00BE6DEB" w:rsidP="0024287B">
      <w:pPr>
        <w:ind w:firstLine="0"/>
        <w:rPr>
          <w:b/>
        </w:rPr>
      </w:pPr>
    </w:p>
    <w:p w:rsidR="00BE6DEB" w:rsidRPr="00ED1A8C" w:rsidRDefault="00BE6DEB" w:rsidP="0024287B">
      <w:pPr>
        <w:ind w:firstLine="0"/>
        <w:rPr>
          <w:b/>
        </w:rPr>
      </w:pPr>
      <w:r w:rsidRPr="00ED1A8C">
        <w:rPr>
          <w:b/>
        </w:rPr>
        <w:t>4. Перечень планируемых результатов обучения при прохождении практики, соотнесенных с планируемыми результатами освоения образовательной программы</w:t>
      </w:r>
    </w:p>
    <w:p w:rsidR="00BE6DEB" w:rsidRPr="00ED1A8C" w:rsidRDefault="00BE6DEB" w:rsidP="00AA1834">
      <w:pPr>
        <w:tabs>
          <w:tab w:val="num" w:pos="1680"/>
        </w:tabs>
        <w:ind w:firstLine="0"/>
      </w:pPr>
      <w:r w:rsidRPr="00ED1A8C">
        <w:t xml:space="preserve">По результатам научно-педагогической практики обучающиеся формируют следующие компетенции: </w:t>
      </w:r>
    </w:p>
    <w:p w:rsidR="00BE6DEB" w:rsidRPr="00ED1A8C" w:rsidRDefault="00BE6DEB" w:rsidP="00AA1834">
      <w:pPr>
        <w:tabs>
          <w:tab w:val="num" w:pos="1680"/>
        </w:tabs>
        <w:ind w:firstLine="0"/>
        <w:rPr>
          <w:b/>
          <w:i/>
        </w:rPr>
      </w:pPr>
      <w:r w:rsidRPr="00ED1A8C">
        <w:rPr>
          <w:b/>
          <w:i/>
        </w:rPr>
        <w:t>а) общепрофессиональные:</w:t>
      </w:r>
    </w:p>
    <w:p w:rsidR="00BE6DEB" w:rsidRPr="00ED1A8C" w:rsidRDefault="00BE6DEB" w:rsidP="00AA1834">
      <w:pPr>
        <w:tabs>
          <w:tab w:val="left" w:pos="1080"/>
        </w:tabs>
        <w:ind w:firstLine="0"/>
      </w:pPr>
      <w:r w:rsidRPr="00ED1A8C">
        <w:t>готовность использовать знание современных проблем науки и образования при решении профессиональных задач (ОПК-2);</w:t>
      </w:r>
    </w:p>
    <w:p w:rsidR="00BE6DEB" w:rsidRPr="00ED1A8C" w:rsidRDefault="00BE6DEB" w:rsidP="00AA1834">
      <w:pPr>
        <w:shd w:val="clear" w:color="auto" w:fill="FFFFFF"/>
        <w:ind w:firstLine="0"/>
        <w:rPr>
          <w:b/>
          <w:i/>
        </w:rPr>
      </w:pPr>
      <w:r w:rsidRPr="00ED1A8C">
        <w:rPr>
          <w:b/>
          <w:i/>
        </w:rPr>
        <w:t xml:space="preserve">б) профессиональные: </w:t>
      </w:r>
    </w:p>
    <w:p w:rsidR="00BE6DEB" w:rsidRPr="00ED1A8C" w:rsidRDefault="00BE6DEB" w:rsidP="00AA1834">
      <w:pPr>
        <w:suppressAutoHyphens/>
        <w:ind w:firstLine="0"/>
        <w:rPr>
          <w:i/>
        </w:rPr>
      </w:pPr>
      <w:r w:rsidRPr="00ED1A8C">
        <w:rPr>
          <w:i/>
        </w:rPr>
        <w:t xml:space="preserve"> педагогическая деятельность:</w:t>
      </w:r>
    </w:p>
    <w:p w:rsidR="00BE6DEB" w:rsidRPr="00ED1A8C" w:rsidRDefault="00BE6DEB" w:rsidP="00AA1834">
      <w:pPr>
        <w:tabs>
          <w:tab w:val="left" w:pos="1080"/>
        </w:tabs>
        <w:ind w:firstLine="0"/>
      </w:pPr>
      <w:r w:rsidRPr="00ED1A8C">
        <w:t>способность применять современные методики и технологии организации образовательной деятельности, диагностики и оценивания качества образовательного процесса по различным образовательным программам (ПК-1);</w:t>
      </w:r>
    </w:p>
    <w:p w:rsidR="00BE6DEB" w:rsidRPr="00ED1A8C" w:rsidRDefault="00BE6DEB" w:rsidP="00AA1834">
      <w:pPr>
        <w:tabs>
          <w:tab w:val="left" w:pos="1080"/>
        </w:tabs>
        <w:ind w:firstLine="0"/>
      </w:pPr>
      <w:r w:rsidRPr="00ED1A8C">
        <w:t>готовность к разработке и реализации методик, технологий и приемов обучения, к анализу результатов процесса их использования в организациях, осуществляющих образовательную деятельность различных типов (ПК-4).</w:t>
      </w:r>
    </w:p>
    <w:p w:rsidR="00BE6DEB" w:rsidRPr="00ED1A8C" w:rsidRDefault="00BE6DEB" w:rsidP="00AA1834">
      <w:pPr>
        <w:ind w:firstLine="0"/>
        <w:rPr>
          <w:b/>
          <w:i/>
        </w:rPr>
      </w:pPr>
      <w:r w:rsidRPr="00ED1A8C">
        <w:t>В результате прохождения научно-педагогической практики студент должен демонстрировать следующие результаты образования:</w:t>
      </w:r>
      <w:r w:rsidRPr="00ED1A8C">
        <w:rPr>
          <w:b/>
          <w:i/>
        </w:rPr>
        <w:t xml:space="preserve"> </w:t>
      </w:r>
    </w:p>
    <w:p w:rsidR="00BE6DEB" w:rsidRPr="00ED1A8C" w:rsidRDefault="00BE6DEB" w:rsidP="00E43D19">
      <w:pPr>
        <w:ind w:firstLine="0"/>
      </w:pPr>
      <w:r w:rsidRPr="00ED1A8C">
        <w:rPr>
          <w:b/>
        </w:rPr>
        <w:t>знать:</w:t>
      </w:r>
      <w:r w:rsidRPr="00ED1A8C">
        <w:t xml:space="preserve"> </w:t>
      </w:r>
    </w:p>
    <w:p w:rsidR="00BE6DEB" w:rsidRPr="00ED1A8C" w:rsidRDefault="00BE6DEB" w:rsidP="00E43D19">
      <w:pPr>
        <w:ind w:firstLine="0"/>
      </w:pPr>
      <w:r w:rsidRPr="00ED1A8C">
        <w:t xml:space="preserve">- сущность и содержание педагогической деятельности; </w:t>
      </w:r>
    </w:p>
    <w:p w:rsidR="00BE6DEB" w:rsidRPr="00ED1A8C" w:rsidRDefault="00BE6DEB" w:rsidP="00E43D19">
      <w:pPr>
        <w:ind w:firstLine="0"/>
      </w:pPr>
      <w:r w:rsidRPr="00ED1A8C">
        <w:t xml:space="preserve">- методологию и методы профессионально-педагогических исследований; </w:t>
      </w:r>
    </w:p>
    <w:p w:rsidR="00BE6DEB" w:rsidRPr="00ED1A8C" w:rsidRDefault="00BE6DEB" w:rsidP="00E43D19">
      <w:pPr>
        <w:ind w:firstLine="0"/>
      </w:pPr>
      <w:r w:rsidRPr="00ED1A8C">
        <w:t>- основные методы и средства познания, различные формы и методы обучения и самоконтроля, новые образовательные технологии;</w:t>
      </w:r>
    </w:p>
    <w:p w:rsidR="00BE6DEB" w:rsidRPr="00ED1A8C" w:rsidRDefault="00BE6DEB" w:rsidP="00E43D19">
      <w:pPr>
        <w:ind w:firstLine="0"/>
      </w:pPr>
      <w:r w:rsidRPr="00ED1A8C">
        <w:rPr>
          <w:b/>
        </w:rPr>
        <w:t>уметь:</w:t>
      </w:r>
      <w:r w:rsidRPr="00ED1A8C">
        <w:t xml:space="preserve"> </w:t>
      </w:r>
    </w:p>
    <w:p w:rsidR="00BE6DEB" w:rsidRPr="00ED1A8C" w:rsidRDefault="00BE6DEB" w:rsidP="00E43D19">
      <w:pPr>
        <w:ind w:firstLine="0"/>
      </w:pPr>
      <w:r w:rsidRPr="00ED1A8C">
        <w:t xml:space="preserve">- анализировать учебно-методические материалы, программы учебных дисциплин, курсы лекций, планы семинарских занятий, научно-методические материалы, тематику научных направлений кафедры; </w:t>
      </w:r>
    </w:p>
    <w:p w:rsidR="00BE6DEB" w:rsidRPr="00ED1A8C" w:rsidRDefault="00BE6DEB" w:rsidP="00E43D19">
      <w:pPr>
        <w:ind w:firstLine="0"/>
      </w:pPr>
      <w:r w:rsidRPr="00ED1A8C">
        <w:t xml:space="preserve">- разрабатывать конспекты учебных и внеаудиторных занятий и технологических карт по отдельным учебным дисциплинам; </w:t>
      </w:r>
    </w:p>
    <w:p w:rsidR="00BE6DEB" w:rsidRPr="00ED1A8C" w:rsidRDefault="00BE6DEB" w:rsidP="00E43D19">
      <w:pPr>
        <w:ind w:firstLine="0"/>
      </w:pPr>
      <w:r w:rsidRPr="00ED1A8C">
        <w:t xml:space="preserve">- разрабатывать методическую базу для анализа и проведения самостоятельной педагогической деятельности;  </w:t>
      </w:r>
    </w:p>
    <w:p w:rsidR="00BE6DEB" w:rsidRPr="00ED1A8C" w:rsidRDefault="00BE6DEB" w:rsidP="00E43D19">
      <w:pPr>
        <w:ind w:firstLine="0"/>
      </w:pPr>
      <w:r w:rsidRPr="00ED1A8C">
        <w:t>- самостоятельно проводить учебные и внеаудиторные занятия по плану учебной дисциплины, осуществлять квалифицированно организацию научно-исследовательской деятельности студентов.</w:t>
      </w:r>
    </w:p>
    <w:p w:rsidR="00BE6DEB" w:rsidRPr="00ED1A8C" w:rsidRDefault="00BE6DEB" w:rsidP="00E43D19">
      <w:pPr>
        <w:ind w:firstLine="0"/>
      </w:pPr>
      <w:r w:rsidRPr="00ED1A8C">
        <w:rPr>
          <w:b/>
        </w:rPr>
        <w:t>владеть:</w:t>
      </w:r>
      <w:r w:rsidRPr="00ED1A8C">
        <w:t xml:space="preserve"> </w:t>
      </w:r>
    </w:p>
    <w:p w:rsidR="00BE6DEB" w:rsidRPr="00ED1A8C" w:rsidRDefault="00BE6DEB" w:rsidP="00E43D19">
      <w:pPr>
        <w:ind w:firstLine="0"/>
      </w:pPr>
      <w:r w:rsidRPr="00ED1A8C">
        <w:t xml:space="preserve">- системой профессионально-педагогических знаний и умений; </w:t>
      </w:r>
    </w:p>
    <w:p w:rsidR="00BE6DEB" w:rsidRPr="00ED1A8C" w:rsidRDefault="00BE6DEB" w:rsidP="00E43D19">
      <w:pPr>
        <w:ind w:firstLine="0"/>
      </w:pPr>
      <w:r w:rsidRPr="00ED1A8C">
        <w:t xml:space="preserve">- навыками самостоятельной научно-педагогической деятельности; </w:t>
      </w:r>
    </w:p>
    <w:p w:rsidR="00BE6DEB" w:rsidRPr="00ED1A8C" w:rsidRDefault="00BE6DEB" w:rsidP="00E43D19">
      <w:pPr>
        <w:ind w:firstLine="0"/>
      </w:pPr>
      <w:r w:rsidRPr="00ED1A8C">
        <w:t>- навыками выступления перед аудиторией.</w:t>
      </w:r>
    </w:p>
    <w:p w:rsidR="00BE6DEB" w:rsidRPr="00ED1A8C" w:rsidRDefault="00BE6DEB" w:rsidP="00E43D19">
      <w:pPr>
        <w:ind w:firstLine="0"/>
      </w:pPr>
    </w:p>
    <w:p w:rsidR="00BE6DEB" w:rsidRPr="00ED1A8C" w:rsidRDefault="00BE6DEB" w:rsidP="0024287B">
      <w:pPr>
        <w:ind w:firstLine="0"/>
        <w:rPr>
          <w:b/>
        </w:rPr>
      </w:pPr>
      <w:r w:rsidRPr="00ED1A8C">
        <w:rPr>
          <w:b/>
        </w:rPr>
        <w:t>5. Место практики в структуре образовательной программы</w:t>
      </w:r>
    </w:p>
    <w:p w:rsidR="00BE6DEB" w:rsidRPr="00ED1A8C" w:rsidRDefault="00BE6DEB" w:rsidP="00AA1834">
      <w:pPr>
        <w:ind w:firstLine="0"/>
      </w:pPr>
      <w:r w:rsidRPr="00ED1A8C">
        <w:t>Практика по получению профессиональных умений и опыта профессиональной деятельности (научно-педагогическая) входит в часть Практики Б2.П.3.</w:t>
      </w:r>
    </w:p>
    <w:p w:rsidR="00BE6DEB" w:rsidRPr="00ED1A8C" w:rsidRDefault="00BE6DEB" w:rsidP="00AA1834">
      <w:pPr>
        <w:ind w:firstLine="0"/>
      </w:pPr>
      <w:r w:rsidRPr="00ED1A8C">
        <w:t>Научно-педагогическая практика является обязательным этапом обучения магистра направления и предусматривается ФГОС ВО и учебным планом. Научно-педагогическая  практика входит в раздел Б.2. «Практики» учебного плана подготовки магистра по направлению подготовки 44.04.01 Педагогическое образование (уровень   магистратуры), ориентированной на формирование умений, навыков и опыта профессиональной деятельности преподавателя высшей и профильной школы.</w:t>
      </w:r>
    </w:p>
    <w:p w:rsidR="00BE6DEB" w:rsidRPr="00ED1A8C" w:rsidRDefault="00BE6DEB" w:rsidP="00AA1834">
      <w:pPr>
        <w:ind w:firstLine="0"/>
      </w:pPr>
      <w:r w:rsidRPr="00ED1A8C">
        <w:t>Во время практики магистранты опираются на знания и умения сформированные на следующих учебных дисциплинах: «Современные проблемы науки и образования»; «Методология и методы научного исследования», «Инновационные процессы в образовании»; «Психология межэтнических отношений»; «Технологии профессионально-ориентированного обучения»; «Педагогическое проектирование»; «Педагогическая диагностика и мониторинг» а также на учебных дисциплинах: «Имидж преподавателя высшей школы», «Тренинг профессионально-ориентированных риторики, дискуссий, общения»; «Научно-методическое обеспечение образовательного процесса в вузе»; «Практикум по педагогическим технологиям»; «Информационные технологии в профессиональной деятельности».</w:t>
      </w:r>
    </w:p>
    <w:p w:rsidR="00BE6DEB" w:rsidRPr="00ED1A8C" w:rsidRDefault="00BE6DEB" w:rsidP="00AA1834">
      <w:pPr>
        <w:ind w:firstLine="0"/>
      </w:pPr>
      <w:r w:rsidRPr="00ED1A8C">
        <w:t>Кроме того, магистранты получили первичные представления, умения, навыки и опыт профессиональной деятельности во время организационно-педагогической практики во втором семестре, что является основой формирования опыта профессионально-педагогической деятельности требующей углубления и закрепления полученных профессиональных навыков в процессе данного этапа практики.</w:t>
      </w:r>
    </w:p>
    <w:p w:rsidR="00BE6DEB" w:rsidRPr="00ED1A8C" w:rsidRDefault="00BE6DEB" w:rsidP="00AA1834">
      <w:pPr>
        <w:ind w:firstLine="0"/>
      </w:pPr>
      <w:r w:rsidRPr="00ED1A8C">
        <w:t xml:space="preserve">В свою очередь, знания и практические умения, сформированные у магистров во время данной практики станут опорой при дальнейшей их профессиональной подготовке в третьем семестре на учебных дисциплинах: «Педагогика и психология  высшей и профильной школы», «Основы повышения эффективности педагогических исследований», «Основы менеджмента высшей школы», «Практикум по управлению качеством образования» и других. </w:t>
      </w:r>
    </w:p>
    <w:p w:rsidR="00BE6DEB" w:rsidRPr="00ED1A8C" w:rsidRDefault="00BE6DEB" w:rsidP="00AA1834">
      <w:pPr>
        <w:ind w:firstLine="0"/>
      </w:pPr>
      <w:r w:rsidRPr="00ED1A8C">
        <w:t>Профессионально-практическая подготовка получения магистрантами в процессе научно-педагогической практики позволит углубить практические умения и навыки магистрантов на научно-исследовательской и преддипломной практиках в их последующем профессиональном образовании.</w:t>
      </w:r>
    </w:p>
    <w:p w:rsidR="00BE6DEB" w:rsidRPr="00ED1A8C" w:rsidRDefault="00BE6DEB" w:rsidP="0024287B">
      <w:pPr>
        <w:ind w:firstLine="0"/>
        <w:rPr>
          <w:i/>
        </w:rPr>
      </w:pPr>
    </w:p>
    <w:p w:rsidR="00BE6DEB" w:rsidRPr="00ED1A8C" w:rsidRDefault="00BE6DEB" w:rsidP="0024287B">
      <w:pPr>
        <w:ind w:firstLine="0"/>
        <w:rPr>
          <w:b/>
        </w:rPr>
      </w:pPr>
      <w:r w:rsidRPr="00ED1A8C">
        <w:rPr>
          <w:b/>
        </w:rPr>
        <w:t>Практика предназначена для закрепления знаний,</w:t>
      </w:r>
      <w:r w:rsidRPr="00ED1A8C">
        <w:t xml:space="preserve"> </w:t>
      </w:r>
      <w:r w:rsidRPr="00ED1A8C">
        <w:rPr>
          <w:b/>
        </w:rPr>
        <w:t>умений и навыков, полученных при изучении следующих разделов</w:t>
      </w:r>
      <w:r w:rsidRPr="00ED1A8C">
        <w:t xml:space="preserve"> </w:t>
      </w:r>
      <w:r w:rsidRPr="00ED1A8C">
        <w:rPr>
          <w:b/>
        </w:rPr>
        <w:t>образовательной программы:</w:t>
      </w:r>
    </w:p>
    <w:tbl>
      <w:tblPr>
        <w:tblW w:w="5000" w:type="pct"/>
        <w:tblBorders>
          <w:top w:val="single" w:sz="8" w:space="0" w:color="000000"/>
          <w:left w:val="single" w:sz="8" w:space="0" w:color="000000"/>
          <w:bottom w:val="single" w:sz="8" w:space="0" w:color="000000"/>
          <w:right w:val="single" w:sz="8" w:space="0" w:color="000000"/>
        </w:tblBorders>
        <w:tblCellMar>
          <w:top w:w="105" w:type="dxa"/>
          <w:left w:w="105" w:type="dxa"/>
          <w:bottom w:w="105" w:type="dxa"/>
          <w:right w:w="105" w:type="dxa"/>
        </w:tblCellMar>
        <w:tblLook w:val="00A0"/>
      </w:tblPr>
      <w:tblGrid>
        <w:gridCol w:w="687"/>
        <w:gridCol w:w="1709"/>
        <w:gridCol w:w="3055"/>
        <w:gridCol w:w="4259"/>
      </w:tblGrid>
      <w:tr w:rsidR="00BE6DEB" w:rsidRPr="00ED1A8C" w:rsidTr="0031375D">
        <w:tc>
          <w:tcPr>
            <w:tcW w:w="365" w:type="pct"/>
            <w:tcBorders>
              <w:top w:val="single" w:sz="8" w:space="0" w:color="000000"/>
              <w:bottom w:val="single" w:sz="8" w:space="0" w:color="000000"/>
              <w:right w:val="single" w:sz="8" w:space="0" w:color="000000"/>
            </w:tcBorders>
            <w:vAlign w:val="center"/>
          </w:tcPr>
          <w:p w:rsidR="00BE6DEB" w:rsidRPr="00ED1A8C" w:rsidRDefault="00BE6DEB" w:rsidP="0024287B">
            <w:pPr>
              <w:ind w:firstLine="0"/>
              <w:jc w:val="center"/>
            </w:pPr>
            <w:r w:rsidRPr="00ED1A8C">
              <w:t>№ п/п</w:t>
            </w:r>
          </w:p>
        </w:tc>
        <w:tc>
          <w:tcPr>
            <w:tcW w:w="847" w:type="pct"/>
            <w:tcBorders>
              <w:top w:val="single" w:sz="8" w:space="0" w:color="000000"/>
              <w:left w:val="single" w:sz="8" w:space="0" w:color="000000"/>
              <w:bottom w:val="single" w:sz="8" w:space="0" w:color="000000"/>
              <w:right w:val="single" w:sz="8" w:space="0" w:color="000000"/>
            </w:tcBorders>
            <w:vAlign w:val="center"/>
          </w:tcPr>
          <w:p w:rsidR="00BE6DEB" w:rsidRPr="00ED1A8C" w:rsidRDefault="00BE6DEB" w:rsidP="0024287B">
            <w:pPr>
              <w:ind w:firstLine="0"/>
              <w:jc w:val="center"/>
            </w:pPr>
            <w:r w:rsidRPr="00ED1A8C">
              <w:t>Наименование</w:t>
            </w:r>
          </w:p>
          <w:p w:rsidR="00BE6DEB" w:rsidRPr="00ED1A8C" w:rsidRDefault="00BE6DEB" w:rsidP="0024287B">
            <w:pPr>
              <w:ind w:firstLine="0"/>
              <w:jc w:val="center"/>
            </w:pPr>
            <w:r w:rsidRPr="00ED1A8C">
              <w:t>компетенции</w:t>
            </w:r>
          </w:p>
        </w:tc>
        <w:tc>
          <w:tcPr>
            <w:tcW w:w="1584" w:type="pct"/>
            <w:tcBorders>
              <w:top w:val="single" w:sz="8" w:space="0" w:color="000000"/>
              <w:left w:val="single" w:sz="8" w:space="0" w:color="000000"/>
              <w:bottom w:val="single" w:sz="8" w:space="0" w:color="000000"/>
              <w:right w:val="single" w:sz="8" w:space="0" w:color="000000"/>
            </w:tcBorders>
            <w:vAlign w:val="center"/>
          </w:tcPr>
          <w:p w:rsidR="00BE6DEB" w:rsidRPr="00ED1A8C" w:rsidRDefault="00BE6DEB" w:rsidP="0024287B">
            <w:pPr>
              <w:ind w:firstLine="0"/>
              <w:jc w:val="center"/>
            </w:pPr>
            <w:r w:rsidRPr="00ED1A8C">
              <w:t>Предшествующие</w:t>
            </w:r>
          </w:p>
          <w:p w:rsidR="00BE6DEB" w:rsidRPr="00ED1A8C" w:rsidRDefault="00BE6DEB" w:rsidP="0024287B">
            <w:pPr>
              <w:ind w:firstLine="0"/>
              <w:jc w:val="center"/>
            </w:pPr>
            <w:r w:rsidRPr="00ED1A8C">
              <w:t>разделы ОПОП</w:t>
            </w:r>
          </w:p>
        </w:tc>
        <w:tc>
          <w:tcPr>
            <w:tcW w:w="2205" w:type="pct"/>
            <w:tcBorders>
              <w:top w:val="single" w:sz="8" w:space="0" w:color="000000"/>
              <w:left w:val="single" w:sz="8" w:space="0" w:color="000000"/>
              <w:bottom w:val="single" w:sz="8" w:space="0" w:color="000000"/>
            </w:tcBorders>
            <w:vAlign w:val="center"/>
          </w:tcPr>
          <w:p w:rsidR="00BE6DEB" w:rsidRPr="00ED1A8C" w:rsidRDefault="00BE6DEB" w:rsidP="0024287B">
            <w:pPr>
              <w:ind w:firstLine="0"/>
              <w:jc w:val="center"/>
            </w:pPr>
            <w:r w:rsidRPr="00ED1A8C">
              <w:t>Последующие</w:t>
            </w:r>
          </w:p>
          <w:p w:rsidR="00BE6DEB" w:rsidRPr="00ED1A8C" w:rsidRDefault="00BE6DEB" w:rsidP="0024287B">
            <w:pPr>
              <w:ind w:firstLine="0"/>
              <w:jc w:val="center"/>
            </w:pPr>
            <w:r w:rsidRPr="00ED1A8C">
              <w:t>разделы ОПОП</w:t>
            </w:r>
          </w:p>
        </w:tc>
      </w:tr>
      <w:tr w:rsidR="00BE6DEB" w:rsidRPr="00ED1A8C" w:rsidTr="0031375D">
        <w:trPr>
          <w:cantSplit/>
          <w:trHeight w:val="20"/>
        </w:trPr>
        <w:tc>
          <w:tcPr>
            <w:tcW w:w="365" w:type="pct"/>
            <w:tcBorders>
              <w:top w:val="single" w:sz="8" w:space="0" w:color="000000"/>
              <w:bottom w:val="single" w:sz="8" w:space="0" w:color="000000"/>
              <w:right w:val="single" w:sz="8" w:space="0" w:color="000000"/>
            </w:tcBorders>
            <w:vAlign w:val="center"/>
          </w:tcPr>
          <w:p w:rsidR="00BE6DEB" w:rsidRPr="00ED1A8C" w:rsidRDefault="00BE6DEB" w:rsidP="0024287B">
            <w:pPr>
              <w:ind w:firstLine="0"/>
              <w:jc w:val="center"/>
            </w:pPr>
            <w:r w:rsidRPr="00ED1A8C">
              <w:t>1.</w:t>
            </w:r>
          </w:p>
        </w:tc>
        <w:tc>
          <w:tcPr>
            <w:tcW w:w="847" w:type="pct"/>
            <w:tcBorders>
              <w:top w:val="single" w:sz="8" w:space="0" w:color="000000"/>
              <w:left w:val="single" w:sz="8" w:space="0" w:color="000000"/>
              <w:bottom w:val="single" w:sz="8" w:space="0" w:color="000000"/>
              <w:right w:val="single" w:sz="8" w:space="0" w:color="000000"/>
            </w:tcBorders>
            <w:vAlign w:val="center"/>
          </w:tcPr>
          <w:p w:rsidR="00BE6DEB" w:rsidRPr="00ED1A8C" w:rsidRDefault="00BE6DEB" w:rsidP="0024287B">
            <w:pPr>
              <w:ind w:firstLine="0"/>
            </w:pPr>
            <w:r w:rsidRPr="00ED1A8C">
              <w:t>ОПК-2</w:t>
            </w:r>
          </w:p>
        </w:tc>
        <w:tc>
          <w:tcPr>
            <w:tcW w:w="1584" w:type="pct"/>
            <w:tcBorders>
              <w:top w:val="single" w:sz="8" w:space="0" w:color="000000"/>
              <w:left w:val="single" w:sz="8" w:space="0" w:color="000000"/>
              <w:bottom w:val="single" w:sz="8" w:space="0" w:color="000000"/>
              <w:right w:val="single" w:sz="8" w:space="0" w:color="000000"/>
            </w:tcBorders>
            <w:vAlign w:val="center"/>
          </w:tcPr>
          <w:p w:rsidR="00BE6DEB" w:rsidRPr="00ED1A8C" w:rsidRDefault="00BE6DEB" w:rsidP="0024287B">
            <w:pPr>
              <w:ind w:firstLine="0"/>
            </w:pPr>
            <w:r w:rsidRPr="00ED1A8C">
              <w:t>Современные проблемы науки и образования</w:t>
            </w:r>
          </w:p>
          <w:p w:rsidR="00BE6DEB" w:rsidRPr="00ED1A8C" w:rsidRDefault="00BE6DEB" w:rsidP="0024287B">
            <w:pPr>
              <w:ind w:firstLine="0"/>
            </w:pPr>
            <w:r w:rsidRPr="00ED1A8C">
              <w:t>Социология, философия и экономика образования</w:t>
            </w:r>
          </w:p>
          <w:p w:rsidR="00BE6DEB" w:rsidRPr="00ED1A8C" w:rsidRDefault="00BE6DEB" w:rsidP="0024287B">
            <w:pPr>
              <w:ind w:firstLine="0"/>
            </w:pPr>
            <w:r w:rsidRPr="00ED1A8C">
              <w:t>Практика по получению профессиональных умений и опыта профессиональной деятельности (организационно-педагогическая)</w:t>
            </w:r>
          </w:p>
        </w:tc>
        <w:tc>
          <w:tcPr>
            <w:tcW w:w="2205" w:type="pct"/>
            <w:tcBorders>
              <w:top w:val="single" w:sz="8" w:space="0" w:color="000000"/>
              <w:left w:val="single" w:sz="8" w:space="0" w:color="000000"/>
              <w:bottom w:val="single" w:sz="8" w:space="0" w:color="000000"/>
            </w:tcBorders>
            <w:vAlign w:val="center"/>
          </w:tcPr>
          <w:p w:rsidR="00BE6DEB" w:rsidRPr="00ED1A8C" w:rsidRDefault="00BE6DEB" w:rsidP="0024287B">
            <w:pPr>
              <w:ind w:firstLine="0"/>
            </w:pPr>
            <w:r w:rsidRPr="00ED1A8C">
              <w:t>Педагогика и психология  высшей и профильной школы</w:t>
            </w:r>
          </w:p>
          <w:p w:rsidR="00BE6DEB" w:rsidRPr="00ED1A8C" w:rsidRDefault="00BE6DEB" w:rsidP="0024287B">
            <w:pPr>
              <w:ind w:firstLine="0"/>
            </w:pPr>
            <w:r w:rsidRPr="00ED1A8C">
              <w:t>Компетентностный подход в высшем образовании</w:t>
            </w:r>
          </w:p>
          <w:p w:rsidR="00BE6DEB" w:rsidRPr="00ED1A8C" w:rsidRDefault="00BE6DEB" w:rsidP="0024287B">
            <w:pPr>
              <w:ind w:firstLine="0"/>
            </w:pPr>
            <w:r w:rsidRPr="00ED1A8C">
              <w:t>Практика по получению профессиональных умений и опыта профессиональной деятельности (научно-исследовательская)</w:t>
            </w:r>
          </w:p>
        </w:tc>
      </w:tr>
      <w:tr w:rsidR="00BE6DEB" w:rsidRPr="00ED1A8C" w:rsidTr="0031375D">
        <w:trPr>
          <w:cantSplit/>
          <w:trHeight w:val="20"/>
        </w:trPr>
        <w:tc>
          <w:tcPr>
            <w:tcW w:w="365" w:type="pct"/>
            <w:tcBorders>
              <w:top w:val="single" w:sz="8" w:space="0" w:color="000000"/>
              <w:bottom w:val="single" w:sz="8" w:space="0" w:color="000000"/>
              <w:right w:val="single" w:sz="8" w:space="0" w:color="000000"/>
            </w:tcBorders>
            <w:vAlign w:val="center"/>
          </w:tcPr>
          <w:p w:rsidR="00BE6DEB" w:rsidRPr="00ED1A8C" w:rsidRDefault="00BE6DEB" w:rsidP="0024287B">
            <w:pPr>
              <w:ind w:firstLine="0"/>
              <w:jc w:val="center"/>
            </w:pPr>
            <w:r w:rsidRPr="00ED1A8C">
              <w:t>2.</w:t>
            </w:r>
          </w:p>
        </w:tc>
        <w:tc>
          <w:tcPr>
            <w:tcW w:w="847" w:type="pct"/>
            <w:tcBorders>
              <w:top w:val="single" w:sz="8" w:space="0" w:color="000000"/>
              <w:left w:val="single" w:sz="8" w:space="0" w:color="000000"/>
              <w:bottom w:val="single" w:sz="8" w:space="0" w:color="000000"/>
              <w:right w:val="single" w:sz="8" w:space="0" w:color="000000"/>
            </w:tcBorders>
            <w:vAlign w:val="center"/>
          </w:tcPr>
          <w:p w:rsidR="00BE6DEB" w:rsidRPr="00ED1A8C" w:rsidRDefault="00BE6DEB" w:rsidP="0024287B">
            <w:pPr>
              <w:ind w:firstLine="0"/>
            </w:pPr>
            <w:r w:rsidRPr="00ED1A8C">
              <w:t>ПК-1</w:t>
            </w:r>
          </w:p>
        </w:tc>
        <w:tc>
          <w:tcPr>
            <w:tcW w:w="1584" w:type="pct"/>
            <w:tcBorders>
              <w:top w:val="single" w:sz="8" w:space="0" w:color="000000"/>
              <w:left w:val="single" w:sz="8" w:space="0" w:color="000000"/>
              <w:bottom w:val="single" w:sz="8" w:space="0" w:color="000000"/>
              <w:right w:val="single" w:sz="8" w:space="0" w:color="000000"/>
            </w:tcBorders>
            <w:vAlign w:val="center"/>
          </w:tcPr>
          <w:p w:rsidR="00BE6DEB" w:rsidRPr="00ED1A8C" w:rsidRDefault="00BE6DEB" w:rsidP="0024287B">
            <w:pPr>
              <w:ind w:firstLine="0"/>
            </w:pPr>
            <w:r w:rsidRPr="00ED1A8C">
              <w:t>Инновационные процессы в образовании</w:t>
            </w:r>
          </w:p>
          <w:p w:rsidR="00BE6DEB" w:rsidRPr="00ED1A8C" w:rsidRDefault="00BE6DEB" w:rsidP="0024287B">
            <w:pPr>
              <w:ind w:firstLine="0"/>
            </w:pPr>
            <w:r w:rsidRPr="00ED1A8C">
              <w:t>Педагогическая диагностика и мониторинг</w:t>
            </w:r>
          </w:p>
          <w:p w:rsidR="00BE6DEB" w:rsidRPr="00ED1A8C" w:rsidRDefault="00BE6DEB" w:rsidP="0024287B">
            <w:pPr>
              <w:ind w:firstLine="0"/>
            </w:pPr>
            <w:r w:rsidRPr="00ED1A8C">
              <w:t>Практика по получению профессиональных умений и опыта профессиональной деятельности (организационно-педагогическая)</w:t>
            </w:r>
          </w:p>
        </w:tc>
        <w:tc>
          <w:tcPr>
            <w:tcW w:w="2205" w:type="pct"/>
            <w:tcBorders>
              <w:top w:val="single" w:sz="8" w:space="0" w:color="000000"/>
              <w:left w:val="single" w:sz="8" w:space="0" w:color="000000"/>
              <w:bottom w:val="single" w:sz="8" w:space="0" w:color="000000"/>
            </w:tcBorders>
            <w:vAlign w:val="center"/>
          </w:tcPr>
          <w:p w:rsidR="00BE6DEB" w:rsidRPr="00ED1A8C" w:rsidRDefault="00BE6DEB" w:rsidP="0024287B">
            <w:pPr>
              <w:ind w:firstLine="0"/>
            </w:pPr>
            <w:r w:rsidRPr="00ED1A8C">
              <w:t>Практикум по управлению качеством образования</w:t>
            </w:r>
          </w:p>
          <w:p w:rsidR="00BE6DEB" w:rsidRPr="00ED1A8C" w:rsidRDefault="00BE6DEB" w:rsidP="0024287B">
            <w:pPr>
              <w:ind w:firstLine="0"/>
            </w:pPr>
            <w:r w:rsidRPr="00ED1A8C">
              <w:t>Государственная итоговая аттестация</w:t>
            </w:r>
          </w:p>
          <w:p w:rsidR="00BE6DEB" w:rsidRPr="00ED1A8C" w:rsidRDefault="00BE6DEB" w:rsidP="0024287B">
            <w:pPr>
              <w:ind w:firstLine="0"/>
            </w:pPr>
          </w:p>
        </w:tc>
      </w:tr>
      <w:tr w:rsidR="00BE6DEB" w:rsidRPr="00ED1A8C" w:rsidTr="0031375D">
        <w:trPr>
          <w:cantSplit/>
          <w:trHeight w:val="20"/>
        </w:trPr>
        <w:tc>
          <w:tcPr>
            <w:tcW w:w="365" w:type="pct"/>
            <w:tcBorders>
              <w:top w:val="single" w:sz="8" w:space="0" w:color="000000"/>
              <w:bottom w:val="single" w:sz="8" w:space="0" w:color="000000"/>
              <w:right w:val="single" w:sz="8" w:space="0" w:color="000000"/>
            </w:tcBorders>
            <w:vAlign w:val="center"/>
          </w:tcPr>
          <w:p w:rsidR="00BE6DEB" w:rsidRPr="00ED1A8C" w:rsidRDefault="00BE6DEB" w:rsidP="0024287B">
            <w:pPr>
              <w:ind w:firstLine="0"/>
              <w:jc w:val="center"/>
            </w:pPr>
            <w:r w:rsidRPr="00ED1A8C">
              <w:t>3.</w:t>
            </w:r>
          </w:p>
        </w:tc>
        <w:tc>
          <w:tcPr>
            <w:tcW w:w="847" w:type="pct"/>
            <w:tcBorders>
              <w:top w:val="single" w:sz="8" w:space="0" w:color="000000"/>
              <w:left w:val="single" w:sz="8" w:space="0" w:color="000000"/>
              <w:bottom w:val="single" w:sz="8" w:space="0" w:color="000000"/>
              <w:right w:val="single" w:sz="8" w:space="0" w:color="000000"/>
            </w:tcBorders>
            <w:vAlign w:val="center"/>
          </w:tcPr>
          <w:p w:rsidR="00BE6DEB" w:rsidRPr="00ED1A8C" w:rsidRDefault="00BE6DEB" w:rsidP="0024287B">
            <w:pPr>
              <w:ind w:firstLine="0"/>
            </w:pPr>
            <w:r w:rsidRPr="00ED1A8C">
              <w:t>ПК-4</w:t>
            </w:r>
          </w:p>
        </w:tc>
        <w:tc>
          <w:tcPr>
            <w:tcW w:w="1584" w:type="pct"/>
            <w:tcBorders>
              <w:top w:val="single" w:sz="8" w:space="0" w:color="000000"/>
              <w:left w:val="single" w:sz="8" w:space="0" w:color="000000"/>
              <w:bottom w:val="single" w:sz="8" w:space="0" w:color="000000"/>
              <w:right w:val="single" w:sz="8" w:space="0" w:color="000000"/>
            </w:tcBorders>
            <w:vAlign w:val="center"/>
          </w:tcPr>
          <w:p w:rsidR="00BE6DEB" w:rsidRPr="00ED1A8C" w:rsidRDefault="00BE6DEB" w:rsidP="00F63532">
            <w:pPr>
              <w:ind w:firstLine="0"/>
            </w:pPr>
            <w:r w:rsidRPr="00ED1A8C">
              <w:t>Инновационные процессы в образовании</w:t>
            </w:r>
          </w:p>
          <w:p w:rsidR="00BE6DEB" w:rsidRPr="00ED1A8C" w:rsidRDefault="00BE6DEB" w:rsidP="0024287B">
            <w:pPr>
              <w:ind w:firstLine="0"/>
            </w:pPr>
            <w:r w:rsidRPr="00ED1A8C">
              <w:t>Практикум по педагогическим технологиям</w:t>
            </w:r>
          </w:p>
          <w:p w:rsidR="00BE6DEB" w:rsidRPr="00ED1A8C" w:rsidRDefault="00BE6DEB" w:rsidP="00F63532">
            <w:pPr>
              <w:ind w:firstLine="0"/>
            </w:pPr>
            <w:r w:rsidRPr="00ED1A8C">
              <w:t>Педагогическая диагностика и мониторинг</w:t>
            </w:r>
          </w:p>
          <w:p w:rsidR="00BE6DEB" w:rsidRPr="00ED1A8C" w:rsidRDefault="00BE6DEB" w:rsidP="0024287B">
            <w:pPr>
              <w:ind w:firstLine="0"/>
            </w:pPr>
            <w:r w:rsidRPr="00ED1A8C">
              <w:t>Образование в зарубежных странах</w:t>
            </w:r>
          </w:p>
        </w:tc>
        <w:tc>
          <w:tcPr>
            <w:tcW w:w="2205" w:type="pct"/>
            <w:tcBorders>
              <w:top w:val="single" w:sz="8" w:space="0" w:color="000000"/>
              <w:left w:val="single" w:sz="8" w:space="0" w:color="000000"/>
              <w:bottom w:val="single" w:sz="8" w:space="0" w:color="000000"/>
            </w:tcBorders>
            <w:vAlign w:val="center"/>
          </w:tcPr>
          <w:p w:rsidR="00BE6DEB" w:rsidRPr="00ED1A8C" w:rsidRDefault="00BE6DEB" w:rsidP="0024287B">
            <w:pPr>
              <w:ind w:firstLine="0"/>
            </w:pPr>
            <w:r w:rsidRPr="00ED1A8C">
              <w:t>Феноменология педагогики</w:t>
            </w:r>
          </w:p>
          <w:p w:rsidR="00BE6DEB" w:rsidRPr="00ED1A8C" w:rsidRDefault="00BE6DEB" w:rsidP="0024287B">
            <w:pPr>
              <w:ind w:firstLine="0"/>
            </w:pPr>
            <w:r w:rsidRPr="00ED1A8C">
              <w:t>Валеологические основы высшего образования</w:t>
            </w:r>
          </w:p>
        </w:tc>
      </w:tr>
    </w:tbl>
    <w:p w:rsidR="00BE6DEB" w:rsidRPr="00ED1A8C" w:rsidRDefault="00BE6DEB" w:rsidP="0024287B">
      <w:pPr>
        <w:ind w:firstLine="0"/>
        <w:rPr>
          <w:b/>
        </w:rPr>
      </w:pPr>
    </w:p>
    <w:p w:rsidR="00BE6DEB" w:rsidRPr="00ED1A8C" w:rsidRDefault="00BE6DEB" w:rsidP="0024287B">
      <w:pPr>
        <w:ind w:firstLine="540"/>
        <w:rPr>
          <w:b/>
        </w:rPr>
      </w:pPr>
      <w:r w:rsidRPr="00ED1A8C">
        <w:rPr>
          <w:b/>
        </w:rPr>
        <w:t xml:space="preserve">6. Место и сроки проведения практики </w:t>
      </w:r>
    </w:p>
    <w:p w:rsidR="00BE6DEB" w:rsidRPr="00ED1A8C" w:rsidRDefault="00BE6DEB" w:rsidP="00AA1834">
      <w:pPr>
        <w:ind w:firstLine="0"/>
        <w:rPr>
          <w:color w:val="000000"/>
        </w:rPr>
      </w:pPr>
      <w:r w:rsidRPr="00ED1A8C">
        <w:rPr>
          <w:color w:val="000000"/>
        </w:rPr>
        <w:t>Педагогическая практика проводится на базе БГУ или другой образовательной организации высшего, профильного образования.</w:t>
      </w:r>
    </w:p>
    <w:p w:rsidR="00BE6DEB" w:rsidRPr="00ED1A8C" w:rsidRDefault="00BE6DEB" w:rsidP="00AA1834">
      <w:pPr>
        <w:ind w:firstLine="0"/>
        <w:rPr>
          <w:color w:val="000000"/>
        </w:rPr>
      </w:pPr>
      <w:r w:rsidRPr="00ED1A8C">
        <w:rPr>
          <w:color w:val="000000"/>
        </w:rPr>
        <w:t xml:space="preserve">Критерии выбора образовательных учреждений в качестве базы практики: </w:t>
      </w:r>
    </w:p>
    <w:p w:rsidR="00BE6DEB" w:rsidRPr="00ED1A8C" w:rsidRDefault="00BE6DEB" w:rsidP="00AA1834">
      <w:pPr>
        <w:ind w:firstLine="0"/>
      </w:pPr>
      <w:r w:rsidRPr="00ED1A8C">
        <w:rPr>
          <w:color w:val="000000"/>
        </w:rPr>
        <w:t>- укомплектованность учреждения кадрами педагогов профессионального обучения, обладающими высоким профессиональным уровнем;</w:t>
      </w:r>
    </w:p>
    <w:p w:rsidR="00BE6DEB" w:rsidRPr="00ED1A8C" w:rsidRDefault="00BE6DEB" w:rsidP="00AA1834">
      <w:pPr>
        <w:ind w:firstLine="0"/>
      </w:pPr>
      <w:r w:rsidRPr="00ED1A8C">
        <w:rPr>
          <w:color w:val="000000"/>
        </w:rPr>
        <w:t>- благоприятный психологический климат;</w:t>
      </w:r>
    </w:p>
    <w:p w:rsidR="00BE6DEB" w:rsidRPr="00ED1A8C" w:rsidRDefault="00BE6DEB" w:rsidP="00AA1834">
      <w:pPr>
        <w:ind w:firstLine="0"/>
      </w:pPr>
      <w:r w:rsidRPr="00ED1A8C">
        <w:rPr>
          <w:color w:val="000000"/>
        </w:rPr>
        <w:t>- достаточный уровень оснащенности учебных кабинетов и производственных мас</w:t>
      </w:r>
      <w:r w:rsidRPr="00ED1A8C">
        <w:rPr>
          <w:color w:val="000000"/>
        </w:rPr>
        <w:softHyphen/>
        <w:t>терских;</w:t>
      </w:r>
    </w:p>
    <w:p w:rsidR="00BE6DEB" w:rsidRPr="00ED1A8C" w:rsidRDefault="00BE6DEB" w:rsidP="00AA1834">
      <w:pPr>
        <w:ind w:firstLine="0"/>
      </w:pPr>
      <w:r w:rsidRPr="00ED1A8C">
        <w:rPr>
          <w:color w:val="000000"/>
        </w:rPr>
        <w:t>- наличие технической инфраструктуры (компьютеры, мультимедийные проекторы, экраны, средства телекоммуникации, подключение к сети Интернет и т.д.) для примене</w:t>
      </w:r>
      <w:r w:rsidRPr="00ED1A8C">
        <w:rPr>
          <w:color w:val="000000"/>
        </w:rPr>
        <w:softHyphen/>
        <w:t>ния современных информационных и коммуникационных технологий в процессе работы педагога профессионального обучения.</w:t>
      </w:r>
    </w:p>
    <w:p w:rsidR="00BE6DEB" w:rsidRPr="00ED1A8C" w:rsidRDefault="00BE6DEB" w:rsidP="00AA1834">
      <w:pPr>
        <w:ind w:firstLine="0"/>
      </w:pPr>
      <w:r w:rsidRPr="00ED1A8C">
        <w:rPr>
          <w:color w:val="000000"/>
        </w:rPr>
        <w:t>Научно-педагогическая практика проводится на 2 -ом курсе в течение 6-и недель.</w:t>
      </w:r>
    </w:p>
    <w:p w:rsidR="00BE6DEB" w:rsidRPr="00ED1A8C" w:rsidRDefault="00BE6DEB" w:rsidP="0024287B">
      <w:pPr>
        <w:ind w:firstLine="0"/>
        <w:rPr>
          <w:b/>
        </w:rPr>
      </w:pPr>
    </w:p>
    <w:p w:rsidR="00BE6DEB" w:rsidRPr="00ED1A8C" w:rsidRDefault="00BE6DEB" w:rsidP="0024287B">
      <w:pPr>
        <w:ind w:firstLine="0"/>
        <w:rPr>
          <w:b/>
        </w:rPr>
      </w:pPr>
      <w:r w:rsidRPr="00ED1A8C">
        <w:rPr>
          <w:b/>
        </w:rPr>
        <w:t xml:space="preserve">7. Объем и содержание практики </w:t>
      </w:r>
    </w:p>
    <w:p w:rsidR="00BE6DEB" w:rsidRPr="00ED1A8C" w:rsidRDefault="00BE6DEB" w:rsidP="002C2E02">
      <w:pPr>
        <w:ind w:firstLine="0"/>
      </w:pPr>
      <w:r w:rsidRPr="00ED1A8C">
        <w:t>Общая трудоемкость практики составляет 9 зачетных единиц 324 академических часов (6 недель).</w:t>
      </w:r>
    </w:p>
    <w:p w:rsidR="00BE6DEB" w:rsidRPr="00ED1A8C" w:rsidRDefault="00BE6DEB" w:rsidP="00AA1834">
      <w:pPr>
        <w:ind w:firstLine="0"/>
        <w:rPr>
          <w:bCs/>
        </w:rPr>
      </w:pPr>
      <w:r w:rsidRPr="00ED1A8C">
        <w:rPr>
          <w:bCs/>
        </w:rPr>
        <w:t>Научно педагогическая практика включает в себя три этапа: подготовительный, рабочий, итоговый.</w:t>
      </w:r>
    </w:p>
    <w:p w:rsidR="00BE6DEB" w:rsidRPr="00ED1A8C" w:rsidRDefault="00BE6DEB" w:rsidP="0000222B">
      <w:pPr>
        <w:ind w:firstLine="567"/>
        <w:rPr>
          <w:bCs/>
        </w:rPr>
      </w:pPr>
      <w:r w:rsidRPr="00ED1A8C">
        <w:rPr>
          <w:b/>
          <w:bCs/>
        </w:rPr>
        <w:t xml:space="preserve">Подготовительный этап </w:t>
      </w:r>
      <w:r w:rsidRPr="00ED1A8C">
        <w:rPr>
          <w:bCs/>
        </w:rPr>
        <w:t>практики включает в</w:t>
      </w:r>
      <w:r w:rsidRPr="00ED1A8C">
        <w:rPr>
          <w:b/>
          <w:bCs/>
        </w:rPr>
        <w:t xml:space="preserve"> </w:t>
      </w:r>
      <w:r w:rsidRPr="00ED1A8C">
        <w:rPr>
          <w:bCs/>
        </w:rPr>
        <w:t>себя решение всех организационных вопросов. Он начинается с установочной конференции, в рамках которой магистранты знакомятся с программой, задачами практики и формами отчетности по ней, согласовывают с руководителем требования к своей деятельности, решают другие необходимые вопросы.</w:t>
      </w:r>
    </w:p>
    <w:p w:rsidR="00BE6DEB" w:rsidRPr="00ED1A8C" w:rsidRDefault="00BE6DEB" w:rsidP="0000222B">
      <w:pPr>
        <w:ind w:firstLine="567"/>
        <w:rPr>
          <w:bCs/>
        </w:rPr>
      </w:pPr>
      <w:r w:rsidRPr="00ED1A8C">
        <w:rPr>
          <w:b/>
          <w:bCs/>
        </w:rPr>
        <w:t xml:space="preserve">Рабочий этап </w:t>
      </w:r>
      <w:r w:rsidRPr="00ED1A8C">
        <w:rPr>
          <w:bCs/>
        </w:rPr>
        <w:t>практики включает знакомство магистранта с учреждением, в котором он будет проходить практику, составление индивидуального плана работы, практическую деятельность в соответствии с этим планом. В течение рабочего этапа магистрант выполняет основные задания практики, анализирует и фиксирует в дневнике полученные результаты.</w:t>
      </w:r>
    </w:p>
    <w:p w:rsidR="00BE6DEB" w:rsidRPr="00ED1A8C" w:rsidRDefault="00BE6DEB" w:rsidP="0000222B">
      <w:pPr>
        <w:ind w:firstLine="567"/>
        <w:rPr>
          <w:bCs/>
        </w:rPr>
      </w:pPr>
      <w:r w:rsidRPr="00ED1A8C">
        <w:rPr>
          <w:bCs/>
        </w:rPr>
        <w:t xml:space="preserve">В ходе </w:t>
      </w:r>
      <w:r w:rsidRPr="00ED1A8C">
        <w:rPr>
          <w:b/>
          <w:bCs/>
        </w:rPr>
        <w:t>итогового этапа</w:t>
      </w:r>
      <w:r w:rsidRPr="00ED1A8C">
        <w:rPr>
          <w:bCs/>
        </w:rPr>
        <w:t xml:space="preserve"> магистрант в течение 10-ти дней с момента окончания практики оформляет отчет по практике, получает письменный отзыв группового руководителя, в который вносится оценка работы практиканта.</w:t>
      </w:r>
    </w:p>
    <w:p w:rsidR="00BE6DEB" w:rsidRPr="00ED1A8C" w:rsidRDefault="00BE6DEB" w:rsidP="0024287B">
      <w:pPr>
        <w:ind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2176"/>
        <w:gridCol w:w="4497"/>
        <w:gridCol w:w="2503"/>
      </w:tblGrid>
      <w:tr w:rsidR="00BE6DEB" w:rsidRPr="00ED1A8C" w:rsidTr="0000222B">
        <w:trPr>
          <w:trHeight w:val="1224"/>
        </w:trPr>
        <w:tc>
          <w:tcPr>
            <w:tcW w:w="282" w:type="pct"/>
            <w:vAlign w:val="center"/>
          </w:tcPr>
          <w:p w:rsidR="00BE6DEB" w:rsidRPr="00ED1A8C" w:rsidRDefault="00BE6DEB" w:rsidP="0024287B">
            <w:pPr>
              <w:ind w:firstLine="0"/>
              <w:jc w:val="center"/>
            </w:pPr>
            <w:r w:rsidRPr="00ED1A8C">
              <w:t>№</w:t>
            </w:r>
          </w:p>
          <w:p w:rsidR="00BE6DEB" w:rsidRPr="00ED1A8C" w:rsidRDefault="00BE6DEB" w:rsidP="0024287B">
            <w:pPr>
              <w:ind w:firstLine="0"/>
              <w:jc w:val="center"/>
            </w:pPr>
            <w:r w:rsidRPr="00ED1A8C">
              <w:t>п/п</w:t>
            </w:r>
          </w:p>
        </w:tc>
        <w:tc>
          <w:tcPr>
            <w:tcW w:w="1182" w:type="pct"/>
            <w:tcMar>
              <w:top w:w="28" w:type="dxa"/>
              <w:left w:w="17" w:type="dxa"/>
              <w:bottom w:w="0" w:type="dxa"/>
              <w:right w:w="17" w:type="dxa"/>
            </w:tcMar>
            <w:vAlign w:val="center"/>
          </w:tcPr>
          <w:p w:rsidR="00BE6DEB" w:rsidRPr="00ED1A8C" w:rsidRDefault="00BE6DEB" w:rsidP="0024287B">
            <w:pPr>
              <w:ind w:firstLine="0"/>
              <w:jc w:val="center"/>
            </w:pPr>
            <w:r w:rsidRPr="00ED1A8C">
              <w:t>Разделы (этапы) практики</w:t>
            </w:r>
          </w:p>
        </w:tc>
        <w:tc>
          <w:tcPr>
            <w:tcW w:w="2443" w:type="pct"/>
            <w:vAlign w:val="center"/>
          </w:tcPr>
          <w:p w:rsidR="00BE6DEB" w:rsidRPr="00ED1A8C" w:rsidRDefault="00BE6DEB" w:rsidP="0024287B">
            <w:pPr>
              <w:ind w:firstLine="0"/>
              <w:jc w:val="center"/>
            </w:pPr>
            <w:r w:rsidRPr="00ED1A8C">
              <w:t>Виды работ на практике, включая самостоятельную работу обучающихся и трудоемкость (в акад. часах)</w:t>
            </w:r>
          </w:p>
        </w:tc>
        <w:tc>
          <w:tcPr>
            <w:tcW w:w="1093" w:type="pct"/>
            <w:vAlign w:val="center"/>
          </w:tcPr>
          <w:p w:rsidR="00BE6DEB" w:rsidRPr="00ED1A8C" w:rsidRDefault="00BE6DEB" w:rsidP="0024287B">
            <w:pPr>
              <w:ind w:firstLine="0"/>
              <w:jc w:val="center"/>
            </w:pPr>
            <w:r w:rsidRPr="00ED1A8C">
              <w:t>Формы текущего контроля</w:t>
            </w:r>
          </w:p>
        </w:tc>
      </w:tr>
      <w:tr w:rsidR="00BE6DEB" w:rsidRPr="00ED1A8C" w:rsidTr="0000222B">
        <w:tc>
          <w:tcPr>
            <w:tcW w:w="282" w:type="pct"/>
            <w:vAlign w:val="center"/>
          </w:tcPr>
          <w:p w:rsidR="00BE6DEB" w:rsidRPr="00ED1A8C" w:rsidRDefault="00BE6DEB" w:rsidP="0024287B">
            <w:pPr>
              <w:ind w:firstLine="0"/>
              <w:jc w:val="center"/>
            </w:pPr>
            <w:r w:rsidRPr="00ED1A8C">
              <w:t>1.</w:t>
            </w:r>
          </w:p>
        </w:tc>
        <w:tc>
          <w:tcPr>
            <w:tcW w:w="1182" w:type="pct"/>
            <w:vAlign w:val="center"/>
          </w:tcPr>
          <w:p w:rsidR="00BE6DEB" w:rsidRPr="00ED1A8C" w:rsidRDefault="00BE6DEB" w:rsidP="0024287B">
            <w:pPr>
              <w:ind w:firstLine="0"/>
              <w:jc w:val="left"/>
            </w:pPr>
            <w:r w:rsidRPr="00ED1A8C">
              <w:t>Подготовительный</w:t>
            </w:r>
          </w:p>
        </w:tc>
        <w:tc>
          <w:tcPr>
            <w:tcW w:w="2443" w:type="pct"/>
            <w:vAlign w:val="center"/>
          </w:tcPr>
          <w:p w:rsidR="00BE6DEB" w:rsidRPr="00ED1A8C" w:rsidRDefault="00BE6DEB" w:rsidP="0000222B">
            <w:pPr>
              <w:ind w:firstLine="0"/>
            </w:pPr>
            <w:r w:rsidRPr="00ED1A8C">
              <w:t>1. Ознакомление с материально-технической базой высшей и профильной школы и методическим обеспечением образовательного процесса. (12 час.)</w:t>
            </w:r>
          </w:p>
          <w:p w:rsidR="00BE6DEB" w:rsidRPr="00ED1A8C" w:rsidRDefault="00BE6DEB" w:rsidP="0000222B">
            <w:pPr>
              <w:ind w:firstLine="0"/>
            </w:pPr>
            <w:r w:rsidRPr="00ED1A8C">
              <w:t>2.</w:t>
            </w:r>
            <w:r w:rsidRPr="00ED1A8C">
              <w:tab/>
              <w:t>Ознакомление с организацией планирования и учёта учебно-воспитательной работы в высшей и профильной школе (12 час.)</w:t>
            </w:r>
          </w:p>
          <w:p w:rsidR="00BE6DEB" w:rsidRPr="00ED1A8C" w:rsidRDefault="00BE6DEB" w:rsidP="0000222B">
            <w:pPr>
              <w:ind w:firstLine="0"/>
            </w:pPr>
            <w:r w:rsidRPr="00ED1A8C">
              <w:t>3.</w:t>
            </w:r>
            <w:r w:rsidRPr="00ED1A8C">
              <w:tab/>
              <w:t>Ознакомление с нормативными документами планирования,  организации и реализации образовательного процесса в высшей и профильной школе (по профилю преподаваемых дисциплин. (9 час.)</w:t>
            </w:r>
          </w:p>
          <w:p w:rsidR="00BE6DEB" w:rsidRPr="00ED1A8C" w:rsidRDefault="00BE6DEB" w:rsidP="0000222B">
            <w:pPr>
              <w:ind w:firstLine="0"/>
            </w:pPr>
            <w:r w:rsidRPr="00ED1A8C">
              <w:t>4.</w:t>
            </w:r>
            <w:r w:rsidRPr="00ED1A8C">
              <w:tab/>
              <w:t>Подготовка научно-методических материалов для проведения экспериментального исследования по теме диссертации. (9 час.)</w:t>
            </w:r>
          </w:p>
          <w:p w:rsidR="00BE6DEB" w:rsidRPr="00ED1A8C" w:rsidRDefault="00BE6DEB" w:rsidP="0000222B">
            <w:pPr>
              <w:ind w:firstLine="0"/>
            </w:pPr>
            <w:r w:rsidRPr="00ED1A8C">
              <w:t>5.</w:t>
            </w:r>
            <w:r w:rsidRPr="00ED1A8C">
              <w:tab/>
              <w:t>Изучение методических материалов по организации НИРС на кафедре. (9 час.)</w:t>
            </w:r>
          </w:p>
          <w:p w:rsidR="00BE6DEB" w:rsidRPr="00ED1A8C" w:rsidRDefault="00BE6DEB" w:rsidP="0000222B">
            <w:pPr>
              <w:ind w:firstLine="0"/>
            </w:pPr>
            <w:r w:rsidRPr="00ED1A8C">
              <w:t>6.</w:t>
            </w:r>
            <w:r w:rsidRPr="00ED1A8C">
              <w:tab/>
              <w:t>Подготовка индивидуальных методических материалов по организации и руководству НИРС. (9 час.)</w:t>
            </w:r>
          </w:p>
          <w:p w:rsidR="00BE6DEB" w:rsidRPr="00ED1A8C" w:rsidRDefault="00BE6DEB" w:rsidP="00DB37F6">
            <w:pPr>
              <w:ind w:firstLine="0"/>
            </w:pPr>
            <w:r w:rsidRPr="00ED1A8C">
              <w:t>7.</w:t>
            </w:r>
            <w:r w:rsidRPr="00ED1A8C">
              <w:tab/>
              <w:t>Изучение и анализ специфики образовательно-воспитательного процесса в высшей и профильной школе(12 час.)</w:t>
            </w:r>
          </w:p>
        </w:tc>
        <w:tc>
          <w:tcPr>
            <w:tcW w:w="1093" w:type="pct"/>
            <w:vAlign w:val="center"/>
          </w:tcPr>
          <w:p w:rsidR="00BE6DEB" w:rsidRPr="00ED1A8C" w:rsidRDefault="00BE6DEB" w:rsidP="0000222B">
            <w:pPr>
              <w:ind w:firstLine="0"/>
            </w:pPr>
            <w:r w:rsidRPr="00ED1A8C">
              <w:t>1. Проверка дневника</w:t>
            </w:r>
          </w:p>
          <w:p w:rsidR="00BE6DEB" w:rsidRPr="00ED1A8C" w:rsidRDefault="00BE6DEB" w:rsidP="0000222B">
            <w:pPr>
              <w:ind w:firstLine="0"/>
            </w:pPr>
            <w:r w:rsidRPr="00ED1A8C">
              <w:t>2. Собеседование</w:t>
            </w:r>
          </w:p>
          <w:p w:rsidR="00BE6DEB" w:rsidRPr="00ED1A8C" w:rsidRDefault="00BE6DEB" w:rsidP="0000222B">
            <w:pPr>
              <w:ind w:firstLine="0"/>
            </w:pPr>
            <w:r w:rsidRPr="00ED1A8C">
              <w:t>3. Индивидуальная консультация</w:t>
            </w:r>
          </w:p>
          <w:p w:rsidR="00BE6DEB" w:rsidRPr="00ED1A8C" w:rsidRDefault="00BE6DEB" w:rsidP="0000222B">
            <w:pPr>
              <w:ind w:firstLine="0"/>
            </w:pPr>
            <w:r w:rsidRPr="00ED1A8C">
              <w:t>4. Групповая дискуссия</w:t>
            </w:r>
          </w:p>
          <w:p w:rsidR="00BE6DEB" w:rsidRPr="00ED1A8C" w:rsidRDefault="00BE6DEB" w:rsidP="0000222B">
            <w:pPr>
              <w:ind w:firstLine="0"/>
            </w:pPr>
            <w:r w:rsidRPr="00ED1A8C">
              <w:t>5. Устный отчет о готовности к практике, проверка методических материалов.</w:t>
            </w:r>
          </w:p>
        </w:tc>
      </w:tr>
      <w:tr w:rsidR="00BE6DEB" w:rsidRPr="00ED1A8C" w:rsidTr="0000222B">
        <w:tc>
          <w:tcPr>
            <w:tcW w:w="282" w:type="pct"/>
            <w:vAlign w:val="center"/>
          </w:tcPr>
          <w:p w:rsidR="00BE6DEB" w:rsidRPr="00ED1A8C" w:rsidRDefault="00BE6DEB" w:rsidP="0024287B">
            <w:pPr>
              <w:ind w:firstLine="0"/>
              <w:jc w:val="center"/>
            </w:pPr>
            <w:r w:rsidRPr="00ED1A8C">
              <w:t>2.</w:t>
            </w:r>
          </w:p>
        </w:tc>
        <w:tc>
          <w:tcPr>
            <w:tcW w:w="1182" w:type="pct"/>
            <w:vAlign w:val="center"/>
          </w:tcPr>
          <w:p w:rsidR="00BE6DEB" w:rsidRPr="00ED1A8C" w:rsidRDefault="00BE6DEB" w:rsidP="0024287B">
            <w:pPr>
              <w:ind w:firstLine="0"/>
              <w:jc w:val="left"/>
            </w:pPr>
            <w:r w:rsidRPr="00ED1A8C">
              <w:t>Рабочий</w:t>
            </w:r>
          </w:p>
        </w:tc>
        <w:tc>
          <w:tcPr>
            <w:tcW w:w="2443" w:type="pct"/>
            <w:vAlign w:val="center"/>
          </w:tcPr>
          <w:p w:rsidR="00BE6DEB" w:rsidRPr="00ED1A8C" w:rsidRDefault="00BE6DEB" w:rsidP="00DB37F6">
            <w:pPr>
              <w:ind w:firstLine="0"/>
            </w:pPr>
            <w:r w:rsidRPr="00ED1A8C">
              <w:t>1. Посещение и анализ лекционных, семинарских и практических занятий у ведущих преподавателей в соответствии с профилем преподавания. (20 час.)</w:t>
            </w:r>
          </w:p>
          <w:p w:rsidR="00BE6DEB" w:rsidRPr="00ED1A8C" w:rsidRDefault="00BE6DEB" w:rsidP="00DB37F6">
            <w:pPr>
              <w:ind w:firstLine="0"/>
            </w:pPr>
            <w:r w:rsidRPr="00ED1A8C">
              <w:t>2. Подготовка и проведение лекционных (не менее 2-х, одно из них зачетное), семинарских и практических  (не менее 2-х, одно из них зачетное) (40 час.)</w:t>
            </w:r>
          </w:p>
          <w:p w:rsidR="00BE6DEB" w:rsidRPr="00ED1A8C" w:rsidRDefault="00BE6DEB" w:rsidP="00DB37F6">
            <w:pPr>
              <w:ind w:firstLine="0"/>
            </w:pPr>
            <w:r w:rsidRPr="00ED1A8C">
              <w:t>3. Работа со специальной научно-методической литературой. (30 час.)</w:t>
            </w:r>
          </w:p>
          <w:p w:rsidR="00BE6DEB" w:rsidRPr="00ED1A8C" w:rsidRDefault="00BE6DEB" w:rsidP="00DB37F6">
            <w:pPr>
              <w:ind w:firstLine="0"/>
            </w:pPr>
            <w:r w:rsidRPr="00ED1A8C">
              <w:t>4. Подготовка аннотации на раздел учебного пособия. (30 час.)</w:t>
            </w:r>
          </w:p>
          <w:p w:rsidR="00BE6DEB" w:rsidRPr="00ED1A8C" w:rsidRDefault="00BE6DEB" w:rsidP="00DB37F6">
            <w:pPr>
              <w:ind w:firstLine="0"/>
            </w:pPr>
            <w:r w:rsidRPr="00ED1A8C">
              <w:t>5. разработка тестовых заданий по учебной теме для оценивания процесса обучения (12 час.)</w:t>
            </w:r>
          </w:p>
          <w:p w:rsidR="00BE6DEB" w:rsidRPr="00ED1A8C" w:rsidRDefault="00BE6DEB" w:rsidP="00DB37F6">
            <w:pPr>
              <w:ind w:firstLine="0"/>
            </w:pPr>
            <w:r w:rsidRPr="00ED1A8C">
              <w:t>6. Взаимопосещения учебных занятий (не менее 2-х). (4 час.)</w:t>
            </w:r>
          </w:p>
          <w:p w:rsidR="00BE6DEB" w:rsidRPr="00ED1A8C" w:rsidRDefault="00BE6DEB" w:rsidP="00DB37F6">
            <w:pPr>
              <w:ind w:firstLine="0"/>
            </w:pPr>
            <w:r w:rsidRPr="00ED1A8C">
              <w:t>7. Руководство НИРС, руководство подготовкой студенческого доклада на студенческую научно-практическую конференцию. (20 час.)</w:t>
            </w:r>
          </w:p>
          <w:p w:rsidR="00BE6DEB" w:rsidRPr="00ED1A8C" w:rsidRDefault="00BE6DEB" w:rsidP="00DB37F6">
            <w:pPr>
              <w:ind w:firstLine="0"/>
            </w:pPr>
            <w:r w:rsidRPr="00ED1A8C">
              <w:t>8. Участие в подготовке и проведению коллективной формы НИРС (дебаты или дискуссия). (12 час.)</w:t>
            </w:r>
          </w:p>
          <w:p w:rsidR="00BE6DEB" w:rsidRPr="00ED1A8C" w:rsidRDefault="00BE6DEB" w:rsidP="00DB37F6">
            <w:pPr>
              <w:ind w:firstLine="0"/>
            </w:pPr>
            <w:r w:rsidRPr="00ED1A8C">
              <w:t>9. Подготовка статьи или реферата проблеме профессиональной подготовки в высшей и профильной школе (30 час.)</w:t>
            </w:r>
          </w:p>
        </w:tc>
        <w:tc>
          <w:tcPr>
            <w:tcW w:w="1093" w:type="pct"/>
            <w:vAlign w:val="center"/>
          </w:tcPr>
          <w:p w:rsidR="00BE6DEB" w:rsidRPr="00ED1A8C" w:rsidRDefault="00BE6DEB" w:rsidP="00DB37F6">
            <w:pPr>
              <w:ind w:firstLine="0"/>
            </w:pPr>
            <w:r w:rsidRPr="00ED1A8C">
              <w:t>1. Анализ 2-х занятий с разными целями.</w:t>
            </w:r>
          </w:p>
          <w:p w:rsidR="00BE6DEB" w:rsidRPr="00ED1A8C" w:rsidRDefault="00BE6DEB" w:rsidP="00DB37F6">
            <w:pPr>
              <w:ind w:firstLine="0"/>
            </w:pPr>
            <w:r w:rsidRPr="00ED1A8C">
              <w:t>2. Планы или технологические карты занятий с их методическим обеспечением (с использованием со-временных средств: мультимедийные, аудио, видео и др.)</w:t>
            </w:r>
          </w:p>
          <w:p w:rsidR="00BE6DEB" w:rsidRPr="00ED1A8C" w:rsidRDefault="00BE6DEB" w:rsidP="00DB37F6">
            <w:pPr>
              <w:ind w:firstLine="0"/>
            </w:pPr>
            <w:r w:rsidRPr="00ED1A8C">
              <w:t>3. Картотека литературных источников по педагогике и технологии профессионального обучения, преподаваемой дисциплине</w:t>
            </w:r>
          </w:p>
          <w:p w:rsidR="00BE6DEB" w:rsidRPr="00ED1A8C" w:rsidRDefault="00BE6DEB" w:rsidP="00DB37F6">
            <w:pPr>
              <w:ind w:firstLine="0"/>
            </w:pPr>
            <w:r w:rsidRPr="00ED1A8C">
              <w:t>4. Аннотация на раздел учебного пособия</w:t>
            </w:r>
          </w:p>
          <w:p w:rsidR="00BE6DEB" w:rsidRPr="00ED1A8C" w:rsidRDefault="00BE6DEB" w:rsidP="00DB37F6">
            <w:pPr>
              <w:ind w:firstLine="0"/>
            </w:pPr>
            <w:r w:rsidRPr="00ED1A8C">
              <w:t>5. Тесты для контроля знаний обучающихся</w:t>
            </w:r>
          </w:p>
          <w:p w:rsidR="00BE6DEB" w:rsidRPr="00ED1A8C" w:rsidRDefault="00BE6DEB" w:rsidP="00DB37F6">
            <w:pPr>
              <w:ind w:firstLine="0"/>
            </w:pPr>
            <w:r w:rsidRPr="00ED1A8C">
              <w:t>6. Протоколы и анализ эффективности просмотренных занятий</w:t>
            </w:r>
          </w:p>
        </w:tc>
      </w:tr>
      <w:tr w:rsidR="00BE6DEB" w:rsidRPr="00ED1A8C" w:rsidTr="0000222B">
        <w:tc>
          <w:tcPr>
            <w:tcW w:w="282" w:type="pct"/>
            <w:vAlign w:val="center"/>
          </w:tcPr>
          <w:p w:rsidR="00BE6DEB" w:rsidRPr="00ED1A8C" w:rsidRDefault="00BE6DEB" w:rsidP="0024287B">
            <w:pPr>
              <w:ind w:firstLine="0"/>
              <w:jc w:val="center"/>
            </w:pPr>
            <w:r w:rsidRPr="00ED1A8C">
              <w:t>3.</w:t>
            </w:r>
          </w:p>
        </w:tc>
        <w:tc>
          <w:tcPr>
            <w:tcW w:w="1182" w:type="pct"/>
            <w:vAlign w:val="center"/>
          </w:tcPr>
          <w:p w:rsidR="00BE6DEB" w:rsidRPr="00ED1A8C" w:rsidRDefault="00BE6DEB" w:rsidP="0024287B">
            <w:pPr>
              <w:ind w:firstLine="0"/>
              <w:jc w:val="left"/>
            </w:pPr>
            <w:r w:rsidRPr="00ED1A8C">
              <w:t>Итоговый</w:t>
            </w:r>
          </w:p>
        </w:tc>
        <w:tc>
          <w:tcPr>
            <w:tcW w:w="2443" w:type="pct"/>
            <w:vAlign w:val="center"/>
          </w:tcPr>
          <w:p w:rsidR="00BE6DEB" w:rsidRPr="00ED1A8C" w:rsidRDefault="00BE6DEB" w:rsidP="00DB37F6">
            <w:pPr>
              <w:ind w:firstLine="0"/>
            </w:pPr>
            <w:r w:rsidRPr="00ED1A8C">
              <w:t>1. Анализ проделанной работы, рефлексия. (30 час.)</w:t>
            </w:r>
          </w:p>
          <w:p w:rsidR="00BE6DEB" w:rsidRPr="00ED1A8C" w:rsidRDefault="00BE6DEB" w:rsidP="00DB37F6">
            <w:pPr>
              <w:ind w:firstLine="0"/>
            </w:pPr>
            <w:r w:rsidRPr="00ED1A8C">
              <w:t>2. Итоговая конференция. (4 час.)</w:t>
            </w:r>
          </w:p>
          <w:p w:rsidR="00BE6DEB" w:rsidRPr="00ED1A8C" w:rsidRDefault="00BE6DEB" w:rsidP="00DB37F6">
            <w:pPr>
              <w:ind w:firstLine="0"/>
            </w:pPr>
            <w:r w:rsidRPr="00ED1A8C">
              <w:t>3. Подготовка отчетных документов и материалов. (20 час.)</w:t>
            </w:r>
          </w:p>
        </w:tc>
        <w:tc>
          <w:tcPr>
            <w:tcW w:w="1093" w:type="pct"/>
            <w:vAlign w:val="center"/>
          </w:tcPr>
          <w:p w:rsidR="00BE6DEB" w:rsidRPr="00ED1A8C" w:rsidRDefault="00BE6DEB" w:rsidP="00587970">
            <w:pPr>
              <w:ind w:firstLine="0"/>
              <w:jc w:val="center"/>
            </w:pPr>
            <w:r w:rsidRPr="00ED1A8C">
              <w:t>Дневник, отчет о проделанной работе, дифференцированный зачет.</w:t>
            </w:r>
          </w:p>
        </w:tc>
      </w:tr>
    </w:tbl>
    <w:p w:rsidR="00BE6DEB" w:rsidRPr="00ED1A8C" w:rsidRDefault="00BE6DEB" w:rsidP="0024287B">
      <w:pPr>
        <w:ind w:firstLine="0"/>
      </w:pPr>
    </w:p>
    <w:p w:rsidR="00BE6DEB" w:rsidRPr="00ED1A8C" w:rsidRDefault="00BE6DEB" w:rsidP="0024287B">
      <w:pPr>
        <w:ind w:firstLine="0"/>
        <w:rPr>
          <w:b/>
        </w:rPr>
      </w:pPr>
      <w:r w:rsidRPr="00ED1A8C">
        <w:rPr>
          <w:b/>
        </w:rPr>
        <w:t>8. Формы отчетности по практике</w:t>
      </w:r>
    </w:p>
    <w:p w:rsidR="00BE6DEB" w:rsidRPr="00ED1A8C" w:rsidRDefault="00BE6DEB" w:rsidP="00C35F7E">
      <w:pPr>
        <w:ind w:firstLine="0"/>
      </w:pPr>
      <w:r w:rsidRPr="00ED1A8C">
        <w:t>Требования к оформлению отчета по педагогической практике.</w:t>
      </w:r>
    </w:p>
    <w:p w:rsidR="00BE6DEB" w:rsidRPr="00ED1A8C" w:rsidRDefault="00BE6DEB" w:rsidP="00C35F7E">
      <w:pPr>
        <w:ind w:firstLine="0"/>
      </w:pPr>
      <w:r w:rsidRPr="00ED1A8C">
        <w:t>Отчетная документация. Обязательным документом о прохождении педагогической практики является отчет. Отчет о педагогической практике выполняется в соответствии с индивидуальной программой практики и оформляется в соответствии с требованиями, предъявляемыми к магистерским учебным работам в БГУ.</w:t>
      </w:r>
    </w:p>
    <w:p w:rsidR="00BE6DEB" w:rsidRPr="00ED1A8C" w:rsidRDefault="00BE6DEB" w:rsidP="00C35F7E">
      <w:pPr>
        <w:ind w:firstLine="0"/>
      </w:pPr>
      <w:r w:rsidRPr="00ED1A8C">
        <w:t>По окончании педагогической практики магистры представляют специалисту факультета по практике следующую документацию:</w:t>
      </w:r>
    </w:p>
    <w:p w:rsidR="00BE6DEB" w:rsidRPr="00ED1A8C" w:rsidRDefault="00BE6DEB" w:rsidP="00C35F7E">
      <w:pPr>
        <w:ind w:firstLine="0"/>
      </w:pPr>
      <w:r w:rsidRPr="00ED1A8C">
        <w:t>1) индивидуальный план практики с отметкой о его выполнении;</w:t>
      </w:r>
    </w:p>
    <w:p w:rsidR="00BE6DEB" w:rsidRPr="00ED1A8C" w:rsidRDefault="00BE6DEB" w:rsidP="00C35F7E">
      <w:pPr>
        <w:ind w:firstLine="0"/>
      </w:pPr>
      <w:r w:rsidRPr="00ED1A8C">
        <w:t>2) разработанные методические материалы (элементы УМКД (рабочая программа, тесты, презентации, деловые игры, кейсы, профессиональные задачи и т.д.);</w:t>
      </w:r>
    </w:p>
    <w:p w:rsidR="00BE6DEB" w:rsidRPr="00ED1A8C" w:rsidRDefault="00BE6DEB" w:rsidP="00C35F7E">
      <w:pPr>
        <w:ind w:firstLine="0"/>
      </w:pPr>
      <w:r w:rsidRPr="00ED1A8C">
        <w:t>3) план-конспекты занятий и воспитательного мероприятия, проведенных во время практики, с самоанализом и протоколом обсуждения.</w:t>
      </w:r>
    </w:p>
    <w:p w:rsidR="00BE6DEB" w:rsidRPr="00ED1A8C" w:rsidRDefault="00BE6DEB" w:rsidP="00C35F7E">
      <w:pPr>
        <w:ind w:firstLine="0"/>
      </w:pPr>
      <w:r w:rsidRPr="00ED1A8C">
        <w:t>4) конспект выступления на методическом семинаре кафедры;</w:t>
      </w:r>
    </w:p>
    <w:p w:rsidR="00BE6DEB" w:rsidRPr="00ED1A8C" w:rsidRDefault="00BE6DEB" w:rsidP="00C35F7E">
      <w:pPr>
        <w:ind w:firstLine="0"/>
      </w:pPr>
      <w:r w:rsidRPr="00ED1A8C">
        <w:t>5) анализ просмотренных занятий преподавателей кафедры и воспитательного мероприятия;</w:t>
      </w:r>
    </w:p>
    <w:p w:rsidR="00BE6DEB" w:rsidRPr="00ED1A8C" w:rsidRDefault="00BE6DEB" w:rsidP="00C35F7E">
      <w:pPr>
        <w:ind w:firstLine="0"/>
      </w:pPr>
      <w:r w:rsidRPr="00ED1A8C">
        <w:t>6) реферат или материалы статьи по исследованию проблем подготовки будущих специалистов</w:t>
      </w:r>
    </w:p>
    <w:p w:rsidR="00BE6DEB" w:rsidRPr="00ED1A8C" w:rsidRDefault="00BE6DEB" w:rsidP="00C35F7E">
      <w:pPr>
        <w:ind w:firstLine="0"/>
      </w:pPr>
      <w:r w:rsidRPr="00ED1A8C">
        <w:t>7) научный доклад студента, подготовленный под руководством магистранта – практиканта на студенческую научно-практическую конференцию;</w:t>
      </w:r>
    </w:p>
    <w:p w:rsidR="00BE6DEB" w:rsidRPr="00ED1A8C" w:rsidRDefault="00BE6DEB" w:rsidP="00C35F7E">
      <w:pPr>
        <w:ind w:firstLine="0"/>
      </w:pPr>
      <w:r w:rsidRPr="00ED1A8C">
        <w:t>8) аннотация на раздел учебного пособия, тестовые задания по учебной теме;</w:t>
      </w:r>
    </w:p>
    <w:p w:rsidR="00BE6DEB" w:rsidRPr="00ED1A8C" w:rsidRDefault="00BE6DEB" w:rsidP="00C35F7E">
      <w:pPr>
        <w:ind w:firstLine="0"/>
      </w:pPr>
      <w:r w:rsidRPr="00ED1A8C">
        <w:t>9) отчет по педагогической практике;</w:t>
      </w:r>
    </w:p>
    <w:p w:rsidR="00BE6DEB" w:rsidRPr="00ED1A8C" w:rsidRDefault="00BE6DEB" w:rsidP="00C35F7E">
      <w:pPr>
        <w:ind w:firstLine="0"/>
      </w:pPr>
      <w:r w:rsidRPr="00ED1A8C">
        <w:t>10) отзыв руководителя педагогической практики.</w:t>
      </w:r>
    </w:p>
    <w:p w:rsidR="00BE6DEB" w:rsidRPr="00ED1A8C" w:rsidRDefault="00BE6DEB" w:rsidP="00C35F7E">
      <w:pPr>
        <w:ind w:firstLine="0"/>
      </w:pPr>
      <w:r w:rsidRPr="00ED1A8C">
        <w:t>В дневнике должны быть отражены результаты текущей работы и выполненные задания. Дневник педагогической практики заполняется лично магистрантом. Записи о выполненных работах производятся каждый день. Достоверность записей проверяется руководителем практики и заверяется его подписью.</w:t>
      </w:r>
    </w:p>
    <w:p w:rsidR="00BE6DEB" w:rsidRPr="00ED1A8C" w:rsidRDefault="00BE6DEB" w:rsidP="00C35F7E">
      <w:pPr>
        <w:ind w:firstLine="0"/>
      </w:pPr>
      <w:r w:rsidRPr="00ED1A8C">
        <w:t>В отчете о педагогической практике должно быть отражено следующее:</w:t>
      </w:r>
    </w:p>
    <w:p w:rsidR="00BE6DEB" w:rsidRPr="00ED1A8C" w:rsidRDefault="00BE6DEB" w:rsidP="00C35F7E">
      <w:pPr>
        <w:ind w:firstLine="0"/>
      </w:pPr>
      <w:r w:rsidRPr="00ED1A8C">
        <w:t>1. Цели, задачи практики.</w:t>
      </w:r>
    </w:p>
    <w:p w:rsidR="00BE6DEB" w:rsidRPr="00ED1A8C" w:rsidRDefault="00BE6DEB" w:rsidP="00C35F7E">
      <w:pPr>
        <w:ind w:firstLine="0"/>
      </w:pPr>
      <w:r w:rsidRPr="00ED1A8C">
        <w:t>2. Виды работ, выполненные в период практики.</w:t>
      </w:r>
    </w:p>
    <w:p w:rsidR="00BE6DEB" w:rsidRPr="00ED1A8C" w:rsidRDefault="00BE6DEB" w:rsidP="00C35F7E">
      <w:pPr>
        <w:ind w:firstLine="0"/>
      </w:pPr>
      <w:r w:rsidRPr="00ED1A8C">
        <w:t>3. Перечень и тематика посещенных лекций и практических занятий преподавателей кафедры.</w:t>
      </w:r>
    </w:p>
    <w:p w:rsidR="00BE6DEB" w:rsidRPr="00ED1A8C" w:rsidRDefault="00BE6DEB" w:rsidP="00C35F7E">
      <w:pPr>
        <w:ind w:firstLine="0"/>
      </w:pPr>
      <w:r w:rsidRPr="00ED1A8C">
        <w:t>4. Перечень и краткая характеристика подготовленных методических материалов.</w:t>
      </w:r>
    </w:p>
    <w:p w:rsidR="00BE6DEB" w:rsidRPr="00ED1A8C" w:rsidRDefault="00BE6DEB" w:rsidP="00C35F7E">
      <w:pPr>
        <w:ind w:firstLine="0"/>
      </w:pPr>
      <w:r w:rsidRPr="00ED1A8C">
        <w:t>5. Личностно-профессиональные изменения, произошедшие за время практики.</w:t>
      </w:r>
    </w:p>
    <w:p w:rsidR="00BE6DEB" w:rsidRPr="00ED1A8C" w:rsidRDefault="00BE6DEB" w:rsidP="00C35F7E">
      <w:pPr>
        <w:ind w:firstLine="0"/>
      </w:pPr>
      <w:r w:rsidRPr="00ED1A8C">
        <w:t>6. Профессиональные знания и навыки, полученные в ходе практики.</w:t>
      </w:r>
    </w:p>
    <w:p w:rsidR="00BE6DEB" w:rsidRPr="00ED1A8C" w:rsidRDefault="00BE6DEB" w:rsidP="00C35F7E">
      <w:pPr>
        <w:ind w:firstLine="0"/>
      </w:pPr>
      <w:r w:rsidRPr="00ED1A8C">
        <w:t>7. Трудности, возникшие в ходе практики.</w:t>
      </w:r>
    </w:p>
    <w:p w:rsidR="00BE6DEB" w:rsidRPr="00ED1A8C" w:rsidRDefault="00BE6DEB" w:rsidP="00C35F7E">
      <w:pPr>
        <w:ind w:firstLine="0"/>
      </w:pPr>
      <w:r w:rsidRPr="00ED1A8C">
        <w:t>8. Самоанализ учебной, воспитательной, научно-исследовательской, методической деятельности, оценка собственных перспектив профессионального развития.</w:t>
      </w:r>
    </w:p>
    <w:p w:rsidR="00BE6DEB" w:rsidRPr="00ED1A8C" w:rsidRDefault="00BE6DEB" w:rsidP="00C35F7E">
      <w:pPr>
        <w:ind w:firstLine="0"/>
      </w:pPr>
      <w:r w:rsidRPr="00ED1A8C">
        <w:t>9. Предложения и пожелания по организации и содержанию практики.</w:t>
      </w:r>
    </w:p>
    <w:p w:rsidR="00BE6DEB" w:rsidRPr="00ED1A8C" w:rsidRDefault="00BE6DEB" w:rsidP="00C35F7E">
      <w:pPr>
        <w:ind w:firstLine="0"/>
      </w:pPr>
      <w:r w:rsidRPr="00ED1A8C">
        <w:t>Формы отчетности и методические рекомендация для их заполнения представлены в приложениях 1-5.</w:t>
      </w:r>
    </w:p>
    <w:p w:rsidR="00BE6DEB" w:rsidRPr="00ED1A8C" w:rsidRDefault="00BE6DEB" w:rsidP="00C35F7E">
      <w:pPr>
        <w:ind w:firstLine="0"/>
        <w:rPr>
          <w:b/>
        </w:rPr>
      </w:pPr>
    </w:p>
    <w:p w:rsidR="00BE6DEB" w:rsidRPr="00ED1A8C" w:rsidRDefault="00BE6DEB" w:rsidP="00307B94">
      <w:pPr>
        <w:ind w:firstLine="0"/>
        <w:rPr>
          <w:sz w:val="26"/>
          <w:szCs w:val="26"/>
        </w:rPr>
      </w:pPr>
      <w:r w:rsidRPr="00ED1A8C">
        <w:rPr>
          <w:b/>
        </w:rPr>
        <w:t>9. Фонд оценочных средств для проведения промежуточной аттестации обучающихся на практике</w:t>
      </w:r>
    </w:p>
    <w:p w:rsidR="00BE6DEB" w:rsidRPr="00ED1A8C" w:rsidRDefault="00BE6DEB" w:rsidP="00307B94">
      <w:pPr>
        <w:ind w:firstLine="0"/>
      </w:pPr>
      <w:r w:rsidRPr="00ED1A8C">
        <w:t>По окончании практики в установленный срок, предусмотренный программой практики, магистранты сдают на проверку отчетную документацию групповому руководителю, представляют итоги своей работы на заключительной конференции. Деятельность практикантов оценивается с учетом эффективности самостоятельной работы, творческого подхода к практике, уровня аналитической и рефлексивной деятельности, качества и своевременности сдачи отчетной документации, трудовой дисциплины, качества подготовки и участия в итоговой конференции. По результатам практики студентам выставляется оценка за практику (дифференцированный зачет). Учет и оценка деятельности студентов осуществляют руководители практики в контакте с преподавателями кафедры.</w:t>
      </w:r>
    </w:p>
    <w:p w:rsidR="00BE6DEB" w:rsidRPr="00ED1A8C" w:rsidRDefault="00BE6DEB" w:rsidP="00307B94">
      <w:pPr>
        <w:ind w:firstLine="0"/>
      </w:pPr>
      <w:r w:rsidRPr="00ED1A8C">
        <w:t>Общие итоги педагогической практики подводятся на итоговой конференции, где обсуждаются результаты практики и выставляются оценки. На итоговой конференции должны присутствовать все студенты-практиканты, а также руководители практики. До проведения итоговой конференции магистранты должны сдать отчетную документацию. Участие в конференции является обязательным этапом прохождения практики.</w:t>
      </w:r>
    </w:p>
    <w:p w:rsidR="00BE6DEB" w:rsidRPr="00ED1A8C" w:rsidRDefault="00BE6DEB" w:rsidP="00307B94">
      <w:pPr>
        <w:ind w:firstLine="0"/>
      </w:pPr>
      <w:r w:rsidRPr="00ED1A8C">
        <w:t>Все отчетные документы должны быть проверены руководителем практики, на титульных листах должна стоять его резолюция «проверено», подпись и дата.</w:t>
      </w:r>
    </w:p>
    <w:p w:rsidR="00BE6DEB" w:rsidRPr="00ED1A8C" w:rsidRDefault="00BE6DEB" w:rsidP="00307B94">
      <w:pPr>
        <w:ind w:firstLine="0"/>
      </w:pPr>
      <w:r w:rsidRPr="00ED1A8C">
        <w:t>На конференции каждый магистрант выступает с обобщенным рефлексивным отчетом по итогам практики, который может сопровождаться презентацией основных видов практической деятельности магистранта. Выступление магистранта дополняется характеристиками руководителей практики. Если руководитель практики не может присутствовать на итоговой конференции лично, он должен предоставить отчет о работе магистранта во время педагогической практики с его общей характеристикой как преподаватель высшей школы. При оценке работы студента в период практики руководитель практики должен проанализировать следующее:</w:t>
      </w:r>
    </w:p>
    <w:p w:rsidR="00BE6DEB" w:rsidRPr="00ED1A8C" w:rsidRDefault="00BE6DEB" w:rsidP="00307B94">
      <w:pPr>
        <w:ind w:firstLine="0"/>
      </w:pPr>
      <w:r w:rsidRPr="00ED1A8C">
        <w:t>ответственность магистранта в ходе практики и при подготовке отчетных документов;</w:t>
      </w:r>
    </w:p>
    <w:p w:rsidR="00BE6DEB" w:rsidRPr="00ED1A8C" w:rsidRDefault="00BE6DEB" w:rsidP="00307B94">
      <w:pPr>
        <w:ind w:firstLine="0"/>
      </w:pPr>
      <w:r w:rsidRPr="00ED1A8C">
        <w:t>-качество подготовки и проведения учебных занятий, воспитательных, методических мероприятий;</w:t>
      </w:r>
    </w:p>
    <w:p w:rsidR="00BE6DEB" w:rsidRPr="00ED1A8C" w:rsidRDefault="00BE6DEB" w:rsidP="00307B94">
      <w:pPr>
        <w:ind w:firstLine="0"/>
      </w:pPr>
      <w:r w:rsidRPr="00ED1A8C">
        <w:t>-самостоятельность в подготовке методических материалов, авторских разработок;</w:t>
      </w:r>
    </w:p>
    <w:p w:rsidR="00BE6DEB" w:rsidRPr="00ED1A8C" w:rsidRDefault="00BE6DEB" w:rsidP="00307B94">
      <w:pPr>
        <w:ind w:firstLine="0"/>
      </w:pPr>
      <w:r w:rsidRPr="00ED1A8C">
        <w:t>-заинтересованность в результатах педагогической деятельности;</w:t>
      </w:r>
    </w:p>
    <w:p w:rsidR="00BE6DEB" w:rsidRPr="00ED1A8C" w:rsidRDefault="00BE6DEB" w:rsidP="00307B94">
      <w:pPr>
        <w:ind w:firstLine="0"/>
      </w:pPr>
      <w:r w:rsidRPr="00ED1A8C">
        <w:t>-качество выполнения научно-исследовательской работы, а также сформированность умений и навыков руководства научно-исследовательской деятельностью студентов;</w:t>
      </w:r>
    </w:p>
    <w:p w:rsidR="00BE6DEB" w:rsidRPr="00ED1A8C" w:rsidRDefault="00BE6DEB" w:rsidP="00307B94">
      <w:pPr>
        <w:ind w:firstLine="0"/>
      </w:pPr>
      <w:r w:rsidRPr="00ED1A8C">
        <w:t>-качество самоанализа магистрантом собственной педагогической деятельности;</w:t>
      </w:r>
    </w:p>
    <w:p w:rsidR="00BE6DEB" w:rsidRPr="00ED1A8C" w:rsidRDefault="00BE6DEB" w:rsidP="00307B94">
      <w:pPr>
        <w:ind w:firstLine="0"/>
      </w:pPr>
      <w:r w:rsidRPr="00ED1A8C">
        <w:t>-качество и своевременность подготовки отчетной документации;</w:t>
      </w:r>
    </w:p>
    <w:p w:rsidR="00BE6DEB" w:rsidRPr="00ED1A8C" w:rsidRDefault="00BE6DEB" w:rsidP="00307B94">
      <w:pPr>
        <w:ind w:firstLine="0"/>
      </w:pPr>
      <w:r w:rsidRPr="00ED1A8C">
        <w:t>-сформированность компетенций, педагогических умений и навыков, опыта педагогической деятельности в условиях высшей и профильной школы;</w:t>
      </w:r>
    </w:p>
    <w:p w:rsidR="00BE6DEB" w:rsidRPr="00ED1A8C" w:rsidRDefault="00BE6DEB" w:rsidP="00307B94">
      <w:pPr>
        <w:ind w:firstLine="0"/>
      </w:pPr>
      <w:r w:rsidRPr="00ED1A8C">
        <w:t>- понимание специфики профессиональной деятельности преподавателя высшей и профильной школы и степень осознанности этики профессионально-педагогического поведения преподавателя.</w:t>
      </w:r>
    </w:p>
    <w:p w:rsidR="00BE6DEB" w:rsidRPr="00ED1A8C" w:rsidRDefault="00BE6DEB" w:rsidP="00307B94">
      <w:pPr>
        <w:ind w:firstLine="0"/>
      </w:pPr>
      <w:r w:rsidRPr="00ED1A8C">
        <w:t>Аттестация по итогам практики проводится на основе представленных отчетных документов, отзыва руководителя практики, сдачи практикантом дифференцированного зачета.</w:t>
      </w:r>
    </w:p>
    <w:p w:rsidR="00BE6DEB" w:rsidRPr="00ED1A8C" w:rsidRDefault="00BE6DEB" w:rsidP="00307B94">
      <w:pPr>
        <w:ind w:firstLine="0"/>
      </w:pPr>
      <w:r w:rsidRPr="00ED1A8C">
        <w:t>По итогам положительной аттестации магистранту выставляется дифференцированная оценка (отлично, хорошо, удовлетворительно).</w:t>
      </w:r>
    </w:p>
    <w:p w:rsidR="00BE6DEB" w:rsidRPr="00ED1A8C" w:rsidRDefault="00BE6DEB" w:rsidP="00307B94">
      <w:pPr>
        <w:ind w:firstLine="0"/>
      </w:pPr>
      <w:r w:rsidRPr="00ED1A8C">
        <w:t>Оценка по практике приравнивается к оценкам по дисциплинам теоретического обучения и учитывается при подведении итогов промежуточной (сессионной) аттестации студентов.</w:t>
      </w:r>
    </w:p>
    <w:p w:rsidR="00BE6DEB" w:rsidRPr="00ED1A8C" w:rsidRDefault="00BE6DEB" w:rsidP="00307B94">
      <w:pPr>
        <w:ind w:firstLine="0"/>
      </w:pPr>
      <w:r w:rsidRPr="00ED1A8C">
        <w:t>Педагогическая деятельность магистрантов оценивается комплексно, с учетом всей совокупности характеристик, отражающих готовность к самостоятельному выполнению функций педагогической деятельности.</w:t>
      </w:r>
    </w:p>
    <w:p w:rsidR="00BE6DEB" w:rsidRPr="00ED1A8C" w:rsidRDefault="00BE6DEB" w:rsidP="00307B94">
      <w:pPr>
        <w:ind w:firstLine="0"/>
      </w:pPr>
      <w:r w:rsidRPr="00ED1A8C">
        <w:t>Критерии оценки:</w:t>
      </w:r>
    </w:p>
    <w:p w:rsidR="00BE6DEB" w:rsidRPr="00ED1A8C" w:rsidRDefault="00BE6DEB" w:rsidP="00307B94">
      <w:pPr>
        <w:ind w:firstLine="0"/>
      </w:pPr>
      <w:r w:rsidRPr="00ED1A8C">
        <w:t>•</w:t>
      </w:r>
      <w:r w:rsidRPr="00ED1A8C">
        <w:tab/>
        <w:t>оценка «отлично» ставится магистранту, полностью выполнившему задачи практики; владеющему высоким теоретическим и методическим уровнем решения профессиональных задач, продемонстрировавшему компетентность в вопросах методологии и технологии разработки и реализации педагогического процесса в профессиональном образовании, овладевшему коммуникативными и организаторскими умениями.</w:t>
      </w:r>
    </w:p>
    <w:p w:rsidR="00BE6DEB" w:rsidRPr="00ED1A8C" w:rsidRDefault="00BE6DEB" w:rsidP="00307B94">
      <w:pPr>
        <w:ind w:firstLine="0"/>
      </w:pPr>
      <w:r w:rsidRPr="00ED1A8C">
        <w:t>При выставлении оценки «отлично» учитывается также:</w:t>
      </w:r>
    </w:p>
    <w:p w:rsidR="00BE6DEB" w:rsidRPr="00ED1A8C" w:rsidRDefault="00BE6DEB" w:rsidP="00307B94">
      <w:pPr>
        <w:ind w:firstLine="0"/>
      </w:pPr>
      <w:r w:rsidRPr="00ED1A8C">
        <w:t>- творческое и качественное выполнение всех предложенных руководителем заданий, разработку совместно с преподавателями элементов УМКД;</w:t>
      </w:r>
    </w:p>
    <w:p w:rsidR="00BE6DEB" w:rsidRPr="00ED1A8C" w:rsidRDefault="00BE6DEB" w:rsidP="00307B94">
      <w:pPr>
        <w:ind w:firstLine="0"/>
      </w:pPr>
      <w:r w:rsidRPr="00ED1A8C">
        <w:t>- представление практикантом отчетной документации в указанные сроки и в соответствии с требованиями;</w:t>
      </w:r>
    </w:p>
    <w:p w:rsidR="00BE6DEB" w:rsidRPr="00ED1A8C" w:rsidRDefault="00BE6DEB" w:rsidP="00307B94">
      <w:pPr>
        <w:ind w:firstLine="0"/>
      </w:pPr>
      <w:r w:rsidRPr="00ED1A8C">
        <w:t>- активное участие в сборе научно-исследовательского материала, его обобщения, оформление отчета по согласованной с руководителем теме, индивидуальность, самостоятельность;</w:t>
      </w:r>
    </w:p>
    <w:p w:rsidR="00BE6DEB" w:rsidRPr="00ED1A8C" w:rsidRDefault="00BE6DEB" w:rsidP="00307B94">
      <w:pPr>
        <w:ind w:firstLine="0"/>
      </w:pPr>
      <w:r w:rsidRPr="00ED1A8C">
        <w:t>•</w:t>
      </w:r>
      <w:r w:rsidRPr="00ED1A8C">
        <w:tab/>
        <w:t>оценки «хорошо» заслуживает магистрант, полностью выполнивший программу практики с элементами творческих решений профессиональных задач, используя для этого необходимые методические приемы; допускающий незначительные ошибки в постановке целей и задач занятия, структурирования материала и подбора методов; умеющий устанавливать с преподавателями и студентами необходимые в профессиональной деятельности профессиональные отношения. При выставлении оценки «хорошо» учитывается также:</w:t>
      </w:r>
    </w:p>
    <w:p w:rsidR="00BE6DEB" w:rsidRPr="00ED1A8C" w:rsidRDefault="00BE6DEB" w:rsidP="00307B94">
      <w:pPr>
        <w:ind w:firstLine="0"/>
      </w:pPr>
      <w:r w:rsidRPr="00ED1A8C">
        <w:t>правильное и качественное выполнение большинства задании (за исключением одного-двух, в которых допущены ошибки, недочеты);</w:t>
      </w:r>
    </w:p>
    <w:p w:rsidR="00BE6DEB" w:rsidRPr="00ED1A8C" w:rsidRDefault="00BE6DEB" w:rsidP="00307B94">
      <w:pPr>
        <w:ind w:firstLine="0"/>
      </w:pPr>
      <w:r w:rsidRPr="00ED1A8C">
        <w:t>предоставление отчетной документации в указанные сроки и в соответствии с требованиями;</w:t>
      </w:r>
    </w:p>
    <w:p w:rsidR="00BE6DEB" w:rsidRPr="00ED1A8C" w:rsidRDefault="00BE6DEB" w:rsidP="00307B94">
      <w:pPr>
        <w:ind w:firstLine="0"/>
      </w:pPr>
      <w:r w:rsidRPr="00ED1A8C">
        <w:t>участие в подготовке материалов по избранной теме;</w:t>
      </w:r>
    </w:p>
    <w:p w:rsidR="00BE6DEB" w:rsidRPr="00ED1A8C" w:rsidRDefault="00BE6DEB" w:rsidP="00307B94">
      <w:pPr>
        <w:ind w:firstLine="0"/>
      </w:pPr>
      <w:r w:rsidRPr="00ED1A8C">
        <w:t>•</w:t>
      </w:r>
      <w:r w:rsidRPr="00ED1A8C">
        <w:tab/>
        <w:t>оценки «удовлетворительно» заслуживает магистрант, выполнивший основные задачи практики, не проявляющий творческого и исследовательского подхода в решении профессиональных задач' использующий ограниченный перечень методических приемов; испытывающий трудности в подготовке и оформлении методических материалов, установлении необходимого контакта с коллегами и студентами; допускающий нарушения в выполнении своих профессиональных обязанностей;</w:t>
      </w:r>
    </w:p>
    <w:p w:rsidR="00BE6DEB" w:rsidRPr="00ED1A8C" w:rsidRDefault="00BE6DEB" w:rsidP="00307B94">
      <w:pPr>
        <w:ind w:firstLine="0"/>
      </w:pPr>
      <w:r w:rsidRPr="00ED1A8C">
        <w:t>При выставлении оценки «удовлетворительно» учитывается также:</w:t>
      </w:r>
    </w:p>
    <w:p w:rsidR="00BE6DEB" w:rsidRPr="00ED1A8C" w:rsidRDefault="00BE6DEB" w:rsidP="00307B94">
      <w:pPr>
        <w:ind w:firstLine="0"/>
      </w:pPr>
      <w:r w:rsidRPr="00ED1A8C">
        <w:t>- выполнение заданий по педпрактике (за исключением некоторых);</w:t>
      </w:r>
    </w:p>
    <w:p w:rsidR="00BE6DEB" w:rsidRPr="00ED1A8C" w:rsidRDefault="00BE6DEB" w:rsidP="00307B94">
      <w:pPr>
        <w:ind w:firstLine="0"/>
      </w:pPr>
      <w:r w:rsidRPr="00ED1A8C">
        <w:t>- предоставление практикантом отчетной документации, которая не полностью соответствует требованиям по содержанию и оформлению;</w:t>
      </w:r>
    </w:p>
    <w:p w:rsidR="00BE6DEB" w:rsidRPr="00ED1A8C" w:rsidRDefault="00BE6DEB" w:rsidP="00307B94">
      <w:pPr>
        <w:ind w:firstLine="0"/>
      </w:pPr>
      <w:r w:rsidRPr="00ED1A8C">
        <w:t>- недостаточное участие в подготовке материалов отчета (низкое качество, отсутствие собственных суждений и выводов);</w:t>
      </w:r>
    </w:p>
    <w:p w:rsidR="00BE6DEB" w:rsidRPr="00ED1A8C" w:rsidRDefault="00BE6DEB" w:rsidP="00307B94">
      <w:pPr>
        <w:ind w:firstLine="0"/>
      </w:pPr>
      <w:r w:rsidRPr="00ED1A8C">
        <w:t>•</w:t>
      </w:r>
      <w:r w:rsidRPr="00ED1A8C">
        <w:tab/>
        <w:t>оценки «неудовлетворительно» заслуживает магистрант, не выполнивший программу практики; допускающий существенные нарушения в решении профессиональных задач, нарушения трудовой дисциплины; не обнаруживающий желания и умения взаимодействовать с коллегами и студентами.</w:t>
      </w:r>
    </w:p>
    <w:p w:rsidR="00BE6DEB" w:rsidRPr="00ED1A8C" w:rsidRDefault="00BE6DEB" w:rsidP="00307B94">
      <w:pPr>
        <w:ind w:firstLine="0"/>
      </w:pPr>
      <w:r w:rsidRPr="00ED1A8C">
        <w:t>При выставлении оценки «неудовлетворительно» учитывается также:</w:t>
      </w:r>
    </w:p>
    <w:p w:rsidR="00BE6DEB" w:rsidRPr="00ED1A8C" w:rsidRDefault="00BE6DEB" w:rsidP="00307B94">
      <w:pPr>
        <w:ind w:firstLine="0"/>
      </w:pPr>
      <w:r w:rsidRPr="00ED1A8C">
        <w:t>- отсутствие на базе практики без уважительных причин;</w:t>
      </w:r>
    </w:p>
    <w:p w:rsidR="00BE6DEB" w:rsidRPr="00ED1A8C" w:rsidRDefault="00BE6DEB" w:rsidP="00307B94">
      <w:pPr>
        <w:ind w:firstLine="0"/>
      </w:pPr>
      <w:r w:rsidRPr="00ED1A8C">
        <w:t>- небрежное выполнение заданий и ведение документации;</w:t>
      </w:r>
    </w:p>
    <w:p w:rsidR="00BE6DEB" w:rsidRPr="00ED1A8C" w:rsidRDefault="00BE6DEB" w:rsidP="00307B94">
      <w:pPr>
        <w:ind w:firstLine="0"/>
      </w:pPr>
      <w:r w:rsidRPr="00ED1A8C">
        <w:t>- предоставление отчетной документации с опозданием.</w:t>
      </w:r>
    </w:p>
    <w:p w:rsidR="00BE6DEB" w:rsidRPr="00ED1A8C" w:rsidRDefault="00BE6DEB" w:rsidP="0024287B">
      <w:pPr>
        <w:ind w:firstLine="0"/>
        <w:rPr>
          <w:sz w:val="26"/>
          <w:szCs w:val="26"/>
        </w:rPr>
      </w:pPr>
    </w:p>
    <w:p w:rsidR="00BE6DEB" w:rsidRPr="00ED1A8C" w:rsidRDefault="00BE6DEB" w:rsidP="0024287B">
      <w:pPr>
        <w:ind w:firstLine="0"/>
        <w:rPr>
          <w:sz w:val="26"/>
          <w:szCs w:val="26"/>
        </w:rPr>
      </w:pPr>
    </w:p>
    <w:p w:rsidR="00BE6DEB" w:rsidRPr="00ED1A8C" w:rsidRDefault="00BE6DEB" w:rsidP="0024287B">
      <w:pPr>
        <w:ind w:firstLine="0"/>
      </w:pPr>
      <w:r w:rsidRPr="00ED1A8C">
        <w:rPr>
          <w:b/>
          <w:sz w:val="26"/>
          <w:szCs w:val="26"/>
        </w:rPr>
        <w:t>Описание показателей и критериев оценивания компетенций на различных этапах их формирования, описание шкал оценивания: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tblPr>
      <w:tblGrid>
        <w:gridCol w:w="431"/>
        <w:gridCol w:w="2046"/>
        <w:gridCol w:w="1675"/>
        <w:gridCol w:w="2979"/>
        <w:gridCol w:w="2449"/>
      </w:tblGrid>
      <w:tr w:rsidR="00BE6DEB" w:rsidRPr="00ED1A8C" w:rsidTr="005B1582">
        <w:trPr>
          <w:trHeight w:val="37"/>
        </w:trPr>
        <w:tc>
          <w:tcPr>
            <w:tcW w:w="225" w:type="pct"/>
            <w:vAlign w:val="center"/>
          </w:tcPr>
          <w:p w:rsidR="00BE6DEB" w:rsidRPr="00ED1A8C" w:rsidRDefault="00BE6DEB" w:rsidP="0024287B">
            <w:pPr>
              <w:widowControl/>
              <w:autoSpaceDE w:val="0"/>
              <w:autoSpaceDN w:val="0"/>
              <w:adjustRightInd w:val="0"/>
              <w:ind w:firstLine="0"/>
              <w:jc w:val="center"/>
              <w:rPr>
                <w:sz w:val="26"/>
                <w:szCs w:val="26"/>
              </w:rPr>
            </w:pPr>
            <w:r w:rsidRPr="00ED1A8C">
              <w:rPr>
                <w:sz w:val="26"/>
                <w:szCs w:val="26"/>
              </w:rPr>
              <w:t>№ п/п</w:t>
            </w:r>
          </w:p>
        </w:tc>
        <w:tc>
          <w:tcPr>
            <w:tcW w:w="1068" w:type="pct"/>
            <w:vAlign w:val="center"/>
          </w:tcPr>
          <w:p w:rsidR="00BE6DEB" w:rsidRPr="00ED1A8C" w:rsidRDefault="00BE6DEB" w:rsidP="0024287B">
            <w:pPr>
              <w:widowControl/>
              <w:autoSpaceDE w:val="0"/>
              <w:autoSpaceDN w:val="0"/>
              <w:adjustRightInd w:val="0"/>
              <w:ind w:firstLine="0"/>
              <w:jc w:val="center"/>
              <w:rPr>
                <w:sz w:val="26"/>
                <w:szCs w:val="26"/>
              </w:rPr>
            </w:pPr>
            <w:r w:rsidRPr="00ED1A8C">
              <w:rPr>
                <w:sz w:val="26"/>
                <w:szCs w:val="26"/>
              </w:rPr>
              <w:t>Компетенции</w:t>
            </w:r>
          </w:p>
        </w:tc>
        <w:tc>
          <w:tcPr>
            <w:tcW w:w="874" w:type="pct"/>
            <w:vAlign w:val="center"/>
          </w:tcPr>
          <w:p w:rsidR="00BE6DEB" w:rsidRPr="00ED1A8C" w:rsidRDefault="00BE6DEB" w:rsidP="0024287B">
            <w:pPr>
              <w:widowControl/>
              <w:autoSpaceDE w:val="0"/>
              <w:autoSpaceDN w:val="0"/>
              <w:adjustRightInd w:val="0"/>
              <w:ind w:firstLine="0"/>
              <w:jc w:val="center"/>
              <w:rPr>
                <w:sz w:val="26"/>
                <w:szCs w:val="26"/>
              </w:rPr>
            </w:pPr>
            <w:r w:rsidRPr="00ED1A8C">
              <w:rPr>
                <w:sz w:val="26"/>
                <w:szCs w:val="26"/>
              </w:rPr>
              <w:t>Разделы</w:t>
            </w:r>
          </w:p>
          <w:p w:rsidR="00BE6DEB" w:rsidRPr="00ED1A8C" w:rsidRDefault="00BE6DEB" w:rsidP="0024287B">
            <w:pPr>
              <w:widowControl/>
              <w:autoSpaceDE w:val="0"/>
              <w:autoSpaceDN w:val="0"/>
              <w:adjustRightInd w:val="0"/>
              <w:ind w:firstLine="0"/>
              <w:jc w:val="center"/>
              <w:rPr>
                <w:sz w:val="26"/>
                <w:szCs w:val="26"/>
              </w:rPr>
            </w:pPr>
            <w:r w:rsidRPr="00ED1A8C">
              <w:rPr>
                <w:sz w:val="26"/>
                <w:szCs w:val="26"/>
              </w:rPr>
              <w:t>(этапы)</w:t>
            </w:r>
          </w:p>
          <w:p w:rsidR="00BE6DEB" w:rsidRPr="00ED1A8C" w:rsidRDefault="00BE6DEB" w:rsidP="0024287B">
            <w:pPr>
              <w:widowControl/>
              <w:autoSpaceDE w:val="0"/>
              <w:autoSpaceDN w:val="0"/>
              <w:adjustRightInd w:val="0"/>
              <w:ind w:firstLine="0"/>
              <w:jc w:val="center"/>
              <w:rPr>
                <w:sz w:val="26"/>
                <w:szCs w:val="26"/>
              </w:rPr>
            </w:pPr>
            <w:r w:rsidRPr="00ED1A8C">
              <w:rPr>
                <w:sz w:val="26"/>
                <w:szCs w:val="26"/>
              </w:rPr>
              <w:t>практики</w:t>
            </w:r>
          </w:p>
        </w:tc>
        <w:tc>
          <w:tcPr>
            <w:tcW w:w="1555" w:type="pct"/>
            <w:vAlign w:val="center"/>
          </w:tcPr>
          <w:p w:rsidR="00BE6DEB" w:rsidRPr="00ED1A8C" w:rsidRDefault="00BE6DEB" w:rsidP="0024287B">
            <w:pPr>
              <w:widowControl/>
              <w:autoSpaceDE w:val="0"/>
              <w:autoSpaceDN w:val="0"/>
              <w:adjustRightInd w:val="0"/>
              <w:ind w:firstLine="0"/>
              <w:jc w:val="center"/>
              <w:rPr>
                <w:sz w:val="26"/>
                <w:szCs w:val="26"/>
              </w:rPr>
            </w:pPr>
            <w:r w:rsidRPr="00ED1A8C">
              <w:rPr>
                <w:sz w:val="26"/>
                <w:szCs w:val="26"/>
              </w:rPr>
              <w:t>Показатели и критерии оценивания</w:t>
            </w:r>
          </w:p>
        </w:tc>
        <w:tc>
          <w:tcPr>
            <w:tcW w:w="1279" w:type="pct"/>
            <w:vAlign w:val="center"/>
          </w:tcPr>
          <w:p w:rsidR="00BE6DEB" w:rsidRPr="00ED1A8C" w:rsidRDefault="00BE6DEB" w:rsidP="0024287B">
            <w:pPr>
              <w:widowControl/>
              <w:autoSpaceDE w:val="0"/>
              <w:autoSpaceDN w:val="0"/>
              <w:adjustRightInd w:val="0"/>
              <w:ind w:firstLine="0"/>
              <w:jc w:val="center"/>
              <w:rPr>
                <w:sz w:val="26"/>
                <w:szCs w:val="26"/>
              </w:rPr>
            </w:pPr>
            <w:r w:rsidRPr="00ED1A8C">
              <w:rPr>
                <w:sz w:val="26"/>
                <w:szCs w:val="26"/>
              </w:rPr>
              <w:t>Шкала</w:t>
            </w:r>
          </w:p>
          <w:p w:rsidR="00BE6DEB" w:rsidRPr="00ED1A8C" w:rsidRDefault="00BE6DEB" w:rsidP="0024287B">
            <w:pPr>
              <w:widowControl/>
              <w:autoSpaceDE w:val="0"/>
              <w:autoSpaceDN w:val="0"/>
              <w:adjustRightInd w:val="0"/>
              <w:ind w:firstLine="0"/>
              <w:jc w:val="center"/>
              <w:rPr>
                <w:sz w:val="26"/>
                <w:szCs w:val="26"/>
              </w:rPr>
            </w:pPr>
            <w:r w:rsidRPr="00ED1A8C">
              <w:rPr>
                <w:sz w:val="26"/>
                <w:szCs w:val="26"/>
              </w:rPr>
              <w:t>оценивания</w:t>
            </w:r>
          </w:p>
          <w:p w:rsidR="00BE6DEB" w:rsidRPr="00ED1A8C" w:rsidRDefault="00BE6DEB" w:rsidP="0024287B">
            <w:pPr>
              <w:widowControl/>
              <w:autoSpaceDE w:val="0"/>
              <w:autoSpaceDN w:val="0"/>
              <w:adjustRightInd w:val="0"/>
              <w:ind w:firstLine="0"/>
              <w:jc w:val="center"/>
              <w:rPr>
                <w:sz w:val="26"/>
                <w:szCs w:val="26"/>
              </w:rPr>
            </w:pPr>
            <w:r w:rsidRPr="00ED1A8C">
              <w:rPr>
                <w:sz w:val="26"/>
                <w:szCs w:val="26"/>
              </w:rPr>
              <w:t>(Мин-Макс)</w:t>
            </w:r>
          </w:p>
        </w:tc>
      </w:tr>
      <w:tr w:rsidR="00BE6DEB" w:rsidRPr="00ED1A8C" w:rsidTr="005B1582">
        <w:trPr>
          <w:trHeight w:val="37"/>
        </w:trPr>
        <w:tc>
          <w:tcPr>
            <w:tcW w:w="225" w:type="pct"/>
            <w:vAlign w:val="center"/>
          </w:tcPr>
          <w:p w:rsidR="00BE6DEB" w:rsidRPr="00ED1A8C" w:rsidRDefault="00BE6DEB" w:rsidP="0024287B">
            <w:pPr>
              <w:widowControl/>
              <w:autoSpaceDE w:val="0"/>
              <w:autoSpaceDN w:val="0"/>
              <w:adjustRightInd w:val="0"/>
              <w:ind w:firstLine="0"/>
              <w:jc w:val="center"/>
              <w:rPr>
                <w:sz w:val="26"/>
                <w:szCs w:val="26"/>
              </w:rPr>
            </w:pPr>
            <w:r w:rsidRPr="00ED1A8C">
              <w:rPr>
                <w:sz w:val="26"/>
                <w:szCs w:val="26"/>
              </w:rPr>
              <w:t>1.</w:t>
            </w:r>
          </w:p>
        </w:tc>
        <w:tc>
          <w:tcPr>
            <w:tcW w:w="1068" w:type="pct"/>
            <w:vAlign w:val="center"/>
          </w:tcPr>
          <w:p w:rsidR="00BE6DEB" w:rsidRPr="00ED1A8C" w:rsidRDefault="00BE6DEB" w:rsidP="005B1582">
            <w:pPr>
              <w:widowControl/>
              <w:autoSpaceDE w:val="0"/>
              <w:autoSpaceDN w:val="0"/>
              <w:adjustRightInd w:val="0"/>
              <w:ind w:firstLine="0"/>
            </w:pPr>
            <w:r w:rsidRPr="00ED1A8C">
              <w:t>ОПК-2 - готовность использовать знание современных проблем науки и образования при решении профессиональных задач</w:t>
            </w:r>
          </w:p>
        </w:tc>
        <w:tc>
          <w:tcPr>
            <w:tcW w:w="874" w:type="pct"/>
            <w:vAlign w:val="center"/>
          </w:tcPr>
          <w:p w:rsidR="00BE6DEB" w:rsidRPr="00ED1A8C" w:rsidRDefault="00BE6DEB" w:rsidP="00307B94">
            <w:pPr>
              <w:widowControl/>
              <w:autoSpaceDE w:val="0"/>
              <w:autoSpaceDN w:val="0"/>
              <w:adjustRightInd w:val="0"/>
              <w:ind w:firstLine="0"/>
              <w:jc w:val="center"/>
              <w:rPr>
                <w:sz w:val="26"/>
                <w:szCs w:val="26"/>
              </w:rPr>
            </w:pPr>
            <w:r w:rsidRPr="00ED1A8C">
              <w:rPr>
                <w:sz w:val="26"/>
                <w:szCs w:val="26"/>
              </w:rPr>
              <w:t>Подготовительный</w:t>
            </w:r>
          </w:p>
        </w:tc>
        <w:tc>
          <w:tcPr>
            <w:tcW w:w="1555" w:type="pct"/>
            <w:vAlign w:val="center"/>
          </w:tcPr>
          <w:p w:rsidR="00BE6DEB" w:rsidRPr="00ED1A8C" w:rsidRDefault="00BE6DEB" w:rsidP="005B1582">
            <w:pPr>
              <w:widowControl/>
              <w:autoSpaceDE w:val="0"/>
              <w:autoSpaceDN w:val="0"/>
              <w:adjustRightInd w:val="0"/>
              <w:ind w:firstLine="0"/>
              <w:rPr>
                <w:sz w:val="26"/>
                <w:szCs w:val="26"/>
              </w:rPr>
            </w:pPr>
            <w:r w:rsidRPr="00ED1A8C">
              <w:rPr>
                <w:sz w:val="26"/>
                <w:szCs w:val="26"/>
              </w:rPr>
              <w:t>1. Организованность, умение правильно распределять время для решения поставленных задач, виды деятельности в подготовительный период.</w:t>
            </w:r>
          </w:p>
          <w:p w:rsidR="00BE6DEB" w:rsidRPr="00ED1A8C" w:rsidRDefault="00BE6DEB" w:rsidP="005B1582">
            <w:pPr>
              <w:widowControl/>
              <w:autoSpaceDE w:val="0"/>
              <w:autoSpaceDN w:val="0"/>
              <w:adjustRightInd w:val="0"/>
              <w:ind w:firstLine="0"/>
              <w:rPr>
                <w:sz w:val="26"/>
                <w:szCs w:val="26"/>
              </w:rPr>
            </w:pPr>
            <w:r w:rsidRPr="00ED1A8C">
              <w:rPr>
                <w:sz w:val="26"/>
                <w:szCs w:val="26"/>
              </w:rPr>
              <w:t>2. Умение планировать свою деятельность на подготовительный период.</w:t>
            </w:r>
          </w:p>
          <w:p w:rsidR="00BE6DEB" w:rsidRPr="00ED1A8C" w:rsidRDefault="00BE6DEB" w:rsidP="005B1582">
            <w:pPr>
              <w:widowControl/>
              <w:autoSpaceDE w:val="0"/>
              <w:autoSpaceDN w:val="0"/>
              <w:adjustRightInd w:val="0"/>
              <w:ind w:firstLine="0"/>
              <w:rPr>
                <w:sz w:val="26"/>
                <w:szCs w:val="26"/>
              </w:rPr>
            </w:pPr>
            <w:r w:rsidRPr="00ED1A8C">
              <w:rPr>
                <w:sz w:val="26"/>
                <w:szCs w:val="26"/>
              </w:rPr>
              <w:t>3. Исполнительность, точность, и скрупулезность в работе в организационный период.</w:t>
            </w:r>
          </w:p>
          <w:p w:rsidR="00BE6DEB" w:rsidRPr="00ED1A8C" w:rsidRDefault="00BE6DEB" w:rsidP="005B1582">
            <w:pPr>
              <w:widowControl/>
              <w:autoSpaceDE w:val="0"/>
              <w:autoSpaceDN w:val="0"/>
              <w:adjustRightInd w:val="0"/>
              <w:ind w:firstLine="0"/>
              <w:rPr>
                <w:sz w:val="26"/>
                <w:szCs w:val="26"/>
              </w:rPr>
            </w:pPr>
            <w:r w:rsidRPr="00ED1A8C">
              <w:rPr>
                <w:sz w:val="26"/>
                <w:szCs w:val="26"/>
              </w:rPr>
              <w:t>4. Мотивированность и готовность к педагогической деятельности</w:t>
            </w:r>
          </w:p>
        </w:tc>
        <w:tc>
          <w:tcPr>
            <w:tcW w:w="1279" w:type="pct"/>
            <w:vAlign w:val="center"/>
          </w:tcPr>
          <w:p w:rsidR="00BE6DEB" w:rsidRPr="00ED1A8C" w:rsidRDefault="00BE6DEB" w:rsidP="0024287B">
            <w:pPr>
              <w:widowControl/>
              <w:autoSpaceDE w:val="0"/>
              <w:autoSpaceDN w:val="0"/>
              <w:adjustRightInd w:val="0"/>
              <w:ind w:firstLine="0"/>
              <w:jc w:val="center"/>
              <w:rPr>
                <w:sz w:val="26"/>
                <w:szCs w:val="26"/>
              </w:rPr>
            </w:pPr>
            <w:r w:rsidRPr="00ED1A8C">
              <w:rPr>
                <w:sz w:val="26"/>
                <w:szCs w:val="26"/>
              </w:rPr>
              <w:t>5-10</w:t>
            </w:r>
          </w:p>
        </w:tc>
      </w:tr>
      <w:tr w:rsidR="00BE6DEB" w:rsidRPr="00ED1A8C" w:rsidTr="005B1582">
        <w:trPr>
          <w:trHeight w:val="37"/>
        </w:trPr>
        <w:tc>
          <w:tcPr>
            <w:tcW w:w="225" w:type="pct"/>
            <w:vAlign w:val="center"/>
          </w:tcPr>
          <w:p w:rsidR="00BE6DEB" w:rsidRPr="00ED1A8C" w:rsidRDefault="00BE6DEB" w:rsidP="0024287B">
            <w:pPr>
              <w:widowControl/>
              <w:autoSpaceDE w:val="0"/>
              <w:autoSpaceDN w:val="0"/>
              <w:adjustRightInd w:val="0"/>
              <w:ind w:firstLine="0"/>
              <w:jc w:val="center"/>
              <w:rPr>
                <w:sz w:val="26"/>
                <w:szCs w:val="26"/>
              </w:rPr>
            </w:pPr>
            <w:r w:rsidRPr="00ED1A8C">
              <w:rPr>
                <w:sz w:val="26"/>
                <w:szCs w:val="26"/>
              </w:rPr>
              <w:t>2.</w:t>
            </w:r>
          </w:p>
        </w:tc>
        <w:tc>
          <w:tcPr>
            <w:tcW w:w="1068" w:type="pct"/>
            <w:vAlign w:val="center"/>
          </w:tcPr>
          <w:p w:rsidR="00BE6DEB" w:rsidRPr="00ED1A8C" w:rsidRDefault="00BE6DEB" w:rsidP="005B1582">
            <w:pPr>
              <w:widowControl/>
              <w:autoSpaceDE w:val="0"/>
              <w:autoSpaceDN w:val="0"/>
              <w:adjustRightInd w:val="0"/>
              <w:ind w:firstLine="0"/>
            </w:pPr>
            <w:r w:rsidRPr="00ED1A8C">
              <w:t>ОПК-2 - готовность использовать знание современных проблем науки и образования при решении профессиональных задач</w:t>
            </w:r>
          </w:p>
          <w:p w:rsidR="00BE6DEB" w:rsidRPr="00ED1A8C" w:rsidRDefault="00BE6DEB" w:rsidP="005B1582">
            <w:pPr>
              <w:widowControl/>
              <w:autoSpaceDE w:val="0"/>
              <w:autoSpaceDN w:val="0"/>
              <w:adjustRightInd w:val="0"/>
              <w:ind w:firstLine="0"/>
            </w:pPr>
          </w:p>
          <w:p w:rsidR="00BE6DEB" w:rsidRPr="00ED1A8C" w:rsidRDefault="00BE6DEB" w:rsidP="005B1582">
            <w:pPr>
              <w:widowControl/>
              <w:autoSpaceDE w:val="0"/>
              <w:autoSpaceDN w:val="0"/>
              <w:adjustRightInd w:val="0"/>
              <w:ind w:firstLine="0"/>
            </w:pPr>
            <w:r w:rsidRPr="00ED1A8C">
              <w:t>ПК -1 способность применять современные методики и технологии организации образовательной деятельности, диагностики и оценивания качества образовательного процесса по различным образовательным программам</w:t>
            </w:r>
          </w:p>
          <w:p w:rsidR="00BE6DEB" w:rsidRPr="00ED1A8C" w:rsidRDefault="00BE6DEB" w:rsidP="005B1582">
            <w:pPr>
              <w:widowControl/>
              <w:autoSpaceDE w:val="0"/>
              <w:autoSpaceDN w:val="0"/>
              <w:adjustRightInd w:val="0"/>
              <w:ind w:firstLine="0"/>
            </w:pPr>
          </w:p>
          <w:p w:rsidR="00BE6DEB" w:rsidRPr="00ED1A8C" w:rsidRDefault="00BE6DEB" w:rsidP="005B1582">
            <w:pPr>
              <w:widowControl/>
              <w:autoSpaceDE w:val="0"/>
              <w:autoSpaceDN w:val="0"/>
              <w:adjustRightInd w:val="0"/>
              <w:ind w:firstLine="0"/>
            </w:pPr>
            <w:r w:rsidRPr="00ED1A8C">
              <w:t>ПК-4 готовность к разработке и реализации методик, технологий и приемов обучения, к анализу результатов процесса их использования в организациях, осуществляющих образовательную деятельность</w:t>
            </w:r>
          </w:p>
        </w:tc>
        <w:tc>
          <w:tcPr>
            <w:tcW w:w="874" w:type="pct"/>
            <w:vAlign w:val="center"/>
          </w:tcPr>
          <w:p w:rsidR="00BE6DEB" w:rsidRPr="00ED1A8C" w:rsidRDefault="00BE6DEB" w:rsidP="00307B94">
            <w:pPr>
              <w:widowControl/>
              <w:autoSpaceDE w:val="0"/>
              <w:autoSpaceDN w:val="0"/>
              <w:adjustRightInd w:val="0"/>
              <w:ind w:firstLine="0"/>
              <w:jc w:val="center"/>
              <w:rPr>
                <w:sz w:val="26"/>
                <w:szCs w:val="26"/>
              </w:rPr>
            </w:pPr>
            <w:r w:rsidRPr="00ED1A8C">
              <w:rPr>
                <w:sz w:val="26"/>
                <w:szCs w:val="26"/>
              </w:rPr>
              <w:t>Рабочий</w:t>
            </w:r>
          </w:p>
        </w:tc>
        <w:tc>
          <w:tcPr>
            <w:tcW w:w="1555" w:type="pct"/>
            <w:vAlign w:val="center"/>
          </w:tcPr>
          <w:p w:rsidR="00BE6DEB" w:rsidRPr="00ED1A8C" w:rsidRDefault="00BE6DEB" w:rsidP="005B1582">
            <w:pPr>
              <w:widowControl/>
              <w:autoSpaceDE w:val="0"/>
              <w:autoSpaceDN w:val="0"/>
              <w:adjustRightInd w:val="0"/>
              <w:ind w:firstLine="0"/>
              <w:rPr>
                <w:sz w:val="26"/>
                <w:szCs w:val="26"/>
              </w:rPr>
            </w:pPr>
            <w:r w:rsidRPr="00ED1A8C">
              <w:rPr>
                <w:sz w:val="26"/>
                <w:szCs w:val="26"/>
              </w:rPr>
              <w:t>1. Ответственность и обязательность, проявленные магистрантом в ходе практики.</w:t>
            </w:r>
          </w:p>
          <w:p w:rsidR="00BE6DEB" w:rsidRPr="00ED1A8C" w:rsidRDefault="00BE6DEB" w:rsidP="005B1582">
            <w:pPr>
              <w:widowControl/>
              <w:autoSpaceDE w:val="0"/>
              <w:autoSpaceDN w:val="0"/>
              <w:adjustRightInd w:val="0"/>
              <w:ind w:firstLine="0"/>
              <w:rPr>
                <w:sz w:val="26"/>
                <w:szCs w:val="26"/>
              </w:rPr>
            </w:pPr>
            <w:r w:rsidRPr="00ED1A8C">
              <w:rPr>
                <w:sz w:val="26"/>
                <w:szCs w:val="26"/>
              </w:rPr>
              <w:t>2. Методическая подготовленность магистранта, проявленная в ходе практики.</w:t>
            </w:r>
          </w:p>
          <w:p w:rsidR="00BE6DEB" w:rsidRPr="00ED1A8C" w:rsidRDefault="00BE6DEB" w:rsidP="005B1582">
            <w:pPr>
              <w:widowControl/>
              <w:autoSpaceDE w:val="0"/>
              <w:autoSpaceDN w:val="0"/>
              <w:adjustRightInd w:val="0"/>
              <w:ind w:firstLine="0"/>
              <w:rPr>
                <w:sz w:val="26"/>
                <w:szCs w:val="26"/>
              </w:rPr>
            </w:pPr>
            <w:r w:rsidRPr="00ED1A8C">
              <w:rPr>
                <w:sz w:val="26"/>
                <w:szCs w:val="26"/>
              </w:rPr>
              <w:t>3. Качество подготовки и проведения учебных занятий и воспитательных мероприятий, организация научно-исследовательской деятельности студентов.</w:t>
            </w:r>
          </w:p>
          <w:p w:rsidR="00BE6DEB" w:rsidRPr="00ED1A8C" w:rsidRDefault="00BE6DEB" w:rsidP="005B1582">
            <w:pPr>
              <w:widowControl/>
              <w:autoSpaceDE w:val="0"/>
              <w:autoSpaceDN w:val="0"/>
              <w:adjustRightInd w:val="0"/>
              <w:ind w:firstLine="0"/>
              <w:rPr>
                <w:sz w:val="26"/>
                <w:szCs w:val="26"/>
              </w:rPr>
            </w:pPr>
            <w:r w:rsidRPr="00ED1A8C">
              <w:rPr>
                <w:sz w:val="26"/>
                <w:szCs w:val="26"/>
              </w:rPr>
              <w:t>4. Самостоятельность в учебно-методической работе.</w:t>
            </w:r>
          </w:p>
          <w:p w:rsidR="00BE6DEB" w:rsidRPr="00ED1A8C" w:rsidRDefault="00BE6DEB" w:rsidP="005B1582">
            <w:pPr>
              <w:widowControl/>
              <w:autoSpaceDE w:val="0"/>
              <w:autoSpaceDN w:val="0"/>
              <w:adjustRightInd w:val="0"/>
              <w:ind w:firstLine="0"/>
              <w:rPr>
                <w:sz w:val="26"/>
                <w:szCs w:val="26"/>
              </w:rPr>
            </w:pPr>
            <w:r w:rsidRPr="00ED1A8C">
              <w:rPr>
                <w:sz w:val="26"/>
                <w:szCs w:val="26"/>
              </w:rPr>
              <w:t>5. Заинтересованность в результатах педагогической деятельности.</w:t>
            </w:r>
          </w:p>
          <w:p w:rsidR="00BE6DEB" w:rsidRPr="00ED1A8C" w:rsidRDefault="00BE6DEB" w:rsidP="005B1582">
            <w:pPr>
              <w:widowControl/>
              <w:autoSpaceDE w:val="0"/>
              <w:autoSpaceDN w:val="0"/>
              <w:adjustRightInd w:val="0"/>
              <w:ind w:firstLine="0"/>
              <w:rPr>
                <w:sz w:val="26"/>
                <w:szCs w:val="26"/>
              </w:rPr>
            </w:pPr>
            <w:r w:rsidRPr="00ED1A8C">
              <w:rPr>
                <w:sz w:val="26"/>
                <w:szCs w:val="26"/>
              </w:rPr>
              <w:t>6. Инициативность и творчество проявленные магистрантов в ходе практики.</w:t>
            </w:r>
          </w:p>
        </w:tc>
        <w:tc>
          <w:tcPr>
            <w:tcW w:w="1279" w:type="pct"/>
            <w:vAlign w:val="center"/>
          </w:tcPr>
          <w:p w:rsidR="00BE6DEB" w:rsidRPr="00ED1A8C" w:rsidRDefault="00BE6DEB" w:rsidP="0024287B">
            <w:pPr>
              <w:widowControl/>
              <w:autoSpaceDE w:val="0"/>
              <w:autoSpaceDN w:val="0"/>
              <w:adjustRightInd w:val="0"/>
              <w:ind w:firstLine="0"/>
              <w:jc w:val="center"/>
              <w:rPr>
                <w:sz w:val="26"/>
                <w:szCs w:val="26"/>
              </w:rPr>
            </w:pPr>
            <w:r w:rsidRPr="00ED1A8C">
              <w:rPr>
                <w:sz w:val="26"/>
                <w:szCs w:val="26"/>
              </w:rPr>
              <w:t>35-60</w:t>
            </w:r>
          </w:p>
        </w:tc>
      </w:tr>
      <w:tr w:rsidR="00BE6DEB" w:rsidRPr="00ED1A8C" w:rsidTr="005B1582">
        <w:trPr>
          <w:trHeight w:val="37"/>
        </w:trPr>
        <w:tc>
          <w:tcPr>
            <w:tcW w:w="225" w:type="pct"/>
            <w:vAlign w:val="center"/>
          </w:tcPr>
          <w:p w:rsidR="00BE6DEB" w:rsidRPr="00ED1A8C" w:rsidRDefault="00BE6DEB" w:rsidP="0024287B">
            <w:pPr>
              <w:widowControl/>
              <w:autoSpaceDE w:val="0"/>
              <w:autoSpaceDN w:val="0"/>
              <w:adjustRightInd w:val="0"/>
              <w:ind w:firstLine="0"/>
              <w:jc w:val="center"/>
              <w:rPr>
                <w:sz w:val="26"/>
                <w:szCs w:val="26"/>
              </w:rPr>
            </w:pPr>
            <w:r w:rsidRPr="00ED1A8C">
              <w:rPr>
                <w:sz w:val="26"/>
                <w:szCs w:val="26"/>
              </w:rPr>
              <w:t>3.</w:t>
            </w:r>
          </w:p>
        </w:tc>
        <w:tc>
          <w:tcPr>
            <w:tcW w:w="1068" w:type="pct"/>
            <w:vAlign w:val="center"/>
          </w:tcPr>
          <w:p w:rsidR="00BE6DEB" w:rsidRPr="00ED1A8C" w:rsidRDefault="00BE6DEB" w:rsidP="005B1582">
            <w:pPr>
              <w:widowControl/>
              <w:autoSpaceDE w:val="0"/>
              <w:autoSpaceDN w:val="0"/>
              <w:adjustRightInd w:val="0"/>
              <w:ind w:firstLine="0"/>
              <w:rPr>
                <w:sz w:val="20"/>
                <w:szCs w:val="20"/>
              </w:rPr>
            </w:pPr>
            <w:r w:rsidRPr="00ED1A8C">
              <w:t>ОПК-2 - готовность использовать знание современных проблем науки и образования при решении профессиональных задач</w:t>
            </w:r>
          </w:p>
        </w:tc>
        <w:tc>
          <w:tcPr>
            <w:tcW w:w="874" w:type="pct"/>
            <w:vAlign w:val="center"/>
          </w:tcPr>
          <w:p w:rsidR="00BE6DEB" w:rsidRPr="00ED1A8C" w:rsidRDefault="00BE6DEB" w:rsidP="0024287B">
            <w:pPr>
              <w:widowControl/>
              <w:autoSpaceDE w:val="0"/>
              <w:autoSpaceDN w:val="0"/>
              <w:adjustRightInd w:val="0"/>
              <w:ind w:firstLine="0"/>
              <w:jc w:val="center"/>
              <w:rPr>
                <w:sz w:val="26"/>
                <w:szCs w:val="26"/>
              </w:rPr>
            </w:pPr>
            <w:r w:rsidRPr="00ED1A8C">
              <w:rPr>
                <w:sz w:val="26"/>
                <w:szCs w:val="26"/>
              </w:rPr>
              <w:t>Итоговый</w:t>
            </w:r>
          </w:p>
        </w:tc>
        <w:tc>
          <w:tcPr>
            <w:tcW w:w="1555" w:type="pct"/>
            <w:vAlign w:val="center"/>
          </w:tcPr>
          <w:p w:rsidR="00BE6DEB" w:rsidRPr="00ED1A8C" w:rsidRDefault="00BE6DEB" w:rsidP="005B1582">
            <w:pPr>
              <w:widowControl/>
              <w:autoSpaceDE w:val="0"/>
              <w:autoSpaceDN w:val="0"/>
              <w:adjustRightInd w:val="0"/>
              <w:ind w:firstLine="0"/>
              <w:rPr>
                <w:sz w:val="26"/>
                <w:szCs w:val="26"/>
              </w:rPr>
            </w:pPr>
            <w:r w:rsidRPr="00ED1A8C">
              <w:rPr>
                <w:sz w:val="26"/>
                <w:szCs w:val="26"/>
              </w:rPr>
              <w:t>1. Ответственность и четкость, собранность проявленные магистрантом в ходе отчетного периода педпрактики.</w:t>
            </w:r>
          </w:p>
          <w:p w:rsidR="00BE6DEB" w:rsidRPr="00ED1A8C" w:rsidRDefault="00BE6DEB" w:rsidP="005B1582">
            <w:pPr>
              <w:widowControl/>
              <w:autoSpaceDE w:val="0"/>
              <w:autoSpaceDN w:val="0"/>
              <w:adjustRightInd w:val="0"/>
              <w:ind w:firstLine="0"/>
              <w:rPr>
                <w:sz w:val="26"/>
                <w:szCs w:val="26"/>
              </w:rPr>
            </w:pPr>
            <w:r w:rsidRPr="00ED1A8C">
              <w:rPr>
                <w:sz w:val="26"/>
                <w:szCs w:val="26"/>
              </w:rPr>
              <w:t>2. Качество выполненной научно-исследовательской работы.</w:t>
            </w:r>
          </w:p>
          <w:p w:rsidR="00BE6DEB" w:rsidRPr="00ED1A8C" w:rsidRDefault="00BE6DEB" w:rsidP="005B1582">
            <w:pPr>
              <w:widowControl/>
              <w:autoSpaceDE w:val="0"/>
              <w:autoSpaceDN w:val="0"/>
              <w:adjustRightInd w:val="0"/>
              <w:ind w:firstLine="0"/>
              <w:rPr>
                <w:sz w:val="26"/>
                <w:szCs w:val="26"/>
              </w:rPr>
            </w:pPr>
            <w:r w:rsidRPr="00ED1A8C">
              <w:rPr>
                <w:sz w:val="26"/>
                <w:szCs w:val="26"/>
              </w:rPr>
              <w:t>3.Качество самоанализа магистрантом собственной педагогической деятельности.</w:t>
            </w:r>
          </w:p>
          <w:p w:rsidR="00BE6DEB" w:rsidRPr="00ED1A8C" w:rsidRDefault="00BE6DEB" w:rsidP="005B1582">
            <w:pPr>
              <w:widowControl/>
              <w:autoSpaceDE w:val="0"/>
              <w:autoSpaceDN w:val="0"/>
              <w:adjustRightInd w:val="0"/>
              <w:ind w:firstLine="0"/>
              <w:rPr>
                <w:sz w:val="26"/>
                <w:szCs w:val="26"/>
              </w:rPr>
            </w:pPr>
            <w:r w:rsidRPr="00ED1A8C">
              <w:rPr>
                <w:sz w:val="26"/>
                <w:szCs w:val="26"/>
              </w:rPr>
              <w:t>4. Качество и своевременность подготовки учебных, методических материалов и отчетной документации.</w:t>
            </w:r>
          </w:p>
        </w:tc>
        <w:tc>
          <w:tcPr>
            <w:tcW w:w="1279" w:type="pct"/>
            <w:vAlign w:val="center"/>
          </w:tcPr>
          <w:p w:rsidR="00BE6DEB" w:rsidRPr="00ED1A8C" w:rsidRDefault="00BE6DEB" w:rsidP="0024287B">
            <w:pPr>
              <w:widowControl/>
              <w:autoSpaceDE w:val="0"/>
              <w:autoSpaceDN w:val="0"/>
              <w:adjustRightInd w:val="0"/>
              <w:ind w:firstLine="0"/>
              <w:jc w:val="center"/>
              <w:rPr>
                <w:sz w:val="26"/>
                <w:szCs w:val="26"/>
              </w:rPr>
            </w:pPr>
            <w:r w:rsidRPr="00ED1A8C">
              <w:rPr>
                <w:sz w:val="26"/>
                <w:szCs w:val="26"/>
              </w:rPr>
              <w:t>20-30</w:t>
            </w:r>
          </w:p>
        </w:tc>
      </w:tr>
      <w:tr w:rsidR="00BE6DEB" w:rsidRPr="00ED1A8C" w:rsidTr="005B1582">
        <w:trPr>
          <w:trHeight w:val="17"/>
        </w:trPr>
        <w:tc>
          <w:tcPr>
            <w:tcW w:w="3721" w:type="pct"/>
            <w:gridSpan w:val="4"/>
            <w:vAlign w:val="center"/>
          </w:tcPr>
          <w:p w:rsidR="00BE6DEB" w:rsidRPr="00ED1A8C" w:rsidRDefault="00BE6DEB" w:rsidP="0024287B">
            <w:pPr>
              <w:widowControl/>
              <w:autoSpaceDE w:val="0"/>
              <w:autoSpaceDN w:val="0"/>
              <w:adjustRightInd w:val="0"/>
              <w:ind w:firstLine="0"/>
              <w:jc w:val="right"/>
              <w:rPr>
                <w:sz w:val="26"/>
                <w:szCs w:val="26"/>
              </w:rPr>
            </w:pPr>
            <w:r w:rsidRPr="00ED1A8C">
              <w:rPr>
                <w:sz w:val="26"/>
                <w:szCs w:val="26"/>
              </w:rPr>
              <w:t>ИТОГО:</w:t>
            </w:r>
          </w:p>
        </w:tc>
        <w:tc>
          <w:tcPr>
            <w:tcW w:w="1279" w:type="pct"/>
            <w:vAlign w:val="center"/>
          </w:tcPr>
          <w:p w:rsidR="00BE6DEB" w:rsidRPr="00ED1A8C" w:rsidRDefault="00BE6DEB" w:rsidP="0024287B">
            <w:pPr>
              <w:widowControl/>
              <w:autoSpaceDE w:val="0"/>
              <w:autoSpaceDN w:val="0"/>
              <w:adjustRightInd w:val="0"/>
              <w:ind w:firstLine="0"/>
              <w:jc w:val="center"/>
              <w:rPr>
                <w:sz w:val="26"/>
                <w:szCs w:val="26"/>
              </w:rPr>
            </w:pPr>
            <w:r w:rsidRPr="00ED1A8C">
              <w:rPr>
                <w:sz w:val="26"/>
                <w:szCs w:val="26"/>
              </w:rPr>
              <w:t>60-100</w:t>
            </w:r>
          </w:p>
        </w:tc>
      </w:tr>
    </w:tbl>
    <w:p w:rsidR="00BE6DEB" w:rsidRPr="00ED1A8C" w:rsidRDefault="00BE6DEB" w:rsidP="0024287B">
      <w:pPr>
        <w:ind w:firstLine="0"/>
        <w:rPr>
          <w:i/>
        </w:rPr>
      </w:pPr>
    </w:p>
    <w:p w:rsidR="00BE6DEB" w:rsidRPr="00ED1A8C" w:rsidRDefault="00BE6DEB" w:rsidP="0024287B">
      <w:pPr>
        <w:ind w:firstLine="0"/>
        <w:rPr>
          <w:b/>
        </w:rPr>
      </w:pPr>
      <w:r w:rsidRPr="00ED1A8C">
        <w:rPr>
          <w:b/>
        </w:rPr>
        <w:t>10. Перечень учебной литературы и ресурсов сети «Интернет», необходимых для проведения практики:</w:t>
      </w:r>
    </w:p>
    <w:p w:rsidR="00BE6DEB" w:rsidRPr="00ED1A8C" w:rsidRDefault="00BE6DEB" w:rsidP="0024287B">
      <w:pPr>
        <w:ind w:firstLine="0"/>
      </w:pPr>
      <w:r w:rsidRPr="00ED1A8C">
        <w:t>а) основная литература:</w:t>
      </w:r>
    </w:p>
    <w:p w:rsidR="00BE6DEB" w:rsidRPr="00ED1A8C" w:rsidRDefault="00BE6DEB" w:rsidP="00C35F7E">
      <w:pPr>
        <w:ind w:firstLine="0"/>
      </w:pPr>
      <w:r w:rsidRPr="00ED1A8C">
        <w:t>1. Громкое М.Т. Педагогика высшей школы: учеб. пособие для студентов педагогиче-ских вузов / М.Т. Громков. - М; ЮНИТИ-ДАНА, 2012. - 447 с.</w:t>
      </w:r>
    </w:p>
    <w:p w:rsidR="00BE6DEB" w:rsidRPr="00ED1A8C" w:rsidRDefault="00BE6DEB" w:rsidP="00C35F7E">
      <w:pPr>
        <w:ind w:firstLine="0"/>
      </w:pPr>
      <w:r w:rsidRPr="00ED1A8C">
        <w:t>2. Преподаватель вуза: технологии и организация деятельности: учеб. пособие / под ред. ОД. Резника - М.: ИНФА-М. 2010. -389 с.</w:t>
      </w:r>
    </w:p>
    <w:p w:rsidR="00BE6DEB" w:rsidRPr="00ED1A8C" w:rsidRDefault="00BE6DEB" w:rsidP="00C35F7E">
      <w:pPr>
        <w:ind w:firstLine="0"/>
      </w:pPr>
      <w:r w:rsidRPr="00ED1A8C">
        <w:t>3. Современные образовательные технологии: учеб. пособие / коллектив авторов; под ред. Н.В. Бордовской. - 2-у изд., стер. - М: КНОУС, 2013. -432 с.</w:t>
      </w:r>
    </w:p>
    <w:p w:rsidR="00BE6DEB" w:rsidRPr="00ED1A8C" w:rsidRDefault="00BE6DEB" w:rsidP="00C35F7E">
      <w:pPr>
        <w:ind w:firstLine="0"/>
      </w:pPr>
      <w:r w:rsidRPr="00ED1A8C">
        <w:t>4. Смирнов, Сергей Дмитриевич. Педагогика и психология высшего образования. От деятельности к личности [Текст]: учебное пособие для вузов / С. Д Смирнов. - 4-е изд., стер. - М: Академия, 2009. - 400 с.</w:t>
      </w:r>
    </w:p>
    <w:p w:rsidR="00BE6DEB" w:rsidRPr="00ED1A8C" w:rsidRDefault="00BE6DEB" w:rsidP="00C35F7E">
      <w:pPr>
        <w:ind w:firstLine="0"/>
      </w:pPr>
      <w:r w:rsidRPr="00ED1A8C">
        <w:t>5. Бухарова, Галина Дмитриевна. Общая и профессиональная педагогик [Текст]: учеб-ное пособие для вузов / Г.Д. Бухарова, Л.Д.Старикова. - М: Академия, 2009. - 336 с. - (Выс-шее профессиональное образование).</w:t>
      </w:r>
    </w:p>
    <w:p w:rsidR="00BE6DEB" w:rsidRPr="00ED1A8C" w:rsidRDefault="00BE6DEB" w:rsidP="00C35F7E">
      <w:pPr>
        <w:ind w:firstLine="0"/>
      </w:pPr>
      <w:r w:rsidRPr="00ED1A8C">
        <w:t xml:space="preserve">6. Мандель, Б. Р. Практика в вузе: проблема и поиски ответов [Электронный ресурс] / Б. Р. Мандель. - М.: Вузовский Учебник, 2015. - 18 с. - Режим доступа: http://znanium.com/catalog.php7bookinfo-503854 (дата обращения 4.02.2015). </w:t>
      </w:r>
    </w:p>
    <w:p w:rsidR="00BE6DEB" w:rsidRPr="00ED1A8C" w:rsidRDefault="00BE6DEB" w:rsidP="00C35F7E">
      <w:pPr>
        <w:ind w:firstLine="0"/>
      </w:pPr>
      <w:r w:rsidRPr="00ED1A8C">
        <w:t>7. Педагогическая практика: учебно-методическое пособие [Электронный ресурс] -Омск: Омский государственный университет, 2012. - 68 с. Режим доступа http://biblioclub.ru/index.php?page:=book&amp;id==238039 (дата обращения 4.02.2015).</w:t>
      </w:r>
    </w:p>
    <w:p w:rsidR="00BE6DEB" w:rsidRPr="00ED1A8C" w:rsidRDefault="00BE6DEB" w:rsidP="00C35F7E">
      <w:pPr>
        <w:ind w:firstLine="0"/>
      </w:pPr>
      <w:r w:rsidRPr="00ED1A8C">
        <w:t>б) дополнительная литература:</w:t>
      </w:r>
    </w:p>
    <w:p w:rsidR="00BE6DEB" w:rsidRPr="00ED1A8C" w:rsidRDefault="00BE6DEB" w:rsidP="00C35F7E">
      <w:pPr>
        <w:ind w:firstLine="0"/>
      </w:pPr>
      <w:r w:rsidRPr="00ED1A8C">
        <w:t>1. Карандашев В.Н. Методика преподавания психологии: учеб. пособие. СПб.: Питер, 2009. - 149 с.</w:t>
      </w:r>
    </w:p>
    <w:p w:rsidR="00BE6DEB" w:rsidRPr="00ED1A8C" w:rsidRDefault="00BE6DEB" w:rsidP="00C35F7E">
      <w:pPr>
        <w:ind w:firstLine="0"/>
      </w:pPr>
      <w:r w:rsidRPr="00ED1A8C">
        <w:t>2. Панфилова А.П. Инновационные педагогические технологии: Активно обучение: учеб. пособие для студ. высш. учеб. заведений / А.П. Панфилова. М.: Издательский цент «Академия», 2009. - 192 с.</w:t>
      </w:r>
    </w:p>
    <w:p w:rsidR="00BE6DEB" w:rsidRPr="00ED1A8C" w:rsidRDefault="00BE6DEB" w:rsidP="00C35F7E">
      <w:pPr>
        <w:ind w:firstLine="0"/>
      </w:pPr>
      <w:r w:rsidRPr="00ED1A8C">
        <w:t>3. Полат Е.С., Кухаркина М.Ю. Современные педагогические и информационные тех-нологии в системе образования: учеб. пособие для студ. выси учеб. заведений / Е.С. Полат, М.Ю. Бухаркиина. - М.: Издательский цент «Академия». 2009. - 368 с.</w:t>
      </w:r>
    </w:p>
    <w:p w:rsidR="00BE6DEB" w:rsidRPr="00ED1A8C" w:rsidRDefault="00BE6DEB" w:rsidP="00C35F7E">
      <w:pPr>
        <w:ind w:firstLine="0"/>
      </w:pPr>
      <w:r w:rsidRPr="00ED1A8C">
        <w:t>4. Скок Г.Б. Как проанализировать собственную педагогическую деятельность / Отв. ред. Ю.А. Кудрявцев. - М.: Педагогическое общество России, 2010 - 342 с.</w:t>
      </w:r>
    </w:p>
    <w:p w:rsidR="00BE6DEB" w:rsidRPr="00ED1A8C" w:rsidRDefault="00BE6DEB" w:rsidP="00C35F7E">
      <w:pPr>
        <w:ind w:firstLine="0"/>
      </w:pPr>
      <w:r w:rsidRPr="00ED1A8C">
        <w:t>5. Фокин Ю.Г. Теория и технология обучения. Деятельностный подход. М.: Академия, 2010-2016.</w:t>
      </w:r>
    </w:p>
    <w:p w:rsidR="00BE6DEB" w:rsidRPr="00ED1A8C" w:rsidRDefault="00BE6DEB" w:rsidP="00C35F7E">
      <w:pPr>
        <w:ind w:firstLine="0"/>
      </w:pPr>
      <w:r w:rsidRPr="00ED1A8C">
        <w:t>6. Колупаева, Н.И. Организация педагогической практики студенте [Электронный ре-сурс]: методические указания к учебно-исследовательской педагогической практике студен-тов Института психолого-педагогического образования / Н.И. Колупаева. - М; Берлин: Ди-рект-Медиа, 2015. - 238 с. Режим доступа: http://biblioclub.ru/index.php?page=book&amp;id=258894 (дата обращения 4.02.2015).</w:t>
      </w:r>
    </w:p>
    <w:p w:rsidR="00BE6DEB" w:rsidRPr="00ED1A8C" w:rsidRDefault="00BE6DEB" w:rsidP="00C35F7E">
      <w:pPr>
        <w:ind w:firstLine="0"/>
      </w:pPr>
      <w:r w:rsidRPr="00ED1A8C">
        <w:t>7. Кипина О.А. Педагогическая практика студентов педвуза в контексте событийного подхода/О.А. Кипина// Вестник Ишимского государственного педагогического института им. П.П. Ершова —2012. №1.С.57-60 [Электронный ресурс]. Режим доступа: http://e. Lanbook.com/view/journal/85349/№Ta обраще¬ния: 4.02.2015).</w:t>
      </w:r>
    </w:p>
    <w:p w:rsidR="00BE6DEB" w:rsidRPr="00ED1A8C" w:rsidRDefault="00BE6DEB" w:rsidP="00C35F7E">
      <w:pPr>
        <w:ind w:firstLine="0"/>
      </w:pPr>
      <w:r w:rsidRPr="00ED1A8C">
        <w:t>8.</w:t>
      </w:r>
      <w:r w:rsidRPr="00ED1A8C">
        <w:tab/>
        <w:t>Корнева, Л.В. Психологические основы педагогической практики</w:t>
      </w:r>
    </w:p>
    <w:p w:rsidR="00BE6DEB" w:rsidRPr="00ED1A8C" w:rsidRDefault="00BE6DEB" w:rsidP="00C35F7E">
      <w:pPr>
        <w:ind w:firstLine="0"/>
      </w:pPr>
      <w:r w:rsidRPr="00ED1A8C">
        <w:t>[Электронный ресурс]: учебное пособие / Л.В. Корнева. - М.: Гуманитарный</w:t>
      </w:r>
    </w:p>
    <w:p w:rsidR="00BE6DEB" w:rsidRPr="00ED1A8C" w:rsidRDefault="00BE6DEB" w:rsidP="00C35F7E">
      <w:pPr>
        <w:ind w:firstLine="0"/>
      </w:pPr>
      <w:r w:rsidRPr="00ED1A8C">
        <w:t>издательский центр ВЛАДОС, 2006. - 159 с. - Режим доступа:</w:t>
      </w:r>
    </w:p>
    <w:p w:rsidR="00BE6DEB" w:rsidRPr="00ED1A8C" w:rsidRDefault="00BE6DEB" w:rsidP="00C35F7E">
      <w:pPr>
        <w:ind w:firstLine="0"/>
      </w:pPr>
      <w:r w:rsidRPr="00ED1A8C">
        <w:t>http:^iblioclub.ru/index.php?page:=book&amp;id=58298 (дата обращения 4.02.2015).</w:t>
      </w:r>
    </w:p>
    <w:p w:rsidR="00BE6DEB" w:rsidRPr="00ED1A8C" w:rsidRDefault="00BE6DEB" w:rsidP="00C35F7E">
      <w:pPr>
        <w:ind w:firstLine="0"/>
      </w:pPr>
      <w:r w:rsidRPr="00ED1A8C">
        <w:t>9. Новичкова Н.М. Педагогическая практика как полифактор подготовки педагога-гуманиста/ Н.М. Новичкова // Педагогическое образование в России — 2012. №5. [Элек-тронный ресурс]. Режим доступа http://e.lan.book..com/view/iournal/80623/ (Дата обращения: 4.02.2015).</w:t>
      </w:r>
    </w:p>
    <w:p w:rsidR="00BE6DEB" w:rsidRPr="00ED1A8C" w:rsidRDefault="00BE6DEB" w:rsidP="00C35F7E">
      <w:pPr>
        <w:ind w:firstLine="0"/>
      </w:pPr>
      <w:r w:rsidRPr="00ED1A8C">
        <w:t>10. Хуторской А.В. Педагогическая инноватика: учеб. пособие для студ. вузов, обуч. по пед. спец. / А.В. Хуторской. - Москва: Академия, 2010. - 256 с.</w:t>
      </w:r>
    </w:p>
    <w:p w:rsidR="00BE6DEB" w:rsidRPr="00ED1A8C" w:rsidRDefault="00BE6DEB" w:rsidP="00C35F7E">
      <w:pPr>
        <w:ind w:firstLine="0"/>
      </w:pPr>
      <w:r w:rsidRPr="00ED1A8C">
        <w:t xml:space="preserve">в) интернет-ресурсы:    </w:t>
      </w:r>
    </w:p>
    <w:p w:rsidR="00BE6DEB" w:rsidRPr="00ED1A8C" w:rsidRDefault="00BE6DEB" w:rsidP="00C35F7E">
      <w:pPr>
        <w:ind w:firstLine="0"/>
      </w:pPr>
      <w:r w:rsidRPr="00ED1A8C">
        <w:t>1. http: //vashabnp. Info /Библиотека научного педагога;</w:t>
      </w:r>
    </w:p>
    <w:p w:rsidR="00BE6DEB" w:rsidRPr="00ED1A8C" w:rsidRDefault="00BE6DEB" w:rsidP="00C35F7E">
      <w:pPr>
        <w:ind w:firstLine="0"/>
      </w:pPr>
      <w:r w:rsidRPr="00ED1A8C">
        <w:t>2. http: // www.gumer. Info /Библиотека Гуммер - гуманитарные науки;</w:t>
      </w:r>
    </w:p>
    <w:p w:rsidR="00BE6DEB" w:rsidRPr="00ED1A8C" w:rsidRDefault="00BE6DEB" w:rsidP="00C35F7E">
      <w:pPr>
        <w:ind w:firstLine="0"/>
      </w:pPr>
      <w:r w:rsidRPr="00ED1A8C">
        <w:t>3. http://www.edu.ru/ - «Российское образование» федеральный портал.</w:t>
      </w:r>
    </w:p>
    <w:p w:rsidR="00BE6DEB" w:rsidRPr="00ED1A8C" w:rsidRDefault="00BE6DEB" w:rsidP="00C35F7E">
      <w:pPr>
        <w:ind w:firstLine="0"/>
      </w:pPr>
      <w:r w:rsidRPr="00ED1A8C">
        <w:t>4. http://www.ed.gov.ru /Сайт Министерства общего и профессионального образования РФ. Разделы сайта: Дошкольное образование, общее образование профессиональное образо-вание; обеспечение учебного процесса, научно техническая и инновационная деятельность, международное сотрудничество управление образованием. На сайте размещены научно-технические программы, материалы диссертационных советов, государственные образова-тельные стандарты и др. (Дата обращения 4.02.2015).</w:t>
      </w:r>
    </w:p>
    <w:p w:rsidR="00BE6DEB" w:rsidRPr="00ED1A8C" w:rsidRDefault="00BE6DEB" w:rsidP="00C35F7E">
      <w:pPr>
        <w:ind w:firstLine="0"/>
      </w:pPr>
      <w:r w:rsidRPr="00ED1A8C">
        <w:t>5. http: //www. informika.ru» Ссылки на газеты и журналы, посвященные вопросам об-разования (электронные версии). (Дата обращения 4.02.2015).</w:t>
      </w:r>
    </w:p>
    <w:p w:rsidR="00BE6DEB" w:rsidRPr="00ED1A8C" w:rsidRDefault="00BE6DEB" w:rsidP="00C35F7E">
      <w:pPr>
        <w:ind w:firstLine="0"/>
      </w:pPr>
      <w:r w:rsidRPr="00ED1A8C">
        <w:t>6. http://www.eidos.ru/iournal/ Электронный научно-педагогический журнал «Эйдос» (центр дистанционного образования) (Дата обращения 4.02.2015).</w:t>
      </w:r>
    </w:p>
    <w:p w:rsidR="00BE6DEB" w:rsidRPr="00ED1A8C" w:rsidRDefault="00BE6DEB" w:rsidP="00C35F7E">
      <w:pPr>
        <w:ind w:firstLine="0"/>
        <w:rPr>
          <w:i/>
        </w:rPr>
      </w:pPr>
      <w:r w:rsidRPr="00ED1A8C">
        <w:t>7. Univertv.ru - новый образовательный видеопортал в рунете, который предоставляет видеоматериалы с записями лекций в ведущих ВУЗах Москвы учебными материалами и документальными фильмами по вопросам системы образования (Дата обращения 4.02.2015).</w:t>
      </w:r>
    </w:p>
    <w:p w:rsidR="00BE6DEB" w:rsidRPr="00ED1A8C" w:rsidRDefault="00BE6DEB" w:rsidP="0024287B">
      <w:pPr>
        <w:ind w:left="360" w:firstLine="0"/>
      </w:pPr>
    </w:p>
    <w:p w:rsidR="00BE6DEB" w:rsidRPr="00ED1A8C" w:rsidRDefault="00BE6DEB" w:rsidP="0023303B">
      <w:pPr>
        <w:ind w:firstLine="0"/>
        <w:rPr>
          <w:b/>
        </w:rPr>
      </w:pPr>
      <w:r w:rsidRPr="00ED1A8C">
        <w:rPr>
          <w:b/>
        </w:rPr>
        <w:t>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(при необходимости</w:t>
      </w:r>
    </w:p>
    <w:p w:rsidR="00BE6DEB" w:rsidRPr="00ED1A8C" w:rsidRDefault="00BE6DEB" w:rsidP="0023303B">
      <w:pPr>
        <w:ind w:firstLine="0"/>
      </w:pPr>
      <w:r w:rsidRPr="00ED1A8C">
        <w:t>При проведении практики обучающиеся используют следующие информационные технологии:</w:t>
      </w:r>
    </w:p>
    <w:p w:rsidR="00BE6DEB" w:rsidRPr="00ED1A8C" w:rsidRDefault="00BE6DEB" w:rsidP="0023303B">
      <w:pPr>
        <w:ind w:firstLine="0"/>
      </w:pPr>
      <w:r w:rsidRPr="00ED1A8C">
        <w:t>Сети (телефонные и компьютерные)</w:t>
      </w:r>
    </w:p>
    <w:p w:rsidR="00BE6DEB" w:rsidRPr="00ED1A8C" w:rsidRDefault="00BE6DEB" w:rsidP="0023303B">
      <w:pPr>
        <w:ind w:firstLine="0"/>
      </w:pPr>
      <w:r w:rsidRPr="00ED1A8C">
        <w:t xml:space="preserve">Терминалы (персональный компьютер) </w:t>
      </w:r>
    </w:p>
    <w:p w:rsidR="00BE6DEB" w:rsidRPr="00ED1A8C" w:rsidRDefault="00BE6DEB" w:rsidP="0023303B">
      <w:pPr>
        <w:ind w:firstLine="0"/>
      </w:pPr>
      <w:r w:rsidRPr="00ED1A8C">
        <w:t xml:space="preserve">Услуги (электронная почта, поисковая система) </w:t>
      </w:r>
    </w:p>
    <w:p w:rsidR="00BE6DEB" w:rsidRPr="00ED1A8C" w:rsidRDefault="00BE6DEB" w:rsidP="0023303B">
      <w:pPr>
        <w:ind w:firstLine="0"/>
      </w:pPr>
      <w:r w:rsidRPr="00ED1A8C">
        <w:t>Программное обеспечение:</w:t>
      </w:r>
    </w:p>
    <w:p w:rsidR="00BE6DEB" w:rsidRPr="00ED1A8C" w:rsidRDefault="00BE6DEB" w:rsidP="0023303B">
      <w:pPr>
        <w:ind w:firstLine="0"/>
      </w:pPr>
      <w:r w:rsidRPr="00ED1A8C">
        <w:t xml:space="preserve">1. Windows 7 Корпоративная </w:t>
      </w:r>
    </w:p>
    <w:p w:rsidR="00BE6DEB" w:rsidRPr="00ED1A8C" w:rsidRDefault="00BE6DEB" w:rsidP="0023303B">
      <w:pPr>
        <w:ind w:firstLine="0"/>
        <w:rPr>
          <w:i/>
        </w:rPr>
      </w:pPr>
      <w:r w:rsidRPr="00ED1A8C">
        <w:t>2. Open Office</w:t>
      </w:r>
    </w:p>
    <w:p w:rsidR="00BE6DEB" w:rsidRPr="00ED1A8C" w:rsidRDefault="00BE6DEB" w:rsidP="0023303B">
      <w:pPr>
        <w:ind w:firstLine="0"/>
        <w:rPr>
          <w:b/>
        </w:rPr>
      </w:pPr>
    </w:p>
    <w:p w:rsidR="00BE6DEB" w:rsidRPr="00ED1A8C" w:rsidRDefault="00BE6DEB" w:rsidP="0024287B">
      <w:pPr>
        <w:ind w:firstLine="0"/>
        <w:rPr>
          <w:b/>
        </w:rPr>
      </w:pPr>
      <w:r w:rsidRPr="00ED1A8C">
        <w:rPr>
          <w:b/>
        </w:rPr>
        <w:t>12. Описание материально-технической базы, необходимой для проведения практики</w:t>
      </w:r>
    </w:p>
    <w:p w:rsidR="00BE6DEB" w:rsidRPr="00ED1A8C" w:rsidRDefault="00BE6DEB" w:rsidP="0023303B">
      <w:pPr>
        <w:ind w:firstLine="0"/>
        <w:rPr>
          <w:rStyle w:val="FontStyle25"/>
          <w:sz w:val="24"/>
          <w:szCs w:val="24"/>
        </w:rPr>
      </w:pPr>
      <w:r w:rsidRPr="00ED1A8C">
        <w:rPr>
          <w:rStyle w:val="FontStyle25"/>
          <w:sz w:val="24"/>
          <w:szCs w:val="24"/>
        </w:rPr>
        <w:t>Учебные аудитории; технические средства обучения (аудио-, видеоаппаратура, мультимедийный проектор, экран, компьютеры); носители информации (</w:t>
      </w:r>
      <w:r w:rsidRPr="00ED1A8C">
        <w:rPr>
          <w:rStyle w:val="FontStyle25"/>
          <w:sz w:val="24"/>
          <w:szCs w:val="24"/>
          <w:lang w:val="en-US"/>
        </w:rPr>
        <w:t>DVD</w:t>
      </w:r>
      <w:r w:rsidRPr="00ED1A8C">
        <w:rPr>
          <w:rStyle w:val="FontStyle25"/>
          <w:sz w:val="24"/>
          <w:szCs w:val="24"/>
        </w:rPr>
        <w:t xml:space="preserve"> и </w:t>
      </w:r>
      <w:r w:rsidRPr="00ED1A8C">
        <w:rPr>
          <w:rStyle w:val="FontStyle25"/>
          <w:sz w:val="24"/>
          <w:szCs w:val="24"/>
          <w:lang w:val="en-US"/>
        </w:rPr>
        <w:t>SD</w:t>
      </w:r>
      <w:r w:rsidRPr="00ED1A8C">
        <w:rPr>
          <w:rStyle w:val="FontStyle25"/>
          <w:sz w:val="24"/>
          <w:szCs w:val="24"/>
        </w:rPr>
        <w:t xml:space="preserve"> аудио, </w:t>
      </w:r>
      <w:r w:rsidRPr="00ED1A8C">
        <w:rPr>
          <w:rStyle w:val="FontStyle25"/>
          <w:sz w:val="24"/>
          <w:szCs w:val="24"/>
          <w:lang w:val="en-US"/>
        </w:rPr>
        <w:t>OSB</w:t>
      </w:r>
      <w:r w:rsidRPr="00ED1A8C">
        <w:rPr>
          <w:rStyle w:val="FontStyle25"/>
          <w:sz w:val="24"/>
          <w:szCs w:val="24"/>
        </w:rPr>
        <w:t xml:space="preserve"> - накопитель); учебно-наглядные средства (мультимедийные презентации к лекци</w:t>
      </w:r>
      <w:r w:rsidRPr="00ED1A8C">
        <w:rPr>
          <w:rStyle w:val="FontStyle25"/>
          <w:sz w:val="24"/>
          <w:szCs w:val="24"/>
        </w:rPr>
        <w:softHyphen/>
        <w:t>онным и практическим занятиям).</w:t>
      </w:r>
    </w:p>
    <w:p w:rsidR="00BE6DEB" w:rsidRPr="00ED1A8C" w:rsidRDefault="00BE6DEB" w:rsidP="0023303B">
      <w:pPr>
        <w:ind w:firstLine="0"/>
        <w:rPr>
          <w:rStyle w:val="FontStyle25"/>
          <w:sz w:val="24"/>
          <w:szCs w:val="24"/>
        </w:rPr>
      </w:pPr>
      <w:r w:rsidRPr="00ED1A8C">
        <w:rPr>
          <w:rStyle w:val="FontStyle25"/>
          <w:sz w:val="24"/>
          <w:szCs w:val="24"/>
        </w:rPr>
        <w:t>При прохождении практики магистрант использует материально-технические ресурсы кафедры, педагогического института, университета.</w:t>
      </w:r>
    </w:p>
    <w:p w:rsidR="00BE6DEB" w:rsidRPr="00ED1A8C" w:rsidRDefault="00BE6DEB" w:rsidP="0023303B">
      <w:pPr>
        <w:ind w:firstLine="0"/>
      </w:pPr>
    </w:p>
    <w:p w:rsidR="00BE6DEB" w:rsidRPr="00ED1A8C" w:rsidRDefault="00BE6DEB" w:rsidP="0024287B">
      <w:pPr>
        <w:ind w:firstLine="0"/>
      </w:pPr>
      <w:r w:rsidRPr="00ED1A8C">
        <w:t>Программа составлена в соответствии с требованиями ФГОС ВО / ФГОС СПО.</w:t>
      </w:r>
    </w:p>
    <w:p w:rsidR="00BE6DEB" w:rsidRPr="00ED1A8C" w:rsidRDefault="00BE6DEB" w:rsidP="0024287B">
      <w:pPr>
        <w:ind w:firstLine="0"/>
      </w:pPr>
      <w:r w:rsidRPr="00ED1A8C">
        <w:t>Автор (ы) ____________________________</w:t>
      </w:r>
    </w:p>
    <w:p w:rsidR="00BE6DEB" w:rsidRPr="00ED1A8C" w:rsidRDefault="00BE6DEB" w:rsidP="0024287B"/>
    <w:p w:rsidR="00BE6DEB" w:rsidRPr="00ED1A8C" w:rsidRDefault="00BE6DEB" w:rsidP="0024287B">
      <w:pPr>
        <w:ind w:firstLine="0"/>
      </w:pPr>
      <w:r w:rsidRPr="00ED1A8C">
        <w:t>Программа одобрена на заседании кафедры ___________________________________________</w:t>
      </w:r>
    </w:p>
    <w:p w:rsidR="00BE6DEB" w:rsidRPr="00ED1A8C" w:rsidRDefault="00BE6DEB" w:rsidP="0024287B">
      <w:pPr>
        <w:rPr>
          <w:sz w:val="22"/>
          <w:szCs w:val="22"/>
        </w:rPr>
      </w:pPr>
      <w:r w:rsidRPr="00ED1A8C">
        <w:tab/>
        <w:t xml:space="preserve">                                                                       </w:t>
      </w:r>
      <w:r w:rsidRPr="00ED1A8C">
        <w:tab/>
      </w:r>
      <w:r w:rsidRPr="00ED1A8C">
        <w:rPr>
          <w:sz w:val="22"/>
          <w:szCs w:val="22"/>
        </w:rPr>
        <w:t>(Наименование кафедры)</w:t>
      </w:r>
    </w:p>
    <w:p w:rsidR="00BE6DEB" w:rsidRPr="00ED1A8C" w:rsidRDefault="00BE6DEB" w:rsidP="0024287B">
      <w:pPr>
        <w:ind w:firstLine="0"/>
      </w:pPr>
      <w:r w:rsidRPr="00ED1A8C">
        <w:t>от ___________ года, протокол № ________.</w:t>
      </w:r>
    </w:p>
    <w:p w:rsidR="00BE6DEB" w:rsidRPr="00ED1A8C" w:rsidRDefault="00BE6DEB" w:rsidP="0024287B"/>
    <w:p w:rsidR="00BE6DEB" w:rsidRPr="00ED1A8C" w:rsidRDefault="00BE6DEB">
      <w:pPr>
        <w:widowControl/>
        <w:spacing w:after="200" w:line="276" w:lineRule="auto"/>
        <w:ind w:firstLine="0"/>
        <w:jc w:val="left"/>
      </w:pPr>
      <w:r w:rsidRPr="00ED1A8C">
        <w:br w:type="page"/>
      </w:r>
    </w:p>
    <w:p w:rsidR="00BE6DEB" w:rsidRPr="00ED1A8C" w:rsidRDefault="00BE6DEB" w:rsidP="00EE3F3A">
      <w:pPr>
        <w:widowControl/>
        <w:spacing w:line="232" w:lineRule="auto"/>
        <w:ind w:left="842" w:firstLine="6842"/>
        <w:jc w:val="left"/>
        <w:rPr>
          <w:i/>
        </w:rPr>
      </w:pPr>
      <w:r w:rsidRPr="00ED1A8C">
        <w:rPr>
          <w:i/>
        </w:rPr>
        <w:t xml:space="preserve">Приложение 1 </w:t>
      </w:r>
    </w:p>
    <w:p w:rsidR="00BE6DEB" w:rsidRPr="00ED1A8C" w:rsidRDefault="00BE6DEB" w:rsidP="00EE3F3A">
      <w:pPr>
        <w:widowControl/>
        <w:spacing w:line="200" w:lineRule="exact"/>
        <w:ind w:firstLine="0"/>
        <w:jc w:val="left"/>
      </w:pPr>
    </w:p>
    <w:p w:rsidR="00BE6DEB" w:rsidRPr="00ED1A8C" w:rsidRDefault="00BE6DEB" w:rsidP="00EE3F3A">
      <w:pPr>
        <w:widowControl/>
        <w:spacing w:line="220" w:lineRule="exact"/>
        <w:ind w:firstLine="0"/>
        <w:jc w:val="left"/>
      </w:pPr>
    </w:p>
    <w:p w:rsidR="00BE6DEB" w:rsidRPr="00ED1A8C" w:rsidRDefault="00BE6DEB" w:rsidP="00EE3F3A">
      <w:pPr>
        <w:widowControl/>
        <w:ind w:firstLine="0"/>
        <w:jc w:val="center"/>
      </w:pPr>
      <w:r w:rsidRPr="00ED1A8C">
        <w:t>МИНИСТЕРСТВО ОБРАЗОВАНИЯ И НАУКИ</w:t>
      </w:r>
    </w:p>
    <w:p w:rsidR="00BE6DEB" w:rsidRPr="00ED1A8C" w:rsidRDefault="00BE6DEB" w:rsidP="00EE3F3A">
      <w:pPr>
        <w:widowControl/>
        <w:ind w:firstLine="0"/>
        <w:jc w:val="center"/>
      </w:pPr>
      <w:r w:rsidRPr="00ED1A8C">
        <w:t>РОССИЙСКОЙ ФЕДЕРАЦИИ</w:t>
      </w:r>
    </w:p>
    <w:p w:rsidR="00BE6DEB" w:rsidRPr="00ED1A8C" w:rsidRDefault="00BE6DEB" w:rsidP="00EE3F3A">
      <w:pPr>
        <w:widowControl/>
        <w:ind w:firstLine="0"/>
        <w:jc w:val="center"/>
      </w:pPr>
      <w:r w:rsidRPr="00ED1A8C">
        <w:t>ФГБОУ ВО «БУРЯТСКИЙ ГОСУДАРСТВЕННЫЙ УНИВЕРСИТЕТ» (ФГБОУ ВО «БГУ»)</w:t>
      </w:r>
    </w:p>
    <w:p w:rsidR="00BE6DEB" w:rsidRPr="00ED1A8C" w:rsidRDefault="00BE6DEB" w:rsidP="00EE3F3A">
      <w:pPr>
        <w:widowControl/>
        <w:ind w:firstLine="0"/>
        <w:jc w:val="left"/>
      </w:pPr>
    </w:p>
    <w:p w:rsidR="00BE6DEB" w:rsidRPr="00ED1A8C" w:rsidRDefault="00BE6DEB" w:rsidP="00EE3F3A">
      <w:pPr>
        <w:widowControl/>
        <w:ind w:left="-113" w:firstLine="0"/>
        <w:jc w:val="center"/>
      </w:pPr>
      <w:r w:rsidRPr="00ED1A8C">
        <w:t>__________________________________________</w:t>
      </w:r>
    </w:p>
    <w:p w:rsidR="00BE6DEB" w:rsidRPr="00ED1A8C" w:rsidRDefault="00BE6DEB" w:rsidP="00EE3F3A">
      <w:pPr>
        <w:widowControl/>
        <w:ind w:left="-113" w:firstLine="0"/>
        <w:jc w:val="center"/>
      </w:pPr>
      <w:r w:rsidRPr="00ED1A8C">
        <w:t>факультет/институт/колледж</w:t>
      </w:r>
    </w:p>
    <w:p w:rsidR="00BE6DEB" w:rsidRPr="00ED1A8C" w:rsidRDefault="00BE6DEB" w:rsidP="00EE3F3A">
      <w:pPr>
        <w:widowControl/>
        <w:ind w:left="-113" w:firstLine="0"/>
        <w:jc w:val="center"/>
      </w:pPr>
    </w:p>
    <w:p w:rsidR="00BE6DEB" w:rsidRPr="00ED1A8C" w:rsidRDefault="00BE6DEB" w:rsidP="00EE3F3A">
      <w:pPr>
        <w:widowControl/>
        <w:ind w:left="-113" w:firstLine="0"/>
        <w:jc w:val="center"/>
      </w:pPr>
      <w:r w:rsidRPr="00ED1A8C">
        <w:t>________________________________________________</w:t>
      </w:r>
    </w:p>
    <w:p w:rsidR="00BE6DEB" w:rsidRPr="00ED1A8C" w:rsidRDefault="00BE6DEB" w:rsidP="00EE3F3A">
      <w:pPr>
        <w:widowControl/>
        <w:ind w:left="-113" w:firstLine="0"/>
        <w:jc w:val="center"/>
      </w:pPr>
      <w:r w:rsidRPr="00ED1A8C">
        <w:t>(название кафедры)</w:t>
      </w:r>
    </w:p>
    <w:p w:rsidR="00BE6DEB" w:rsidRPr="00ED1A8C" w:rsidRDefault="00BE6DEB" w:rsidP="00EE3F3A">
      <w:pPr>
        <w:widowControl/>
        <w:ind w:left="-113" w:firstLine="0"/>
        <w:jc w:val="center"/>
      </w:pPr>
    </w:p>
    <w:p w:rsidR="00BE6DEB" w:rsidRPr="00ED1A8C" w:rsidRDefault="00BE6DEB" w:rsidP="00EE3F3A">
      <w:pPr>
        <w:widowControl/>
        <w:ind w:left="-113" w:firstLine="0"/>
        <w:jc w:val="center"/>
        <w:rPr>
          <w:b/>
        </w:rPr>
      </w:pPr>
      <w:r w:rsidRPr="00ED1A8C">
        <w:rPr>
          <w:b/>
        </w:rPr>
        <w:t>ОТЧЕТ</w:t>
      </w:r>
    </w:p>
    <w:p w:rsidR="00BE6DEB" w:rsidRPr="00ED1A8C" w:rsidRDefault="00BE6DEB" w:rsidP="00EE3F3A">
      <w:pPr>
        <w:widowControl/>
        <w:ind w:left="-113" w:firstLine="0"/>
        <w:jc w:val="center"/>
      </w:pPr>
    </w:p>
    <w:p w:rsidR="00BE6DEB" w:rsidRPr="00ED1A8C" w:rsidRDefault="00BE6DEB" w:rsidP="00EE3F3A">
      <w:pPr>
        <w:widowControl/>
        <w:ind w:left="-113" w:firstLine="0"/>
        <w:jc w:val="center"/>
      </w:pPr>
      <w:r w:rsidRPr="00ED1A8C">
        <w:t>О прохождении____________________________практики______________________</w:t>
      </w:r>
    </w:p>
    <w:p w:rsidR="00BE6DEB" w:rsidRPr="00ED1A8C" w:rsidRDefault="00BE6DEB" w:rsidP="00EE3F3A">
      <w:pPr>
        <w:widowControl/>
        <w:tabs>
          <w:tab w:val="left" w:pos="6237"/>
        </w:tabs>
        <w:ind w:firstLine="0"/>
        <w:jc w:val="center"/>
      </w:pPr>
      <w:r w:rsidRPr="00ED1A8C">
        <w:t xml:space="preserve">                              (вид практики)</w:t>
      </w:r>
      <w:r w:rsidRPr="00ED1A8C">
        <w:tab/>
        <w:t>(тип практики)</w:t>
      </w:r>
    </w:p>
    <w:p w:rsidR="00BE6DEB" w:rsidRPr="00ED1A8C" w:rsidRDefault="00BE6DEB" w:rsidP="00EE3F3A">
      <w:pPr>
        <w:widowControl/>
        <w:ind w:left="-113" w:firstLine="0"/>
        <w:jc w:val="center"/>
      </w:pPr>
    </w:p>
    <w:p w:rsidR="00BE6DEB" w:rsidRPr="00ED1A8C" w:rsidRDefault="00BE6DEB" w:rsidP="00EE3F3A">
      <w:pPr>
        <w:widowControl/>
        <w:tabs>
          <w:tab w:val="left" w:pos="7680"/>
        </w:tabs>
        <w:ind w:left="-113" w:firstLine="0"/>
        <w:jc w:val="center"/>
      </w:pPr>
      <w:r w:rsidRPr="00ED1A8C">
        <w:t>обучающегося ________________________________________________________ курса</w:t>
      </w:r>
    </w:p>
    <w:p w:rsidR="00BE6DEB" w:rsidRPr="00ED1A8C" w:rsidRDefault="00BE6DEB" w:rsidP="00EE3F3A">
      <w:pPr>
        <w:widowControl/>
        <w:ind w:left="-113" w:firstLine="0"/>
        <w:jc w:val="center"/>
      </w:pPr>
      <w:r w:rsidRPr="00ED1A8C">
        <w:t>(ФИО)</w:t>
      </w:r>
    </w:p>
    <w:p w:rsidR="00BE6DEB" w:rsidRPr="00ED1A8C" w:rsidRDefault="00BE6DEB" w:rsidP="00EE3F3A">
      <w:pPr>
        <w:widowControl/>
        <w:ind w:left="-113" w:firstLine="0"/>
        <w:jc w:val="center"/>
      </w:pPr>
    </w:p>
    <w:p w:rsidR="00BE6DEB" w:rsidRPr="00ED1A8C" w:rsidRDefault="00BE6DEB" w:rsidP="00EE3F3A">
      <w:pPr>
        <w:widowControl/>
        <w:ind w:left="-113" w:firstLine="0"/>
        <w:jc w:val="center"/>
      </w:pPr>
      <w:r w:rsidRPr="00ED1A8C">
        <w:t>________________________________________формы обучения ________________группы</w:t>
      </w:r>
    </w:p>
    <w:p w:rsidR="00BE6DEB" w:rsidRPr="00ED1A8C" w:rsidRDefault="00BE6DEB" w:rsidP="00EE3F3A">
      <w:pPr>
        <w:widowControl/>
        <w:tabs>
          <w:tab w:val="left" w:pos="6237"/>
        </w:tabs>
        <w:ind w:left="-113" w:firstLine="0"/>
        <w:jc w:val="center"/>
        <w:rPr>
          <w:sz w:val="22"/>
          <w:szCs w:val="22"/>
        </w:rPr>
      </w:pPr>
      <w:r w:rsidRPr="00ED1A8C">
        <w:rPr>
          <w:sz w:val="22"/>
          <w:szCs w:val="22"/>
        </w:rPr>
        <w:t>(очная/заочная/очно-заочная)</w:t>
      </w:r>
      <w:r w:rsidRPr="00ED1A8C">
        <w:rPr>
          <w:sz w:val="22"/>
          <w:szCs w:val="22"/>
        </w:rPr>
        <w:tab/>
        <w:t>(номер группы)</w:t>
      </w:r>
    </w:p>
    <w:p w:rsidR="00BE6DEB" w:rsidRPr="00ED1A8C" w:rsidRDefault="00BE6DEB" w:rsidP="00EE3F3A">
      <w:pPr>
        <w:widowControl/>
        <w:ind w:left="-113" w:firstLine="0"/>
        <w:jc w:val="center"/>
      </w:pPr>
    </w:p>
    <w:p w:rsidR="00BE6DEB" w:rsidRPr="00ED1A8C" w:rsidRDefault="00BE6DEB" w:rsidP="00EE3F3A">
      <w:pPr>
        <w:widowControl/>
        <w:ind w:left="-113" w:firstLine="0"/>
        <w:jc w:val="center"/>
      </w:pPr>
      <w:r w:rsidRPr="00ED1A8C">
        <w:t>специальности / направления подготовки_______________________________</w:t>
      </w:r>
    </w:p>
    <w:p w:rsidR="00BE6DEB" w:rsidRPr="00ED1A8C" w:rsidRDefault="00BE6DEB" w:rsidP="00EE3F3A">
      <w:pPr>
        <w:widowControl/>
        <w:ind w:left="-113" w:firstLine="0"/>
        <w:jc w:val="center"/>
        <w:rPr>
          <w:sz w:val="22"/>
          <w:szCs w:val="22"/>
        </w:rPr>
      </w:pPr>
      <w:r w:rsidRPr="00ED1A8C">
        <w:rPr>
          <w:sz w:val="22"/>
          <w:szCs w:val="22"/>
        </w:rPr>
        <w:t>(шифр/код, наименование специальности / направления подготовки)</w:t>
      </w:r>
    </w:p>
    <w:p w:rsidR="00BE6DEB" w:rsidRPr="00ED1A8C" w:rsidRDefault="00BE6DEB" w:rsidP="00EE3F3A">
      <w:pPr>
        <w:widowControl/>
        <w:ind w:left="-113" w:firstLine="0"/>
        <w:jc w:val="center"/>
        <w:rPr>
          <w:sz w:val="22"/>
          <w:szCs w:val="22"/>
        </w:rPr>
      </w:pPr>
    </w:p>
    <w:p w:rsidR="00BE6DEB" w:rsidRPr="00ED1A8C" w:rsidRDefault="00BE6DEB" w:rsidP="00EE3F3A">
      <w:pPr>
        <w:widowControl/>
        <w:ind w:left="-113" w:firstLine="0"/>
        <w:jc w:val="center"/>
      </w:pPr>
      <w:r w:rsidRPr="00ED1A8C">
        <w:t>Место прохождения практики_________________________________________</w:t>
      </w:r>
    </w:p>
    <w:p w:rsidR="00BE6DEB" w:rsidRPr="00ED1A8C" w:rsidRDefault="00BE6DEB" w:rsidP="00EE3F3A">
      <w:pPr>
        <w:widowControl/>
        <w:ind w:left="-113" w:firstLine="0"/>
        <w:jc w:val="center"/>
      </w:pPr>
      <w:r w:rsidRPr="00ED1A8C">
        <w:t>Срок практики с «___»______________20__г. по «___»_____________20__г.</w:t>
      </w:r>
    </w:p>
    <w:p w:rsidR="00BE6DEB" w:rsidRPr="00ED1A8C" w:rsidRDefault="00BE6DEB" w:rsidP="00EE3F3A">
      <w:pPr>
        <w:widowControl/>
        <w:ind w:left="-113" w:firstLine="0"/>
        <w:jc w:val="left"/>
      </w:pPr>
    </w:p>
    <w:p w:rsidR="00BE6DEB" w:rsidRPr="00ED1A8C" w:rsidRDefault="00BE6DEB" w:rsidP="00EE3F3A">
      <w:pPr>
        <w:widowControl/>
        <w:ind w:firstLine="567"/>
        <w:jc w:val="left"/>
        <w:rPr>
          <w:b/>
        </w:rPr>
      </w:pPr>
      <w:r w:rsidRPr="00ED1A8C">
        <w:rPr>
          <w:b/>
        </w:rPr>
        <w:t>Текст отчета:</w:t>
      </w:r>
    </w:p>
    <w:p w:rsidR="00BE6DEB" w:rsidRPr="00ED1A8C" w:rsidRDefault="00BE6DEB" w:rsidP="00EE3F3A">
      <w:pPr>
        <w:widowControl/>
        <w:numPr>
          <w:ilvl w:val="0"/>
          <w:numId w:val="32"/>
        </w:numPr>
        <w:tabs>
          <w:tab w:val="left" w:pos="709"/>
          <w:tab w:val="left" w:pos="851"/>
        </w:tabs>
        <w:ind w:left="0" w:firstLine="567"/>
        <w:contextualSpacing/>
        <w:jc w:val="left"/>
        <w:rPr>
          <w:lang w:eastAsia="en-US"/>
        </w:rPr>
      </w:pPr>
      <w:r w:rsidRPr="00ED1A8C">
        <w:rPr>
          <w:b/>
          <w:lang w:eastAsia="en-US"/>
        </w:rPr>
        <w:t>Цели и задачи практики</w:t>
      </w:r>
      <w:r w:rsidRPr="00ED1A8C">
        <w:rPr>
          <w:lang w:eastAsia="en-US"/>
        </w:rPr>
        <w:t>.</w:t>
      </w:r>
    </w:p>
    <w:p w:rsidR="00BE6DEB" w:rsidRPr="00ED1A8C" w:rsidRDefault="00BE6DEB" w:rsidP="00EE3F3A">
      <w:pPr>
        <w:widowControl/>
        <w:ind w:firstLine="567"/>
        <w:jc w:val="left"/>
      </w:pPr>
      <w:r w:rsidRPr="00ED1A8C">
        <w:t>Обязательный минимум содержания практики.</w:t>
      </w:r>
    </w:p>
    <w:p w:rsidR="00BE6DEB" w:rsidRPr="00ED1A8C" w:rsidRDefault="00BE6DEB" w:rsidP="00EE3F3A">
      <w:pPr>
        <w:widowControl/>
        <w:ind w:firstLine="567"/>
        <w:jc w:val="left"/>
        <w:rPr>
          <w:b/>
        </w:rPr>
      </w:pPr>
      <w:r w:rsidRPr="00ED1A8C">
        <w:rPr>
          <w:lang w:val="en-US"/>
        </w:rPr>
        <w:t xml:space="preserve">II. </w:t>
      </w:r>
      <w:r w:rsidRPr="00ED1A8C">
        <w:rPr>
          <w:b/>
          <w:lang w:val="en-US"/>
        </w:rPr>
        <w:t>Содержание практики</w:t>
      </w:r>
    </w:p>
    <w:p w:rsidR="00BE6DEB" w:rsidRPr="00ED1A8C" w:rsidRDefault="00BE6DEB" w:rsidP="00EE3F3A">
      <w:pPr>
        <w:widowControl/>
        <w:ind w:firstLine="567"/>
      </w:pPr>
      <w:r w:rsidRPr="00ED1A8C">
        <w:t>- База практики, факультет (специальность), группа, в которой проводилась научно-педагогическая практика;</w:t>
      </w:r>
    </w:p>
    <w:p w:rsidR="00BE6DEB" w:rsidRPr="00ED1A8C" w:rsidRDefault="00BE6DEB" w:rsidP="00EE3F3A">
      <w:pPr>
        <w:widowControl/>
        <w:ind w:firstLine="567"/>
      </w:pPr>
      <w:r w:rsidRPr="00ED1A8C">
        <w:t xml:space="preserve">- Краткая характеристика группового коллектива студентов;  </w:t>
      </w:r>
    </w:p>
    <w:p w:rsidR="00BE6DEB" w:rsidRPr="00ED1A8C" w:rsidRDefault="00BE6DEB" w:rsidP="00EE3F3A">
      <w:pPr>
        <w:widowControl/>
        <w:ind w:firstLine="567"/>
      </w:pPr>
      <w:r w:rsidRPr="00ED1A8C">
        <w:t>- Количество посещенных занятий, выводы по ним;</w:t>
      </w:r>
    </w:p>
    <w:p w:rsidR="00BE6DEB" w:rsidRPr="00ED1A8C" w:rsidRDefault="00BE6DEB" w:rsidP="00EE3F3A">
      <w:pPr>
        <w:widowControl/>
        <w:ind w:firstLine="567"/>
      </w:pPr>
      <w:r w:rsidRPr="00ED1A8C">
        <w:t>- Количество посещенных занятий магистрантов-практикантов, их анализ;</w:t>
      </w:r>
    </w:p>
    <w:p w:rsidR="00BE6DEB" w:rsidRPr="00ED1A8C" w:rsidRDefault="00BE6DEB" w:rsidP="00EE3F3A">
      <w:pPr>
        <w:widowControl/>
        <w:ind w:firstLine="567"/>
      </w:pPr>
      <w:r w:rsidRPr="00ED1A8C">
        <w:t>- Количество проведенных занятий, их анализ, затруднения, с которыми столкнулись в подготовке проведения занятий;</w:t>
      </w:r>
    </w:p>
    <w:p w:rsidR="00BE6DEB" w:rsidRPr="00ED1A8C" w:rsidRDefault="00BE6DEB" w:rsidP="00EE3F3A">
      <w:pPr>
        <w:widowControl/>
        <w:ind w:firstLine="567"/>
      </w:pPr>
      <w:r w:rsidRPr="00ED1A8C">
        <w:t>- Воспитательная работа со студентами (перечислить мероприятия, в которых принимали участие), работа с отстающими студентами.</w:t>
      </w:r>
    </w:p>
    <w:p w:rsidR="00BE6DEB" w:rsidRPr="00ED1A8C" w:rsidRDefault="00BE6DEB" w:rsidP="00EE3F3A">
      <w:pPr>
        <w:widowControl/>
        <w:ind w:firstLine="567"/>
      </w:pPr>
      <w:r w:rsidRPr="00ED1A8C">
        <w:t>- Зачетные внеаудиторные мероприятия, проведенные практикантом выводы по ним;</w:t>
      </w:r>
    </w:p>
    <w:p w:rsidR="00BE6DEB" w:rsidRPr="00ED1A8C" w:rsidRDefault="00BE6DEB" w:rsidP="00EE3F3A">
      <w:pPr>
        <w:widowControl/>
        <w:ind w:firstLine="567"/>
      </w:pPr>
      <w:r w:rsidRPr="00ED1A8C">
        <w:t>- Итоги выполнения заданий научного руководителя по научно-исследовательской работе;</w:t>
      </w:r>
    </w:p>
    <w:p w:rsidR="00BE6DEB" w:rsidRPr="00ED1A8C" w:rsidRDefault="00BE6DEB" w:rsidP="00EE3F3A">
      <w:pPr>
        <w:widowControl/>
        <w:ind w:firstLine="567"/>
      </w:pPr>
      <w:r w:rsidRPr="00ED1A8C">
        <w:t>- Анализ проведенной научно-исследовательской работы по изучению особенностей образовательно-воспитательного процесса в высшей и профильной школе;</w:t>
      </w:r>
    </w:p>
    <w:p w:rsidR="00BE6DEB" w:rsidRPr="00ED1A8C" w:rsidRDefault="00BE6DEB" w:rsidP="00EE3F3A">
      <w:pPr>
        <w:widowControl/>
        <w:ind w:firstLine="567"/>
      </w:pPr>
      <w:r w:rsidRPr="00ED1A8C">
        <w:t>- Итоги проведенной организационной работе по НИРС.</w:t>
      </w:r>
    </w:p>
    <w:p w:rsidR="00BE6DEB" w:rsidRPr="00ED1A8C" w:rsidRDefault="00BE6DEB" w:rsidP="00EE3F3A">
      <w:pPr>
        <w:widowControl/>
        <w:ind w:firstLine="567"/>
      </w:pPr>
      <w:r w:rsidRPr="00ED1A8C">
        <w:t>Отступления от индивидуального плана (с чем связана и какие результаты).</w:t>
      </w:r>
    </w:p>
    <w:p w:rsidR="00BE6DEB" w:rsidRPr="00ED1A8C" w:rsidRDefault="00BE6DEB" w:rsidP="00EE3F3A">
      <w:pPr>
        <w:widowControl/>
        <w:ind w:firstLine="567"/>
      </w:pPr>
      <w:r w:rsidRPr="00ED1A8C">
        <w:t>Итоги по выполненным заданиям научного руководителя пот научно-исследовательской работе.</w:t>
      </w:r>
    </w:p>
    <w:p w:rsidR="00BE6DEB" w:rsidRPr="00ED1A8C" w:rsidRDefault="00BE6DEB" w:rsidP="00EE3F3A">
      <w:pPr>
        <w:widowControl/>
        <w:ind w:firstLine="567"/>
      </w:pPr>
      <w:r w:rsidRPr="00ED1A8C">
        <w:t>Общие выводы и предложения студента по организации и проведению практики.</w:t>
      </w:r>
    </w:p>
    <w:p w:rsidR="00BE6DEB" w:rsidRPr="00ED1A8C" w:rsidRDefault="00BE6DEB" w:rsidP="00EE3F3A">
      <w:pPr>
        <w:widowControl/>
        <w:ind w:left="-113" w:firstLine="0"/>
        <w:jc w:val="left"/>
      </w:pPr>
    </w:p>
    <w:p w:rsidR="00BE6DEB" w:rsidRPr="00ED1A8C" w:rsidRDefault="00BE6DEB" w:rsidP="00EE3F3A">
      <w:pPr>
        <w:widowControl/>
        <w:ind w:left="-113" w:firstLine="0"/>
        <w:jc w:val="left"/>
      </w:pPr>
    </w:p>
    <w:p w:rsidR="00BE6DEB" w:rsidRPr="00ED1A8C" w:rsidRDefault="00BE6DEB" w:rsidP="00EE3F3A">
      <w:pPr>
        <w:widowControl/>
        <w:ind w:firstLine="0"/>
        <w:jc w:val="left"/>
      </w:pPr>
      <w:r w:rsidRPr="00ED1A8C">
        <w:t>Практикант:</w:t>
      </w:r>
    </w:p>
    <w:p w:rsidR="00BE6DEB" w:rsidRPr="00ED1A8C" w:rsidRDefault="00BE6DEB" w:rsidP="00EE3F3A">
      <w:pPr>
        <w:widowControl/>
        <w:ind w:firstLine="0"/>
        <w:jc w:val="left"/>
      </w:pPr>
    </w:p>
    <w:p w:rsidR="00BE6DEB" w:rsidRPr="00ED1A8C" w:rsidRDefault="00BE6DEB" w:rsidP="00EE3F3A">
      <w:pPr>
        <w:widowControl/>
        <w:ind w:firstLine="0"/>
        <w:jc w:val="left"/>
      </w:pPr>
      <w:r w:rsidRPr="00ED1A8C">
        <w:t>__________________________________________________________________</w:t>
      </w:r>
    </w:p>
    <w:p w:rsidR="00BE6DEB" w:rsidRPr="00ED1A8C" w:rsidRDefault="00BE6DEB" w:rsidP="00EE3F3A">
      <w:pPr>
        <w:widowControl/>
        <w:ind w:firstLine="0"/>
        <w:jc w:val="center"/>
      </w:pPr>
      <w:r w:rsidRPr="00ED1A8C">
        <w:t>(ФИО, подпись)</w:t>
      </w:r>
    </w:p>
    <w:p w:rsidR="00BE6DEB" w:rsidRPr="00ED1A8C" w:rsidRDefault="00BE6DEB" w:rsidP="00EE3F3A">
      <w:pPr>
        <w:widowControl/>
        <w:ind w:firstLine="0"/>
        <w:jc w:val="left"/>
      </w:pPr>
    </w:p>
    <w:p w:rsidR="00BE6DEB" w:rsidRPr="00ED1A8C" w:rsidRDefault="00BE6DEB" w:rsidP="00EE3F3A">
      <w:pPr>
        <w:widowControl/>
        <w:ind w:firstLine="0"/>
        <w:jc w:val="left"/>
      </w:pPr>
      <w:r w:rsidRPr="00ED1A8C">
        <w:t>Согласовано:</w:t>
      </w:r>
    </w:p>
    <w:p w:rsidR="00BE6DEB" w:rsidRPr="00ED1A8C" w:rsidRDefault="00BE6DEB" w:rsidP="00EE3F3A">
      <w:pPr>
        <w:widowControl/>
        <w:ind w:firstLine="0"/>
        <w:jc w:val="left"/>
      </w:pPr>
    </w:p>
    <w:p w:rsidR="00BE6DEB" w:rsidRPr="00ED1A8C" w:rsidRDefault="00BE6DEB" w:rsidP="00EE3F3A">
      <w:pPr>
        <w:widowControl/>
        <w:ind w:firstLine="0"/>
        <w:jc w:val="left"/>
      </w:pPr>
      <w:r w:rsidRPr="00ED1A8C">
        <w:t>Руководитель практики от кафедры общей педагогики</w:t>
      </w:r>
    </w:p>
    <w:p w:rsidR="00BE6DEB" w:rsidRPr="00ED1A8C" w:rsidRDefault="00BE6DEB" w:rsidP="00EE3F3A">
      <w:pPr>
        <w:widowControl/>
        <w:ind w:firstLine="0"/>
        <w:jc w:val="left"/>
      </w:pPr>
    </w:p>
    <w:p w:rsidR="00BE6DEB" w:rsidRPr="00ED1A8C" w:rsidRDefault="00BE6DEB" w:rsidP="00EE3F3A">
      <w:pPr>
        <w:widowControl/>
        <w:ind w:firstLine="0"/>
        <w:jc w:val="left"/>
      </w:pPr>
      <w:r w:rsidRPr="00ED1A8C">
        <w:t>__________________________________________________________________</w:t>
      </w:r>
    </w:p>
    <w:p w:rsidR="00BE6DEB" w:rsidRPr="00ED1A8C" w:rsidRDefault="00BE6DEB" w:rsidP="00EE3F3A">
      <w:pPr>
        <w:widowControl/>
        <w:ind w:firstLine="0"/>
        <w:jc w:val="center"/>
      </w:pPr>
      <w:r w:rsidRPr="00ED1A8C">
        <w:t>(ФИО, должность, подпись)</w:t>
      </w:r>
    </w:p>
    <w:p w:rsidR="00BE6DEB" w:rsidRPr="00ED1A8C" w:rsidRDefault="00BE6DEB" w:rsidP="00EE3F3A">
      <w:pPr>
        <w:widowControl/>
        <w:ind w:firstLine="0"/>
        <w:jc w:val="left"/>
      </w:pPr>
      <w:r w:rsidRPr="00ED1A8C">
        <w:t>М.П.</w:t>
      </w:r>
    </w:p>
    <w:p w:rsidR="00BE6DEB" w:rsidRPr="00ED1A8C" w:rsidRDefault="00BE6DEB" w:rsidP="00EE3F3A">
      <w:pPr>
        <w:widowControl/>
        <w:ind w:left="-113" w:firstLine="0"/>
        <w:jc w:val="left"/>
      </w:pPr>
    </w:p>
    <w:p w:rsidR="00BE6DEB" w:rsidRPr="00ED1A8C" w:rsidRDefault="00BE6DEB" w:rsidP="00EE3F3A">
      <w:pPr>
        <w:widowControl/>
        <w:ind w:left="-113" w:firstLine="0"/>
        <w:jc w:val="left"/>
        <w:sectPr w:rsidR="00BE6DEB" w:rsidRPr="00ED1A8C" w:rsidSect="00EE3F3A">
          <w:pgSz w:w="11900" w:h="16838"/>
          <w:pgMar w:top="1135" w:right="840" w:bottom="437" w:left="1560" w:header="0" w:footer="0" w:gutter="0"/>
          <w:cols w:space="720"/>
        </w:sectPr>
      </w:pPr>
    </w:p>
    <w:p w:rsidR="00BE6DEB" w:rsidRPr="00ED1A8C" w:rsidRDefault="00BE6DEB" w:rsidP="00EE3F3A">
      <w:pPr>
        <w:widowControl/>
        <w:spacing w:line="232" w:lineRule="auto"/>
        <w:ind w:left="1160" w:right="280" w:firstLine="6842"/>
        <w:jc w:val="left"/>
        <w:rPr>
          <w:i/>
        </w:rPr>
        <w:sectPr w:rsidR="00BE6DEB" w:rsidRPr="00ED1A8C">
          <w:pgSz w:w="11900" w:h="16838"/>
          <w:pgMar w:top="1135" w:right="560" w:bottom="437" w:left="1560" w:header="0" w:footer="0" w:gutter="0"/>
          <w:cols w:space="720"/>
        </w:sectPr>
      </w:pPr>
      <w:bookmarkStart w:id="0" w:name="page34"/>
      <w:bookmarkEnd w:id="0"/>
    </w:p>
    <w:p w:rsidR="00BE6DEB" w:rsidRPr="00ED1A8C" w:rsidRDefault="00BE6DEB" w:rsidP="00EE3F3A">
      <w:pPr>
        <w:widowControl/>
        <w:spacing w:line="232" w:lineRule="auto"/>
        <w:ind w:left="1160" w:right="280" w:firstLine="6842"/>
        <w:jc w:val="left"/>
        <w:rPr>
          <w:i/>
        </w:rPr>
      </w:pPr>
      <w:r w:rsidRPr="00ED1A8C">
        <w:rPr>
          <w:i/>
        </w:rPr>
        <w:t xml:space="preserve">Приложение 2 </w:t>
      </w:r>
    </w:p>
    <w:p w:rsidR="00BE6DEB" w:rsidRPr="00ED1A8C" w:rsidRDefault="00BE6DEB" w:rsidP="00EE3F3A">
      <w:pPr>
        <w:widowControl/>
        <w:spacing w:line="232" w:lineRule="auto"/>
        <w:ind w:left="1160" w:right="280" w:firstLine="6842"/>
        <w:jc w:val="left"/>
      </w:pPr>
    </w:p>
    <w:p w:rsidR="00BE6DEB" w:rsidRPr="00ED1A8C" w:rsidRDefault="00BE6DEB" w:rsidP="00EE3F3A">
      <w:pPr>
        <w:widowControl/>
        <w:spacing w:line="235" w:lineRule="auto"/>
        <w:ind w:left="1140" w:right="1280" w:firstLine="0"/>
        <w:jc w:val="center"/>
      </w:pPr>
      <w:r w:rsidRPr="00ED1A8C">
        <w:t>Министерство образования и науки Российской Федерации Федеральное государственное бюджетное образовательное учреждение высшего образования</w:t>
      </w:r>
    </w:p>
    <w:p w:rsidR="00BE6DEB" w:rsidRPr="00ED1A8C" w:rsidRDefault="00BE6DEB" w:rsidP="00EE3F3A">
      <w:pPr>
        <w:widowControl/>
        <w:spacing w:line="282" w:lineRule="exact"/>
        <w:ind w:firstLine="0"/>
        <w:jc w:val="left"/>
      </w:pPr>
      <w:r>
        <w:rPr>
          <w:noProof/>
        </w:rPr>
        <w:pict>
          <v:shape id="Рисунок 35" o:spid="_x0000_s1026" type="#_x0000_t75" style="position:absolute;margin-left:220.8pt;margin-top:7.8pt;width:67.9pt;height:64.55pt;z-index:-251653632;visibility:visible" o:allowincell="f">
            <v:imagedata r:id="rId8" o:title=""/>
          </v:shape>
        </w:pict>
      </w:r>
    </w:p>
    <w:tbl>
      <w:tblPr>
        <w:tblW w:w="0" w:type="auto"/>
        <w:tblLayout w:type="fixed"/>
        <w:tblCellMar>
          <w:left w:w="0" w:type="dxa"/>
          <w:right w:w="0" w:type="dxa"/>
        </w:tblCellMar>
        <w:tblLook w:val="00A0"/>
      </w:tblPr>
      <w:tblGrid>
        <w:gridCol w:w="4920"/>
        <w:gridCol w:w="4860"/>
      </w:tblGrid>
      <w:tr w:rsidR="00BE6DEB" w:rsidRPr="00ED1A8C" w:rsidTr="00AB0CE1">
        <w:trPr>
          <w:trHeight w:val="276"/>
        </w:trPr>
        <w:tc>
          <w:tcPr>
            <w:tcW w:w="4920" w:type="dxa"/>
            <w:vAlign w:val="bottom"/>
          </w:tcPr>
          <w:p w:rsidR="00BE6DEB" w:rsidRPr="00ED1A8C" w:rsidRDefault="00BE6DEB" w:rsidP="00EE3F3A">
            <w:pPr>
              <w:widowControl/>
              <w:spacing w:line="240" w:lineRule="atLeast"/>
              <w:ind w:left="2000" w:firstLine="0"/>
              <w:jc w:val="left"/>
              <w:rPr>
                <w:b/>
              </w:rPr>
            </w:pPr>
            <w:r w:rsidRPr="00ED1A8C">
              <w:rPr>
                <w:b/>
              </w:rPr>
              <w:t>БУРЯТСКИЙ</w:t>
            </w:r>
          </w:p>
        </w:tc>
        <w:tc>
          <w:tcPr>
            <w:tcW w:w="4860" w:type="dxa"/>
            <w:vAlign w:val="bottom"/>
          </w:tcPr>
          <w:p w:rsidR="00BE6DEB" w:rsidRPr="00ED1A8C" w:rsidRDefault="00BE6DEB" w:rsidP="00EE3F3A">
            <w:pPr>
              <w:widowControl/>
              <w:spacing w:line="240" w:lineRule="atLeast"/>
              <w:ind w:left="1680" w:firstLine="0"/>
              <w:jc w:val="left"/>
              <w:rPr>
                <w:b/>
              </w:rPr>
            </w:pPr>
            <w:r w:rsidRPr="00ED1A8C">
              <w:rPr>
                <w:b/>
              </w:rPr>
              <w:t>BURYAT</w:t>
            </w:r>
          </w:p>
        </w:tc>
      </w:tr>
      <w:tr w:rsidR="00BE6DEB" w:rsidRPr="00ED1A8C" w:rsidTr="00AB0CE1">
        <w:trPr>
          <w:trHeight w:val="276"/>
        </w:trPr>
        <w:tc>
          <w:tcPr>
            <w:tcW w:w="4920" w:type="dxa"/>
            <w:vAlign w:val="bottom"/>
          </w:tcPr>
          <w:p w:rsidR="00BE6DEB" w:rsidRPr="00ED1A8C" w:rsidRDefault="00BE6DEB" w:rsidP="00EE3F3A">
            <w:pPr>
              <w:widowControl/>
              <w:spacing w:line="240" w:lineRule="atLeast"/>
              <w:ind w:left="920" w:firstLine="0"/>
              <w:jc w:val="left"/>
              <w:rPr>
                <w:b/>
              </w:rPr>
            </w:pPr>
            <w:r w:rsidRPr="00ED1A8C">
              <w:rPr>
                <w:b/>
              </w:rPr>
              <w:t>ГОСУДАРСТВЕННЫЙ</w:t>
            </w:r>
          </w:p>
        </w:tc>
        <w:tc>
          <w:tcPr>
            <w:tcW w:w="4860" w:type="dxa"/>
            <w:vAlign w:val="bottom"/>
          </w:tcPr>
          <w:p w:rsidR="00BE6DEB" w:rsidRPr="00ED1A8C" w:rsidRDefault="00BE6DEB" w:rsidP="00EE3F3A">
            <w:pPr>
              <w:widowControl/>
              <w:spacing w:line="240" w:lineRule="atLeast"/>
              <w:ind w:left="1680" w:firstLine="0"/>
              <w:jc w:val="left"/>
              <w:rPr>
                <w:b/>
              </w:rPr>
            </w:pPr>
            <w:r w:rsidRPr="00ED1A8C">
              <w:rPr>
                <w:b/>
              </w:rPr>
              <w:t>STATE</w:t>
            </w:r>
          </w:p>
        </w:tc>
      </w:tr>
      <w:tr w:rsidR="00BE6DEB" w:rsidRPr="00ED1A8C" w:rsidTr="00AB0CE1">
        <w:trPr>
          <w:trHeight w:val="276"/>
        </w:trPr>
        <w:tc>
          <w:tcPr>
            <w:tcW w:w="4920" w:type="dxa"/>
            <w:vAlign w:val="bottom"/>
          </w:tcPr>
          <w:p w:rsidR="00BE6DEB" w:rsidRPr="00ED1A8C" w:rsidRDefault="00BE6DEB" w:rsidP="00EE3F3A">
            <w:pPr>
              <w:widowControl/>
              <w:spacing w:line="240" w:lineRule="atLeast"/>
              <w:ind w:left="1760" w:firstLine="0"/>
              <w:jc w:val="left"/>
              <w:rPr>
                <w:b/>
              </w:rPr>
            </w:pPr>
            <w:r w:rsidRPr="00ED1A8C">
              <w:rPr>
                <w:b/>
              </w:rPr>
              <w:t>УНИВЕРСИТЕТ</w:t>
            </w:r>
          </w:p>
        </w:tc>
        <w:tc>
          <w:tcPr>
            <w:tcW w:w="4860" w:type="dxa"/>
            <w:vAlign w:val="bottom"/>
          </w:tcPr>
          <w:p w:rsidR="00BE6DEB" w:rsidRPr="00ED1A8C" w:rsidRDefault="00BE6DEB" w:rsidP="00EE3F3A">
            <w:pPr>
              <w:widowControl/>
              <w:spacing w:line="240" w:lineRule="atLeast"/>
              <w:ind w:left="1700" w:firstLine="0"/>
              <w:jc w:val="left"/>
              <w:rPr>
                <w:b/>
              </w:rPr>
            </w:pPr>
            <w:r w:rsidRPr="00ED1A8C">
              <w:rPr>
                <w:b/>
              </w:rPr>
              <w:t>UNIVERSITY</w:t>
            </w:r>
          </w:p>
        </w:tc>
      </w:tr>
      <w:tr w:rsidR="00BE6DEB" w:rsidRPr="00ED1A8C" w:rsidTr="00AB0CE1">
        <w:trPr>
          <w:trHeight w:val="423"/>
        </w:trPr>
        <w:tc>
          <w:tcPr>
            <w:tcW w:w="4920" w:type="dxa"/>
            <w:tcBorders>
              <w:top w:val="nil"/>
              <w:left w:val="nil"/>
              <w:bottom w:val="single" w:sz="8" w:space="0" w:color="auto"/>
              <w:right w:val="nil"/>
            </w:tcBorders>
            <w:vAlign w:val="bottom"/>
          </w:tcPr>
          <w:p w:rsidR="00BE6DEB" w:rsidRPr="00ED1A8C" w:rsidRDefault="00BE6DEB" w:rsidP="00EE3F3A">
            <w:pPr>
              <w:widowControl/>
              <w:spacing w:line="240" w:lineRule="atLeast"/>
              <w:ind w:firstLine="0"/>
              <w:jc w:val="left"/>
            </w:pPr>
          </w:p>
        </w:tc>
        <w:tc>
          <w:tcPr>
            <w:tcW w:w="4860" w:type="dxa"/>
            <w:tcBorders>
              <w:top w:val="nil"/>
              <w:left w:val="nil"/>
              <w:bottom w:val="single" w:sz="8" w:space="0" w:color="auto"/>
              <w:right w:val="nil"/>
            </w:tcBorders>
            <w:vAlign w:val="bottom"/>
          </w:tcPr>
          <w:p w:rsidR="00BE6DEB" w:rsidRPr="00ED1A8C" w:rsidRDefault="00BE6DEB" w:rsidP="00EE3F3A">
            <w:pPr>
              <w:widowControl/>
              <w:spacing w:line="240" w:lineRule="atLeast"/>
              <w:ind w:firstLine="0"/>
              <w:jc w:val="left"/>
            </w:pPr>
          </w:p>
        </w:tc>
      </w:tr>
      <w:tr w:rsidR="00BE6DEB" w:rsidRPr="005F2363" w:rsidTr="00AB0CE1">
        <w:trPr>
          <w:trHeight w:val="377"/>
        </w:trPr>
        <w:tc>
          <w:tcPr>
            <w:tcW w:w="4920" w:type="dxa"/>
            <w:vAlign w:val="bottom"/>
          </w:tcPr>
          <w:p w:rsidR="00BE6DEB" w:rsidRPr="00ED1A8C" w:rsidRDefault="00BE6DEB" w:rsidP="00EE3F3A">
            <w:pPr>
              <w:widowControl/>
              <w:spacing w:line="229" w:lineRule="exact"/>
              <w:ind w:left="140" w:firstLine="0"/>
              <w:jc w:val="left"/>
            </w:pPr>
            <w:r w:rsidRPr="00ED1A8C">
              <w:t>670000, Республика Бурятия, г. Улан-Удэ, ул.</w:t>
            </w:r>
          </w:p>
        </w:tc>
        <w:tc>
          <w:tcPr>
            <w:tcW w:w="4860" w:type="dxa"/>
            <w:vAlign w:val="bottom"/>
          </w:tcPr>
          <w:p w:rsidR="00BE6DEB" w:rsidRPr="00ED1A8C" w:rsidRDefault="00BE6DEB" w:rsidP="00EE3F3A">
            <w:pPr>
              <w:widowControl/>
              <w:spacing w:line="229" w:lineRule="exact"/>
              <w:ind w:left="900" w:firstLine="0"/>
              <w:jc w:val="left"/>
              <w:rPr>
                <w:lang w:val="en-US"/>
              </w:rPr>
            </w:pPr>
            <w:r w:rsidRPr="00ED1A8C">
              <w:rPr>
                <w:lang w:val="en-US"/>
              </w:rPr>
              <w:t>670000, Russia, Buryatia, Ulan-Ude, 24 a</w:t>
            </w:r>
          </w:p>
        </w:tc>
      </w:tr>
      <w:tr w:rsidR="00BE6DEB" w:rsidRPr="00ED1A8C" w:rsidTr="00AB0CE1">
        <w:trPr>
          <w:trHeight w:val="230"/>
        </w:trPr>
        <w:tc>
          <w:tcPr>
            <w:tcW w:w="4920" w:type="dxa"/>
            <w:vAlign w:val="bottom"/>
          </w:tcPr>
          <w:p w:rsidR="00BE6DEB" w:rsidRPr="00ED1A8C" w:rsidRDefault="00BE6DEB" w:rsidP="00EE3F3A">
            <w:pPr>
              <w:widowControl/>
              <w:spacing w:line="229" w:lineRule="exact"/>
              <w:ind w:left="140" w:firstLine="0"/>
              <w:jc w:val="left"/>
            </w:pPr>
            <w:r w:rsidRPr="00ED1A8C">
              <w:t>Смолина, 24-а</w:t>
            </w:r>
          </w:p>
        </w:tc>
        <w:tc>
          <w:tcPr>
            <w:tcW w:w="4860" w:type="dxa"/>
            <w:vAlign w:val="bottom"/>
          </w:tcPr>
          <w:p w:rsidR="00BE6DEB" w:rsidRPr="00ED1A8C" w:rsidRDefault="00BE6DEB" w:rsidP="00EE3F3A">
            <w:pPr>
              <w:widowControl/>
              <w:spacing w:line="229" w:lineRule="exact"/>
              <w:ind w:left="900" w:firstLine="0"/>
              <w:jc w:val="left"/>
            </w:pPr>
            <w:r w:rsidRPr="00ED1A8C">
              <w:t>Smolin St.</w:t>
            </w:r>
          </w:p>
        </w:tc>
      </w:tr>
      <w:tr w:rsidR="00BE6DEB" w:rsidRPr="00ED1A8C" w:rsidTr="00AB0CE1">
        <w:trPr>
          <w:trHeight w:val="230"/>
        </w:trPr>
        <w:tc>
          <w:tcPr>
            <w:tcW w:w="4920" w:type="dxa"/>
            <w:vAlign w:val="bottom"/>
          </w:tcPr>
          <w:p w:rsidR="00BE6DEB" w:rsidRPr="00ED1A8C" w:rsidRDefault="00BE6DEB" w:rsidP="00EE3F3A">
            <w:pPr>
              <w:widowControl/>
              <w:spacing w:line="229" w:lineRule="exact"/>
              <w:ind w:left="140" w:firstLine="0"/>
              <w:jc w:val="left"/>
            </w:pPr>
            <w:r w:rsidRPr="00ED1A8C">
              <w:t>Тел.: (301-2) 29-71-70, факс: (301-2) 29-71-40</w:t>
            </w:r>
          </w:p>
        </w:tc>
        <w:tc>
          <w:tcPr>
            <w:tcW w:w="4860" w:type="dxa"/>
            <w:vAlign w:val="bottom"/>
          </w:tcPr>
          <w:p w:rsidR="00BE6DEB" w:rsidRPr="00ED1A8C" w:rsidRDefault="00BE6DEB" w:rsidP="00EE3F3A">
            <w:pPr>
              <w:widowControl/>
              <w:spacing w:line="229" w:lineRule="exact"/>
              <w:ind w:left="900" w:firstLine="0"/>
              <w:jc w:val="left"/>
            </w:pPr>
            <w:r w:rsidRPr="00ED1A8C">
              <w:t>Phone (301-2) 29-71-70, fax: (301-2) 29-71-40</w:t>
            </w:r>
          </w:p>
        </w:tc>
      </w:tr>
      <w:tr w:rsidR="00BE6DEB" w:rsidRPr="005F2363" w:rsidTr="00AB0CE1">
        <w:trPr>
          <w:trHeight w:val="230"/>
        </w:trPr>
        <w:tc>
          <w:tcPr>
            <w:tcW w:w="4920" w:type="dxa"/>
            <w:vAlign w:val="bottom"/>
          </w:tcPr>
          <w:p w:rsidR="00BE6DEB" w:rsidRPr="00ED1A8C" w:rsidRDefault="00BE6DEB" w:rsidP="00EE3F3A">
            <w:pPr>
              <w:widowControl/>
              <w:spacing w:line="229" w:lineRule="exact"/>
              <w:ind w:left="140" w:firstLine="0"/>
              <w:jc w:val="left"/>
              <w:rPr>
                <w:u w:val="single"/>
                <w:lang w:val="en-US"/>
              </w:rPr>
            </w:pPr>
            <w:r w:rsidRPr="00ED1A8C">
              <w:rPr>
                <w:lang w:val="en-US"/>
              </w:rPr>
              <w:t xml:space="preserve">E-mail:  </w:t>
            </w:r>
            <w:hyperlink r:id="rId9" w:history="1">
              <w:r w:rsidRPr="00ED1A8C">
                <w:rPr>
                  <w:u w:val="single"/>
                  <w:lang w:val="en-US"/>
                </w:rPr>
                <w:t>univer@bsu.ru</w:t>
              </w:r>
            </w:hyperlink>
          </w:p>
        </w:tc>
        <w:tc>
          <w:tcPr>
            <w:tcW w:w="4860" w:type="dxa"/>
            <w:vAlign w:val="bottom"/>
          </w:tcPr>
          <w:p w:rsidR="00BE6DEB" w:rsidRPr="00ED1A8C" w:rsidRDefault="00BE6DEB" w:rsidP="00EE3F3A">
            <w:pPr>
              <w:widowControl/>
              <w:spacing w:line="229" w:lineRule="exact"/>
              <w:ind w:left="900" w:firstLine="0"/>
              <w:jc w:val="left"/>
              <w:rPr>
                <w:u w:val="single"/>
                <w:lang w:val="en-US"/>
              </w:rPr>
            </w:pPr>
            <w:r w:rsidRPr="00ED1A8C">
              <w:rPr>
                <w:lang w:val="en-US"/>
              </w:rPr>
              <w:t xml:space="preserve">E-mail: </w:t>
            </w:r>
            <w:hyperlink r:id="rId10" w:history="1">
              <w:r w:rsidRPr="00ED1A8C">
                <w:rPr>
                  <w:u w:val="single"/>
                  <w:lang w:val="en-US"/>
                </w:rPr>
                <w:t>univer@bsu.ru</w:t>
              </w:r>
            </w:hyperlink>
          </w:p>
        </w:tc>
      </w:tr>
    </w:tbl>
    <w:p w:rsidR="00BE6DEB" w:rsidRPr="00ED1A8C" w:rsidRDefault="00BE6DEB" w:rsidP="00EE3F3A">
      <w:pPr>
        <w:widowControl/>
        <w:spacing w:line="200" w:lineRule="exact"/>
        <w:ind w:firstLine="0"/>
        <w:jc w:val="left"/>
        <w:rPr>
          <w:lang w:val="en-US"/>
        </w:rPr>
      </w:pPr>
    </w:p>
    <w:p w:rsidR="00BE6DEB" w:rsidRPr="00ED1A8C" w:rsidRDefault="00BE6DEB" w:rsidP="00EE3F3A">
      <w:pPr>
        <w:widowControl/>
        <w:spacing w:line="200" w:lineRule="exact"/>
        <w:ind w:firstLine="0"/>
        <w:jc w:val="left"/>
        <w:rPr>
          <w:lang w:val="en-US"/>
        </w:rPr>
      </w:pPr>
    </w:p>
    <w:p w:rsidR="00BE6DEB" w:rsidRPr="00ED1A8C" w:rsidRDefault="00BE6DEB" w:rsidP="00EE3F3A">
      <w:pPr>
        <w:widowControl/>
        <w:spacing w:line="200" w:lineRule="exact"/>
        <w:ind w:firstLine="0"/>
        <w:jc w:val="left"/>
        <w:rPr>
          <w:lang w:val="en-US"/>
        </w:rPr>
      </w:pPr>
    </w:p>
    <w:p w:rsidR="00BE6DEB" w:rsidRPr="00ED1A8C" w:rsidRDefault="00BE6DEB" w:rsidP="00EE3F3A">
      <w:pPr>
        <w:widowControl/>
        <w:spacing w:line="200" w:lineRule="exact"/>
        <w:ind w:firstLine="0"/>
        <w:jc w:val="left"/>
        <w:rPr>
          <w:lang w:val="en-US"/>
        </w:rPr>
      </w:pPr>
    </w:p>
    <w:p w:rsidR="00BE6DEB" w:rsidRPr="00ED1A8C" w:rsidRDefault="00BE6DEB" w:rsidP="00EE3F3A">
      <w:pPr>
        <w:widowControl/>
        <w:spacing w:line="200" w:lineRule="exact"/>
        <w:ind w:firstLine="0"/>
        <w:jc w:val="left"/>
        <w:rPr>
          <w:lang w:val="en-US"/>
        </w:rPr>
      </w:pPr>
    </w:p>
    <w:p w:rsidR="00BE6DEB" w:rsidRPr="00ED1A8C" w:rsidRDefault="00BE6DEB" w:rsidP="00EE3F3A">
      <w:pPr>
        <w:widowControl/>
        <w:spacing w:line="200" w:lineRule="exact"/>
        <w:ind w:firstLine="0"/>
        <w:jc w:val="left"/>
        <w:rPr>
          <w:lang w:val="en-US"/>
        </w:rPr>
      </w:pPr>
    </w:p>
    <w:p w:rsidR="00BE6DEB" w:rsidRPr="00ED1A8C" w:rsidRDefault="00BE6DEB" w:rsidP="00EE3F3A">
      <w:pPr>
        <w:widowControl/>
        <w:spacing w:line="200" w:lineRule="exact"/>
        <w:ind w:firstLine="0"/>
        <w:jc w:val="left"/>
        <w:rPr>
          <w:lang w:val="en-US"/>
        </w:rPr>
      </w:pPr>
    </w:p>
    <w:p w:rsidR="00BE6DEB" w:rsidRPr="00ED1A8C" w:rsidRDefault="00BE6DEB" w:rsidP="00EE3F3A">
      <w:pPr>
        <w:widowControl/>
        <w:spacing w:line="200" w:lineRule="exact"/>
        <w:ind w:firstLine="0"/>
        <w:jc w:val="left"/>
        <w:rPr>
          <w:lang w:val="en-US"/>
        </w:rPr>
      </w:pPr>
    </w:p>
    <w:p w:rsidR="00BE6DEB" w:rsidRPr="00ED1A8C" w:rsidRDefault="00BE6DEB" w:rsidP="00EE3F3A">
      <w:pPr>
        <w:widowControl/>
        <w:spacing w:line="200" w:lineRule="exact"/>
        <w:ind w:firstLine="0"/>
        <w:jc w:val="left"/>
        <w:rPr>
          <w:lang w:val="en-US"/>
        </w:rPr>
      </w:pPr>
    </w:p>
    <w:p w:rsidR="00BE6DEB" w:rsidRPr="00ED1A8C" w:rsidRDefault="00BE6DEB" w:rsidP="00EE3F3A">
      <w:pPr>
        <w:widowControl/>
        <w:spacing w:line="200" w:lineRule="exact"/>
        <w:ind w:firstLine="0"/>
        <w:jc w:val="left"/>
        <w:rPr>
          <w:lang w:val="en-US"/>
        </w:rPr>
      </w:pPr>
    </w:p>
    <w:p w:rsidR="00BE6DEB" w:rsidRPr="00ED1A8C" w:rsidRDefault="00BE6DEB" w:rsidP="00EE3F3A">
      <w:pPr>
        <w:widowControl/>
        <w:spacing w:line="200" w:lineRule="exact"/>
        <w:ind w:firstLine="0"/>
        <w:jc w:val="left"/>
        <w:rPr>
          <w:lang w:val="en-US"/>
        </w:rPr>
      </w:pPr>
    </w:p>
    <w:p w:rsidR="00BE6DEB" w:rsidRPr="00ED1A8C" w:rsidRDefault="00BE6DEB" w:rsidP="00EE3F3A">
      <w:pPr>
        <w:widowControl/>
        <w:spacing w:line="200" w:lineRule="exact"/>
        <w:ind w:firstLine="0"/>
        <w:jc w:val="left"/>
        <w:rPr>
          <w:lang w:val="en-US"/>
        </w:rPr>
      </w:pPr>
    </w:p>
    <w:p w:rsidR="00BE6DEB" w:rsidRPr="00ED1A8C" w:rsidRDefault="00BE6DEB" w:rsidP="00EE3F3A">
      <w:pPr>
        <w:widowControl/>
        <w:spacing w:line="200" w:lineRule="exact"/>
        <w:ind w:firstLine="0"/>
        <w:jc w:val="left"/>
        <w:rPr>
          <w:lang w:val="en-US"/>
        </w:rPr>
      </w:pPr>
    </w:p>
    <w:p w:rsidR="00BE6DEB" w:rsidRPr="00ED1A8C" w:rsidRDefault="00BE6DEB" w:rsidP="00EE3F3A">
      <w:pPr>
        <w:widowControl/>
        <w:spacing w:line="200" w:lineRule="exact"/>
        <w:ind w:firstLine="0"/>
        <w:jc w:val="left"/>
        <w:rPr>
          <w:lang w:val="en-US"/>
        </w:rPr>
      </w:pPr>
    </w:p>
    <w:p w:rsidR="00BE6DEB" w:rsidRPr="00ED1A8C" w:rsidRDefault="00BE6DEB" w:rsidP="00EE3F3A">
      <w:pPr>
        <w:widowControl/>
        <w:spacing w:line="200" w:lineRule="exact"/>
        <w:ind w:firstLine="0"/>
        <w:jc w:val="left"/>
        <w:rPr>
          <w:lang w:val="en-US"/>
        </w:rPr>
      </w:pPr>
    </w:p>
    <w:p w:rsidR="00BE6DEB" w:rsidRPr="00ED1A8C" w:rsidRDefault="00BE6DEB" w:rsidP="00EE3F3A">
      <w:pPr>
        <w:widowControl/>
        <w:spacing w:line="317" w:lineRule="exact"/>
        <w:ind w:firstLine="0"/>
        <w:jc w:val="left"/>
        <w:rPr>
          <w:lang w:val="en-US"/>
        </w:rPr>
      </w:pPr>
    </w:p>
    <w:p w:rsidR="00BE6DEB" w:rsidRPr="00ED1A8C" w:rsidRDefault="00BE6DEB" w:rsidP="00EE3F3A">
      <w:pPr>
        <w:widowControl/>
        <w:spacing w:line="240" w:lineRule="atLeast"/>
        <w:ind w:left="820" w:firstLine="0"/>
        <w:jc w:val="left"/>
        <w:rPr>
          <w:b/>
          <w:sz w:val="72"/>
        </w:rPr>
      </w:pPr>
      <w:r w:rsidRPr="00ED1A8C">
        <w:rPr>
          <w:b/>
          <w:sz w:val="72"/>
        </w:rPr>
        <w:t>ДНЕВНИК ПРАКТИКИ</w:t>
      </w:r>
    </w:p>
    <w:p w:rsidR="00BE6DEB" w:rsidRPr="00ED1A8C" w:rsidRDefault="00BE6DEB" w:rsidP="00EE3F3A">
      <w:pPr>
        <w:widowControl/>
        <w:spacing w:line="200" w:lineRule="exact"/>
        <w:ind w:firstLine="0"/>
        <w:jc w:val="left"/>
      </w:pPr>
    </w:p>
    <w:p w:rsidR="00BE6DEB" w:rsidRPr="00ED1A8C" w:rsidRDefault="00BE6DEB" w:rsidP="00EE3F3A">
      <w:pPr>
        <w:widowControl/>
        <w:spacing w:line="347" w:lineRule="exact"/>
        <w:ind w:firstLine="0"/>
        <w:jc w:val="left"/>
      </w:pPr>
    </w:p>
    <w:p w:rsidR="00BE6DEB" w:rsidRPr="00ED1A8C" w:rsidRDefault="00BE6DEB" w:rsidP="00EE3F3A">
      <w:pPr>
        <w:widowControl/>
        <w:spacing w:line="240" w:lineRule="atLeast"/>
        <w:ind w:left="720" w:firstLine="0"/>
        <w:jc w:val="left"/>
      </w:pPr>
      <w:r w:rsidRPr="00ED1A8C">
        <w:t>Обучающегося _______________________________________________________</w:t>
      </w:r>
    </w:p>
    <w:p w:rsidR="00BE6DEB" w:rsidRPr="00ED1A8C" w:rsidRDefault="00BE6DEB" w:rsidP="00EE3F3A">
      <w:pPr>
        <w:widowControl/>
        <w:spacing w:line="278" w:lineRule="exact"/>
        <w:ind w:firstLine="0"/>
        <w:jc w:val="left"/>
      </w:pPr>
    </w:p>
    <w:p w:rsidR="00BE6DEB" w:rsidRPr="00ED1A8C" w:rsidRDefault="00BE6DEB" w:rsidP="00EE3F3A">
      <w:pPr>
        <w:widowControl/>
        <w:spacing w:line="240" w:lineRule="atLeast"/>
        <w:ind w:left="680" w:firstLine="0"/>
        <w:jc w:val="left"/>
      </w:pPr>
      <w:r w:rsidRPr="00ED1A8C">
        <w:t>_____________________________________________________________________</w:t>
      </w:r>
    </w:p>
    <w:p w:rsidR="00BE6DEB" w:rsidRPr="00ED1A8C" w:rsidRDefault="00BE6DEB" w:rsidP="00EE3F3A">
      <w:pPr>
        <w:widowControl/>
        <w:spacing w:line="136" w:lineRule="exact"/>
        <w:ind w:firstLine="0"/>
        <w:jc w:val="left"/>
      </w:pPr>
    </w:p>
    <w:p w:rsidR="00BE6DEB" w:rsidRPr="00ED1A8C" w:rsidRDefault="00BE6DEB" w:rsidP="00EE3F3A">
      <w:pPr>
        <w:widowControl/>
        <w:spacing w:line="237" w:lineRule="auto"/>
        <w:ind w:left="4520" w:firstLine="0"/>
        <w:jc w:val="left"/>
      </w:pPr>
      <w:r w:rsidRPr="00ED1A8C">
        <w:t>(ФИО)</w:t>
      </w: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349" w:lineRule="exact"/>
        <w:ind w:firstLine="0"/>
        <w:jc w:val="left"/>
      </w:pPr>
    </w:p>
    <w:p w:rsidR="00BE6DEB" w:rsidRPr="00ED1A8C" w:rsidRDefault="00BE6DEB" w:rsidP="00EE3F3A">
      <w:pPr>
        <w:widowControl/>
        <w:spacing w:line="240" w:lineRule="atLeast"/>
        <w:ind w:left="4320" w:firstLine="0"/>
        <w:jc w:val="left"/>
      </w:pPr>
      <w:r w:rsidRPr="00ED1A8C">
        <w:t>Улан-Удэ</w:t>
      </w:r>
    </w:p>
    <w:p w:rsidR="00BE6DEB" w:rsidRPr="00ED1A8C" w:rsidRDefault="00BE6DEB" w:rsidP="00EE3F3A">
      <w:pPr>
        <w:widowControl/>
        <w:spacing w:line="240" w:lineRule="atLeast"/>
        <w:ind w:left="4400" w:firstLine="0"/>
        <w:jc w:val="left"/>
      </w:pPr>
      <w:r w:rsidRPr="00ED1A8C">
        <w:t>20___ г.</w:t>
      </w:r>
    </w:p>
    <w:p w:rsidR="00BE6DEB" w:rsidRPr="00ED1A8C" w:rsidRDefault="00BE6DEB" w:rsidP="00EE3F3A">
      <w:pPr>
        <w:widowControl/>
        <w:ind w:firstLine="0"/>
        <w:jc w:val="left"/>
        <w:sectPr w:rsidR="00BE6DEB" w:rsidRPr="00ED1A8C" w:rsidSect="00A67BB5">
          <w:type w:val="continuous"/>
          <w:pgSz w:w="11900" w:h="16838"/>
          <w:pgMar w:top="1135" w:right="560" w:bottom="437" w:left="1560" w:header="0" w:footer="0" w:gutter="0"/>
          <w:cols w:space="720"/>
        </w:sectPr>
      </w:pPr>
    </w:p>
    <w:p w:rsidR="00BE6DEB" w:rsidRPr="00ED1A8C" w:rsidRDefault="00BE6DEB" w:rsidP="00EE3F3A">
      <w:pPr>
        <w:widowControl/>
        <w:spacing w:line="262" w:lineRule="exact"/>
        <w:ind w:firstLine="0"/>
        <w:jc w:val="left"/>
      </w:pPr>
    </w:p>
    <w:p w:rsidR="00BE6DEB" w:rsidRPr="00ED1A8C" w:rsidRDefault="00BE6DEB" w:rsidP="00EE3F3A">
      <w:pPr>
        <w:widowControl/>
        <w:spacing w:line="240" w:lineRule="atLeast"/>
        <w:ind w:left="3860" w:firstLine="0"/>
        <w:jc w:val="left"/>
        <w:rPr>
          <w:b/>
        </w:rPr>
      </w:pPr>
      <w:bookmarkStart w:id="1" w:name="page35"/>
      <w:bookmarkStart w:id="2" w:name="page36"/>
      <w:bookmarkEnd w:id="1"/>
      <w:bookmarkEnd w:id="2"/>
      <w:r w:rsidRPr="00ED1A8C">
        <w:rPr>
          <w:b/>
        </w:rPr>
        <w:t>Раздел первый</w:t>
      </w:r>
    </w:p>
    <w:p w:rsidR="00BE6DEB" w:rsidRPr="00ED1A8C" w:rsidRDefault="00BE6DEB" w:rsidP="00EE3F3A">
      <w:pPr>
        <w:widowControl/>
        <w:spacing w:line="240" w:lineRule="atLeast"/>
        <w:ind w:left="3480" w:firstLine="0"/>
        <w:jc w:val="left"/>
        <w:rPr>
          <w:b/>
        </w:rPr>
      </w:pPr>
      <w:r w:rsidRPr="00ED1A8C">
        <w:rPr>
          <w:b/>
        </w:rPr>
        <w:t>ОБЩИЕ СВЕДЕНИЯ</w:t>
      </w:r>
    </w:p>
    <w:p w:rsidR="00BE6DEB" w:rsidRPr="00ED1A8C" w:rsidRDefault="00BE6DEB" w:rsidP="00EE3F3A">
      <w:pPr>
        <w:widowControl/>
        <w:spacing w:line="272" w:lineRule="exact"/>
        <w:ind w:firstLine="0"/>
        <w:jc w:val="left"/>
      </w:pPr>
    </w:p>
    <w:p w:rsidR="00BE6DEB" w:rsidRPr="00ED1A8C" w:rsidRDefault="00BE6DEB" w:rsidP="00EE3F3A">
      <w:pPr>
        <w:widowControl/>
        <w:numPr>
          <w:ilvl w:val="0"/>
          <w:numId w:val="29"/>
        </w:numPr>
        <w:tabs>
          <w:tab w:val="left" w:pos="360"/>
        </w:tabs>
        <w:spacing w:line="240" w:lineRule="atLeast"/>
        <w:ind w:left="360" w:hanging="358"/>
        <w:jc w:val="left"/>
      </w:pPr>
      <w:r w:rsidRPr="00ED1A8C">
        <w:t>Фамилия ____________________________________________________________________</w:t>
      </w:r>
    </w:p>
    <w:p w:rsidR="00BE6DEB" w:rsidRPr="00ED1A8C" w:rsidRDefault="00BE6DEB" w:rsidP="00EE3F3A">
      <w:pPr>
        <w:widowControl/>
        <w:numPr>
          <w:ilvl w:val="0"/>
          <w:numId w:val="29"/>
        </w:numPr>
        <w:tabs>
          <w:tab w:val="left" w:pos="360"/>
        </w:tabs>
        <w:spacing w:line="240" w:lineRule="atLeast"/>
        <w:ind w:left="360" w:hanging="358"/>
        <w:jc w:val="left"/>
      </w:pPr>
      <w:r w:rsidRPr="00ED1A8C">
        <w:t>Имя, Отчество________________________________________________________________</w:t>
      </w:r>
    </w:p>
    <w:p w:rsidR="00BE6DEB" w:rsidRPr="00ED1A8C" w:rsidRDefault="00BE6DEB" w:rsidP="00EE3F3A">
      <w:pPr>
        <w:widowControl/>
        <w:numPr>
          <w:ilvl w:val="0"/>
          <w:numId w:val="29"/>
        </w:numPr>
        <w:tabs>
          <w:tab w:val="left" w:pos="360"/>
        </w:tabs>
        <w:spacing w:line="240" w:lineRule="atLeast"/>
        <w:ind w:left="360" w:hanging="358"/>
        <w:jc w:val="left"/>
      </w:pPr>
      <w:r w:rsidRPr="00ED1A8C">
        <w:t>Курс______Факультет/институт/колледж_________________________________________</w:t>
      </w:r>
    </w:p>
    <w:p w:rsidR="00BE6DEB" w:rsidRPr="00ED1A8C" w:rsidRDefault="00BE6DEB" w:rsidP="00EE3F3A">
      <w:pPr>
        <w:widowControl/>
        <w:numPr>
          <w:ilvl w:val="0"/>
          <w:numId w:val="29"/>
        </w:numPr>
        <w:tabs>
          <w:tab w:val="left" w:pos="360"/>
        </w:tabs>
        <w:spacing w:line="240" w:lineRule="atLeast"/>
        <w:ind w:left="360" w:hanging="358"/>
        <w:jc w:val="left"/>
      </w:pPr>
      <w:r w:rsidRPr="00ED1A8C">
        <w:t>Форма обучения______________________________________________________________</w:t>
      </w:r>
    </w:p>
    <w:p w:rsidR="00BE6DEB" w:rsidRPr="00ED1A8C" w:rsidRDefault="00BE6DEB" w:rsidP="00EE3F3A">
      <w:pPr>
        <w:widowControl/>
        <w:numPr>
          <w:ilvl w:val="0"/>
          <w:numId w:val="29"/>
        </w:numPr>
        <w:tabs>
          <w:tab w:val="left" w:pos="360"/>
        </w:tabs>
        <w:spacing w:line="240" w:lineRule="atLeast"/>
        <w:ind w:left="360" w:hanging="358"/>
        <w:jc w:val="left"/>
      </w:pPr>
      <w:r w:rsidRPr="00ED1A8C">
        <w:t>Группа______________________________________________________________________</w:t>
      </w:r>
    </w:p>
    <w:p w:rsidR="00BE6DEB" w:rsidRPr="00ED1A8C" w:rsidRDefault="00BE6DEB" w:rsidP="00EE3F3A">
      <w:pPr>
        <w:widowControl/>
        <w:numPr>
          <w:ilvl w:val="0"/>
          <w:numId w:val="29"/>
        </w:numPr>
        <w:tabs>
          <w:tab w:val="left" w:pos="360"/>
        </w:tabs>
        <w:spacing w:line="240" w:lineRule="atLeast"/>
        <w:ind w:left="360" w:hanging="358"/>
        <w:jc w:val="left"/>
      </w:pPr>
      <w:r w:rsidRPr="00ED1A8C">
        <w:t>Организация_________________________________________________________________</w:t>
      </w:r>
    </w:p>
    <w:p w:rsidR="00BE6DEB" w:rsidRPr="00ED1A8C" w:rsidRDefault="00BE6DEB" w:rsidP="00EE3F3A">
      <w:pPr>
        <w:widowControl/>
        <w:spacing w:line="240" w:lineRule="atLeast"/>
        <w:ind w:firstLine="0"/>
      </w:pPr>
      <w:r w:rsidRPr="00ED1A8C">
        <w:t>_______________________________________________________________________________</w:t>
      </w:r>
    </w:p>
    <w:p w:rsidR="00BE6DEB" w:rsidRPr="00ED1A8C" w:rsidRDefault="00BE6DEB" w:rsidP="00EE3F3A">
      <w:pPr>
        <w:widowControl/>
        <w:numPr>
          <w:ilvl w:val="0"/>
          <w:numId w:val="29"/>
        </w:numPr>
        <w:tabs>
          <w:tab w:val="left" w:pos="360"/>
        </w:tabs>
        <w:spacing w:line="240" w:lineRule="atLeast"/>
        <w:ind w:left="360" w:hanging="358"/>
        <w:jc w:val="left"/>
      </w:pPr>
      <w:r w:rsidRPr="00ED1A8C">
        <w:t>Местонахождение практики___________________________________________________</w:t>
      </w:r>
    </w:p>
    <w:p w:rsidR="00BE6DEB" w:rsidRPr="00ED1A8C" w:rsidRDefault="00BE6DEB" w:rsidP="00EE3F3A">
      <w:pPr>
        <w:widowControl/>
        <w:spacing w:line="240" w:lineRule="atLeast"/>
        <w:ind w:firstLine="0"/>
      </w:pPr>
      <w:r w:rsidRPr="00ED1A8C">
        <w:t>_______________________________________________________________________________</w:t>
      </w:r>
    </w:p>
    <w:p w:rsidR="00BE6DEB" w:rsidRPr="00ED1A8C" w:rsidRDefault="00BE6DEB" w:rsidP="00EE3F3A">
      <w:pPr>
        <w:widowControl/>
        <w:spacing w:line="240" w:lineRule="atLeast"/>
        <w:ind w:firstLine="0"/>
      </w:pPr>
      <w:r w:rsidRPr="00ED1A8C">
        <w:t>_______________________________________________________________________________</w:t>
      </w:r>
    </w:p>
    <w:p w:rsidR="00BE6DEB" w:rsidRPr="00ED1A8C" w:rsidRDefault="00BE6DEB" w:rsidP="00EE3F3A">
      <w:pPr>
        <w:widowControl/>
        <w:numPr>
          <w:ilvl w:val="0"/>
          <w:numId w:val="29"/>
        </w:numPr>
        <w:tabs>
          <w:tab w:val="left" w:pos="360"/>
        </w:tabs>
        <w:spacing w:line="240" w:lineRule="atLeast"/>
        <w:ind w:left="360" w:hanging="358"/>
        <w:jc w:val="left"/>
      </w:pPr>
      <w:r w:rsidRPr="00ED1A8C">
        <w:t>Вид практики________________________________________________________________</w:t>
      </w:r>
    </w:p>
    <w:p w:rsidR="00BE6DEB" w:rsidRPr="00ED1A8C" w:rsidRDefault="00BE6DEB" w:rsidP="00EE3F3A">
      <w:pPr>
        <w:widowControl/>
        <w:numPr>
          <w:ilvl w:val="0"/>
          <w:numId w:val="29"/>
        </w:numPr>
        <w:tabs>
          <w:tab w:val="left" w:pos="360"/>
        </w:tabs>
        <w:spacing w:line="240" w:lineRule="atLeast"/>
        <w:ind w:left="360" w:hanging="358"/>
        <w:jc w:val="left"/>
      </w:pPr>
      <w:r w:rsidRPr="00ED1A8C">
        <w:t>Руководитель практики от кафедры общей педагогики ПИ_________________________</w:t>
      </w:r>
    </w:p>
    <w:p w:rsidR="00BE6DEB" w:rsidRPr="00ED1A8C" w:rsidRDefault="00BE6DEB" w:rsidP="00EE3F3A">
      <w:pPr>
        <w:widowControl/>
        <w:spacing w:line="240" w:lineRule="atLeast"/>
        <w:ind w:firstLine="0"/>
      </w:pPr>
      <w:r w:rsidRPr="00ED1A8C">
        <w:t>_______________________________________________________________________________</w:t>
      </w:r>
    </w:p>
    <w:p w:rsidR="00BE6DEB" w:rsidRPr="00ED1A8C" w:rsidRDefault="00BE6DEB" w:rsidP="00EE3F3A">
      <w:pPr>
        <w:widowControl/>
        <w:numPr>
          <w:ilvl w:val="0"/>
          <w:numId w:val="29"/>
        </w:numPr>
        <w:tabs>
          <w:tab w:val="left" w:pos="360"/>
        </w:tabs>
        <w:spacing w:line="240" w:lineRule="atLeast"/>
        <w:ind w:left="360" w:hanging="358"/>
        <w:jc w:val="left"/>
      </w:pPr>
      <w:r w:rsidRPr="00ED1A8C">
        <w:t>Руководитель магистерской программы _________________________________________</w:t>
      </w:r>
    </w:p>
    <w:p w:rsidR="00BE6DEB" w:rsidRPr="00ED1A8C" w:rsidRDefault="00BE6DEB" w:rsidP="00EE3F3A">
      <w:pPr>
        <w:widowControl/>
        <w:spacing w:line="240" w:lineRule="atLeast"/>
        <w:ind w:firstLine="0"/>
      </w:pPr>
      <w:r w:rsidRPr="00ED1A8C">
        <w:t>_______________________________________________________________________________</w:t>
      </w:r>
    </w:p>
    <w:p w:rsidR="00BE6DEB" w:rsidRPr="00ED1A8C" w:rsidRDefault="00BE6DEB" w:rsidP="00EE3F3A">
      <w:pPr>
        <w:widowControl/>
        <w:numPr>
          <w:ilvl w:val="0"/>
          <w:numId w:val="29"/>
        </w:numPr>
        <w:tabs>
          <w:tab w:val="left" w:pos="360"/>
        </w:tabs>
        <w:spacing w:line="240" w:lineRule="atLeast"/>
        <w:ind w:left="360" w:hanging="358"/>
        <w:jc w:val="left"/>
      </w:pPr>
      <w:r w:rsidRPr="00ED1A8C">
        <w:t>Сроки практики по учебному плану_____________________________________________</w:t>
      </w:r>
    </w:p>
    <w:p w:rsidR="00BE6DEB" w:rsidRPr="00ED1A8C" w:rsidRDefault="00BE6DEB" w:rsidP="00EE3F3A">
      <w:pPr>
        <w:widowControl/>
        <w:spacing w:line="240" w:lineRule="atLeast"/>
        <w:ind w:firstLine="0"/>
      </w:pPr>
      <w:r w:rsidRPr="00ED1A8C">
        <w:t>_______________________________________________________________________________</w:t>
      </w:r>
    </w:p>
    <w:p w:rsidR="00BE6DEB" w:rsidRPr="00ED1A8C" w:rsidRDefault="00BE6DEB" w:rsidP="00EE3F3A">
      <w:pPr>
        <w:widowControl/>
        <w:spacing w:line="288" w:lineRule="exact"/>
        <w:ind w:firstLine="0"/>
        <w:jc w:val="left"/>
      </w:pPr>
    </w:p>
    <w:p w:rsidR="00BE6DEB" w:rsidRPr="00ED1A8C" w:rsidRDefault="00BE6DEB" w:rsidP="00EE3F3A">
      <w:pPr>
        <w:widowControl/>
        <w:spacing w:line="240" w:lineRule="atLeast"/>
        <w:ind w:firstLine="0"/>
        <w:jc w:val="center"/>
        <w:rPr>
          <w:b/>
        </w:rPr>
      </w:pPr>
      <w:bookmarkStart w:id="3" w:name="page37"/>
      <w:bookmarkEnd w:id="3"/>
      <w:r w:rsidRPr="00ED1A8C">
        <w:rPr>
          <w:b/>
        </w:rPr>
        <w:t>Раздел второй</w:t>
      </w:r>
    </w:p>
    <w:p w:rsidR="00BE6DEB" w:rsidRPr="00ED1A8C" w:rsidRDefault="00BE6DEB" w:rsidP="00EE3F3A">
      <w:pPr>
        <w:widowControl/>
        <w:spacing w:line="240" w:lineRule="atLeast"/>
        <w:ind w:firstLine="0"/>
        <w:jc w:val="center"/>
        <w:rPr>
          <w:b/>
        </w:rPr>
      </w:pPr>
      <w:r w:rsidRPr="00ED1A8C">
        <w:rPr>
          <w:b/>
        </w:rPr>
        <w:t>ИНДИВИДУАЛЬНОЕ ЗАДАНИЕ ОБУЧАЮЩЕГОСЯ ПО ПРАКТИКЕ</w:t>
      </w:r>
    </w:p>
    <w:p w:rsidR="00BE6DEB" w:rsidRPr="00ED1A8C" w:rsidRDefault="00BE6DEB" w:rsidP="00EE3F3A">
      <w:pPr>
        <w:widowControl/>
        <w:spacing w:line="235" w:lineRule="auto"/>
        <w:ind w:firstLine="0"/>
        <w:jc w:val="center"/>
      </w:pPr>
      <w:r w:rsidRPr="00ED1A8C">
        <w:t xml:space="preserve">(заполняется обучающимся по согласованию </w:t>
      </w:r>
    </w:p>
    <w:p w:rsidR="00BE6DEB" w:rsidRPr="00ED1A8C" w:rsidRDefault="00BE6DEB" w:rsidP="00EE3F3A">
      <w:pPr>
        <w:widowControl/>
        <w:spacing w:line="235" w:lineRule="auto"/>
        <w:ind w:firstLine="0"/>
        <w:jc w:val="center"/>
      </w:pPr>
      <w:r w:rsidRPr="00ED1A8C">
        <w:t>с руководителями практики от кафедры общей педагогики)</w:t>
      </w:r>
    </w:p>
    <w:p w:rsidR="00BE6DEB" w:rsidRPr="00ED1A8C" w:rsidRDefault="00BE6DEB" w:rsidP="00EE3F3A">
      <w:pPr>
        <w:widowControl/>
        <w:spacing w:line="288" w:lineRule="exact"/>
        <w:ind w:firstLine="0"/>
        <w:jc w:val="center"/>
      </w:pPr>
    </w:p>
    <w:p w:rsidR="00BE6DEB" w:rsidRPr="00ED1A8C" w:rsidRDefault="00BE6DEB" w:rsidP="00EE3F3A">
      <w:pPr>
        <w:widowControl/>
        <w:numPr>
          <w:ilvl w:val="0"/>
          <w:numId w:val="43"/>
        </w:numPr>
        <w:tabs>
          <w:tab w:val="left" w:pos="0"/>
          <w:tab w:val="left" w:pos="709"/>
          <w:tab w:val="left" w:pos="851"/>
        </w:tabs>
        <w:spacing w:line="232" w:lineRule="auto"/>
        <w:ind w:left="0" w:firstLine="567"/>
        <w:jc w:val="left"/>
      </w:pPr>
      <w:r w:rsidRPr="00ED1A8C">
        <w:t>Планируемое содержание работы на практике (в т.ч. по теме магистерской диссертации):</w:t>
      </w:r>
    </w:p>
    <w:p w:rsidR="00BE6DEB" w:rsidRPr="00ED1A8C" w:rsidRDefault="00BE6DEB" w:rsidP="00EE3F3A">
      <w:pPr>
        <w:widowControl/>
        <w:spacing w:line="1" w:lineRule="exact"/>
        <w:ind w:firstLine="0"/>
        <w:jc w:val="left"/>
      </w:pPr>
    </w:p>
    <w:p w:rsidR="00BE6DEB" w:rsidRPr="00ED1A8C" w:rsidRDefault="00BE6DEB" w:rsidP="00EE3F3A">
      <w:pPr>
        <w:widowControl/>
        <w:spacing w:line="240" w:lineRule="atLeast"/>
        <w:ind w:firstLine="0"/>
      </w:pPr>
      <w:r w:rsidRPr="00ED1A8C">
        <w:t>_____________________________________________________________________________</w:t>
      </w:r>
    </w:p>
    <w:p w:rsidR="00BE6DEB" w:rsidRPr="00ED1A8C" w:rsidRDefault="00BE6DEB" w:rsidP="00EE3F3A">
      <w:pPr>
        <w:widowControl/>
        <w:spacing w:line="240" w:lineRule="atLeast"/>
        <w:ind w:firstLine="0"/>
      </w:pPr>
      <w:r w:rsidRPr="00ED1A8C">
        <w:t>_____________________________________________________________________________</w:t>
      </w:r>
    </w:p>
    <w:p w:rsidR="00BE6DEB" w:rsidRPr="00ED1A8C" w:rsidRDefault="00BE6DEB" w:rsidP="00EE3F3A">
      <w:pPr>
        <w:widowControl/>
        <w:spacing w:line="240" w:lineRule="atLeast"/>
        <w:ind w:firstLine="0"/>
      </w:pPr>
      <w:r w:rsidRPr="00ED1A8C">
        <w:t>_____________________________________________________________________________</w:t>
      </w:r>
    </w:p>
    <w:p w:rsidR="00BE6DEB" w:rsidRPr="00ED1A8C" w:rsidRDefault="00BE6DEB" w:rsidP="00EE3F3A">
      <w:pPr>
        <w:widowControl/>
        <w:spacing w:line="240" w:lineRule="atLeast"/>
        <w:ind w:firstLine="0"/>
      </w:pPr>
      <w:r w:rsidRPr="00ED1A8C">
        <w:t>_____________________________________________________________________________</w:t>
      </w:r>
    </w:p>
    <w:p w:rsidR="00BE6DEB" w:rsidRPr="00ED1A8C" w:rsidRDefault="00BE6DEB" w:rsidP="00EE3F3A">
      <w:pPr>
        <w:widowControl/>
        <w:spacing w:line="240" w:lineRule="atLeast"/>
        <w:ind w:firstLine="0"/>
      </w:pPr>
      <w:r w:rsidRPr="00ED1A8C">
        <w:t>_____________________________________________________________________________</w:t>
      </w:r>
    </w:p>
    <w:p w:rsidR="00BE6DEB" w:rsidRPr="00ED1A8C" w:rsidRDefault="00BE6DEB" w:rsidP="00EE3F3A">
      <w:pPr>
        <w:widowControl/>
        <w:spacing w:line="276" w:lineRule="exact"/>
        <w:ind w:firstLine="0"/>
        <w:jc w:val="left"/>
      </w:pPr>
    </w:p>
    <w:p w:rsidR="00BE6DEB" w:rsidRPr="00ED1A8C" w:rsidRDefault="00BE6DEB" w:rsidP="00EE3F3A">
      <w:pPr>
        <w:widowControl/>
        <w:numPr>
          <w:ilvl w:val="0"/>
          <w:numId w:val="43"/>
        </w:numPr>
        <w:tabs>
          <w:tab w:val="left" w:pos="860"/>
        </w:tabs>
        <w:spacing w:line="240" w:lineRule="atLeast"/>
        <w:jc w:val="left"/>
      </w:pPr>
      <w:r w:rsidRPr="00ED1A8C">
        <w:t>Ориентировочная тема магистерской диссертации:</w:t>
      </w:r>
    </w:p>
    <w:p w:rsidR="00BE6DEB" w:rsidRPr="00ED1A8C" w:rsidRDefault="00BE6DEB" w:rsidP="00EE3F3A">
      <w:pPr>
        <w:widowControl/>
        <w:spacing w:line="240" w:lineRule="atLeast"/>
        <w:ind w:firstLine="0"/>
      </w:pPr>
      <w:r w:rsidRPr="00ED1A8C">
        <w:t>_____________________________________________________________________________</w:t>
      </w:r>
    </w:p>
    <w:p w:rsidR="00BE6DEB" w:rsidRPr="00ED1A8C" w:rsidRDefault="00BE6DEB" w:rsidP="00EE3F3A">
      <w:pPr>
        <w:widowControl/>
        <w:spacing w:line="240" w:lineRule="atLeast"/>
        <w:ind w:firstLine="0"/>
      </w:pPr>
      <w:r w:rsidRPr="00ED1A8C">
        <w:t>_____________________________________________________________________________</w:t>
      </w:r>
    </w:p>
    <w:p w:rsidR="00BE6DEB" w:rsidRPr="00ED1A8C" w:rsidRDefault="00BE6DEB" w:rsidP="00EE3F3A">
      <w:pPr>
        <w:widowControl/>
        <w:spacing w:line="240" w:lineRule="atLeast"/>
        <w:ind w:firstLine="0"/>
      </w:pPr>
      <w:r w:rsidRPr="00ED1A8C">
        <w:t>_____________________________________________________________________________</w:t>
      </w:r>
    </w:p>
    <w:p w:rsidR="00BE6DEB" w:rsidRPr="00ED1A8C" w:rsidRDefault="00BE6DEB" w:rsidP="00EE3F3A">
      <w:pPr>
        <w:widowControl/>
        <w:spacing w:line="288" w:lineRule="exact"/>
        <w:ind w:firstLine="0"/>
        <w:jc w:val="left"/>
      </w:pPr>
    </w:p>
    <w:p w:rsidR="00BE6DEB" w:rsidRPr="00ED1A8C" w:rsidRDefault="00BE6DEB" w:rsidP="00EE3F3A">
      <w:pPr>
        <w:widowControl/>
        <w:numPr>
          <w:ilvl w:val="0"/>
          <w:numId w:val="43"/>
        </w:numPr>
        <w:tabs>
          <w:tab w:val="left" w:pos="0"/>
          <w:tab w:val="left" w:pos="851"/>
        </w:tabs>
        <w:spacing w:line="232" w:lineRule="auto"/>
        <w:ind w:left="0" w:firstLine="568"/>
        <w:jc w:val="left"/>
      </w:pPr>
      <w:r w:rsidRPr="00ED1A8C">
        <w:t>Рекомендации по сбору материала для магистерской диссертации:</w:t>
      </w:r>
    </w:p>
    <w:p w:rsidR="00BE6DEB" w:rsidRPr="00ED1A8C" w:rsidRDefault="00BE6DEB" w:rsidP="00EE3F3A">
      <w:pPr>
        <w:widowControl/>
        <w:tabs>
          <w:tab w:val="left" w:pos="0"/>
          <w:tab w:val="left" w:pos="851"/>
        </w:tabs>
        <w:spacing w:line="1" w:lineRule="exact"/>
        <w:ind w:firstLine="0"/>
        <w:jc w:val="left"/>
      </w:pPr>
    </w:p>
    <w:p w:rsidR="00BE6DEB" w:rsidRPr="00ED1A8C" w:rsidRDefault="00BE6DEB" w:rsidP="00EE3F3A">
      <w:pPr>
        <w:widowControl/>
        <w:tabs>
          <w:tab w:val="left" w:pos="0"/>
          <w:tab w:val="left" w:pos="851"/>
        </w:tabs>
        <w:spacing w:line="240" w:lineRule="atLeast"/>
        <w:ind w:firstLine="0"/>
      </w:pPr>
      <w:r w:rsidRPr="00ED1A8C">
        <w:t>_____________________________________________________________________________</w:t>
      </w:r>
    </w:p>
    <w:p w:rsidR="00BE6DEB" w:rsidRPr="00ED1A8C" w:rsidRDefault="00BE6DEB" w:rsidP="00EE3F3A">
      <w:pPr>
        <w:widowControl/>
        <w:tabs>
          <w:tab w:val="left" w:pos="0"/>
          <w:tab w:val="left" w:pos="851"/>
        </w:tabs>
        <w:spacing w:line="240" w:lineRule="atLeast"/>
        <w:ind w:firstLine="0"/>
      </w:pPr>
      <w:r w:rsidRPr="00ED1A8C">
        <w:t>_____________________________________________________________________________</w:t>
      </w:r>
    </w:p>
    <w:p w:rsidR="00BE6DEB" w:rsidRPr="00ED1A8C" w:rsidRDefault="00BE6DEB" w:rsidP="00EE3F3A">
      <w:pPr>
        <w:widowControl/>
        <w:tabs>
          <w:tab w:val="left" w:pos="0"/>
          <w:tab w:val="left" w:pos="851"/>
        </w:tabs>
        <w:spacing w:line="240" w:lineRule="atLeast"/>
        <w:ind w:firstLine="0"/>
      </w:pPr>
      <w:r w:rsidRPr="00ED1A8C">
        <w:t>_____________________________________________________________________________</w:t>
      </w:r>
    </w:p>
    <w:p w:rsidR="00BE6DEB" w:rsidRPr="00ED1A8C" w:rsidRDefault="00BE6DEB" w:rsidP="00EE3F3A">
      <w:pPr>
        <w:widowControl/>
        <w:tabs>
          <w:tab w:val="left" w:pos="0"/>
          <w:tab w:val="left" w:pos="851"/>
        </w:tabs>
        <w:spacing w:line="288" w:lineRule="exact"/>
        <w:ind w:firstLine="0"/>
        <w:jc w:val="left"/>
      </w:pPr>
    </w:p>
    <w:p w:rsidR="00BE6DEB" w:rsidRPr="00ED1A8C" w:rsidRDefault="00BE6DEB" w:rsidP="00EE3F3A">
      <w:pPr>
        <w:widowControl/>
        <w:numPr>
          <w:ilvl w:val="0"/>
          <w:numId w:val="43"/>
        </w:numPr>
        <w:tabs>
          <w:tab w:val="left" w:pos="0"/>
          <w:tab w:val="left" w:pos="811"/>
          <w:tab w:val="left" w:pos="851"/>
        </w:tabs>
        <w:spacing w:line="232" w:lineRule="auto"/>
        <w:ind w:left="0" w:right="20" w:firstLine="568"/>
        <w:jc w:val="left"/>
      </w:pPr>
      <w:r w:rsidRPr="00ED1A8C">
        <w:t>Оценка состояния магистерской диссертации к моменту окончания практики*:</w:t>
      </w:r>
    </w:p>
    <w:p w:rsidR="00BE6DEB" w:rsidRPr="00ED1A8C" w:rsidRDefault="00BE6DEB" w:rsidP="00EE3F3A">
      <w:pPr>
        <w:widowControl/>
        <w:tabs>
          <w:tab w:val="left" w:pos="0"/>
          <w:tab w:val="left" w:pos="851"/>
        </w:tabs>
        <w:spacing w:line="1" w:lineRule="exact"/>
        <w:ind w:firstLine="0"/>
        <w:jc w:val="left"/>
      </w:pPr>
    </w:p>
    <w:p w:rsidR="00BE6DEB" w:rsidRPr="00ED1A8C" w:rsidRDefault="00BE6DEB" w:rsidP="00EE3F3A">
      <w:pPr>
        <w:widowControl/>
        <w:tabs>
          <w:tab w:val="left" w:pos="0"/>
          <w:tab w:val="left" w:pos="851"/>
        </w:tabs>
        <w:spacing w:line="240" w:lineRule="atLeast"/>
        <w:ind w:firstLine="0"/>
      </w:pPr>
      <w:r w:rsidRPr="00ED1A8C">
        <w:t>_____________________________________________________________________________</w:t>
      </w:r>
    </w:p>
    <w:p w:rsidR="00BE6DEB" w:rsidRPr="00ED1A8C" w:rsidRDefault="00BE6DEB" w:rsidP="00EE3F3A">
      <w:pPr>
        <w:widowControl/>
        <w:tabs>
          <w:tab w:val="left" w:pos="0"/>
          <w:tab w:val="left" w:pos="851"/>
        </w:tabs>
        <w:spacing w:line="240" w:lineRule="atLeast"/>
        <w:ind w:firstLine="0"/>
      </w:pPr>
      <w:r w:rsidRPr="00ED1A8C">
        <w:t>_____________________________________________________________________________</w:t>
      </w:r>
    </w:p>
    <w:p w:rsidR="00BE6DEB" w:rsidRPr="00ED1A8C" w:rsidRDefault="00BE6DEB" w:rsidP="00EE3F3A">
      <w:pPr>
        <w:widowControl/>
        <w:tabs>
          <w:tab w:val="left" w:pos="0"/>
          <w:tab w:val="left" w:pos="851"/>
        </w:tabs>
        <w:spacing w:line="240" w:lineRule="atLeast"/>
        <w:ind w:firstLine="0"/>
      </w:pPr>
      <w:r w:rsidRPr="00ED1A8C">
        <w:t>_____________________________________________________________________________</w:t>
      </w:r>
    </w:p>
    <w:p w:rsidR="00BE6DEB" w:rsidRPr="00ED1A8C" w:rsidRDefault="00BE6DEB" w:rsidP="00EE3F3A">
      <w:pPr>
        <w:widowControl/>
        <w:spacing w:line="240" w:lineRule="atLeast"/>
        <w:ind w:left="60" w:firstLine="0"/>
      </w:pPr>
      <w:r w:rsidRPr="00ED1A8C">
        <w:t>_____________________________________________________________________________</w:t>
      </w:r>
    </w:p>
    <w:p w:rsidR="00BE6DEB" w:rsidRPr="00ED1A8C" w:rsidRDefault="00BE6DEB" w:rsidP="00EE3F3A">
      <w:pPr>
        <w:widowControl/>
        <w:spacing w:line="200" w:lineRule="exact"/>
        <w:ind w:firstLine="0"/>
        <w:jc w:val="left"/>
      </w:pPr>
    </w:p>
    <w:p w:rsidR="00BE6DEB" w:rsidRPr="00ED1A8C" w:rsidRDefault="00BE6DEB" w:rsidP="00EE3F3A">
      <w:pPr>
        <w:widowControl/>
        <w:tabs>
          <w:tab w:val="left" w:pos="3560"/>
        </w:tabs>
        <w:ind w:firstLine="0"/>
      </w:pPr>
      <w:r w:rsidRPr="00ED1A8C">
        <w:t>Обучающийся____________</w:t>
      </w:r>
      <w:r w:rsidRPr="00ED1A8C">
        <w:tab/>
        <w:t xml:space="preserve">                              Руководитель практики </w:t>
      </w:r>
    </w:p>
    <w:p w:rsidR="00BE6DEB" w:rsidRPr="00ED1A8C" w:rsidRDefault="00BE6DEB" w:rsidP="00EE3F3A">
      <w:pPr>
        <w:widowControl/>
        <w:tabs>
          <w:tab w:val="left" w:pos="3560"/>
        </w:tabs>
        <w:ind w:firstLine="0"/>
        <w:jc w:val="right"/>
      </w:pPr>
      <w:r w:rsidRPr="00ED1A8C">
        <w:t>кафедры общей педагогики ПИ____________</w:t>
      </w:r>
    </w:p>
    <w:p w:rsidR="00BE6DEB" w:rsidRPr="00ED1A8C" w:rsidRDefault="00BE6DEB" w:rsidP="00EE3F3A">
      <w:pPr>
        <w:widowControl/>
        <w:tabs>
          <w:tab w:val="left" w:pos="7000"/>
        </w:tabs>
        <w:ind w:firstLine="0"/>
        <w:jc w:val="left"/>
      </w:pPr>
      <w:r w:rsidRPr="00ED1A8C">
        <w:t xml:space="preserve">   </w:t>
      </w:r>
      <w:r w:rsidRPr="00ED1A8C">
        <w:tab/>
      </w:r>
    </w:p>
    <w:p w:rsidR="00BE6DEB" w:rsidRPr="00ED1A8C" w:rsidRDefault="00BE6DEB" w:rsidP="00EE3F3A">
      <w:pPr>
        <w:widowControl/>
        <w:spacing w:line="275" w:lineRule="exact"/>
        <w:ind w:firstLine="0"/>
        <w:jc w:val="left"/>
      </w:pPr>
    </w:p>
    <w:tbl>
      <w:tblPr>
        <w:tblW w:w="9780" w:type="dxa"/>
        <w:tblLayout w:type="fixed"/>
        <w:tblCellMar>
          <w:left w:w="0" w:type="dxa"/>
          <w:right w:w="0" w:type="dxa"/>
        </w:tblCellMar>
        <w:tblLook w:val="00A0"/>
      </w:tblPr>
      <w:tblGrid>
        <w:gridCol w:w="1420"/>
        <w:gridCol w:w="5740"/>
        <w:gridCol w:w="2620"/>
      </w:tblGrid>
      <w:tr w:rsidR="00BE6DEB" w:rsidRPr="00ED1A8C" w:rsidTr="00AB0CE1">
        <w:trPr>
          <w:trHeight w:val="276"/>
        </w:trPr>
        <w:tc>
          <w:tcPr>
            <w:tcW w:w="1420" w:type="dxa"/>
            <w:vAlign w:val="bottom"/>
          </w:tcPr>
          <w:p w:rsidR="00BE6DEB" w:rsidRPr="00ED1A8C" w:rsidRDefault="00BE6DEB" w:rsidP="00EE3F3A">
            <w:pPr>
              <w:widowControl/>
              <w:spacing w:line="240" w:lineRule="atLeast"/>
              <w:ind w:firstLine="0"/>
              <w:jc w:val="left"/>
              <w:rPr>
                <w:sz w:val="23"/>
              </w:rPr>
            </w:pPr>
            <w:bookmarkStart w:id="4" w:name="page38"/>
            <w:bookmarkEnd w:id="4"/>
          </w:p>
        </w:tc>
        <w:tc>
          <w:tcPr>
            <w:tcW w:w="5740" w:type="dxa"/>
            <w:vAlign w:val="bottom"/>
          </w:tcPr>
          <w:p w:rsidR="00BE6DEB" w:rsidRPr="00ED1A8C" w:rsidRDefault="00BE6DEB" w:rsidP="00EE3F3A">
            <w:pPr>
              <w:widowControl/>
              <w:spacing w:line="240" w:lineRule="atLeast"/>
              <w:ind w:left="900" w:firstLine="0"/>
              <w:jc w:val="center"/>
              <w:rPr>
                <w:b/>
              </w:rPr>
            </w:pPr>
            <w:r w:rsidRPr="00ED1A8C">
              <w:rPr>
                <w:b/>
              </w:rPr>
              <w:t>Раздел третий</w:t>
            </w:r>
          </w:p>
        </w:tc>
        <w:tc>
          <w:tcPr>
            <w:tcW w:w="2620" w:type="dxa"/>
            <w:vAlign w:val="bottom"/>
          </w:tcPr>
          <w:p w:rsidR="00BE6DEB" w:rsidRPr="00ED1A8C" w:rsidRDefault="00BE6DEB" w:rsidP="00EE3F3A">
            <w:pPr>
              <w:widowControl/>
              <w:spacing w:line="240" w:lineRule="atLeast"/>
              <w:ind w:firstLine="0"/>
              <w:jc w:val="left"/>
              <w:rPr>
                <w:sz w:val="23"/>
              </w:rPr>
            </w:pPr>
          </w:p>
        </w:tc>
      </w:tr>
      <w:tr w:rsidR="00BE6DEB" w:rsidRPr="00ED1A8C" w:rsidTr="00AB0CE1">
        <w:trPr>
          <w:trHeight w:val="279"/>
        </w:trPr>
        <w:tc>
          <w:tcPr>
            <w:tcW w:w="1420" w:type="dxa"/>
            <w:tcBorders>
              <w:top w:val="nil"/>
              <w:left w:val="nil"/>
              <w:bottom w:val="single" w:sz="8" w:space="0" w:color="auto"/>
              <w:right w:val="nil"/>
            </w:tcBorders>
            <w:vAlign w:val="bottom"/>
          </w:tcPr>
          <w:p w:rsidR="00BE6DEB" w:rsidRPr="00ED1A8C" w:rsidRDefault="00BE6DEB" w:rsidP="00EE3F3A">
            <w:pPr>
              <w:widowControl/>
              <w:spacing w:line="240" w:lineRule="atLeast"/>
              <w:ind w:firstLine="0"/>
              <w:jc w:val="left"/>
            </w:pPr>
          </w:p>
        </w:tc>
        <w:tc>
          <w:tcPr>
            <w:tcW w:w="8360" w:type="dxa"/>
            <w:gridSpan w:val="2"/>
            <w:tcBorders>
              <w:top w:val="nil"/>
              <w:left w:val="nil"/>
              <w:bottom w:val="single" w:sz="8" w:space="0" w:color="auto"/>
              <w:right w:val="nil"/>
            </w:tcBorders>
            <w:vAlign w:val="bottom"/>
          </w:tcPr>
          <w:p w:rsidR="00BE6DEB" w:rsidRPr="00ED1A8C" w:rsidRDefault="00BE6DEB" w:rsidP="00EE3F3A">
            <w:pPr>
              <w:widowControl/>
              <w:spacing w:line="240" w:lineRule="atLeast"/>
              <w:ind w:right="1480" w:firstLine="0"/>
              <w:jc w:val="center"/>
              <w:rPr>
                <w:b/>
                <w:w w:val="99"/>
              </w:rPr>
            </w:pPr>
            <w:r w:rsidRPr="00ED1A8C">
              <w:rPr>
                <w:b/>
                <w:w w:val="99"/>
              </w:rPr>
              <w:t>РАБОЧИЙ ГРАФИК (ПЛАН) ПРОВЕДЕНИЯ ПРАКТИКИ</w:t>
            </w:r>
          </w:p>
        </w:tc>
      </w:tr>
      <w:tr w:rsidR="00BE6DEB" w:rsidRPr="00ED1A8C" w:rsidTr="00AB0CE1">
        <w:trPr>
          <w:trHeight w:val="261"/>
        </w:trPr>
        <w:tc>
          <w:tcPr>
            <w:tcW w:w="1420" w:type="dxa"/>
            <w:tcBorders>
              <w:top w:val="nil"/>
              <w:left w:val="single" w:sz="8" w:space="0" w:color="auto"/>
              <w:bottom w:val="nil"/>
              <w:right w:val="single" w:sz="8" w:space="0" w:color="auto"/>
            </w:tcBorders>
            <w:vAlign w:val="bottom"/>
          </w:tcPr>
          <w:p w:rsidR="00BE6DEB" w:rsidRPr="00ED1A8C" w:rsidRDefault="00BE6DEB" w:rsidP="00EE3F3A">
            <w:pPr>
              <w:widowControl/>
              <w:spacing w:line="260" w:lineRule="exact"/>
              <w:ind w:firstLine="0"/>
              <w:jc w:val="center"/>
            </w:pPr>
            <w:r w:rsidRPr="00ED1A8C">
              <w:t>Число,</w:t>
            </w:r>
          </w:p>
        </w:tc>
        <w:tc>
          <w:tcPr>
            <w:tcW w:w="5740" w:type="dxa"/>
            <w:vMerge w:val="restart"/>
            <w:tcBorders>
              <w:top w:val="nil"/>
              <w:left w:val="nil"/>
              <w:bottom w:val="nil"/>
              <w:right w:val="single" w:sz="8" w:space="0" w:color="auto"/>
            </w:tcBorders>
            <w:vAlign w:val="bottom"/>
          </w:tcPr>
          <w:p w:rsidR="00BE6DEB" w:rsidRPr="00ED1A8C" w:rsidRDefault="00BE6DEB" w:rsidP="00EE3F3A">
            <w:pPr>
              <w:widowControl/>
              <w:spacing w:line="240" w:lineRule="atLeast"/>
              <w:ind w:left="2240" w:firstLine="0"/>
              <w:jc w:val="left"/>
            </w:pPr>
            <w:r w:rsidRPr="00ED1A8C">
              <w:t>Вид работы</w:t>
            </w:r>
          </w:p>
        </w:tc>
        <w:tc>
          <w:tcPr>
            <w:tcW w:w="2620" w:type="dxa"/>
            <w:tcBorders>
              <w:top w:val="nil"/>
              <w:left w:val="nil"/>
              <w:bottom w:val="nil"/>
              <w:right w:val="single" w:sz="8" w:space="0" w:color="auto"/>
            </w:tcBorders>
            <w:vAlign w:val="bottom"/>
          </w:tcPr>
          <w:p w:rsidR="00BE6DEB" w:rsidRPr="00ED1A8C" w:rsidRDefault="00BE6DEB" w:rsidP="00EE3F3A">
            <w:pPr>
              <w:widowControl/>
              <w:spacing w:line="260" w:lineRule="exact"/>
              <w:ind w:firstLine="0"/>
              <w:jc w:val="center"/>
              <w:rPr>
                <w:w w:val="99"/>
              </w:rPr>
            </w:pPr>
            <w:r w:rsidRPr="00ED1A8C">
              <w:rPr>
                <w:w w:val="99"/>
              </w:rPr>
              <w:t>Выполнено / не</w:t>
            </w:r>
          </w:p>
        </w:tc>
      </w:tr>
      <w:tr w:rsidR="00BE6DEB" w:rsidRPr="00ED1A8C" w:rsidTr="00AB0CE1">
        <w:trPr>
          <w:trHeight w:val="276"/>
        </w:trPr>
        <w:tc>
          <w:tcPr>
            <w:tcW w:w="1420" w:type="dxa"/>
            <w:vMerge w:val="restart"/>
            <w:tcBorders>
              <w:top w:val="nil"/>
              <w:left w:val="single" w:sz="8" w:space="0" w:color="auto"/>
              <w:bottom w:val="single" w:sz="8" w:space="0" w:color="auto"/>
              <w:right w:val="single" w:sz="8" w:space="0" w:color="auto"/>
            </w:tcBorders>
            <w:vAlign w:val="bottom"/>
          </w:tcPr>
          <w:p w:rsidR="00BE6DEB" w:rsidRPr="00ED1A8C" w:rsidRDefault="00BE6DEB" w:rsidP="00EE3F3A">
            <w:pPr>
              <w:widowControl/>
              <w:spacing w:line="240" w:lineRule="atLeast"/>
              <w:ind w:firstLine="0"/>
              <w:jc w:val="center"/>
              <w:rPr>
                <w:w w:val="99"/>
              </w:rPr>
            </w:pPr>
            <w:r w:rsidRPr="00ED1A8C">
              <w:rPr>
                <w:w w:val="99"/>
              </w:rPr>
              <w:t>месяц, год</w:t>
            </w:r>
          </w:p>
        </w:tc>
        <w:tc>
          <w:tcPr>
            <w:tcW w:w="5740" w:type="dxa"/>
            <w:vMerge/>
            <w:tcBorders>
              <w:top w:val="nil"/>
              <w:left w:val="nil"/>
              <w:bottom w:val="nil"/>
              <w:right w:val="single" w:sz="8" w:space="0" w:color="auto"/>
            </w:tcBorders>
            <w:vAlign w:val="center"/>
          </w:tcPr>
          <w:p w:rsidR="00BE6DEB" w:rsidRPr="00ED1A8C" w:rsidRDefault="00BE6DEB" w:rsidP="00EE3F3A">
            <w:pPr>
              <w:widowControl/>
              <w:ind w:firstLine="0"/>
              <w:jc w:val="left"/>
            </w:pPr>
          </w:p>
        </w:tc>
        <w:tc>
          <w:tcPr>
            <w:tcW w:w="2620" w:type="dxa"/>
            <w:vMerge w:val="restart"/>
            <w:tcBorders>
              <w:top w:val="nil"/>
              <w:left w:val="nil"/>
              <w:bottom w:val="single" w:sz="8" w:space="0" w:color="auto"/>
              <w:right w:val="single" w:sz="8" w:space="0" w:color="auto"/>
            </w:tcBorders>
            <w:vAlign w:val="bottom"/>
          </w:tcPr>
          <w:p w:rsidR="00BE6DEB" w:rsidRPr="00ED1A8C" w:rsidRDefault="00BE6DEB" w:rsidP="00EE3F3A">
            <w:pPr>
              <w:widowControl/>
              <w:spacing w:line="240" w:lineRule="atLeast"/>
              <w:ind w:firstLine="0"/>
              <w:jc w:val="center"/>
            </w:pPr>
            <w:r w:rsidRPr="00ED1A8C">
              <w:t>выполнено</w:t>
            </w:r>
          </w:p>
        </w:tc>
      </w:tr>
      <w:tr w:rsidR="00BE6DEB" w:rsidRPr="00ED1A8C" w:rsidTr="00AB0CE1">
        <w:trPr>
          <w:trHeight w:val="144"/>
        </w:trPr>
        <w:tc>
          <w:tcPr>
            <w:tcW w:w="1420" w:type="dxa"/>
            <w:vMerge/>
            <w:tcBorders>
              <w:top w:val="nil"/>
              <w:left w:val="single" w:sz="8" w:space="0" w:color="auto"/>
              <w:bottom w:val="single" w:sz="8" w:space="0" w:color="auto"/>
              <w:right w:val="single" w:sz="8" w:space="0" w:color="auto"/>
            </w:tcBorders>
            <w:vAlign w:val="center"/>
          </w:tcPr>
          <w:p w:rsidR="00BE6DEB" w:rsidRPr="00ED1A8C" w:rsidRDefault="00BE6DEB" w:rsidP="00EE3F3A">
            <w:pPr>
              <w:widowControl/>
              <w:ind w:firstLine="0"/>
              <w:jc w:val="left"/>
              <w:rPr>
                <w:w w:val="99"/>
              </w:rPr>
            </w:pPr>
          </w:p>
        </w:tc>
        <w:tc>
          <w:tcPr>
            <w:tcW w:w="5740" w:type="dxa"/>
            <w:tcBorders>
              <w:top w:val="nil"/>
              <w:left w:val="nil"/>
              <w:bottom w:val="single" w:sz="8" w:space="0" w:color="auto"/>
              <w:right w:val="single" w:sz="8" w:space="0" w:color="auto"/>
            </w:tcBorders>
            <w:vAlign w:val="bottom"/>
          </w:tcPr>
          <w:p w:rsidR="00BE6DEB" w:rsidRPr="00ED1A8C" w:rsidRDefault="00BE6DEB" w:rsidP="00EE3F3A">
            <w:pPr>
              <w:widowControl/>
              <w:spacing w:line="240" w:lineRule="atLeast"/>
              <w:ind w:firstLine="0"/>
              <w:jc w:val="left"/>
              <w:rPr>
                <w:sz w:val="12"/>
              </w:rPr>
            </w:pPr>
          </w:p>
        </w:tc>
        <w:tc>
          <w:tcPr>
            <w:tcW w:w="2620" w:type="dxa"/>
            <w:vMerge/>
            <w:tcBorders>
              <w:top w:val="nil"/>
              <w:left w:val="nil"/>
              <w:bottom w:val="single" w:sz="8" w:space="0" w:color="auto"/>
              <w:right w:val="single" w:sz="8" w:space="0" w:color="auto"/>
            </w:tcBorders>
            <w:vAlign w:val="center"/>
          </w:tcPr>
          <w:p w:rsidR="00BE6DEB" w:rsidRPr="00ED1A8C" w:rsidRDefault="00BE6DEB" w:rsidP="00EE3F3A">
            <w:pPr>
              <w:widowControl/>
              <w:ind w:firstLine="0"/>
              <w:jc w:val="left"/>
            </w:pPr>
          </w:p>
        </w:tc>
      </w:tr>
      <w:tr w:rsidR="00BE6DEB" w:rsidRPr="00ED1A8C" w:rsidTr="00AB0CE1">
        <w:trPr>
          <w:trHeight w:val="844"/>
        </w:trPr>
        <w:tc>
          <w:tcPr>
            <w:tcW w:w="1420" w:type="dxa"/>
            <w:tcBorders>
              <w:top w:val="nil"/>
              <w:left w:val="single" w:sz="8" w:space="0" w:color="auto"/>
              <w:bottom w:val="single" w:sz="8" w:space="0" w:color="auto"/>
              <w:right w:val="single" w:sz="8" w:space="0" w:color="auto"/>
            </w:tcBorders>
            <w:vAlign w:val="bottom"/>
          </w:tcPr>
          <w:p w:rsidR="00BE6DEB" w:rsidRPr="00ED1A8C" w:rsidRDefault="00BE6DEB" w:rsidP="00EE3F3A">
            <w:pPr>
              <w:widowControl/>
              <w:spacing w:line="240" w:lineRule="atLeast"/>
              <w:ind w:firstLine="0"/>
              <w:jc w:val="left"/>
            </w:pPr>
          </w:p>
        </w:tc>
        <w:tc>
          <w:tcPr>
            <w:tcW w:w="5740" w:type="dxa"/>
            <w:tcBorders>
              <w:top w:val="nil"/>
              <w:left w:val="nil"/>
              <w:bottom w:val="single" w:sz="8" w:space="0" w:color="auto"/>
              <w:right w:val="single" w:sz="8" w:space="0" w:color="auto"/>
            </w:tcBorders>
            <w:vAlign w:val="bottom"/>
          </w:tcPr>
          <w:p w:rsidR="00BE6DEB" w:rsidRPr="00ED1A8C" w:rsidRDefault="00BE6DEB" w:rsidP="00EE3F3A">
            <w:pPr>
              <w:widowControl/>
              <w:spacing w:line="240" w:lineRule="atLeast"/>
              <w:ind w:firstLine="0"/>
              <w:jc w:val="left"/>
            </w:pPr>
          </w:p>
        </w:tc>
        <w:tc>
          <w:tcPr>
            <w:tcW w:w="2620" w:type="dxa"/>
            <w:tcBorders>
              <w:top w:val="nil"/>
              <w:left w:val="nil"/>
              <w:bottom w:val="single" w:sz="8" w:space="0" w:color="auto"/>
              <w:right w:val="single" w:sz="8" w:space="0" w:color="auto"/>
            </w:tcBorders>
            <w:vAlign w:val="bottom"/>
          </w:tcPr>
          <w:p w:rsidR="00BE6DEB" w:rsidRPr="00ED1A8C" w:rsidRDefault="00BE6DEB" w:rsidP="00EE3F3A">
            <w:pPr>
              <w:widowControl/>
              <w:spacing w:line="240" w:lineRule="atLeast"/>
              <w:ind w:firstLine="0"/>
              <w:jc w:val="left"/>
            </w:pPr>
          </w:p>
        </w:tc>
      </w:tr>
      <w:tr w:rsidR="00BE6DEB" w:rsidRPr="00ED1A8C" w:rsidTr="00AB0CE1">
        <w:trPr>
          <w:trHeight w:val="842"/>
        </w:trPr>
        <w:tc>
          <w:tcPr>
            <w:tcW w:w="1420" w:type="dxa"/>
            <w:tcBorders>
              <w:top w:val="nil"/>
              <w:left w:val="single" w:sz="8" w:space="0" w:color="auto"/>
              <w:bottom w:val="single" w:sz="8" w:space="0" w:color="auto"/>
              <w:right w:val="single" w:sz="8" w:space="0" w:color="auto"/>
            </w:tcBorders>
            <w:vAlign w:val="bottom"/>
          </w:tcPr>
          <w:p w:rsidR="00BE6DEB" w:rsidRPr="00ED1A8C" w:rsidRDefault="00BE6DEB" w:rsidP="00EE3F3A">
            <w:pPr>
              <w:widowControl/>
              <w:spacing w:line="240" w:lineRule="atLeast"/>
              <w:ind w:firstLine="0"/>
              <w:jc w:val="left"/>
            </w:pPr>
          </w:p>
        </w:tc>
        <w:tc>
          <w:tcPr>
            <w:tcW w:w="5740" w:type="dxa"/>
            <w:tcBorders>
              <w:top w:val="nil"/>
              <w:left w:val="nil"/>
              <w:bottom w:val="single" w:sz="8" w:space="0" w:color="auto"/>
              <w:right w:val="single" w:sz="8" w:space="0" w:color="auto"/>
            </w:tcBorders>
            <w:vAlign w:val="bottom"/>
          </w:tcPr>
          <w:p w:rsidR="00BE6DEB" w:rsidRPr="00ED1A8C" w:rsidRDefault="00BE6DEB" w:rsidP="00EE3F3A">
            <w:pPr>
              <w:widowControl/>
              <w:spacing w:line="240" w:lineRule="atLeast"/>
              <w:ind w:firstLine="0"/>
              <w:jc w:val="left"/>
            </w:pPr>
          </w:p>
        </w:tc>
        <w:tc>
          <w:tcPr>
            <w:tcW w:w="2620" w:type="dxa"/>
            <w:tcBorders>
              <w:top w:val="nil"/>
              <w:left w:val="nil"/>
              <w:bottom w:val="single" w:sz="8" w:space="0" w:color="auto"/>
              <w:right w:val="single" w:sz="8" w:space="0" w:color="auto"/>
            </w:tcBorders>
            <w:vAlign w:val="bottom"/>
          </w:tcPr>
          <w:p w:rsidR="00BE6DEB" w:rsidRPr="00ED1A8C" w:rsidRDefault="00BE6DEB" w:rsidP="00EE3F3A">
            <w:pPr>
              <w:widowControl/>
              <w:spacing w:line="240" w:lineRule="atLeast"/>
              <w:ind w:firstLine="0"/>
              <w:jc w:val="left"/>
            </w:pPr>
          </w:p>
        </w:tc>
      </w:tr>
      <w:tr w:rsidR="00BE6DEB" w:rsidRPr="00ED1A8C" w:rsidTr="00AB0CE1">
        <w:trPr>
          <w:trHeight w:val="842"/>
        </w:trPr>
        <w:tc>
          <w:tcPr>
            <w:tcW w:w="1420" w:type="dxa"/>
            <w:tcBorders>
              <w:top w:val="nil"/>
              <w:left w:val="single" w:sz="8" w:space="0" w:color="auto"/>
              <w:bottom w:val="single" w:sz="8" w:space="0" w:color="auto"/>
              <w:right w:val="single" w:sz="8" w:space="0" w:color="auto"/>
            </w:tcBorders>
            <w:vAlign w:val="bottom"/>
          </w:tcPr>
          <w:p w:rsidR="00BE6DEB" w:rsidRPr="00ED1A8C" w:rsidRDefault="00BE6DEB" w:rsidP="00EE3F3A">
            <w:pPr>
              <w:widowControl/>
              <w:spacing w:line="240" w:lineRule="atLeast"/>
              <w:ind w:firstLine="0"/>
              <w:jc w:val="left"/>
            </w:pPr>
          </w:p>
        </w:tc>
        <w:tc>
          <w:tcPr>
            <w:tcW w:w="5740" w:type="dxa"/>
            <w:tcBorders>
              <w:top w:val="nil"/>
              <w:left w:val="nil"/>
              <w:bottom w:val="single" w:sz="8" w:space="0" w:color="auto"/>
              <w:right w:val="single" w:sz="8" w:space="0" w:color="auto"/>
            </w:tcBorders>
            <w:vAlign w:val="bottom"/>
          </w:tcPr>
          <w:p w:rsidR="00BE6DEB" w:rsidRPr="00ED1A8C" w:rsidRDefault="00BE6DEB" w:rsidP="00EE3F3A">
            <w:pPr>
              <w:widowControl/>
              <w:spacing w:line="240" w:lineRule="atLeast"/>
              <w:ind w:firstLine="0"/>
              <w:jc w:val="left"/>
            </w:pPr>
          </w:p>
        </w:tc>
        <w:tc>
          <w:tcPr>
            <w:tcW w:w="2620" w:type="dxa"/>
            <w:tcBorders>
              <w:top w:val="nil"/>
              <w:left w:val="nil"/>
              <w:bottom w:val="single" w:sz="8" w:space="0" w:color="auto"/>
              <w:right w:val="single" w:sz="8" w:space="0" w:color="auto"/>
            </w:tcBorders>
            <w:vAlign w:val="bottom"/>
          </w:tcPr>
          <w:p w:rsidR="00BE6DEB" w:rsidRPr="00ED1A8C" w:rsidRDefault="00BE6DEB" w:rsidP="00EE3F3A">
            <w:pPr>
              <w:widowControl/>
              <w:spacing w:line="240" w:lineRule="atLeast"/>
              <w:ind w:firstLine="0"/>
              <w:jc w:val="left"/>
            </w:pPr>
          </w:p>
        </w:tc>
      </w:tr>
      <w:tr w:rsidR="00BE6DEB" w:rsidRPr="00ED1A8C" w:rsidTr="00AB0CE1">
        <w:trPr>
          <w:trHeight w:val="842"/>
        </w:trPr>
        <w:tc>
          <w:tcPr>
            <w:tcW w:w="1420" w:type="dxa"/>
            <w:tcBorders>
              <w:top w:val="nil"/>
              <w:left w:val="single" w:sz="8" w:space="0" w:color="auto"/>
              <w:bottom w:val="single" w:sz="8" w:space="0" w:color="auto"/>
              <w:right w:val="single" w:sz="8" w:space="0" w:color="auto"/>
            </w:tcBorders>
            <w:vAlign w:val="bottom"/>
          </w:tcPr>
          <w:p w:rsidR="00BE6DEB" w:rsidRPr="00ED1A8C" w:rsidRDefault="00BE6DEB" w:rsidP="00EE3F3A">
            <w:pPr>
              <w:widowControl/>
              <w:spacing w:line="240" w:lineRule="atLeast"/>
              <w:ind w:firstLine="0"/>
              <w:jc w:val="left"/>
            </w:pPr>
          </w:p>
        </w:tc>
        <w:tc>
          <w:tcPr>
            <w:tcW w:w="5740" w:type="dxa"/>
            <w:tcBorders>
              <w:top w:val="nil"/>
              <w:left w:val="nil"/>
              <w:bottom w:val="single" w:sz="8" w:space="0" w:color="auto"/>
              <w:right w:val="single" w:sz="8" w:space="0" w:color="auto"/>
            </w:tcBorders>
            <w:vAlign w:val="bottom"/>
          </w:tcPr>
          <w:p w:rsidR="00BE6DEB" w:rsidRPr="00ED1A8C" w:rsidRDefault="00BE6DEB" w:rsidP="00EE3F3A">
            <w:pPr>
              <w:widowControl/>
              <w:spacing w:line="240" w:lineRule="atLeast"/>
              <w:ind w:firstLine="0"/>
              <w:jc w:val="left"/>
            </w:pPr>
          </w:p>
        </w:tc>
        <w:tc>
          <w:tcPr>
            <w:tcW w:w="2620" w:type="dxa"/>
            <w:tcBorders>
              <w:top w:val="nil"/>
              <w:left w:val="nil"/>
              <w:bottom w:val="single" w:sz="8" w:space="0" w:color="auto"/>
              <w:right w:val="single" w:sz="8" w:space="0" w:color="auto"/>
            </w:tcBorders>
            <w:vAlign w:val="bottom"/>
          </w:tcPr>
          <w:p w:rsidR="00BE6DEB" w:rsidRPr="00ED1A8C" w:rsidRDefault="00BE6DEB" w:rsidP="00EE3F3A">
            <w:pPr>
              <w:widowControl/>
              <w:spacing w:line="240" w:lineRule="atLeast"/>
              <w:ind w:firstLine="0"/>
              <w:jc w:val="left"/>
            </w:pPr>
          </w:p>
        </w:tc>
      </w:tr>
      <w:tr w:rsidR="00BE6DEB" w:rsidRPr="00ED1A8C" w:rsidTr="00AB0CE1">
        <w:trPr>
          <w:trHeight w:val="839"/>
        </w:trPr>
        <w:tc>
          <w:tcPr>
            <w:tcW w:w="1420" w:type="dxa"/>
            <w:tcBorders>
              <w:top w:val="nil"/>
              <w:left w:val="single" w:sz="8" w:space="0" w:color="auto"/>
              <w:bottom w:val="single" w:sz="8" w:space="0" w:color="auto"/>
              <w:right w:val="single" w:sz="8" w:space="0" w:color="auto"/>
            </w:tcBorders>
            <w:vAlign w:val="bottom"/>
          </w:tcPr>
          <w:p w:rsidR="00BE6DEB" w:rsidRPr="00ED1A8C" w:rsidRDefault="00BE6DEB" w:rsidP="00EE3F3A">
            <w:pPr>
              <w:widowControl/>
              <w:spacing w:line="240" w:lineRule="atLeast"/>
              <w:ind w:firstLine="0"/>
              <w:jc w:val="left"/>
            </w:pPr>
          </w:p>
        </w:tc>
        <w:tc>
          <w:tcPr>
            <w:tcW w:w="5740" w:type="dxa"/>
            <w:tcBorders>
              <w:top w:val="nil"/>
              <w:left w:val="nil"/>
              <w:bottom w:val="single" w:sz="8" w:space="0" w:color="auto"/>
              <w:right w:val="single" w:sz="8" w:space="0" w:color="auto"/>
            </w:tcBorders>
            <w:vAlign w:val="bottom"/>
          </w:tcPr>
          <w:p w:rsidR="00BE6DEB" w:rsidRPr="00ED1A8C" w:rsidRDefault="00BE6DEB" w:rsidP="00EE3F3A">
            <w:pPr>
              <w:widowControl/>
              <w:spacing w:line="240" w:lineRule="atLeast"/>
              <w:ind w:firstLine="0"/>
              <w:jc w:val="left"/>
            </w:pPr>
          </w:p>
        </w:tc>
        <w:tc>
          <w:tcPr>
            <w:tcW w:w="2620" w:type="dxa"/>
            <w:tcBorders>
              <w:top w:val="nil"/>
              <w:left w:val="nil"/>
              <w:bottom w:val="single" w:sz="8" w:space="0" w:color="auto"/>
              <w:right w:val="single" w:sz="8" w:space="0" w:color="auto"/>
            </w:tcBorders>
            <w:vAlign w:val="bottom"/>
          </w:tcPr>
          <w:p w:rsidR="00BE6DEB" w:rsidRPr="00ED1A8C" w:rsidRDefault="00BE6DEB" w:rsidP="00EE3F3A">
            <w:pPr>
              <w:widowControl/>
              <w:spacing w:line="240" w:lineRule="atLeast"/>
              <w:ind w:firstLine="0"/>
              <w:jc w:val="left"/>
            </w:pPr>
          </w:p>
        </w:tc>
      </w:tr>
      <w:tr w:rsidR="00BE6DEB" w:rsidRPr="00ED1A8C" w:rsidTr="00AB0CE1">
        <w:trPr>
          <w:trHeight w:val="842"/>
        </w:trPr>
        <w:tc>
          <w:tcPr>
            <w:tcW w:w="1420" w:type="dxa"/>
            <w:tcBorders>
              <w:top w:val="nil"/>
              <w:left w:val="single" w:sz="8" w:space="0" w:color="auto"/>
              <w:bottom w:val="single" w:sz="8" w:space="0" w:color="auto"/>
              <w:right w:val="single" w:sz="8" w:space="0" w:color="auto"/>
            </w:tcBorders>
            <w:vAlign w:val="bottom"/>
          </w:tcPr>
          <w:p w:rsidR="00BE6DEB" w:rsidRPr="00ED1A8C" w:rsidRDefault="00BE6DEB" w:rsidP="00EE3F3A">
            <w:pPr>
              <w:widowControl/>
              <w:spacing w:line="240" w:lineRule="atLeast"/>
              <w:ind w:firstLine="0"/>
              <w:jc w:val="left"/>
            </w:pPr>
          </w:p>
        </w:tc>
        <w:tc>
          <w:tcPr>
            <w:tcW w:w="5740" w:type="dxa"/>
            <w:tcBorders>
              <w:top w:val="nil"/>
              <w:left w:val="nil"/>
              <w:bottom w:val="single" w:sz="8" w:space="0" w:color="auto"/>
              <w:right w:val="single" w:sz="8" w:space="0" w:color="auto"/>
            </w:tcBorders>
            <w:vAlign w:val="bottom"/>
          </w:tcPr>
          <w:p w:rsidR="00BE6DEB" w:rsidRPr="00ED1A8C" w:rsidRDefault="00BE6DEB" w:rsidP="00EE3F3A">
            <w:pPr>
              <w:widowControl/>
              <w:spacing w:line="240" w:lineRule="atLeast"/>
              <w:ind w:firstLine="0"/>
              <w:jc w:val="left"/>
            </w:pPr>
          </w:p>
        </w:tc>
        <w:tc>
          <w:tcPr>
            <w:tcW w:w="2620" w:type="dxa"/>
            <w:tcBorders>
              <w:top w:val="nil"/>
              <w:left w:val="nil"/>
              <w:bottom w:val="single" w:sz="8" w:space="0" w:color="auto"/>
              <w:right w:val="single" w:sz="8" w:space="0" w:color="auto"/>
            </w:tcBorders>
            <w:vAlign w:val="bottom"/>
          </w:tcPr>
          <w:p w:rsidR="00BE6DEB" w:rsidRPr="00ED1A8C" w:rsidRDefault="00BE6DEB" w:rsidP="00EE3F3A">
            <w:pPr>
              <w:widowControl/>
              <w:spacing w:line="240" w:lineRule="atLeast"/>
              <w:ind w:firstLine="0"/>
              <w:jc w:val="left"/>
            </w:pPr>
          </w:p>
        </w:tc>
      </w:tr>
      <w:tr w:rsidR="00BE6DEB" w:rsidRPr="00ED1A8C" w:rsidTr="00AB0CE1">
        <w:trPr>
          <w:trHeight w:val="842"/>
        </w:trPr>
        <w:tc>
          <w:tcPr>
            <w:tcW w:w="1420" w:type="dxa"/>
            <w:tcBorders>
              <w:top w:val="nil"/>
              <w:left w:val="single" w:sz="8" w:space="0" w:color="auto"/>
              <w:bottom w:val="single" w:sz="8" w:space="0" w:color="auto"/>
              <w:right w:val="single" w:sz="8" w:space="0" w:color="auto"/>
            </w:tcBorders>
            <w:vAlign w:val="bottom"/>
          </w:tcPr>
          <w:p w:rsidR="00BE6DEB" w:rsidRPr="00ED1A8C" w:rsidRDefault="00BE6DEB" w:rsidP="00EE3F3A">
            <w:pPr>
              <w:widowControl/>
              <w:spacing w:line="240" w:lineRule="atLeast"/>
              <w:ind w:firstLine="0"/>
              <w:jc w:val="left"/>
            </w:pPr>
          </w:p>
        </w:tc>
        <w:tc>
          <w:tcPr>
            <w:tcW w:w="5740" w:type="dxa"/>
            <w:tcBorders>
              <w:top w:val="nil"/>
              <w:left w:val="nil"/>
              <w:bottom w:val="single" w:sz="8" w:space="0" w:color="auto"/>
              <w:right w:val="single" w:sz="8" w:space="0" w:color="auto"/>
            </w:tcBorders>
            <w:vAlign w:val="bottom"/>
          </w:tcPr>
          <w:p w:rsidR="00BE6DEB" w:rsidRPr="00ED1A8C" w:rsidRDefault="00BE6DEB" w:rsidP="00EE3F3A">
            <w:pPr>
              <w:widowControl/>
              <w:spacing w:line="240" w:lineRule="atLeast"/>
              <w:ind w:firstLine="0"/>
              <w:jc w:val="left"/>
            </w:pPr>
          </w:p>
        </w:tc>
        <w:tc>
          <w:tcPr>
            <w:tcW w:w="2620" w:type="dxa"/>
            <w:tcBorders>
              <w:top w:val="nil"/>
              <w:left w:val="nil"/>
              <w:bottom w:val="single" w:sz="8" w:space="0" w:color="auto"/>
              <w:right w:val="single" w:sz="8" w:space="0" w:color="auto"/>
            </w:tcBorders>
            <w:vAlign w:val="bottom"/>
          </w:tcPr>
          <w:p w:rsidR="00BE6DEB" w:rsidRPr="00ED1A8C" w:rsidRDefault="00BE6DEB" w:rsidP="00EE3F3A">
            <w:pPr>
              <w:widowControl/>
              <w:spacing w:line="240" w:lineRule="atLeast"/>
              <w:ind w:firstLine="0"/>
              <w:jc w:val="left"/>
            </w:pPr>
          </w:p>
        </w:tc>
      </w:tr>
      <w:tr w:rsidR="00BE6DEB" w:rsidRPr="00ED1A8C" w:rsidTr="00AB0CE1">
        <w:trPr>
          <w:trHeight w:val="842"/>
        </w:trPr>
        <w:tc>
          <w:tcPr>
            <w:tcW w:w="1420" w:type="dxa"/>
            <w:tcBorders>
              <w:top w:val="nil"/>
              <w:left w:val="single" w:sz="8" w:space="0" w:color="auto"/>
              <w:bottom w:val="single" w:sz="8" w:space="0" w:color="auto"/>
              <w:right w:val="single" w:sz="8" w:space="0" w:color="auto"/>
            </w:tcBorders>
            <w:vAlign w:val="bottom"/>
          </w:tcPr>
          <w:p w:rsidR="00BE6DEB" w:rsidRPr="00ED1A8C" w:rsidRDefault="00BE6DEB" w:rsidP="00EE3F3A">
            <w:pPr>
              <w:widowControl/>
              <w:spacing w:line="240" w:lineRule="atLeast"/>
              <w:ind w:firstLine="0"/>
              <w:jc w:val="left"/>
            </w:pPr>
          </w:p>
        </w:tc>
        <w:tc>
          <w:tcPr>
            <w:tcW w:w="5740" w:type="dxa"/>
            <w:tcBorders>
              <w:top w:val="nil"/>
              <w:left w:val="nil"/>
              <w:bottom w:val="single" w:sz="8" w:space="0" w:color="auto"/>
              <w:right w:val="single" w:sz="8" w:space="0" w:color="auto"/>
            </w:tcBorders>
            <w:vAlign w:val="bottom"/>
          </w:tcPr>
          <w:p w:rsidR="00BE6DEB" w:rsidRPr="00ED1A8C" w:rsidRDefault="00BE6DEB" w:rsidP="00EE3F3A">
            <w:pPr>
              <w:widowControl/>
              <w:spacing w:line="240" w:lineRule="atLeast"/>
              <w:ind w:firstLine="0"/>
              <w:jc w:val="left"/>
            </w:pPr>
          </w:p>
        </w:tc>
        <w:tc>
          <w:tcPr>
            <w:tcW w:w="2620" w:type="dxa"/>
            <w:tcBorders>
              <w:top w:val="nil"/>
              <w:left w:val="nil"/>
              <w:bottom w:val="single" w:sz="8" w:space="0" w:color="auto"/>
              <w:right w:val="single" w:sz="8" w:space="0" w:color="auto"/>
            </w:tcBorders>
            <w:vAlign w:val="bottom"/>
          </w:tcPr>
          <w:p w:rsidR="00BE6DEB" w:rsidRPr="00ED1A8C" w:rsidRDefault="00BE6DEB" w:rsidP="00EE3F3A">
            <w:pPr>
              <w:widowControl/>
              <w:spacing w:line="240" w:lineRule="atLeast"/>
              <w:ind w:firstLine="0"/>
              <w:jc w:val="left"/>
            </w:pPr>
          </w:p>
        </w:tc>
      </w:tr>
      <w:tr w:rsidR="00BE6DEB" w:rsidRPr="00ED1A8C" w:rsidTr="00AB0CE1">
        <w:trPr>
          <w:trHeight w:val="840"/>
        </w:trPr>
        <w:tc>
          <w:tcPr>
            <w:tcW w:w="1420" w:type="dxa"/>
            <w:tcBorders>
              <w:top w:val="nil"/>
              <w:left w:val="single" w:sz="8" w:space="0" w:color="auto"/>
              <w:bottom w:val="single" w:sz="8" w:space="0" w:color="auto"/>
              <w:right w:val="single" w:sz="8" w:space="0" w:color="auto"/>
            </w:tcBorders>
            <w:vAlign w:val="bottom"/>
          </w:tcPr>
          <w:p w:rsidR="00BE6DEB" w:rsidRPr="00ED1A8C" w:rsidRDefault="00BE6DEB" w:rsidP="00EE3F3A">
            <w:pPr>
              <w:widowControl/>
              <w:spacing w:line="240" w:lineRule="atLeast"/>
              <w:ind w:firstLine="0"/>
              <w:jc w:val="left"/>
            </w:pPr>
          </w:p>
        </w:tc>
        <w:tc>
          <w:tcPr>
            <w:tcW w:w="5740" w:type="dxa"/>
            <w:tcBorders>
              <w:top w:val="nil"/>
              <w:left w:val="nil"/>
              <w:bottom w:val="single" w:sz="8" w:space="0" w:color="auto"/>
              <w:right w:val="single" w:sz="8" w:space="0" w:color="auto"/>
            </w:tcBorders>
            <w:vAlign w:val="bottom"/>
          </w:tcPr>
          <w:p w:rsidR="00BE6DEB" w:rsidRPr="00ED1A8C" w:rsidRDefault="00BE6DEB" w:rsidP="00EE3F3A">
            <w:pPr>
              <w:widowControl/>
              <w:spacing w:line="240" w:lineRule="atLeast"/>
              <w:ind w:firstLine="0"/>
              <w:jc w:val="left"/>
            </w:pPr>
          </w:p>
        </w:tc>
        <w:tc>
          <w:tcPr>
            <w:tcW w:w="2620" w:type="dxa"/>
            <w:tcBorders>
              <w:top w:val="nil"/>
              <w:left w:val="nil"/>
              <w:bottom w:val="single" w:sz="8" w:space="0" w:color="auto"/>
              <w:right w:val="single" w:sz="8" w:space="0" w:color="auto"/>
            </w:tcBorders>
            <w:vAlign w:val="bottom"/>
          </w:tcPr>
          <w:p w:rsidR="00BE6DEB" w:rsidRPr="00ED1A8C" w:rsidRDefault="00BE6DEB" w:rsidP="00EE3F3A">
            <w:pPr>
              <w:widowControl/>
              <w:spacing w:line="240" w:lineRule="atLeast"/>
              <w:ind w:firstLine="0"/>
              <w:jc w:val="left"/>
            </w:pPr>
          </w:p>
        </w:tc>
      </w:tr>
      <w:tr w:rsidR="00BE6DEB" w:rsidRPr="00ED1A8C" w:rsidTr="00AB0CE1">
        <w:trPr>
          <w:trHeight w:val="842"/>
        </w:trPr>
        <w:tc>
          <w:tcPr>
            <w:tcW w:w="1420" w:type="dxa"/>
            <w:tcBorders>
              <w:top w:val="nil"/>
              <w:left w:val="single" w:sz="8" w:space="0" w:color="auto"/>
              <w:bottom w:val="single" w:sz="8" w:space="0" w:color="auto"/>
              <w:right w:val="single" w:sz="8" w:space="0" w:color="auto"/>
            </w:tcBorders>
            <w:vAlign w:val="bottom"/>
          </w:tcPr>
          <w:p w:rsidR="00BE6DEB" w:rsidRPr="00ED1A8C" w:rsidRDefault="00BE6DEB" w:rsidP="00EE3F3A">
            <w:pPr>
              <w:widowControl/>
              <w:spacing w:line="240" w:lineRule="atLeast"/>
              <w:ind w:firstLine="0"/>
              <w:jc w:val="left"/>
            </w:pPr>
          </w:p>
        </w:tc>
        <w:tc>
          <w:tcPr>
            <w:tcW w:w="5740" w:type="dxa"/>
            <w:tcBorders>
              <w:top w:val="nil"/>
              <w:left w:val="nil"/>
              <w:bottom w:val="single" w:sz="8" w:space="0" w:color="auto"/>
              <w:right w:val="single" w:sz="8" w:space="0" w:color="auto"/>
            </w:tcBorders>
            <w:vAlign w:val="bottom"/>
          </w:tcPr>
          <w:p w:rsidR="00BE6DEB" w:rsidRPr="00ED1A8C" w:rsidRDefault="00BE6DEB" w:rsidP="00EE3F3A">
            <w:pPr>
              <w:widowControl/>
              <w:spacing w:line="240" w:lineRule="atLeast"/>
              <w:ind w:firstLine="0"/>
              <w:jc w:val="left"/>
            </w:pPr>
          </w:p>
        </w:tc>
        <w:tc>
          <w:tcPr>
            <w:tcW w:w="2620" w:type="dxa"/>
            <w:tcBorders>
              <w:top w:val="nil"/>
              <w:left w:val="nil"/>
              <w:bottom w:val="single" w:sz="8" w:space="0" w:color="auto"/>
              <w:right w:val="single" w:sz="8" w:space="0" w:color="auto"/>
            </w:tcBorders>
            <w:vAlign w:val="bottom"/>
          </w:tcPr>
          <w:p w:rsidR="00BE6DEB" w:rsidRPr="00ED1A8C" w:rsidRDefault="00BE6DEB" w:rsidP="00EE3F3A">
            <w:pPr>
              <w:widowControl/>
              <w:spacing w:line="240" w:lineRule="atLeast"/>
              <w:ind w:firstLine="0"/>
              <w:jc w:val="left"/>
            </w:pPr>
          </w:p>
        </w:tc>
      </w:tr>
      <w:tr w:rsidR="00BE6DEB" w:rsidRPr="00ED1A8C" w:rsidTr="00AB0CE1">
        <w:trPr>
          <w:trHeight w:val="1094"/>
        </w:trPr>
        <w:tc>
          <w:tcPr>
            <w:tcW w:w="1420" w:type="dxa"/>
            <w:tcBorders>
              <w:top w:val="nil"/>
              <w:left w:val="single" w:sz="8" w:space="0" w:color="auto"/>
              <w:bottom w:val="single" w:sz="8" w:space="0" w:color="auto"/>
              <w:right w:val="single" w:sz="8" w:space="0" w:color="auto"/>
            </w:tcBorders>
            <w:vAlign w:val="bottom"/>
          </w:tcPr>
          <w:p w:rsidR="00BE6DEB" w:rsidRPr="00ED1A8C" w:rsidRDefault="00BE6DEB" w:rsidP="00EE3F3A">
            <w:pPr>
              <w:widowControl/>
              <w:spacing w:line="240" w:lineRule="atLeast"/>
              <w:ind w:firstLine="0"/>
              <w:jc w:val="left"/>
            </w:pPr>
          </w:p>
        </w:tc>
        <w:tc>
          <w:tcPr>
            <w:tcW w:w="5740" w:type="dxa"/>
            <w:tcBorders>
              <w:top w:val="nil"/>
              <w:left w:val="nil"/>
              <w:bottom w:val="single" w:sz="8" w:space="0" w:color="auto"/>
              <w:right w:val="single" w:sz="8" w:space="0" w:color="auto"/>
            </w:tcBorders>
            <w:vAlign w:val="bottom"/>
          </w:tcPr>
          <w:p w:rsidR="00BE6DEB" w:rsidRPr="00ED1A8C" w:rsidRDefault="00BE6DEB" w:rsidP="00EE3F3A">
            <w:pPr>
              <w:widowControl/>
              <w:spacing w:line="240" w:lineRule="atLeast"/>
              <w:ind w:firstLine="0"/>
              <w:jc w:val="left"/>
            </w:pPr>
          </w:p>
        </w:tc>
        <w:tc>
          <w:tcPr>
            <w:tcW w:w="2620" w:type="dxa"/>
            <w:tcBorders>
              <w:top w:val="nil"/>
              <w:left w:val="nil"/>
              <w:bottom w:val="single" w:sz="8" w:space="0" w:color="auto"/>
              <w:right w:val="single" w:sz="8" w:space="0" w:color="auto"/>
            </w:tcBorders>
            <w:vAlign w:val="bottom"/>
          </w:tcPr>
          <w:p w:rsidR="00BE6DEB" w:rsidRPr="00ED1A8C" w:rsidRDefault="00BE6DEB" w:rsidP="00EE3F3A">
            <w:pPr>
              <w:widowControl/>
              <w:spacing w:line="240" w:lineRule="atLeast"/>
              <w:ind w:firstLine="0"/>
              <w:jc w:val="left"/>
            </w:pPr>
          </w:p>
        </w:tc>
      </w:tr>
      <w:tr w:rsidR="00BE6DEB" w:rsidRPr="00ED1A8C" w:rsidTr="00AB0CE1">
        <w:trPr>
          <w:trHeight w:val="842"/>
        </w:trPr>
        <w:tc>
          <w:tcPr>
            <w:tcW w:w="1420" w:type="dxa"/>
            <w:tcBorders>
              <w:top w:val="nil"/>
              <w:left w:val="single" w:sz="8" w:space="0" w:color="auto"/>
              <w:bottom w:val="single" w:sz="8" w:space="0" w:color="auto"/>
              <w:right w:val="single" w:sz="8" w:space="0" w:color="auto"/>
            </w:tcBorders>
            <w:vAlign w:val="bottom"/>
          </w:tcPr>
          <w:p w:rsidR="00BE6DEB" w:rsidRPr="00ED1A8C" w:rsidRDefault="00BE6DEB" w:rsidP="00EE3F3A">
            <w:pPr>
              <w:widowControl/>
              <w:spacing w:line="240" w:lineRule="atLeast"/>
              <w:ind w:firstLine="0"/>
              <w:jc w:val="left"/>
            </w:pPr>
          </w:p>
        </w:tc>
        <w:tc>
          <w:tcPr>
            <w:tcW w:w="5740" w:type="dxa"/>
            <w:tcBorders>
              <w:top w:val="nil"/>
              <w:left w:val="nil"/>
              <w:bottom w:val="single" w:sz="8" w:space="0" w:color="auto"/>
              <w:right w:val="single" w:sz="8" w:space="0" w:color="auto"/>
            </w:tcBorders>
            <w:vAlign w:val="bottom"/>
          </w:tcPr>
          <w:p w:rsidR="00BE6DEB" w:rsidRPr="00ED1A8C" w:rsidRDefault="00BE6DEB" w:rsidP="00EE3F3A">
            <w:pPr>
              <w:widowControl/>
              <w:spacing w:line="240" w:lineRule="atLeast"/>
              <w:ind w:firstLine="0"/>
              <w:jc w:val="left"/>
            </w:pPr>
          </w:p>
        </w:tc>
        <w:tc>
          <w:tcPr>
            <w:tcW w:w="2620" w:type="dxa"/>
            <w:tcBorders>
              <w:top w:val="nil"/>
              <w:left w:val="nil"/>
              <w:bottom w:val="single" w:sz="8" w:space="0" w:color="auto"/>
              <w:right w:val="single" w:sz="8" w:space="0" w:color="auto"/>
            </w:tcBorders>
            <w:vAlign w:val="bottom"/>
          </w:tcPr>
          <w:p w:rsidR="00BE6DEB" w:rsidRPr="00ED1A8C" w:rsidRDefault="00BE6DEB" w:rsidP="00EE3F3A">
            <w:pPr>
              <w:widowControl/>
              <w:spacing w:line="240" w:lineRule="atLeast"/>
              <w:ind w:firstLine="0"/>
              <w:jc w:val="left"/>
            </w:pPr>
          </w:p>
        </w:tc>
      </w:tr>
      <w:tr w:rsidR="00BE6DEB" w:rsidRPr="00ED1A8C" w:rsidTr="00AB0CE1">
        <w:trPr>
          <w:trHeight w:val="842"/>
        </w:trPr>
        <w:tc>
          <w:tcPr>
            <w:tcW w:w="1420" w:type="dxa"/>
            <w:tcBorders>
              <w:top w:val="nil"/>
              <w:left w:val="single" w:sz="8" w:space="0" w:color="auto"/>
              <w:bottom w:val="single" w:sz="8" w:space="0" w:color="auto"/>
              <w:right w:val="single" w:sz="8" w:space="0" w:color="auto"/>
            </w:tcBorders>
            <w:vAlign w:val="bottom"/>
          </w:tcPr>
          <w:p w:rsidR="00BE6DEB" w:rsidRPr="00ED1A8C" w:rsidRDefault="00BE6DEB" w:rsidP="00EE3F3A">
            <w:pPr>
              <w:widowControl/>
              <w:spacing w:line="240" w:lineRule="atLeast"/>
              <w:ind w:firstLine="0"/>
              <w:jc w:val="left"/>
            </w:pPr>
          </w:p>
        </w:tc>
        <w:tc>
          <w:tcPr>
            <w:tcW w:w="5740" w:type="dxa"/>
            <w:tcBorders>
              <w:top w:val="nil"/>
              <w:left w:val="nil"/>
              <w:bottom w:val="single" w:sz="8" w:space="0" w:color="auto"/>
              <w:right w:val="single" w:sz="8" w:space="0" w:color="auto"/>
            </w:tcBorders>
            <w:vAlign w:val="bottom"/>
          </w:tcPr>
          <w:p w:rsidR="00BE6DEB" w:rsidRPr="00ED1A8C" w:rsidRDefault="00BE6DEB" w:rsidP="00EE3F3A">
            <w:pPr>
              <w:widowControl/>
              <w:spacing w:line="240" w:lineRule="atLeast"/>
              <w:ind w:firstLine="0"/>
              <w:jc w:val="left"/>
            </w:pPr>
          </w:p>
        </w:tc>
        <w:tc>
          <w:tcPr>
            <w:tcW w:w="2620" w:type="dxa"/>
            <w:tcBorders>
              <w:top w:val="nil"/>
              <w:left w:val="nil"/>
              <w:bottom w:val="single" w:sz="8" w:space="0" w:color="auto"/>
              <w:right w:val="single" w:sz="8" w:space="0" w:color="auto"/>
            </w:tcBorders>
            <w:vAlign w:val="bottom"/>
          </w:tcPr>
          <w:p w:rsidR="00BE6DEB" w:rsidRPr="00ED1A8C" w:rsidRDefault="00BE6DEB" w:rsidP="00EE3F3A">
            <w:pPr>
              <w:widowControl/>
              <w:spacing w:line="240" w:lineRule="atLeast"/>
              <w:ind w:firstLine="0"/>
              <w:jc w:val="left"/>
            </w:pPr>
          </w:p>
        </w:tc>
      </w:tr>
    </w:tbl>
    <w:p w:rsidR="00BE6DEB" w:rsidRPr="00ED1A8C" w:rsidRDefault="00BE6DEB" w:rsidP="00EE3F3A">
      <w:pPr>
        <w:widowControl/>
        <w:spacing w:line="266" w:lineRule="exact"/>
        <w:ind w:firstLine="0"/>
        <w:jc w:val="left"/>
      </w:pPr>
    </w:p>
    <w:p w:rsidR="00BE6DEB" w:rsidRPr="00ED1A8C" w:rsidRDefault="00BE6DEB" w:rsidP="00EE3F3A">
      <w:pPr>
        <w:widowControl/>
        <w:spacing w:line="240" w:lineRule="atLeast"/>
        <w:ind w:left="120" w:firstLine="0"/>
        <w:jc w:val="left"/>
      </w:pPr>
      <w:r w:rsidRPr="00ED1A8C">
        <w:t>Руководитель практики от кафедры общей педагогики ПИ____________</w:t>
      </w:r>
    </w:p>
    <w:p w:rsidR="00BE6DEB" w:rsidRPr="00ED1A8C" w:rsidRDefault="00BE6DEB" w:rsidP="00EE3F3A">
      <w:pPr>
        <w:widowControl/>
        <w:spacing w:line="2" w:lineRule="exact"/>
        <w:ind w:firstLine="0"/>
        <w:jc w:val="left"/>
      </w:pPr>
    </w:p>
    <w:p w:rsidR="00BE6DEB" w:rsidRPr="00ED1A8C" w:rsidRDefault="00BE6DEB" w:rsidP="00EE3F3A">
      <w:pPr>
        <w:widowControl/>
        <w:spacing w:line="237" w:lineRule="auto"/>
        <w:ind w:left="3620" w:firstLine="0"/>
        <w:jc w:val="left"/>
      </w:pPr>
      <w:r w:rsidRPr="00ED1A8C">
        <w:t xml:space="preserve">                                                       (Подпись)</w:t>
      </w:r>
    </w:p>
    <w:p w:rsidR="00BE6DEB" w:rsidRPr="00ED1A8C" w:rsidRDefault="00BE6DEB" w:rsidP="00EE3F3A">
      <w:pPr>
        <w:widowControl/>
        <w:spacing w:line="237" w:lineRule="auto"/>
        <w:ind w:firstLine="0"/>
        <w:jc w:val="left"/>
        <w:sectPr w:rsidR="00BE6DEB" w:rsidRPr="00ED1A8C">
          <w:pgSz w:w="11900" w:h="16838"/>
          <w:pgMar w:top="1127" w:right="560" w:bottom="437" w:left="1580" w:header="0" w:footer="0" w:gutter="0"/>
          <w:cols w:space="720"/>
        </w:sectPr>
      </w:pPr>
    </w:p>
    <w:p w:rsidR="00BE6DEB" w:rsidRPr="00ED1A8C" w:rsidRDefault="00BE6DEB" w:rsidP="00EE3F3A">
      <w:pPr>
        <w:widowControl/>
        <w:spacing w:line="311" w:lineRule="exact"/>
        <w:ind w:firstLine="0"/>
        <w:jc w:val="left"/>
      </w:pPr>
    </w:p>
    <w:p w:rsidR="00BE6DEB" w:rsidRPr="00ED1A8C" w:rsidRDefault="00BE6DEB" w:rsidP="00EE3F3A">
      <w:pPr>
        <w:widowControl/>
        <w:spacing w:line="240" w:lineRule="atLeast"/>
        <w:ind w:firstLine="0"/>
        <w:jc w:val="left"/>
      </w:pPr>
      <w:r w:rsidRPr="00ED1A8C">
        <w:t>37</w:t>
      </w:r>
    </w:p>
    <w:p w:rsidR="00BE6DEB" w:rsidRPr="00ED1A8C" w:rsidRDefault="00BE6DEB" w:rsidP="00EE3F3A">
      <w:pPr>
        <w:widowControl/>
        <w:ind w:firstLine="0"/>
        <w:jc w:val="left"/>
        <w:sectPr w:rsidR="00BE6DEB" w:rsidRPr="00ED1A8C">
          <w:type w:val="continuous"/>
          <w:pgSz w:w="11900" w:h="16838"/>
          <w:pgMar w:top="1127" w:right="840" w:bottom="437" w:left="10820" w:header="0" w:footer="0" w:gutter="0"/>
          <w:cols w:space="720"/>
        </w:sectPr>
      </w:pPr>
    </w:p>
    <w:p w:rsidR="00BE6DEB" w:rsidRPr="00ED1A8C" w:rsidRDefault="00BE6DEB" w:rsidP="00EE3F3A">
      <w:pPr>
        <w:widowControl/>
        <w:spacing w:line="240" w:lineRule="atLeast"/>
        <w:ind w:left="3920" w:firstLine="0"/>
        <w:jc w:val="left"/>
        <w:rPr>
          <w:b/>
        </w:rPr>
      </w:pPr>
      <w:bookmarkStart w:id="5" w:name="page39"/>
      <w:bookmarkEnd w:id="5"/>
      <w:r w:rsidRPr="00ED1A8C">
        <w:rPr>
          <w:b/>
        </w:rPr>
        <w:t>Раздел четвертый</w:t>
      </w:r>
    </w:p>
    <w:p w:rsidR="00BE6DEB" w:rsidRPr="00ED1A8C" w:rsidRDefault="00BE6DEB" w:rsidP="00EE3F3A">
      <w:pPr>
        <w:widowControl/>
        <w:spacing w:line="240" w:lineRule="atLeast"/>
        <w:ind w:left="2140" w:firstLine="0"/>
        <w:jc w:val="left"/>
        <w:rPr>
          <w:b/>
        </w:rPr>
      </w:pPr>
      <w:r w:rsidRPr="00ED1A8C">
        <w:rPr>
          <w:b/>
        </w:rPr>
        <w:t>ХАРАКТЕРИСТИКА НА ОБУЧАЮЩЕГОСЯ</w:t>
      </w:r>
    </w:p>
    <w:p w:rsidR="00BE6DEB" w:rsidRPr="00ED1A8C" w:rsidRDefault="00BE6DEB" w:rsidP="00EE3F3A">
      <w:pPr>
        <w:widowControl/>
        <w:spacing w:line="235" w:lineRule="auto"/>
        <w:ind w:firstLine="0"/>
        <w:jc w:val="left"/>
      </w:pPr>
      <w:r w:rsidRPr="00ED1A8C">
        <w:t>_____________________________________________________________________________</w:t>
      </w:r>
    </w:p>
    <w:p w:rsidR="00BE6DEB" w:rsidRPr="00ED1A8C" w:rsidRDefault="00BE6DEB" w:rsidP="00EE3F3A">
      <w:pPr>
        <w:widowControl/>
        <w:spacing w:line="240" w:lineRule="atLeast"/>
        <w:ind w:firstLine="0"/>
        <w:jc w:val="left"/>
      </w:pPr>
      <w:r w:rsidRPr="00ED1A8C">
        <w:t>_____________________________________________________________________________</w:t>
      </w:r>
    </w:p>
    <w:p w:rsidR="00BE6DEB" w:rsidRPr="00ED1A8C" w:rsidRDefault="00BE6DEB" w:rsidP="00EE3F3A">
      <w:pPr>
        <w:widowControl/>
        <w:spacing w:line="240" w:lineRule="atLeast"/>
        <w:ind w:firstLine="0"/>
        <w:jc w:val="left"/>
      </w:pPr>
      <w:r w:rsidRPr="00ED1A8C">
        <w:t>_____________________________________________________________________________</w:t>
      </w:r>
    </w:p>
    <w:p w:rsidR="00BE6DEB" w:rsidRPr="00ED1A8C" w:rsidRDefault="00BE6DEB" w:rsidP="00EE3F3A">
      <w:pPr>
        <w:widowControl/>
        <w:spacing w:line="240" w:lineRule="atLeast"/>
        <w:ind w:firstLine="0"/>
        <w:jc w:val="left"/>
      </w:pPr>
      <w:r w:rsidRPr="00ED1A8C">
        <w:t>_____________________________________________________________________________</w:t>
      </w:r>
    </w:p>
    <w:p w:rsidR="00BE6DEB" w:rsidRPr="00ED1A8C" w:rsidRDefault="00BE6DEB" w:rsidP="00EE3F3A">
      <w:pPr>
        <w:widowControl/>
        <w:spacing w:line="240" w:lineRule="atLeast"/>
        <w:ind w:firstLine="0"/>
        <w:jc w:val="left"/>
      </w:pPr>
      <w:r w:rsidRPr="00ED1A8C">
        <w:t>_____________________________________________________________________________</w:t>
      </w:r>
    </w:p>
    <w:p w:rsidR="00BE6DEB" w:rsidRPr="00ED1A8C" w:rsidRDefault="00BE6DEB" w:rsidP="00EE3F3A">
      <w:pPr>
        <w:widowControl/>
        <w:spacing w:line="240" w:lineRule="atLeast"/>
        <w:ind w:firstLine="0"/>
        <w:jc w:val="left"/>
      </w:pPr>
      <w:r w:rsidRPr="00ED1A8C">
        <w:t>_____________________________________________________________________________</w:t>
      </w:r>
    </w:p>
    <w:p w:rsidR="00BE6DEB" w:rsidRPr="00ED1A8C" w:rsidRDefault="00BE6DEB" w:rsidP="00EE3F3A">
      <w:pPr>
        <w:widowControl/>
        <w:spacing w:line="240" w:lineRule="atLeast"/>
        <w:ind w:firstLine="0"/>
        <w:jc w:val="left"/>
      </w:pPr>
      <w:r w:rsidRPr="00ED1A8C">
        <w:t>_____________________________________________________________________________</w:t>
      </w:r>
    </w:p>
    <w:p w:rsidR="00BE6DEB" w:rsidRPr="00ED1A8C" w:rsidRDefault="00BE6DEB" w:rsidP="00EE3F3A">
      <w:pPr>
        <w:widowControl/>
        <w:spacing w:line="240" w:lineRule="atLeast"/>
        <w:ind w:firstLine="0"/>
        <w:jc w:val="left"/>
      </w:pPr>
      <w:r w:rsidRPr="00ED1A8C">
        <w:t>_____________________________________________________________________________</w:t>
      </w:r>
    </w:p>
    <w:p w:rsidR="00BE6DEB" w:rsidRPr="00ED1A8C" w:rsidRDefault="00BE6DEB" w:rsidP="00EE3F3A">
      <w:pPr>
        <w:widowControl/>
        <w:spacing w:line="240" w:lineRule="atLeast"/>
        <w:ind w:firstLine="0"/>
        <w:jc w:val="left"/>
      </w:pPr>
      <w:r w:rsidRPr="00ED1A8C">
        <w:t>_____________________________________________________________________________</w:t>
      </w:r>
    </w:p>
    <w:p w:rsidR="00BE6DEB" w:rsidRPr="00ED1A8C" w:rsidRDefault="00BE6DEB" w:rsidP="00EE3F3A">
      <w:pPr>
        <w:widowControl/>
        <w:spacing w:line="240" w:lineRule="atLeast"/>
        <w:ind w:firstLine="0"/>
        <w:jc w:val="left"/>
      </w:pPr>
      <w:r w:rsidRPr="00ED1A8C">
        <w:t>_____________________________________________________________________________</w:t>
      </w:r>
    </w:p>
    <w:p w:rsidR="00BE6DEB" w:rsidRPr="00ED1A8C" w:rsidRDefault="00BE6DEB" w:rsidP="00EE3F3A">
      <w:pPr>
        <w:widowControl/>
        <w:spacing w:line="240" w:lineRule="atLeast"/>
        <w:ind w:firstLine="0"/>
        <w:jc w:val="left"/>
      </w:pPr>
      <w:r w:rsidRPr="00ED1A8C">
        <w:t>_____________________________________________________________________________</w:t>
      </w:r>
    </w:p>
    <w:p w:rsidR="00BE6DEB" w:rsidRPr="00ED1A8C" w:rsidRDefault="00BE6DEB" w:rsidP="00EE3F3A">
      <w:pPr>
        <w:widowControl/>
        <w:spacing w:line="240" w:lineRule="atLeast"/>
        <w:ind w:firstLine="0"/>
        <w:jc w:val="left"/>
      </w:pPr>
      <w:r w:rsidRPr="00ED1A8C">
        <w:t>_____________________________________________________________________________</w:t>
      </w:r>
    </w:p>
    <w:p w:rsidR="00BE6DEB" w:rsidRPr="00ED1A8C" w:rsidRDefault="00BE6DEB" w:rsidP="00EE3F3A">
      <w:pPr>
        <w:widowControl/>
        <w:spacing w:line="240" w:lineRule="atLeast"/>
        <w:ind w:firstLine="0"/>
        <w:jc w:val="left"/>
      </w:pPr>
      <w:r w:rsidRPr="00ED1A8C">
        <w:t>_____________________________________________________________________________</w:t>
      </w:r>
    </w:p>
    <w:p w:rsidR="00BE6DEB" w:rsidRPr="00ED1A8C" w:rsidRDefault="00BE6DEB" w:rsidP="00EE3F3A">
      <w:pPr>
        <w:widowControl/>
        <w:spacing w:line="240" w:lineRule="atLeast"/>
        <w:ind w:firstLine="0"/>
        <w:jc w:val="left"/>
      </w:pPr>
      <w:r w:rsidRPr="00ED1A8C">
        <w:t>_____________________________________________________________________________</w:t>
      </w:r>
    </w:p>
    <w:p w:rsidR="00BE6DEB" w:rsidRPr="00ED1A8C" w:rsidRDefault="00BE6DEB" w:rsidP="00EE3F3A">
      <w:pPr>
        <w:widowControl/>
        <w:spacing w:line="1" w:lineRule="exact"/>
        <w:ind w:firstLine="0"/>
        <w:jc w:val="left"/>
      </w:pPr>
    </w:p>
    <w:p w:rsidR="00BE6DEB" w:rsidRPr="00ED1A8C" w:rsidRDefault="00BE6DEB" w:rsidP="00EE3F3A">
      <w:pPr>
        <w:widowControl/>
        <w:spacing w:line="240" w:lineRule="atLeast"/>
        <w:ind w:firstLine="0"/>
        <w:jc w:val="left"/>
      </w:pPr>
      <w:r w:rsidRPr="00ED1A8C">
        <w:t>_____________________________________________________________________________</w:t>
      </w:r>
    </w:p>
    <w:p w:rsidR="00BE6DEB" w:rsidRPr="00ED1A8C" w:rsidRDefault="00BE6DEB" w:rsidP="00EE3F3A">
      <w:pPr>
        <w:widowControl/>
        <w:spacing w:line="276" w:lineRule="exact"/>
        <w:ind w:firstLine="0"/>
        <w:jc w:val="left"/>
      </w:pPr>
    </w:p>
    <w:p w:rsidR="00BE6DEB" w:rsidRPr="00ED1A8C" w:rsidRDefault="00BE6DEB" w:rsidP="00EE3F3A">
      <w:pPr>
        <w:widowControl/>
        <w:spacing w:line="240" w:lineRule="atLeast"/>
        <w:ind w:firstLine="0"/>
        <w:jc w:val="left"/>
      </w:pPr>
      <w:r w:rsidRPr="00ED1A8C">
        <w:t>Руководитель практики кафедры общей педагогики___________________</w:t>
      </w:r>
    </w:p>
    <w:p w:rsidR="00BE6DEB" w:rsidRPr="00ED1A8C" w:rsidRDefault="00BE6DEB" w:rsidP="00EE3F3A">
      <w:pPr>
        <w:widowControl/>
        <w:spacing w:line="2" w:lineRule="exact"/>
        <w:ind w:firstLine="0"/>
        <w:jc w:val="left"/>
      </w:pPr>
    </w:p>
    <w:p w:rsidR="00BE6DEB" w:rsidRPr="00ED1A8C" w:rsidRDefault="00BE6DEB" w:rsidP="00EE3F3A">
      <w:pPr>
        <w:widowControl/>
        <w:spacing w:line="240" w:lineRule="atLeast"/>
        <w:ind w:left="4760" w:firstLine="0"/>
        <w:jc w:val="left"/>
      </w:pPr>
      <w:r w:rsidRPr="00ED1A8C">
        <w:t xml:space="preserve">                             (Подпись)</w:t>
      </w:r>
    </w:p>
    <w:p w:rsidR="00BE6DEB" w:rsidRPr="00ED1A8C" w:rsidRDefault="00BE6DEB" w:rsidP="00EE3F3A">
      <w:pPr>
        <w:widowControl/>
        <w:spacing w:line="237" w:lineRule="auto"/>
        <w:ind w:firstLine="0"/>
        <w:jc w:val="right"/>
      </w:pPr>
      <w:r w:rsidRPr="00ED1A8C">
        <w:t>«___»_____________20___ г.</w:t>
      </w:r>
    </w:p>
    <w:p w:rsidR="00BE6DEB" w:rsidRPr="00ED1A8C" w:rsidRDefault="00BE6DEB" w:rsidP="00EE3F3A">
      <w:pPr>
        <w:widowControl/>
        <w:spacing w:line="327" w:lineRule="exact"/>
        <w:ind w:firstLine="0"/>
        <w:jc w:val="left"/>
      </w:pPr>
    </w:p>
    <w:p w:rsidR="00BE6DEB" w:rsidRPr="00ED1A8C" w:rsidRDefault="00BE6DEB" w:rsidP="00EE3F3A">
      <w:pPr>
        <w:widowControl/>
        <w:spacing w:line="240" w:lineRule="atLeast"/>
        <w:ind w:left="3900" w:firstLine="0"/>
        <w:jc w:val="left"/>
        <w:rPr>
          <w:b/>
        </w:rPr>
      </w:pPr>
      <w:r w:rsidRPr="00ED1A8C">
        <w:rPr>
          <w:b/>
        </w:rPr>
        <w:t>Раздел шестой</w:t>
      </w:r>
    </w:p>
    <w:p w:rsidR="00BE6DEB" w:rsidRPr="00ED1A8C" w:rsidRDefault="00BE6DEB" w:rsidP="00EE3F3A">
      <w:pPr>
        <w:widowControl/>
        <w:spacing w:line="240" w:lineRule="atLeast"/>
        <w:ind w:left="2140" w:firstLine="0"/>
        <w:jc w:val="left"/>
        <w:rPr>
          <w:b/>
        </w:rPr>
      </w:pPr>
      <w:r w:rsidRPr="00ED1A8C">
        <w:rPr>
          <w:b/>
        </w:rPr>
        <w:t>ХАРАКТЕРИСТИКА НА ОБУЧАЮЩЕГОСЯ</w:t>
      </w:r>
    </w:p>
    <w:p w:rsidR="00BE6DEB" w:rsidRPr="00ED1A8C" w:rsidRDefault="00BE6DEB" w:rsidP="00EE3F3A">
      <w:pPr>
        <w:widowControl/>
        <w:spacing w:line="232" w:lineRule="auto"/>
        <w:ind w:firstLine="0"/>
        <w:jc w:val="left"/>
      </w:pPr>
      <w:r w:rsidRPr="00ED1A8C">
        <w:t>_____________________________________________________________________________</w:t>
      </w:r>
    </w:p>
    <w:p w:rsidR="00BE6DEB" w:rsidRPr="00ED1A8C" w:rsidRDefault="00BE6DEB" w:rsidP="00EE3F3A">
      <w:pPr>
        <w:widowControl/>
        <w:spacing w:line="1" w:lineRule="exact"/>
        <w:ind w:firstLine="0"/>
        <w:jc w:val="left"/>
      </w:pPr>
    </w:p>
    <w:p w:rsidR="00BE6DEB" w:rsidRPr="00ED1A8C" w:rsidRDefault="00BE6DEB" w:rsidP="00EE3F3A">
      <w:pPr>
        <w:widowControl/>
        <w:spacing w:line="240" w:lineRule="atLeast"/>
        <w:ind w:firstLine="0"/>
        <w:jc w:val="left"/>
      </w:pPr>
      <w:r w:rsidRPr="00ED1A8C">
        <w:t>_____________________________________________________________________________</w:t>
      </w:r>
    </w:p>
    <w:p w:rsidR="00BE6DEB" w:rsidRPr="00ED1A8C" w:rsidRDefault="00BE6DEB" w:rsidP="00EE3F3A">
      <w:pPr>
        <w:widowControl/>
        <w:spacing w:line="240" w:lineRule="atLeast"/>
        <w:ind w:firstLine="0"/>
        <w:jc w:val="left"/>
      </w:pPr>
      <w:r w:rsidRPr="00ED1A8C">
        <w:t>_____________________________________________________________________________</w:t>
      </w:r>
    </w:p>
    <w:p w:rsidR="00BE6DEB" w:rsidRPr="00ED1A8C" w:rsidRDefault="00BE6DEB" w:rsidP="00EE3F3A">
      <w:pPr>
        <w:widowControl/>
        <w:spacing w:line="240" w:lineRule="atLeast"/>
        <w:ind w:firstLine="0"/>
        <w:jc w:val="left"/>
      </w:pPr>
      <w:r w:rsidRPr="00ED1A8C">
        <w:t>_____________________________________________________________________________</w:t>
      </w:r>
    </w:p>
    <w:p w:rsidR="00BE6DEB" w:rsidRPr="00ED1A8C" w:rsidRDefault="00BE6DEB" w:rsidP="00EE3F3A">
      <w:pPr>
        <w:widowControl/>
        <w:spacing w:line="240" w:lineRule="atLeast"/>
        <w:ind w:firstLine="0"/>
        <w:jc w:val="left"/>
      </w:pPr>
      <w:r w:rsidRPr="00ED1A8C">
        <w:t>_____________________________________________________________________________</w:t>
      </w:r>
    </w:p>
    <w:p w:rsidR="00BE6DEB" w:rsidRPr="00ED1A8C" w:rsidRDefault="00BE6DEB" w:rsidP="00EE3F3A">
      <w:pPr>
        <w:widowControl/>
        <w:spacing w:line="240" w:lineRule="atLeast"/>
        <w:ind w:firstLine="0"/>
        <w:jc w:val="left"/>
      </w:pPr>
      <w:r w:rsidRPr="00ED1A8C">
        <w:t>_____________________________________________________________________________</w:t>
      </w:r>
    </w:p>
    <w:p w:rsidR="00BE6DEB" w:rsidRPr="00ED1A8C" w:rsidRDefault="00BE6DEB" w:rsidP="00EE3F3A">
      <w:pPr>
        <w:widowControl/>
        <w:spacing w:line="240" w:lineRule="atLeast"/>
        <w:ind w:firstLine="0"/>
        <w:jc w:val="left"/>
      </w:pPr>
      <w:r w:rsidRPr="00ED1A8C">
        <w:t>_____________________________________________________________________________</w:t>
      </w:r>
    </w:p>
    <w:p w:rsidR="00BE6DEB" w:rsidRPr="00ED1A8C" w:rsidRDefault="00BE6DEB" w:rsidP="00EE3F3A">
      <w:pPr>
        <w:widowControl/>
        <w:spacing w:line="240" w:lineRule="atLeast"/>
        <w:ind w:firstLine="0"/>
        <w:jc w:val="left"/>
      </w:pPr>
      <w:r w:rsidRPr="00ED1A8C">
        <w:t>_____________________________________________________________________________</w:t>
      </w:r>
    </w:p>
    <w:p w:rsidR="00BE6DEB" w:rsidRPr="00ED1A8C" w:rsidRDefault="00BE6DEB" w:rsidP="00EE3F3A">
      <w:pPr>
        <w:widowControl/>
        <w:spacing w:line="240" w:lineRule="atLeast"/>
        <w:ind w:firstLine="0"/>
        <w:jc w:val="left"/>
      </w:pPr>
      <w:r w:rsidRPr="00ED1A8C">
        <w:t>_____________________________________________________________________________</w:t>
      </w:r>
    </w:p>
    <w:p w:rsidR="00BE6DEB" w:rsidRPr="00ED1A8C" w:rsidRDefault="00BE6DEB" w:rsidP="00EE3F3A">
      <w:pPr>
        <w:widowControl/>
        <w:spacing w:line="240" w:lineRule="atLeast"/>
        <w:ind w:firstLine="0"/>
        <w:jc w:val="left"/>
      </w:pPr>
      <w:r w:rsidRPr="00ED1A8C">
        <w:t>_____________________________________________________________________________</w:t>
      </w:r>
    </w:p>
    <w:p w:rsidR="00BE6DEB" w:rsidRPr="00ED1A8C" w:rsidRDefault="00BE6DEB" w:rsidP="00EE3F3A">
      <w:pPr>
        <w:widowControl/>
        <w:spacing w:line="240" w:lineRule="atLeast"/>
        <w:ind w:firstLine="0"/>
        <w:jc w:val="left"/>
      </w:pPr>
      <w:r w:rsidRPr="00ED1A8C">
        <w:t>_____________________________________________________________________________</w:t>
      </w:r>
    </w:p>
    <w:p w:rsidR="00BE6DEB" w:rsidRPr="00ED1A8C" w:rsidRDefault="00BE6DEB" w:rsidP="00EE3F3A">
      <w:pPr>
        <w:widowControl/>
        <w:spacing w:line="240" w:lineRule="atLeast"/>
        <w:ind w:firstLine="0"/>
        <w:jc w:val="left"/>
      </w:pPr>
      <w:r w:rsidRPr="00ED1A8C">
        <w:t>_____________________________________________________________________________</w:t>
      </w:r>
    </w:p>
    <w:p w:rsidR="00BE6DEB" w:rsidRPr="00ED1A8C" w:rsidRDefault="00BE6DEB" w:rsidP="00EE3F3A">
      <w:pPr>
        <w:widowControl/>
        <w:spacing w:line="240" w:lineRule="atLeast"/>
        <w:ind w:firstLine="0"/>
        <w:jc w:val="left"/>
      </w:pPr>
      <w:r w:rsidRPr="00ED1A8C">
        <w:t>_____________________________________________________________________________</w:t>
      </w:r>
    </w:p>
    <w:p w:rsidR="00BE6DEB" w:rsidRPr="00ED1A8C" w:rsidRDefault="00BE6DEB" w:rsidP="00EE3F3A">
      <w:pPr>
        <w:widowControl/>
        <w:spacing w:line="240" w:lineRule="atLeast"/>
        <w:ind w:firstLine="0"/>
        <w:jc w:val="left"/>
      </w:pPr>
      <w:r w:rsidRPr="00ED1A8C">
        <w:t>_____________________________________________________________________________</w:t>
      </w:r>
    </w:p>
    <w:p w:rsidR="00BE6DEB" w:rsidRPr="00ED1A8C" w:rsidRDefault="00BE6DEB" w:rsidP="00EE3F3A">
      <w:pPr>
        <w:widowControl/>
        <w:spacing w:line="240" w:lineRule="atLeast"/>
        <w:ind w:firstLine="0"/>
        <w:jc w:val="left"/>
      </w:pPr>
      <w:r w:rsidRPr="00ED1A8C">
        <w:t>_____________________________________________________________________________</w:t>
      </w:r>
    </w:p>
    <w:p w:rsidR="00BE6DEB" w:rsidRPr="00ED1A8C" w:rsidRDefault="00BE6DEB" w:rsidP="00EE3F3A">
      <w:pPr>
        <w:widowControl/>
        <w:spacing w:line="276" w:lineRule="exact"/>
        <w:ind w:firstLine="0"/>
        <w:jc w:val="left"/>
      </w:pPr>
    </w:p>
    <w:p w:rsidR="00BE6DEB" w:rsidRPr="00ED1A8C" w:rsidRDefault="00BE6DEB" w:rsidP="00EE3F3A">
      <w:pPr>
        <w:widowControl/>
        <w:spacing w:line="240" w:lineRule="atLeast"/>
        <w:ind w:firstLine="0"/>
        <w:jc w:val="left"/>
      </w:pPr>
      <w:r w:rsidRPr="00ED1A8C">
        <w:t>Руководитель практики от БГУ____________________</w:t>
      </w:r>
    </w:p>
    <w:p w:rsidR="00BE6DEB" w:rsidRPr="00ED1A8C" w:rsidRDefault="00BE6DEB" w:rsidP="00EE3F3A">
      <w:pPr>
        <w:widowControl/>
        <w:spacing w:line="2" w:lineRule="exact"/>
        <w:ind w:firstLine="0"/>
        <w:jc w:val="left"/>
      </w:pPr>
    </w:p>
    <w:p w:rsidR="00BE6DEB" w:rsidRPr="00ED1A8C" w:rsidRDefault="00BE6DEB" w:rsidP="00EE3F3A">
      <w:pPr>
        <w:widowControl/>
        <w:spacing w:line="237" w:lineRule="auto"/>
        <w:ind w:left="4000" w:firstLine="0"/>
        <w:jc w:val="left"/>
      </w:pPr>
      <w:r w:rsidRPr="00ED1A8C">
        <w:t>(Подпись)</w:t>
      </w:r>
    </w:p>
    <w:p w:rsidR="00BE6DEB" w:rsidRPr="00ED1A8C" w:rsidRDefault="00BE6DEB" w:rsidP="00EE3F3A">
      <w:pPr>
        <w:widowControl/>
        <w:spacing w:line="237" w:lineRule="auto"/>
        <w:ind w:left="6380" w:firstLine="0"/>
        <w:jc w:val="left"/>
      </w:pPr>
      <w:r w:rsidRPr="00ED1A8C">
        <w:t>«___»_____________20___ г.</w:t>
      </w:r>
    </w:p>
    <w:p w:rsidR="00BE6DEB" w:rsidRPr="00ED1A8C" w:rsidRDefault="00BE6DEB" w:rsidP="00EE3F3A">
      <w:pPr>
        <w:widowControl/>
        <w:spacing w:line="237" w:lineRule="auto"/>
        <w:ind w:firstLine="0"/>
        <w:jc w:val="left"/>
        <w:sectPr w:rsidR="00BE6DEB" w:rsidRPr="00ED1A8C">
          <w:pgSz w:w="11900" w:h="16838"/>
          <w:pgMar w:top="1127" w:right="840" w:bottom="437" w:left="1700" w:header="0" w:footer="0" w:gutter="0"/>
          <w:cols w:space="720"/>
        </w:sectPr>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303" w:lineRule="exact"/>
        <w:ind w:firstLine="0"/>
        <w:jc w:val="left"/>
      </w:pPr>
    </w:p>
    <w:p w:rsidR="00BE6DEB" w:rsidRPr="00ED1A8C" w:rsidRDefault="00BE6DEB" w:rsidP="00EE3F3A">
      <w:pPr>
        <w:widowControl/>
        <w:spacing w:line="240" w:lineRule="atLeast"/>
        <w:ind w:left="3840" w:firstLine="0"/>
        <w:jc w:val="left"/>
        <w:rPr>
          <w:b/>
        </w:rPr>
      </w:pPr>
      <w:bookmarkStart w:id="6" w:name="page40"/>
      <w:bookmarkEnd w:id="6"/>
      <w:r w:rsidRPr="00ED1A8C">
        <w:rPr>
          <w:b/>
        </w:rPr>
        <w:t>Раздел пятый</w:t>
      </w:r>
    </w:p>
    <w:p w:rsidR="00BE6DEB" w:rsidRPr="00ED1A8C" w:rsidRDefault="00BE6DEB" w:rsidP="00EE3F3A">
      <w:pPr>
        <w:widowControl/>
        <w:spacing w:line="240" w:lineRule="atLeast"/>
        <w:ind w:firstLine="0"/>
        <w:jc w:val="center"/>
        <w:rPr>
          <w:b/>
        </w:rPr>
      </w:pPr>
      <w:r w:rsidRPr="00ED1A8C">
        <w:rPr>
          <w:b/>
        </w:rPr>
        <w:t>ИТОГОВОЕ ЗАКЛЮЧЕНИЕ КОМИССИИ КАФЕДРЫ ПО РЕЗУЛЬТАТАМ</w:t>
      </w:r>
    </w:p>
    <w:p w:rsidR="00BE6DEB" w:rsidRPr="00ED1A8C" w:rsidRDefault="00BE6DEB" w:rsidP="00EE3F3A">
      <w:pPr>
        <w:widowControl/>
        <w:spacing w:line="240" w:lineRule="atLeast"/>
        <w:ind w:firstLine="0"/>
        <w:jc w:val="center"/>
        <w:rPr>
          <w:b/>
        </w:rPr>
      </w:pPr>
      <w:r w:rsidRPr="00ED1A8C">
        <w:rPr>
          <w:b/>
        </w:rPr>
        <w:t>ЗАЩИТЫ ОТЧЕТА ПО ПРАКТИКЕ, С УЧЕТОМ РЕЗУЛЬТАТОВ УСТНОГО ДИФФЕРЕНЦИРОВАННОГО ЗАЧЕТА</w:t>
      </w:r>
    </w:p>
    <w:p w:rsidR="00BE6DEB" w:rsidRPr="00ED1A8C" w:rsidRDefault="00BE6DEB" w:rsidP="00EE3F3A">
      <w:pPr>
        <w:widowControl/>
        <w:spacing w:line="271" w:lineRule="exact"/>
        <w:ind w:firstLine="0"/>
        <w:jc w:val="left"/>
      </w:pPr>
    </w:p>
    <w:p w:rsidR="00BE6DEB" w:rsidRPr="00ED1A8C" w:rsidRDefault="00BE6DEB" w:rsidP="00EE3F3A">
      <w:pPr>
        <w:widowControl/>
        <w:spacing w:line="240" w:lineRule="atLeast"/>
        <w:ind w:firstLine="0"/>
        <w:jc w:val="left"/>
      </w:pPr>
      <w:r w:rsidRPr="00ED1A8C">
        <w:t>обучающегося________________________________________________________________</w:t>
      </w:r>
    </w:p>
    <w:p w:rsidR="00BE6DEB" w:rsidRPr="00ED1A8C" w:rsidRDefault="00BE6DEB" w:rsidP="00EE3F3A">
      <w:pPr>
        <w:widowControl/>
        <w:spacing w:line="2" w:lineRule="exact"/>
        <w:ind w:firstLine="0"/>
        <w:jc w:val="left"/>
      </w:pPr>
    </w:p>
    <w:p w:rsidR="00BE6DEB" w:rsidRPr="00ED1A8C" w:rsidRDefault="00BE6DEB" w:rsidP="00EE3F3A">
      <w:pPr>
        <w:widowControl/>
        <w:spacing w:line="237" w:lineRule="auto"/>
        <w:ind w:left="4760" w:firstLine="0"/>
        <w:jc w:val="left"/>
      </w:pPr>
      <w:r w:rsidRPr="00ED1A8C">
        <w:t>(ФИО)</w:t>
      </w:r>
    </w:p>
    <w:p w:rsidR="00BE6DEB" w:rsidRPr="00ED1A8C" w:rsidRDefault="00BE6DEB" w:rsidP="00EE3F3A">
      <w:pPr>
        <w:widowControl/>
        <w:spacing w:line="275" w:lineRule="exact"/>
        <w:ind w:firstLine="0"/>
        <w:jc w:val="left"/>
      </w:pPr>
    </w:p>
    <w:p w:rsidR="00BE6DEB" w:rsidRPr="00ED1A8C" w:rsidRDefault="00BE6DEB" w:rsidP="00EE3F3A">
      <w:pPr>
        <w:widowControl/>
        <w:spacing w:line="240" w:lineRule="atLeast"/>
        <w:ind w:firstLine="0"/>
        <w:jc w:val="left"/>
      </w:pPr>
      <w:r w:rsidRPr="00ED1A8C">
        <w:t>_____________________________________________________________________________</w:t>
      </w:r>
    </w:p>
    <w:p w:rsidR="00BE6DEB" w:rsidRPr="00ED1A8C" w:rsidRDefault="00BE6DEB" w:rsidP="00EE3F3A">
      <w:pPr>
        <w:widowControl/>
        <w:spacing w:line="240" w:lineRule="atLeast"/>
        <w:ind w:firstLine="0"/>
        <w:jc w:val="left"/>
      </w:pPr>
      <w:r w:rsidRPr="00ED1A8C">
        <w:t>_____________________________________________________________________________</w:t>
      </w:r>
    </w:p>
    <w:p w:rsidR="00BE6DEB" w:rsidRPr="00ED1A8C" w:rsidRDefault="00BE6DEB" w:rsidP="00EE3F3A">
      <w:pPr>
        <w:widowControl/>
        <w:spacing w:line="240" w:lineRule="atLeast"/>
        <w:ind w:firstLine="0"/>
        <w:jc w:val="left"/>
      </w:pPr>
      <w:r w:rsidRPr="00ED1A8C">
        <w:t>_____________________________________________________________________________</w:t>
      </w:r>
    </w:p>
    <w:p w:rsidR="00BE6DEB" w:rsidRPr="00ED1A8C" w:rsidRDefault="00BE6DEB" w:rsidP="00EE3F3A">
      <w:pPr>
        <w:widowControl/>
        <w:spacing w:line="240" w:lineRule="atLeast"/>
        <w:ind w:firstLine="0"/>
        <w:jc w:val="left"/>
      </w:pPr>
      <w:r w:rsidRPr="00ED1A8C">
        <w:t>_____________________________________________________________________________</w:t>
      </w:r>
    </w:p>
    <w:p w:rsidR="00BE6DEB" w:rsidRPr="00ED1A8C" w:rsidRDefault="00BE6DEB" w:rsidP="00EE3F3A">
      <w:pPr>
        <w:widowControl/>
        <w:spacing w:line="240" w:lineRule="atLeast"/>
        <w:ind w:firstLine="0"/>
        <w:jc w:val="left"/>
      </w:pPr>
      <w:r w:rsidRPr="00ED1A8C">
        <w:t>_____________________________________________________________________________</w:t>
      </w:r>
    </w:p>
    <w:p w:rsidR="00BE6DEB" w:rsidRPr="00ED1A8C" w:rsidRDefault="00BE6DEB" w:rsidP="00EE3F3A">
      <w:pPr>
        <w:widowControl/>
        <w:spacing w:line="240" w:lineRule="atLeast"/>
        <w:ind w:firstLine="0"/>
        <w:jc w:val="left"/>
      </w:pPr>
      <w:r w:rsidRPr="00ED1A8C">
        <w:t>_____________________________________________________________________________</w:t>
      </w:r>
    </w:p>
    <w:p w:rsidR="00BE6DEB" w:rsidRPr="00ED1A8C" w:rsidRDefault="00BE6DEB" w:rsidP="00EE3F3A">
      <w:pPr>
        <w:widowControl/>
        <w:spacing w:line="240" w:lineRule="atLeast"/>
        <w:ind w:firstLine="0"/>
        <w:jc w:val="left"/>
      </w:pPr>
      <w:r w:rsidRPr="00ED1A8C">
        <w:t>_____________________________________________________________________________</w:t>
      </w:r>
    </w:p>
    <w:p w:rsidR="00BE6DEB" w:rsidRPr="00ED1A8C" w:rsidRDefault="00BE6DEB" w:rsidP="00EE3F3A">
      <w:pPr>
        <w:widowControl/>
        <w:spacing w:line="240" w:lineRule="atLeast"/>
        <w:ind w:firstLine="0"/>
        <w:jc w:val="left"/>
      </w:pPr>
      <w:r w:rsidRPr="00ED1A8C">
        <w:t>_____________________________________________________________________________</w:t>
      </w:r>
    </w:p>
    <w:p w:rsidR="00BE6DEB" w:rsidRPr="00ED1A8C" w:rsidRDefault="00BE6DEB" w:rsidP="00EE3F3A">
      <w:pPr>
        <w:widowControl/>
        <w:spacing w:line="240" w:lineRule="atLeast"/>
        <w:ind w:firstLine="0"/>
        <w:jc w:val="left"/>
      </w:pPr>
      <w:r w:rsidRPr="00ED1A8C">
        <w:t>_____________________________________________________________________________</w:t>
      </w:r>
    </w:p>
    <w:p w:rsidR="00BE6DEB" w:rsidRPr="00ED1A8C" w:rsidRDefault="00BE6DEB" w:rsidP="00EE3F3A">
      <w:pPr>
        <w:widowControl/>
        <w:spacing w:line="1" w:lineRule="exact"/>
        <w:ind w:firstLine="0"/>
        <w:jc w:val="left"/>
      </w:pPr>
    </w:p>
    <w:p w:rsidR="00BE6DEB" w:rsidRPr="00ED1A8C" w:rsidRDefault="00BE6DEB" w:rsidP="00EE3F3A">
      <w:pPr>
        <w:widowControl/>
        <w:spacing w:line="240" w:lineRule="atLeast"/>
        <w:ind w:firstLine="0"/>
        <w:jc w:val="left"/>
      </w:pPr>
      <w:r w:rsidRPr="00ED1A8C">
        <w:t>_____________________________________________________________________________</w:t>
      </w:r>
    </w:p>
    <w:p w:rsidR="00BE6DEB" w:rsidRPr="00ED1A8C" w:rsidRDefault="00BE6DEB" w:rsidP="00EE3F3A">
      <w:pPr>
        <w:widowControl/>
        <w:spacing w:line="240" w:lineRule="atLeast"/>
        <w:ind w:firstLine="0"/>
        <w:jc w:val="left"/>
      </w:pPr>
      <w:r w:rsidRPr="00ED1A8C">
        <w:t>_____________________________________________________________________________</w:t>
      </w:r>
    </w:p>
    <w:p w:rsidR="00BE6DEB" w:rsidRPr="00ED1A8C" w:rsidRDefault="00BE6DEB" w:rsidP="00EE3F3A">
      <w:pPr>
        <w:widowControl/>
        <w:spacing w:line="276" w:lineRule="exact"/>
        <w:ind w:firstLine="0"/>
        <w:jc w:val="left"/>
      </w:pPr>
    </w:p>
    <w:p w:rsidR="00BE6DEB" w:rsidRPr="00ED1A8C" w:rsidRDefault="00BE6DEB" w:rsidP="00EE3F3A">
      <w:pPr>
        <w:widowControl/>
        <w:spacing w:line="240" w:lineRule="atLeast"/>
        <w:ind w:firstLine="0"/>
        <w:jc w:val="left"/>
      </w:pPr>
      <w:r w:rsidRPr="00ED1A8C">
        <w:t>Председатель комиссии_______________________________________________</w:t>
      </w:r>
    </w:p>
    <w:p w:rsidR="00BE6DEB" w:rsidRPr="00ED1A8C" w:rsidRDefault="00BE6DEB" w:rsidP="00EE3F3A">
      <w:pPr>
        <w:widowControl/>
        <w:spacing w:line="2" w:lineRule="exact"/>
        <w:ind w:firstLine="0"/>
        <w:jc w:val="left"/>
      </w:pPr>
    </w:p>
    <w:p w:rsidR="00BE6DEB" w:rsidRPr="00ED1A8C" w:rsidRDefault="00BE6DEB" w:rsidP="00EE3F3A">
      <w:pPr>
        <w:widowControl/>
        <w:spacing w:line="237" w:lineRule="auto"/>
        <w:ind w:left="4800" w:firstLine="0"/>
        <w:jc w:val="left"/>
      </w:pPr>
      <w:r w:rsidRPr="00ED1A8C">
        <w:t>(ФИО, подпись)</w:t>
      </w:r>
    </w:p>
    <w:p w:rsidR="00BE6DEB" w:rsidRPr="00ED1A8C" w:rsidRDefault="00BE6DEB" w:rsidP="00EE3F3A">
      <w:pPr>
        <w:widowControl/>
        <w:spacing w:line="237" w:lineRule="auto"/>
        <w:ind w:left="5600" w:firstLine="0"/>
        <w:jc w:val="left"/>
      </w:pPr>
      <w:r w:rsidRPr="00ED1A8C">
        <w:t>«___»_____________20___ г.</w:t>
      </w:r>
    </w:p>
    <w:p w:rsidR="00BE6DEB" w:rsidRPr="00ED1A8C" w:rsidRDefault="00BE6DEB" w:rsidP="00EE3F3A">
      <w:pPr>
        <w:widowControl/>
        <w:spacing w:line="200" w:lineRule="exact"/>
        <w:ind w:firstLine="0"/>
        <w:jc w:val="left"/>
      </w:pPr>
    </w:p>
    <w:p w:rsidR="00BE6DEB" w:rsidRPr="00ED1A8C" w:rsidRDefault="00BE6DEB" w:rsidP="00EE3F3A">
      <w:pPr>
        <w:widowControl/>
        <w:spacing w:line="357" w:lineRule="exact"/>
        <w:ind w:firstLine="0"/>
        <w:jc w:val="left"/>
      </w:pPr>
    </w:p>
    <w:p w:rsidR="00BE6DEB" w:rsidRPr="00ED1A8C" w:rsidRDefault="00BE6DEB" w:rsidP="00EE3F3A">
      <w:pPr>
        <w:widowControl/>
        <w:spacing w:line="240" w:lineRule="atLeast"/>
        <w:ind w:left="3840" w:firstLine="0"/>
        <w:jc w:val="left"/>
        <w:rPr>
          <w:b/>
        </w:rPr>
      </w:pPr>
      <w:r w:rsidRPr="00ED1A8C">
        <w:rPr>
          <w:b/>
        </w:rPr>
        <w:t>Раздел шестой</w:t>
      </w:r>
    </w:p>
    <w:p w:rsidR="00BE6DEB" w:rsidRPr="00ED1A8C" w:rsidRDefault="00BE6DEB" w:rsidP="00EE3F3A">
      <w:pPr>
        <w:widowControl/>
        <w:spacing w:line="240" w:lineRule="atLeast"/>
        <w:ind w:left="2500" w:firstLine="0"/>
        <w:jc w:val="left"/>
        <w:rPr>
          <w:b/>
        </w:rPr>
      </w:pPr>
      <w:r w:rsidRPr="00ED1A8C">
        <w:rPr>
          <w:b/>
        </w:rPr>
        <w:t>ИТОГОВЫЕ ОЦЕНКИ ЗА ПРАКТИКУ</w:t>
      </w:r>
    </w:p>
    <w:p w:rsidR="00BE6DEB" w:rsidRPr="00ED1A8C" w:rsidRDefault="00BE6DEB" w:rsidP="00EE3F3A">
      <w:pPr>
        <w:widowControl/>
        <w:spacing w:line="271" w:lineRule="exact"/>
        <w:ind w:firstLine="0"/>
        <w:jc w:val="left"/>
      </w:pPr>
    </w:p>
    <w:p w:rsidR="00BE6DEB" w:rsidRPr="00ED1A8C" w:rsidRDefault="00BE6DEB" w:rsidP="00EE3F3A">
      <w:pPr>
        <w:widowControl/>
        <w:tabs>
          <w:tab w:val="left" w:pos="340"/>
        </w:tabs>
        <w:spacing w:line="240" w:lineRule="atLeast"/>
        <w:ind w:firstLine="0"/>
        <w:jc w:val="left"/>
      </w:pPr>
      <w:r w:rsidRPr="00ED1A8C">
        <w:t>1.</w:t>
      </w:r>
      <w:r w:rsidRPr="00ED1A8C">
        <w:tab/>
        <w:t>Руководитель практики от организации________________________________</w:t>
      </w:r>
    </w:p>
    <w:p w:rsidR="00BE6DEB" w:rsidRPr="00ED1A8C" w:rsidRDefault="00BE6DEB" w:rsidP="00EE3F3A">
      <w:pPr>
        <w:widowControl/>
        <w:spacing w:line="2" w:lineRule="exact"/>
        <w:ind w:firstLine="0"/>
        <w:jc w:val="left"/>
      </w:pPr>
    </w:p>
    <w:p w:rsidR="00BE6DEB" w:rsidRPr="00ED1A8C" w:rsidRDefault="00BE6DEB" w:rsidP="00EE3F3A">
      <w:pPr>
        <w:widowControl/>
        <w:spacing w:line="237" w:lineRule="auto"/>
        <w:ind w:left="5660" w:firstLine="0"/>
        <w:jc w:val="left"/>
      </w:pPr>
      <w:r w:rsidRPr="00ED1A8C">
        <w:t>(оценка, подпись)</w:t>
      </w:r>
    </w:p>
    <w:p w:rsidR="00BE6DEB" w:rsidRPr="00ED1A8C" w:rsidRDefault="00BE6DEB" w:rsidP="00EE3F3A">
      <w:pPr>
        <w:widowControl/>
        <w:tabs>
          <w:tab w:val="left" w:pos="340"/>
        </w:tabs>
        <w:spacing w:line="237" w:lineRule="auto"/>
        <w:ind w:firstLine="0"/>
        <w:jc w:val="left"/>
      </w:pPr>
      <w:r w:rsidRPr="00ED1A8C">
        <w:t>2.</w:t>
      </w:r>
      <w:r w:rsidRPr="00ED1A8C">
        <w:tab/>
        <w:t>Итоговая оценка за практику_________________________________________</w:t>
      </w:r>
    </w:p>
    <w:p w:rsidR="00BE6DEB" w:rsidRPr="00ED1A8C" w:rsidRDefault="00BE6DEB" w:rsidP="00EE3F3A">
      <w:pPr>
        <w:widowControl/>
        <w:spacing w:line="3" w:lineRule="exact"/>
        <w:ind w:firstLine="0"/>
        <w:jc w:val="left"/>
      </w:pPr>
    </w:p>
    <w:p w:rsidR="00BE6DEB" w:rsidRPr="00ED1A8C" w:rsidRDefault="00BE6DEB" w:rsidP="00EE3F3A">
      <w:pPr>
        <w:widowControl/>
        <w:spacing w:line="237" w:lineRule="auto"/>
        <w:ind w:left="5700" w:firstLine="0"/>
        <w:jc w:val="left"/>
      </w:pPr>
      <w:r w:rsidRPr="00ED1A8C">
        <w:t>(оценка, подпись)</w:t>
      </w:r>
    </w:p>
    <w:p w:rsidR="00BE6DEB" w:rsidRPr="00ED1A8C" w:rsidRDefault="00BE6DEB" w:rsidP="00EE3F3A">
      <w:pPr>
        <w:widowControl/>
        <w:spacing w:line="237" w:lineRule="auto"/>
        <w:ind w:firstLine="0"/>
        <w:jc w:val="left"/>
        <w:sectPr w:rsidR="00BE6DEB" w:rsidRPr="00ED1A8C">
          <w:pgSz w:w="11900" w:h="16838"/>
          <w:pgMar w:top="1127" w:right="960" w:bottom="437" w:left="1700" w:header="0" w:footer="0" w:gutter="0"/>
          <w:cols w:space="720"/>
        </w:sectPr>
      </w:pPr>
    </w:p>
    <w:p w:rsidR="00BE6DEB" w:rsidRPr="00ED1A8C" w:rsidRDefault="00BE6DEB" w:rsidP="00EE3F3A">
      <w:pPr>
        <w:widowControl/>
        <w:spacing w:line="200" w:lineRule="exact"/>
        <w:ind w:firstLine="0"/>
        <w:jc w:val="left"/>
      </w:pPr>
    </w:p>
    <w:p w:rsidR="00BE6DEB" w:rsidRPr="00ED1A8C" w:rsidRDefault="00BE6DEB" w:rsidP="00EE3F3A">
      <w:pPr>
        <w:widowControl/>
        <w:spacing w:line="232" w:lineRule="auto"/>
        <w:ind w:right="120" w:firstLine="6842"/>
        <w:jc w:val="right"/>
        <w:rPr>
          <w:i/>
        </w:rPr>
      </w:pPr>
      <w:bookmarkStart w:id="7" w:name="page42"/>
      <w:bookmarkEnd w:id="7"/>
      <w:r w:rsidRPr="00ED1A8C">
        <w:rPr>
          <w:i/>
        </w:rPr>
        <w:t>Приложение 3»</w:t>
      </w:r>
    </w:p>
    <w:p w:rsidR="00BE6DEB" w:rsidRPr="00ED1A8C" w:rsidRDefault="00BE6DEB" w:rsidP="00EE3F3A">
      <w:pPr>
        <w:widowControl/>
        <w:spacing w:line="200" w:lineRule="exact"/>
        <w:ind w:firstLine="0"/>
        <w:jc w:val="left"/>
      </w:pPr>
    </w:p>
    <w:p w:rsidR="00BE6DEB" w:rsidRPr="00ED1A8C" w:rsidRDefault="00BE6DEB" w:rsidP="00EE3F3A">
      <w:pPr>
        <w:widowControl/>
        <w:spacing w:line="359" w:lineRule="exact"/>
        <w:ind w:firstLine="0"/>
        <w:jc w:val="left"/>
      </w:pPr>
    </w:p>
    <w:p w:rsidR="00BE6DEB" w:rsidRPr="00ED1A8C" w:rsidRDefault="00BE6DEB" w:rsidP="00EE3F3A">
      <w:pPr>
        <w:widowControl/>
        <w:spacing w:line="240" w:lineRule="atLeast"/>
        <w:ind w:left="260" w:firstLine="0"/>
        <w:jc w:val="left"/>
        <w:rPr>
          <w:b/>
        </w:rPr>
      </w:pPr>
      <w:r w:rsidRPr="00ED1A8C">
        <w:rPr>
          <w:b/>
        </w:rPr>
        <w:t>ЖУРНАЛ РЕГИСТРАЦИИ ИНСТРУКТАЖА ПО ТЕХНИКЕ БЕЗОПАСНОСТИ И</w:t>
      </w:r>
    </w:p>
    <w:p w:rsidR="00BE6DEB" w:rsidRPr="00ED1A8C" w:rsidRDefault="00BE6DEB" w:rsidP="00EE3F3A">
      <w:pPr>
        <w:widowControl/>
        <w:spacing w:line="240" w:lineRule="atLeast"/>
        <w:ind w:left="2520" w:firstLine="0"/>
        <w:jc w:val="left"/>
        <w:rPr>
          <w:b/>
        </w:rPr>
      </w:pPr>
      <w:r w:rsidRPr="00ED1A8C">
        <w:rPr>
          <w:b/>
        </w:rPr>
        <w:t>ОХРАНЕ ТРУДА НА РАБОЧЕМ МЕСТЕ</w:t>
      </w:r>
    </w:p>
    <w:p w:rsidR="00BE6DEB" w:rsidRPr="00ED1A8C" w:rsidRDefault="00BE6DEB" w:rsidP="00EE3F3A">
      <w:pPr>
        <w:widowControl/>
        <w:spacing w:line="276" w:lineRule="exact"/>
        <w:ind w:firstLine="0"/>
        <w:jc w:val="left"/>
      </w:pPr>
    </w:p>
    <w:p w:rsidR="00BE6DEB" w:rsidRPr="00ED1A8C" w:rsidRDefault="00BE6DEB" w:rsidP="00EE3F3A">
      <w:pPr>
        <w:widowControl/>
        <w:spacing w:line="240" w:lineRule="atLeast"/>
        <w:ind w:left="120" w:firstLine="0"/>
        <w:jc w:val="left"/>
      </w:pPr>
      <w:r w:rsidRPr="00ED1A8C">
        <w:t>Форма обучения:______________________________________________________________</w:t>
      </w:r>
    </w:p>
    <w:p w:rsidR="00BE6DEB" w:rsidRPr="00ED1A8C" w:rsidRDefault="00BE6DEB" w:rsidP="00EE3F3A">
      <w:pPr>
        <w:widowControl/>
        <w:spacing w:line="240" w:lineRule="atLeast"/>
        <w:ind w:left="120" w:firstLine="0"/>
        <w:jc w:val="left"/>
      </w:pPr>
      <w:r w:rsidRPr="00ED1A8C">
        <w:t>Группа:______________________________________________________________________</w:t>
      </w:r>
    </w:p>
    <w:p w:rsidR="00BE6DEB" w:rsidRPr="00ED1A8C" w:rsidRDefault="00BE6DEB" w:rsidP="00EE3F3A">
      <w:pPr>
        <w:widowControl/>
        <w:spacing w:line="240" w:lineRule="atLeast"/>
        <w:ind w:left="120" w:firstLine="0"/>
        <w:jc w:val="left"/>
      </w:pPr>
      <w:r w:rsidRPr="00ED1A8C">
        <w:t>Вид практики:________________________________________________________________</w:t>
      </w:r>
    </w:p>
    <w:p w:rsidR="00BE6DEB" w:rsidRPr="00ED1A8C" w:rsidRDefault="00BE6DEB" w:rsidP="00EE3F3A">
      <w:pPr>
        <w:widowControl/>
        <w:spacing w:line="240" w:lineRule="atLeast"/>
        <w:ind w:left="120" w:firstLine="0"/>
        <w:jc w:val="left"/>
      </w:pPr>
      <w:r w:rsidRPr="00ED1A8C">
        <w:t>Сроки практики:______________________________________________________________</w:t>
      </w:r>
    </w:p>
    <w:p w:rsidR="00BE6DEB" w:rsidRPr="00ED1A8C" w:rsidRDefault="00BE6DEB" w:rsidP="00EE3F3A">
      <w:pPr>
        <w:widowControl/>
        <w:spacing w:line="240" w:lineRule="atLeast"/>
        <w:ind w:left="120" w:firstLine="0"/>
        <w:jc w:val="left"/>
      </w:pPr>
      <w:r w:rsidRPr="00ED1A8C">
        <w:t>Дата проведения инструктажа:_________________________________________________</w:t>
      </w:r>
    </w:p>
    <w:p w:rsidR="00BE6DEB" w:rsidRPr="00ED1A8C" w:rsidRDefault="00BE6DEB" w:rsidP="00EE3F3A">
      <w:pPr>
        <w:widowControl/>
        <w:spacing w:line="240" w:lineRule="atLeast"/>
        <w:ind w:left="120" w:firstLine="0"/>
        <w:jc w:val="left"/>
        <w:rPr>
          <w:b/>
        </w:rPr>
      </w:pPr>
      <w:r w:rsidRPr="00ED1A8C">
        <w:t>С инструктажем ознакомлены</w:t>
      </w:r>
      <w:r w:rsidRPr="00ED1A8C">
        <w:rPr>
          <w:b/>
        </w:rPr>
        <w:t>:</w:t>
      </w:r>
    </w:p>
    <w:p w:rsidR="00BE6DEB" w:rsidRPr="00ED1A8C" w:rsidRDefault="00BE6DEB" w:rsidP="00EE3F3A">
      <w:pPr>
        <w:widowControl/>
        <w:spacing w:line="261" w:lineRule="exact"/>
        <w:ind w:firstLine="0"/>
        <w:jc w:val="left"/>
      </w:pPr>
    </w:p>
    <w:tbl>
      <w:tblPr>
        <w:tblW w:w="0" w:type="auto"/>
        <w:tblInd w:w="10" w:type="dxa"/>
        <w:tblLayout w:type="fixed"/>
        <w:tblCellMar>
          <w:left w:w="0" w:type="dxa"/>
          <w:right w:w="0" w:type="dxa"/>
        </w:tblCellMar>
        <w:tblLook w:val="00A0"/>
      </w:tblPr>
      <w:tblGrid>
        <w:gridCol w:w="500"/>
        <w:gridCol w:w="5900"/>
        <w:gridCol w:w="3200"/>
      </w:tblGrid>
      <w:tr w:rsidR="00BE6DEB" w:rsidRPr="00ED1A8C" w:rsidTr="00AB0CE1">
        <w:trPr>
          <w:trHeight w:val="285"/>
        </w:trPr>
        <w:tc>
          <w:tcPr>
            <w:tcW w:w="500" w:type="dxa"/>
            <w:tcBorders>
              <w:top w:val="single" w:sz="8" w:space="0" w:color="auto"/>
              <w:left w:val="single" w:sz="8" w:space="0" w:color="auto"/>
              <w:bottom w:val="single" w:sz="8" w:space="0" w:color="auto"/>
              <w:right w:val="single" w:sz="8" w:space="0" w:color="auto"/>
            </w:tcBorders>
            <w:vAlign w:val="bottom"/>
          </w:tcPr>
          <w:p w:rsidR="00BE6DEB" w:rsidRPr="00ED1A8C" w:rsidRDefault="00BE6DEB" w:rsidP="00EE3F3A">
            <w:pPr>
              <w:widowControl/>
              <w:spacing w:line="240" w:lineRule="atLeast"/>
              <w:ind w:firstLine="0"/>
              <w:jc w:val="center"/>
              <w:rPr>
                <w:w w:val="99"/>
              </w:rPr>
            </w:pPr>
            <w:r w:rsidRPr="00ED1A8C">
              <w:rPr>
                <w:w w:val="99"/>
              </w:rPr>
              <w:t>№</w:t>
            </w:r>
          </w:p>
        </w:tc>
        <w:tc>
          <w:tcPr>
            <w:tcW w:w="5900" w:type="dxa"/>
            <w:tcBorders>
              <w:top w:val="single" w:sz="8" w:space="0" w:color="auto"/>
              <w:left w:val="nil"/>
              <w:bottom w:val="single" w:sz="8" w:space="0" w:color="auto"/>
              <w:right w:val="single" w:sz="8" w:space="0" w:color="auto"/>
            </w:tcBorders>
            <w:vAlign w:val="bottom"/>
          </w:tcPr>
          <w:p w:rsidR="00BE6DEB" w:rsidRPr="00ED1A8C" w:rsidRDefault="00BE6DEB" w:rsidP="00EE3F3A">
            <w:pPr>
              <w:widowControl/>
              <w:spacing w:line="240" w:lineRule="atLeast"/>
              <w:ind w:left="1840" w:firstLine="0"/>
              <w:jc w:val="left"/>
            </w:pPr>
            <w:r w:rsidRPr="00ED1A8C">
              <w:t>ФИО обучающегося</w:t>
            </w:r>
          </w:p>
        </w:tc>
        <w:tc>
          <w:tcPr>
            <w:tcW w:w="3200" w:type="dxa"/>
            <w:tcBorders>
              <w:top w:val="single" w:sz="8" w:space="0" w:color="auto"/>
              <w:left w:val="nil"/>
              <w:bottom w:val="single" w:sz="8" w:space="0" w:color="auto"/>
              <w:right w:val="single" w:sz="8" w:space="0" w:color="auto"/>
            </w:tcBorders>
            <w:vAlign w:val="bottom"/>
          </w:tcPr>
          <w:p w:rsidR="00BE6DEB" w:rsidRPr="00ED1A8C" w:rsidRDefault="00BE6DEB" w:rsidP="00EE3F3A">
            <w:pPr>
              <w:widowControl/>
              <w:spacing w:line="240" w:lineRule="atLeast"/>
              <w:ind w:left="300" w:firstLine="0"/>
              <w:jc w:val="left"/>
            </w:pPr>
            <w:r w:rsidRPr="00ED1A8C">
              <w:t>Подпись обучающегося</w:t>
            </w:r>
          </w:p>
        </w:tc>
      </w:tr>
      <w:tr w:rsidR="00BE6DEB" w:rsidRPr="00ED1A8C" w:rsidTr="00AB0CE1">
        <w:trPr>
          <w:trHeight w:val="266"/>
        </w:trPr>
        <w:tc>
          <w:tcPr>
            <w:tcW w:w="500" w:type="dxa"/>
            <w:tcBorders>
              <w:top w:val="nil"/>
              <w:left w:val="single" w:sz="8" w:space="0" w:color="auto"/>
              <w:bottom w:val="single" w:sz="8" w:space="0" w:color="auto"/>
              <w:right w:val="single" w:sz="8" w:space="0" w:color="auto"/>
            </w:tcBorders>
            <w:vAlign w:val="bottom"/>
          </w:tcPr>
          <w:p w:rsidR="00BE6DEB" w:rsidRPr="00ED1A8C" w:rsidRDefault="00BE6DEB" w:rsidP="00EE3F3A">
            <w:pPr>
              <w:widowControl/>
              <w:spacing w:line="263" w:lineRule="exact"/>
              <w:ind w:firstLine="0"/>
              <w:jc w:val="center"/>
              <w:rPr>
                <w:w w:val="99"/>
              </w:rPr>
            </w:pPr>
            <w:r w:rsidRPr="00ED1A8C">
              <w:rPr>
                <w:w w:val="99"/>
              </w:rPr>
              <w:t>1</w:t>
            </w:r>
          </w:p>
        </w:tc>
        <w:tc>
          <w:tcPr>
            <w:tcW w:w="5900" w:type="dxa"/>
            <w:tcBorders>
              <w:top w:val="nil"/>
              <w:left w:val="nil"/>
              <w:bottom w:val="single" w:sz="8" w:space="0" w:color="auto"/>
              <w:right w:val="single" w:sz="8" w:space="0" w:color="auto"/>
            </w:tcBorders>
            <w:vAlign w:val="bottom"/>
          </w:tcPr>
          <w:p w:rsidR="00BE6DEB" w:rsidRPr="00ED1A8C" w:rsidRDefault="00BE6DEB" w:rsidP="00EE3F3A">
            <w:pPr>
              <w:widowControl/>
              <w:spacing w:line="240" w:lineRule="atLeast"/>
              <w:ind w:firstLine="0"/>
              <w:jc w:val="left"/>
              <w:rPr>
                <w:sz w:val="23"/>
              </w:rPr>
            </w:pPr>
          </w:p>
        </w:tc>
        <w:tc>
          <w:tcPr>
            <w:tcW w:w="3200" w:type="dxa"/>
            <w:tcBorders>
              <w:top w:val="nil"/>
              <w:left w:val="nil"/>
              <w:bottom w:val="single" w:sz="8" w:space="0" w:color="auto"/>
              <w:right w:val="single" w:sz="8" w:space="0" w:color="auto"/>
            </w:tcBorders>
            <w:vAlign w:val="bottom"/>
          </w:tcPr>
          <w:p w:rsidR="00BE6DEB" w:rsidRPr="00ED1A8C" w:rsidRDefault="00BE6DEB" w:rsidP="00EE3F3A">
            <w:pPr>
              <w:widowControl/>
              <w:spacing w:line="240" w:lineRule="atLeast"/>
              <w:ind w:firstLine="0"/>
              <w:jc w:val="left"/>
              <w:rPr>
                <w:sz w:val="23"/>
              </w:rPr>
            </w:pPr>
          </w:p>
        </w:tc>
      </w:tr>
      <w:tr w:rsidR="00BE6DEB" w:rsidRPr="00ED1A8C" w:rsidTr="00AB0CE1">
        <w:trPr>
          <w:trHeight w:val="266"/>
        </w:trPr>
        <w:tc>
          <w:tcPr>
            <w:tcW w:w="500" w:type="dxa"/>
            <w:tcBorders>
              <w:top w:val="nil"/>
              <w:left w:val="single" w:sz="8" w:space="0" w:color="auto"/>
              <w:bottom w:val="single" w:sz="8" w:space="0" w:color="auto"/>
              <w:right w:val="single" w:sz="8" w:space="0" w:color="auto"/>
            </w:tcBorders>
            <w:vAlign w:val="bottom"/>
          </w:tcPr>
          <w:p w:rsidR="00BE6DEB" w:rsidRPr="00ED1A8C" w:rsidRDefault="00BE6DEB" w:rsidP="00EE3F3A">
            <w:pPr>
              <w:widowControl/>
              <w:spacing w:line="263" w:lineRule="exact"/>
              <w:ind w:firstLine="0"/>
              <w:jc w:val="center"/>
              <w:rPr>
                <w:w w:val="99"/>
              </w:rPr>
            </w:pPr>
            <w:r w:rsidRPr="00ED1A8C">
              <w:rPr>
                <w:w w:val="99"/>
              </w:rPr>
              <w:t>2</w:t>
            </w:r>
          </w:p>
        </w:tc>
        <w:tc>
          <w:tcPr>
            <w:tcW w:w="5900" w:type="dxa"/>
            <w:tcBorders>
              <w:top w:val="nil"/>
              <w:left w:val="nil"/>
              <w:bottom w:val="single" w:sz="8" w:space="0" w:color="auto"/>
              <w:right w:val="single" w:sz="8" w:space="0" w:color="auto"/>
            </w:tcBorders>
            <w:vAlign w:val="bottom"/>
          </w:tcPr>
          <w:p w:rsidR="00BE6DEB" w:rsidRPr="00ED1A8C" w:rsidRDefault="00BE6DEB" w:rsidP="00EE3F3A">
            <w:pPr>
              <w:widowControl/>
              <w:spacing w:line="240" w:lineRule="atLeast"/>
              <w:ind w:firstLine="0"/>
              <w:jc w:val="left"/>
              <w:rPr>
                <w:sz w:val="23"/>
              </w:rPr>
            </w:pPr>
          </w:p>
        </w:tc>
        <w:tc>
          <w:tcPr>
            <w:tcW w:w="3200" w:type="dxa"/>
            <w:tcBorders>
              <w:top w:val="nil"/>
              <w:left w:val="nil"/>
              <w:bottom w:val="single" w:sz="8" w:space="0" w:color="auto"/>
              <w:right w:val="single" w:sz="8" w:space="0" w:color="auto"/>
            </w:tcBorders>
            <w:vAlign w:val="bottom"/>
          </w:tcPr>
          <w:p w:rsidR="00BE6DEB" w:rsidRPr="00ED1A8C" w:rsidRDefault="00BE6DEB" w:rsidP="00EE3F3A">
            <w:pPr>
              <w:widowControl/>
              <w:spacing w:line="240" w:lineRule="atLeast"/>
              <w:ind w:firstLine="0"/>
              <w:jc w:val="left"/>
              <w:rPr>
                <w:sz w:val="23"/>
              </w:rPr>
            </w:pPr>
          </w:p>
        </w:tc>
      </w:tr>
      <w:tr w:rsidR="00BE6DEB" w:rsidRPr="00ED1A8C" w:rsidTr="00AB0CE1">
        <w:trPr>
          <w:trHeight w:val="266"/>
        </w:trPr>
        <w:tc>
          <w:tcPr>
            <w:tcW w:w="500" w:type="dxa"/>
            <w:tcBorders>
              <w:top w:val="nil"/>
              <w:left w:val="single" w:sz="8" w:space="0" w:color="auto"/>
              <w:bottom w:val="single" w:sz="8" w:space="0" w:color="auto"/>
              <w:right w:val="single" w:sz="8" w:space="0" w:color="auto"/>
            </w:tcBorders>
            <w:vAlign w:val="bottom"/>
          </w:tcPr>
          <w:p w:rsidR="00BE6DEB" w:rsidRPr="00ED1A8C" w:rsidRDefault="00BE6DEB" w:rsidP="00EE3F3A">
            <w:pPr>
              <w:widowControl/>
              <w:spacing w:line="263" w:lineRule="exact"/>
              <w:ind w:firstLine="0"/>
              <w:jc w:val="center"/>
              <w:rPr>
                <w:w w:val="99"/>
              </w:rPr>
            </w:pPr>
            <w:r w:rsidRPr="00ED1A8C">
              <w:rPr>
                <w:w w:val="99"/>
              </w:rPr>
              <w:t>3</w:t>
            </w:r>
          </w:p>
        </w:tc>
        <w:tc>
          <w:tcPr>
            <w:tcW w:w="5900" w:type="dxa"/>
            <w:tcBorders>
              <w:top w:val="nil"/>
              <w:left w:val="nil"/>
              <w:bottom w:val="single" w:sz="8" w:space="0" w:color="auto"/>
              <w:right w:val="single" w:sz="8" w:space="0" w:color="auto"/>
            </w:tcBorders>
            <w:vAlign w:val="bottom"/>
          </w:tcPr>
          <w:p w:rsidR="00BE6DEB" w:rsidRPr="00ED1A8C" w:rsidRDefault="00BE6DEB" w:rsidP="00EE3F3A">
            <w:pPr>
              <w:widowControl/>
              <w:spacing w:line="240" w:lineRule="atLeast"/>
              <w:ind w:firstLine="0"/>
              <w:jc w:val="left"/>
              <w:rPr>
                <w:sz w:val="23"/>
              </w:rPr>
            </w:pPr>
          </w:p>
        </w:tc>
        <w:tc>
          <w:tcPr>
            <w:tcW w:w="3200" w:type="dxa"/>
            <w:tcBorders>
              <w:top w:val="nil"/>
              <w:left w:val="nil"/>
              <w:bottom w:val="single" w:sz="8" w:space="0" w:color="auto"/>
              <w:right w:val="single" w:sz="8" w:space="0" w:color="auto"/>
            </w:tcBorders>
            <w:vAlign w:val="bottom"/>
          </w:tcPr>
          <w:p w:rsidR="00BE6DEB" w:rsidRPr="00ED1A8C" w:rsidRDefault="00BE6DEB" w:rsidP="00EE3F3A">
            <w:pPr>
              <w:widowControl/>
              <w:spacing w:line="240" w:lineRule="atLeast"/>
              <w:ind w:firstLine="0"/>
              <w:jc w:val="left"/>
              <w:rPr>
                <w:sz w:val="23"/>
              </w:rPr>
            </w:pPr>
          </w:p>
        </w:tc>
      </w:tr>
      <w:tr w:rsidR="00BE6DEB" w:rsidRPr="00ED1A8C" w:rsidTr="00AB0CE1">
        <w:trPr>
          <w:trHeight w:val="266"/>
        </w:trPr>
        <w:tc>
          <w:tcPr>
            <w:tcW w:w="500" w:type="dxa"/>
            <w:tcBorders>
              <w:top w:val="nil"/>
              <w:left w:val="single" w:sz="8" w:space="0" w:color="auto"/>
              <w:bottom w:val="single" w:sz="8" w:space="0" w:color="auto"/>
              <w:right w:val="single" w:sz="8" w:space="0" w:color="auto"/>
            </w:tcBorders>
            <w:vAlign w:val="bottom"/>
          </w:tcPr>
          <w:p w:rsidR="00BE6DEB" w:rsidRPr="00ED1A8C" w:rsidRDefault="00BE6DEB" w:rsidP="00EE3F3A">
            <w:pPr>
              <w:widowControl/>
              <w:spacing w:line="263" w:lineRule="exact"/>
              <w:ind w:firstLine="0"/>
              <w:jc w:val="center"/>
              <w:rPr>
                <w:w w:val="99"/>
              </w:rPr>
            </w:pPr>
            <w:r w:rsidRPr="00ED1A8C">
              <w:rPr>
                <w:w w:val="99"/>
              </w:rPr>
              <w:t>4</w:t>
            </w:r>
          </w:p>
        </w:tc>
        <w:tc>
          <w:tcPr>
            <w:tcW w:w="5900" w:type="dxa"/>
            <w:tcBorders>
              <w:top w:val="nil"/>
              <w:left w:val="nil"/>
              <w:bottom w:val="single" w:sz="8" w:space="0" w:color="auto"/>
              <w:right w:val="single" w:sz="8" w:space="0" w:color="auto"/>
            </w:tcBorders>
            <w:vAlign w:val="bottom"/>
          </w:tcPr>
          <w:p w:rsidR="00BE6DEB" w:rsidRPr="00ED1A8C" w:rsidRDefault="00BE6DEB" w:rsidP="00EE3F3A">
            <w:pPr>
              <w:widowControl/>
              <w:spacing w:line="240" w:lineRule="atLeast"/>
              <w:ind w:firstLine="0"/>
              <w:jc w:val="left"/>
              <w:rPr>
                <w:sz w:val="23"/>
              </w:rPr>
            </w:pPr>
          </w:p>
        </w:tc>
        <w:tc>
          <w:tcPr>
            <w:tcW w:w="3200" w:type="dxa"/>
            <w:tcBorders>
              <w:top w:val="nil"/>
              <w:left w:val="nil"/>
              <w:bottom w:val="single" w:sz="8" w:space="0" w:color="auto"/>
              <w:right w:val="single" w:sz="8" w:space="0" w:color="auto"/>
            </w:tcBorders>
            <w:vAlign w:val="bottom"/>
          </w:tcPr>
          <w:p w:rsidR="00BE6DEB" w:rsidRPr="00ED1A8C" w:rsidRDefault="00BE6DEB" w:rsidP="00EE3F3A">
            <w:pPr>
              <w:widowControl/>
              <w:spacing w:line="240" w:lineRule="atLeast"/>
              <w:ind w:firstLine="0"/>
              <w:jc w:val="left"/>
              <w:rPr>
                <w:sz w:val="23"/>
              </w:rPr>
            </w:pPr>
          </w:p>
        </w:tc>
      </w:tr>
      <w:tr w:rsidR="00BE6DEB" w:rsidRPr="00ED1A8C" w:rsidTr="00AB0CE1">
        <w:trPr>
          <w:trHeight w:val="266"/>
        </w:trPr>
        <w:tc>
          <w:tcPr>
            <w:tcW w:w="500" w:type="dxa"/>
            <w:tcBorders>
              <w:top w:val="nil"/>
              <w:left w:val="single" w:sz="8" w:space="0" w:color="auto"/>
              <w:bottom w:val="single" w:sz="8" w:space="0" w:color="auto"/>
              <w:right w:val="single" w:sz="8" w:space="0" w:color="auto"/>
            </w:tcBorders>
            <w:vAlign w:val="bottom"/>
          </w:tcPr>
          <w:p w:rsidR="00BE6DEB" w:rsidRPr="00ED1A8C" w:rsidRDefault="00BE6DEB" w:rsidP="00EE3F3A">
            <w:pPr>
              <w:widowControl/>
              <w:spacing w:line="263" w:lineRule="exact"/>
              <w:ind w:firstLine="0"/>
              <w:jc w:val="center"/>
              <w:rPr>
                <w:w w:val="99"/>
              </w:rPr>
            </w:pPr>
            <w:r w:rsidRPr="00ED1A8C">
              <w:rPr>
                <w:w w:val="99"/>
              </w:rPr>
              <w:t>5</w:t>
            </w:r>
          </w:p>
        </w:tc>
        <w:tc>
          <w:tcPr>
            <w:tcW w:w="5900" w:type="dxa"/>
            <w:tcBorders>
              <w:top w:val="nil"/>
              <w:left w:val="nil"/>
              <w:bottom w:val="single" w:sz="8" w:space="0" w:color="auto"/>
              <w:right w:val="single" w:sz="8" w:space="0" w:color="auto"/>
            </w:tcBorders>
            <w:vAlign w:val="bottom"/>
          </w:tcPr>
          <w:p w:rsidR="00BE6DEB" w:rsidRPr="00ED1A8C" w:rsidRDefault="00BE6DEB" w:rsidP="00EE3F3A">
            <w:pPr>
              <w:widowControl/>
              <w:spacing w:line="240" w:lineRule="atLeast"/>
              <w:ind w:firstLine="0"/>
              <w:jc w:val="left"/>
              <w:rPr>
                <w:sz w:val="23"/>
              </w:rPr>
            </w:pPr>
          </w:p>
        </w:tc>
        <w:tc>
          <w:tcPr>
            <w:tcW w:w="3200" w:type="dxa"/>
            <w:tcBorders>
              <w:top w:val="nil"/>
              <w:left w:val="nil"/>
              <w:bottom w:val="single" w:sz="8" w:space="0" w:color="auto"/>
              <w:right w:val="single" w:sz="8" w:space="0" w:color="auto"/>
            </w:tcBorders>
            <w:vAlign w:val="bottom"/>
          </w:tcPr>
          <w:p w:rsidR="00BE6DEB" w:rsidRPr="00ED1A8C" w:rsidRDefault="00BE6DEB" w:rsidP="00EE3F3A">
            <w:pPr>
              <w:widowControl/>
              <w:spacing w:line="240" w:lineRule="atLeast"/>
              <w:ind w:firstLine="0"/>
              <w:jc w:val="left"/>
              <w:rPr>
                <w:sz w:val="23"/>
              </w:rPr>
            </w:pPr>
          </w:p>
        </w:tc>
      </w:tr>
      <w:tr w:rsidR="00BE6DEB" w:rsidRPr="00ED1A8C" w:rsidTr="00AB0CE1">
        <w:trPr>
          <w:trHeight w:val="267"/>
        </w:trPr>
        <w:tc>
          <w:tcPr>
            <w:tcW w:w="500" w:type="dxa"/>
            <w:tcBorders>
              <w:top w:val="nil"/>
              <w:left w:val="single" w:sz="8" w:space="0" w:color="auto"/>
              <w:bottom w:val="single" w:sz="8" w:space="0" w:color="auto"/>
              <w:right w:val="single" w:sz="8" w:space="0" w:color="auto"/>
            </w:tcBorders>
            <w:vAlign w:val="bottom"/>
          </w:tcPr>
          <w:p w:rsidR="00BE6DEB" w:rsidRPr="00ED1A8C" w:rsidRDefault="00BE6DEB" w:rsidP="00EE3F3A">
            <w:pPr>
              <w:widowControl/>
              <w:spacing w:line="263" w:lineRule="exact"/>
              <w:ind w:firstLine="0"/>
              <w:jc w:val="center"/>
              <w:rPr>
                <w:w w:val="99"/>
              </w:rPr>
            </w:pPr>
            <w:r w:rsidRPr="00ED1A8C">
              <w:rPr>
                <w:w w:val="99"/>
              </w:rPr>
              <w:t>…</w:t>
            </w:r>
          </w:p>
        </w:tc>
        <w:tc>
          <w:tcPr>
            <w:tcW w:w="5900" w:type="dxa"/>
            <w:tcBorders>
              <w:top w:val="nil"/>
              <w:left w:val="nil"/>
              <w:bottom w:val="single" w:sz="8" w:space="0" w:color="auto"/>
              <w:right w:val="single" w:sz="8" w:space="0" w:color="auto"/>
            </w:tcBorders>
            <w:vAlign w:val="bottom"/>
          </w:tcPr>
          <w:p w:rsidR="00BE6DEB" w:rsidRPr="00ED1A8C" w:rsidRDefault="00BE6DEB" w:rsidP="00EE3F3A">
            <w:pPr>
              <w:widowControl/>
              <w:spacing w:line="240" w:lineRule="atLeast"/>
              <w:ind w:firstLine="0"/>
              <w:jc w:val="left"/>
              <w:rPr>
                <w:sz w:val="23"/>
              </w:rPr>
            </w:pPr>
          </w:p>
        </w:tc>
        <w:tc>
          <w:tcPr>
            <w:tcW w:w="3200" w:type="dxa"/>
            <w:tcBorders>
              <w:top w:val="nil"/>
              <w:left w:val="nil"/>
              <w:bottom w:val="single" w:sz="8" w:space="0" w:color="auto"/>
              <w:right w:val="single" w:sz="8" w:space="0" w:color="auto"/>
            </w:tcBorders>
            <w:vAlign w:val="bottom"/>
          </w:tcPr>
          <w:p w:rsidR="00BE6DEB" w:rsidRPr="00ED1A8C" w:rsidRDefault="00BE6DEB" w:rsidP="00EE3F3A">
            <w:pPr>
              <w:widowControl/>
              <w:spacing w:line="240" w:lineRule="atLeast"/>
              <w:ind w:firstLine="0"/>
              <w:jc w:val="left"/>
              <w:rPr>
                <w:sz w:val="23"/>
              </w:rPr>
            </w:pPr>
          </w:p>
        </w:tc>
      </w:tr>
    </w:tbl>
    <w:p w:rsidR="00BE6DEB" w:rsidRPr="00ED1A8C" w:rsidRDefault="00BE6DEB" w:rsidP="00EE3F3A">
      <w:pPr>
        <w:widowControl/>
        <w:spacing w:line="200" w:lineRule="exact"/>
        <w:ind w:firstLine="0"/>
        <w:jc w:val="left"/>
      </w:pPr>
    </w:p>
    <w:p w:rsidR="00BE6DEB" w:rsidRPr="00ED1A8C" w:rsidRDefault="00BE6DEB" w:rsidP="00EE3F3A">
      <w:pPr>
        <w:widowControl/>
        <w:spacing w:line="347" w:lineRule="exact"/>
        <w:ind w:firstLine="0"/>
        <w:jc w:val="left"/>
      </w:pPr>
    </w:p>
    <w:p w:rsidR="00BE6DEB" w:rsidRPr="00ED1A8C" w:rsidRDefault="00BE6DEB" w:rsidP="00EE3F3A">
      <w:pPr>
        <w:widowControl/>
        <w:spacing w:line="240" w:lineRule="atLeast"/>
        <w:ind w:left="120" w:firstLine="0"/>
        <w:jc w:val="left"/>
        <w:rPr>
          <w:b/>
        </w:rPr>
      </w:pPr>
      <w:r w:rsidRPr="00ED1A8C">
        <w:rPr>
          <w:b/>
        </w:rPr>
        <w:t>Руководитель практики:</w:t>
      </w:r>
    </w:p>
    <w:p w:rsidR="00BE6DEB" w:rsidRPr="00ED1A8C" w:rsidRDefault="00BE6DEB" w:rsidP="00EE3F3A">
      <w:pPr>
        <w:widowControl/>
        <w:spacing w:line="232" w:lineRule="auto"/>
        <w:ind w:left="120" w:firstLine="0"/>
        <w:jc w:val="left"/>
      </w:pPr>
      <w:r w:rsidRPr="00ED1A8C">
        <w:t xml:space="preserve">уч. степень, уч. звание, должность </w:t>
      </w:r>
      <w:r w:rsidRPr="00ED1A8C">
        <w:rPr>
          <w:b/>
        </w:rPr>
        <w:t>________________/____________________</w:t>
      </w:r>
      <w:r w:rsidRPr="00ED1A8C">
        <w:t xml:space="preserve"> (ФИО)</w:t>
      </w:r>
    </w:p>
    <w:p w:rsidR="00BE6DEB" w:rsidRPr="00ED1A8C" w:rsidRDefault="00BE6DEB" w:rsidP="00EE3F3A">
      <w:pPr>
        <w:widowControl/>
        <w:spacing w:line="3" w:lineRule="exact"/>
        <w:ind w:firstLine="0"/>
        <w:jc w:val="left"/>
      </w:pPr>
    </w:p>
    <w:p w:rsidR="00BE6DEB" w:rsidRPr="00ED1A8C" w:rsidRDefault="00BE6DEB" w:rsidP="00EE3F3A">
      <w:pPr>
        <w:widowControl/>
        <w:spacing w:line="237" w:lineRule="auto"/>
        <w:ind w:left="4200" w:firstLine="0"/>
        <w:jc w:val="left"/>
      </w:pPr>
      <w:r w:rsidRPr="00ED1A8C">
        <w:t>(подпись)</w:t>
      </w:r>
    </w:p>
    <w:p w:rsidR="00BE6DEB" w:rsidRPr="00ED1A8C" w:rsidRDefault="00BE6DEB" w:rsidP="00EE3F3A">
      <w:pPr>
        <w:widowControl/>
        <w:spacing w:line="237" w:lineRule="auto"/>
        <w:ind w:firstLine="0"/>
        <w:jc w:val="left"/>
        <w:sectPr w:rsidR="00BE6DEB" w:rsidRPr="00ED1A8C">
          <w:pgSz w:w="11900" w:h="16838"/>
          <w:pgMar w:top="1135" w:right="720" w:bottom="437" w:left="1580" w:header="0" w:footer="0" w:gutter="0"/>
          <w:cols w:space="720"/>
        </w:sectPr>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ind w:firstLine="0"/>
        <w:jc w:val="left"/>
        <w:sectPr w:rsidR="00BE6DEB" w:rsidRPr="00ED1A8C">
          <w:type w:val="continuous"/>
          <w:pgSz w:w="11900" w:h="16838"/>
          <w:pgMar w:top="1135" w:right="840" w:bottom="437" w:left="10820" w:header="0" w:footer="0" w:gutter="0"/>
          <w:cols w:space="720"/>
        </w:sectPr>
      </w:pPr>
    </w:p>
    <w:p w:rsidR="00BE6DEB" w:rsidRPr="00ED1A8C" w:rsidRDefault="00BE6DEB" w:rsidP="00EE3F3A">
      <w:pPr>
        <w:widowControl/>
        <w:spacing w:line="232" w:lineRule="auto"/>
        <w:ind w:left="1020" w:firstLine="6722"/>
        <w:jc w:val="left"/>
      </w:pPr>
      <w:bookmarkStart w:id="8" w:name="page43"/>
      <w:bookmarkEnd w:id="8"/>
      <w:r w:rsidRPr="00ED1A8C">
        <w:rPr>
          <w:i/>
        </w:rPr>
        <w:t xml:space="preserve">Приложение 4 </w:t>
      </w:r>
    </w:p>
    <w:p w:rsidR="00BE6DEB" w:rsidRPr="00ED1A8C" w:rsidRDefault="00BE6DEB" w:rsidP="00EE3F3A">
      <w:pPr>
        <w:widowControl/>
        <w:spacing w:line="240" w:lineRule="atLeast"/>
        <w:ind w:left="320" w:firstLine="0"/>
        <w:jc w:val="left"/>
        <w:rPr>
          <w:b/>
        </w:rPr>
      </w:pPr>
    </w:p>
    <w:p w:rsidR="00BE6DEB" w:rsidRPr="00ED1A8C" w:rsidRDefault="00BE6DEB" w:rsidP="00EE3F3A">
      <w:pPr>
        <w:widowControl/>
        <w:spacing w:line="240" w:lineRule="atLeast"/>
        <w:ind w:left="320" w:firstLine="0"/>
        <w:jc w:val="left"/>
        <w:rPr>
          <w:b/>
        </w:rPr>
      </w:pPr>
      <w:r w:rsidRPr="00ED1A8C">
        <w:rPr>
          <w:b/>
        </w:rPr>
        <w:t>МИНИСТЕРСТВО ОБРАЗОВАНИЯ И НАУКИ РОССИЙСКОЙ ФЕДЕРАЦИИ</w:t>
      </w:r>
    </w:p>
    <w:p w:rsidR="00BE6DEB" w:rsidRPr="00ED1A8C" w:rsidRDefault="00BE6DEB" w:rsidP="00EE3F3A">
      <w:pPr>
        <w:widowControl/>
        <w:spacing w:line="240" w:lineRule="atLeast"/>
        <w:ind w:left="820" w:firstLine="0"/>
        <w:jc w:val="left"/>
        <w:rPr>
          <w:b/>
        </w:rPr>
      </w:pPr>
      <w:r w:rsidRPr="00ED1A8C">
        <w:rPr>
          <w:b/>
        </w:rPr>
        <w:t>ФГБОУ ВО «БУРЯТСКИЙ ГОСУДАРСТВЕННЫЙ УНИВЕРСИТЕТ»</w:t>
      </w: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28" w:lineRule="exact"/>
        <w:ind w:firstLine="0"/>
        <w:jc w:val="left"/>
      </w:pPr>
    </w:p>
    <w:p w:rsidR="00BE6DEB" w:rsidRPr="00ED1A8C" w:rsidRDefault="00BE6DEB" w:rsidP="00EE3F3A">
      <w:pPr>
        <w:widowControl/>
        <w:spacing w:line="237" w:lineRule="auto"/>
        <w:ind w:left="4040" w:firstLine="0"/>
        <w:jc w:val="left"/>
        <w:rPr>
          <w:b/>
          <w:sz w:val="28"/>
        </w:rPr>
      </w:pPr>
      <w:r w:rsidRPr="00ED1A8C">
        <w:rPr>
          <w:b/>
          <w:sz w:val="28"/>
        </w:rPr>
        <w:t>О Т Ч Е Т</w:t>
      </w:r>
    </w:p>
    <w:p w:rsidR="00BE6DEB" w:rsidRPr="00ED1A8C" w:rsidRDefault="00BE6DEB" w:rsidP="00EE3F3A">
      <w:pPr>
        <w:widowControl/>
        <w:spacing w:line="277" w:lineRule="exact"/>
        <w:ind w:firstLine="0"/>
        <w:jc w:val="left"/>
      </w:pPr>
    </w:p>
    <w:p w:rsidR="00BE6DEB" w:rsidRPr="00ED1A8C" w:rsidRDefault="00BE6DEB" w:rsidP="00EE3F3A">
      <w:pPr>
        <w:widowControl/>
        <w:spacing w:line="240" w:lineRule="atLeast"/>
        <w:ind w:left="1980" w:firstLine="0"/>
        <w:jc w:val="left"/>
      </w:pPr>
      <w:r w:rsidRPr="00ED1A8C">
        <w:t>ОБ ОРГАНИЗАЦИИ И ПРОВЕДЕНИИ ПРАКТИКИ</w:t>
      </w: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35" w:lineRule="exact"/>
        <w:ind w:firstLine="0"/>
        <w:jc w:val="left"/>
      </w:pPr>
    </w:p>
    <w:p w:rsidR="00BE6DEB" w:rsidRPr="00ED1A8C" w:rsidRDefault="00BE6DEB" w:rsidP="00EE3F3A">
      <w:pPr>
        <w:widowControl/>
        <w:spacing w:line="240" w:lineRule="atLeast"/>
        <w:ind w:firstLine="0"/>
        <w:jc w:val="left"/>
      </w:pPr>
      <w:r w:rsidRPr="00ED1A8C">
        <w:t>Факультет/институт________________________кафедра_____________________________</w:t>
      </w:r>
    </w:p>
    <w:p w:rsidR="00BE6DEB" w:rsidRPr="00ED1A8C" w:rsidRDefault="00BE6DEB" w:rsidP="00EE3F3A">
      <w:pPr>
        <w:widowControl/>
        <w:spacing w:line="120" w:lineRule="exact"/>
        <w:ind w:firstLine="0"/>
        <w:jc w:val="left"/>
      </w:pPr>
    </w:p>
    <w:p w:rsidR="00BE6DEB" w:rsidRPr="00ED1A8C" w:rsidRDefault="00BE6DEB" w:rsidP="00EE3F3A">
      <w:pPr>
        <w:widowControl/>
        <w:spacing w:line="240" w:lineRule="atLeast"/>
        <w:ind w:firstLine="0"/>
        <w:jc w:val="left"/>
      </w:pPr>
      <w:r w:rsidRPr="00ED1A8C">
        <w:t>Специальность/направление_____________________________________________________</w:t>
      </w:r>
    </w:p>
    <w:p w:rsidR="00BE6DEB" w:rsidRPr="00ED1A8C" w:rsidRDefault="00BE6DEB" w:rsidP="00EE3F3A">
      <w:pPr>
        <w:widowControl/>
        <w:spacing w:line="120" w:lineRule="exact"/>
        <w:ind w:firstLine="0"/>
        <w:jc w:val="left"/>
      </w:pPr>
    </w:p>
    <w:p w:rsidR="00BE6DEB" w:rsidRPr="00ED1A8C" w:rsidRDefault="00BE6DEB" w:rsidP="00EE3F3A">
      <w:pPr>
        <w:widowControl/>
        <w:spacing w:line="240" w:lineRule="atLeast"/>
        <w:ind w:firstLine="0"/>
        <w:jc w:val="left"/>
      </w:pPr>
      <w:r w:rsidRPr="00ED1A8C">
        <w:t>Вид практики _________________________________________________________________</w:t>
      </w:r>
    </w:p>
    <w:p w:rsidR="00BE6DEB" w:rsidRPr="00ED1A8C" w:rsidRDefault="00BE6DEB" w:rsidP="00EE3F3A">
      <w:pPr>
        <w:widowControl/>
        <w:spacing w:line="120" w:lineRule="exact"/>
        <w:ind w:firstLine="0"/>
        <w:jc w:val="left"/>
      </w:pPr>
    </w:p>
    <w:p w:rsidR="00BE6DEB" w:rsidRPr="00ED1A8C" w:rsidRDefault="00BE6DEB" w:rsidP="00EE3F3A">
      <w:pPr>
        <w:widowControl/>
        <w:spacing w:line="240" w:lineRule="atLeast"/>
        <w:ind w:firstLine="0"/>
        <w:jc w:val="left"/>
      </w:pPr>
      <w:r w:rsidRPr="00ED1A8C">
        <w:t>Место проведения практики _____________________________________________________</w:t>
      </w:r>
    </w:p>
    <w:p w:rsidR="00BE6DEB" w:rsidRPr="00ED1A8C" w:rsidRDefault="00BE6DEB" w:rsidP="00EE3F3A">
      <w:pPr>
        <w:widowControl/>
        <w:spacing w:line="120" w:lineRule="exact"/>
        <w:ind w:firstLine="0"/>
        <w:jc w:val="left"/>
      </w:pPr>
    </w:p>
    <w:p w:rsidR="00BE6DEB" w:rsidRPr="00ED1A8C" w:rsidRDefault="00BE6DEB" w:rsidP="00EE3F3A">
      <w:pPr>
        <w:widowControl/>
        <w:spacing w:line="240" w:lineRule="atLeast"/>
        <w:ind w:firstLine="0"/>
        <w:jc w:val="left"/>
      </w:pPr>
      <w:r w:rsidRPr="00ED1A8C">
        <w:t>Сроки практики ______________________</w:t>
      </w:r>
    </w:p>
    <w:p w:rsidR="00BE6DEB" w:rsidRPr="00ED1A8C" w:rsidRDefault="00BE6DEB" w:rsidP="00EE3F3A">
      <w:pPr>
        <w:widowControl/>
        <w:spacing w:line="120" w:lineRule="exact"/>
        <w:ind w:firstLine="0"/>
        <w:jc w:val="left"/>
      </w:pPr>
    </w:p>
    <w:p w:rsidR="00BE6DEB" w:rsidRPr="00ED1A8C" w:rsidRDefault="00BE6DEB" w:rsidP="00EE3F3A">
      <w:pPr>
        <w:widowControl/>
        <w:spacing w:line="240" w:lineRule="atLeast"/>
        <w:ind w:firstLine="0"/>
        <w:jc w:val="left"/>
      </w:pPr>
      <w:r w:rsidRPr="00ED1A8C">
        <w:t>Курс __________ группа _______________</w:t>
      </w:r>
    </w:p>
    <w:p w:rsidR="00BE6DEB" w:rsidRPr="00ED1A8C" w:rsidRDefault="00BE6DEB" w:rsidP="00EE3F3A">
      <w:pPr>
        <w:widowControl/>
        <w:spacing w:line="120" w:lineRule="exact"/>
        <w:ind w:firstLine="0"/>
        <w:jc w:val="left"/>
      </w:pPr>
    </w:p>
    <w:p w:rsidR="00BE6DEB" w:rsidRPr="00ED1A8C" w:rsidRDefault="00BE6DEB" w:rsidP="00EE3F3A">
      <w:pPr>
        <w:widowControl/>
        <w:spacing w:line="240" w:lineRule="atLeast"/>
        <w:ind w:firstLine="0"/>
        <w:jc w:val="left"/>
      </w:pPr>
      <w:r w:rsidRPr="00ED1A8C">
        <w:t>Количество обучающихся _________________</w:t>
      </w:r>
    </w:p>
    <w:p w:rsidR="00BE6DEB" w:rsidRPr="00ED1A8C" w:rsidRDefault="00BE6DEB" w:rsidP="00EE3F3A">
      <w:pPr>
        <w:widowControl/>
        <w:spacing w:line="120" w:lineRule="exact"/>
        <w:ind w:firstLine="0"/>
        <w:jc w:val="left"/>
      </w:pPr>
    </w:p>
    <w:p w:rsidR="00BE6DEB" w:rsidRPr="00ED1A8C" w:rsidRDefault="00BE6DEB" w:rsidP="00EE3F3A">
      <w:pPr>
        <w:widowControl/>
        <w:spacing w:line="240" w:lineRule="atLeast"/>
        <w:ind w:firstLine="0"/>
        <w:jc w:val="left"/>
      </w:pPr>
      <w:r w:rsidRPr="00ED1A8C">
        <w:t>Руководитель:_____________________________________</w:t>
      </w: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11" w:lineRule="exact"/>
        <w:ind w:firstLine="0"/>
        <w:jc w:val="left"/>
      </w:pPr>
    </w:p>
    <w:p w:rsidR="00BE6DEB" w:rsidRPr="00ED1A8C" w:rsidRDefault="00BE6DEB" w:rsidP="00EE3F3A">
      <w:pPr>
        <w:widowControl/>
        <w:spacing w:line="240" w:lineRule="atLeast"/>
        <w:ind w:left="4180" w:firstLine="0"/>
        <w:jc w:val="left"/>
      </w:pPr>
      <w:r w:rsidRPr="00ED1A8C">
        <w:t>Улан-Удэ</w:t>
      </w:r>
    </w:p>
    <w:p w:rsidR="00BE6DEB" w:rsidRPr="00ED1A8C" w:rsidRDefault="00BE6DEB" w:rsidP="00EE3F3A">
      <w:pPr>
        <w:widowControl/>
        <w:spacing w:line="139" w:lineRule="exact"/>
        <w:ind w:firstLine="0"/>
        <w:jc w:val="left"/>
      </w:pPr>
    </w:p>
    <w:p w:rsidR="00BE6DEB" w:rsidRPr="00ED1A8C" w:rsidRDefault="00BE6DEB" w:rsidP="00EE3F3A">
      <w:pPr>
        <w:widowControl/>
        <w:spacing w:line="240" w:lineRule="atLeast"/>
        <w:ind w:left="4300" w:firstLine="0"/>
        <w:jc w:val="left"/>
      </w:pPr>
      <w:r w:rsidRPr="00ED1A8C">
        <w:t>20___г.</w:t>
      </w:r>
    </w:p>
    <w:p w:rsidR="00BE6DEB" w:rsidRPr="00ED1A8C" w:rsidRDefault="00BE6DEB" w:rsidP="00EE3F3A">
      <w:pPr>
        <w:widowControl/>
        <w:ind w:firstLine="0"/>
        <w:jc w:val="left"/>
        <w:sectPr w:rsidR="00BE6DEB" w:rsidRPr="00ED1A8C">
          <w:pgSz w:w="11900" w:h="16838"/>
          <w:pgMar w:top="1135" w:right="840" w:bottom="437" w:left="1700" w:header="0" w:footer="0" w:gutter="0"/>
          <w:cols w:space="720"/>
        </w:sectPr>
      </w:pPr>
    </w:p>
    <w:p w:rsidR="00BE6DEB" w:rsidRPr="00ED1A8C" w:rsidRDefault="00BE6DEB" w:rsidP="00EE3F3A">
      <w:pPr>
        <w:widowControl/>
        <w:spacing w:line="254" w:lineRule="exact"/>
        <w:ind w:firstLine="0"/>
        <w:jc w:val="left"/>
      </w:pPr>
    </w:p>
    <w:p w:rsidR="00BE6DEB" w:rsidRPr="00ED1A8C" w:rsidRDefault="00BE6DEB" w:rsidP="00EE3F3A">
      <w:pPr>
        <w:widowControl/>
        <w:spacing w:line="240" w:lineRule="atLeast"/>
        <w:ind w:firstLine="0"/>
        <w:jc w:val="left"/>
        <w:rPr>
          <w:b/>
        </w:rPr>
      </w:pPr>
      <w:bookmarkStart w:id="9" w:name="page44"/>
      <w:bookmarkEnd w:id="9"/>
      <w:r w:rsidRPr="00ED1A8C">
        <w:rPr>
          <w:b/>
        </w:rPr>
        <w:t>1. Организация практики.</w:t>
      </w:r>
    </w:p>
    <w:p w:rsidR="00BE6DEB" w:rsidRPr="00ED1A8C" w:rsidRDefault="00BE6DEB" w:rsidP="00EE3F3A">
      <w:pPr>
        <w:widowControl/>
        <w:numPr>
          <w:ilvl w:val="0"/>
          <w:numId w:val="31"/>
        </w:numPr>
        <w:tabs>
          <w:tab w:val="left" w:pos="420"/>
        </w:tabs>
        <w:spacing w:line="232" w:lineRule="auto"/>
        <w:ind w:left="420" w:hanging="418"/>
        <w:jc w:val="left"/>
      </w:pPr>
      <w:r w:rsidRPr="00ED1A8C">
        <w:t>Проведение установочной конференции:</w:t>
      </w:r>
    </w:p>
    <w:p w:rsidR="00BE6DEB" w:rsidRPr="00ED1A8C" w:rsidRDefault="00BE6DEB" w:rsidP="00EE3F3A">
      <w:pPr>
        <w:widowControl/>
        <w:spacing w:line="13" w:lineRule="exact"/>
        <w:ind w:firstLine="0"/>
        <w:jc w:val="left"/>
      </w:pPr>
    </w:p>
    <w:p w:rsidR="00BE6DEB" w:rsidRPr="00ED1A8C" w:rsidRDefault="00BE6DEB" w:rsidP="00EE3F3A">
      <w:pPr>
        <w:widowControl/>
        <w:numPr>
          <w:ilvl w:val="1"/>
          <w:numId w:val="31"/>
        </w:numPr>
        <w:tabs>
          <w:tab w:val="left" w:pos="739"/>
        </w:tabs>
        <w:spacing w:line="232" w:lineRule="auto"/>
        <w:ind w:right="80" w:firstLine="542"/>
        <w:jc w:val="left"/>
      </w:pPr>
      <w:r w:rsidRPr="00ED1A8C">
        <w:t>выход обучающихся на практику (организация приема обучающихся по месту прохождения практики);</w:t>
      </w:r>
    </w:p>
    <w:p w:rsidR="00BE6DEB" w:rsidRPr="00ED1A8C" w:rsidRDefault="00BE6DEB" w:rsidP="00EE3F3A">
      <w:pPr>
        <w:widowControl/>
        <w:spacing w:line="13" w:lineRule="exact"/>
        <w:ind w:firstLine="0"/>
        <w:jc w:val="left"/>
      </w:pPr>
    </w:p>
    <w:p w:rsidR="00BE6DEB" w:rsidRPr="00ED1A8C" w:rsidRDefault="00BE6DEB" w:rsidP="00EE3F3A">
      <w:pPr>
        <w:widowControl/>
        <w:numPr>
          <w:ilvl w:val="1"/>
          <w:numId w:val="31"/>
        </w:numPr>
        <w:tabs>
          <w:tab w:val="left" w:pos="797"/>
        </w:tabs>
        <w:spacing w:line="232" w:lineRule="auto"/>
        <w:ind w:right="80" w:firstLine="542"/>
        <w:jc w:val="left"/>
      </w:pPr>
      <w:r w:rsidRPr="00ED1A8C">
        <w:t>задания для обучающихся на период практики; методическое обеспечение практики;</w:t>
      </w:r>
    </w:p>
    <w:p w:rsidR="00BE6DEB" w:rsidRPr="00ED1A8C" w:rsidRDefault="00BE6DEB" w:rsidP="00EE3F3A">
      <w:pPr>
        <w:widowControl/>
        <w:spacing w:line="13" w:lineRule="exact"/>
        <w:ind w:firstLine="0"/>
        <w:jc w:val="left"/>
      </w:pPr>
    </w:p>
    <w:p w:rsidR="00BE6DEB" w:rsidRPr="00ED1A8C" w:rsidRDefault="00BE6DEB" w:rsidP="00EE3F3A">
      <w:pPr>
        <w:widowControl/>
        <w:numPr>
          <w:ilvl w:val="1"/>
          <w:numId w:val="31"/>
        </w:numPr>
        <w:tabs>
          <w:tab w:val="left" w:pos="682"/>
        </w:tabs>
        <w:spacing w:line="232" w:lineRule="auto"/>
        <w:ind w:right="80" w:firstLine="542"/>
        <w:jc w:val="left"/>
      </w:pPr>
      <w:r w:rsidRPr="00ED1A8C">
        <w:t>график работы на практике; ФИО руководителей, закрепленных за обучающимися; график консультаций руководителей.</w:t>
      </w:r>
    </w:p>
    <w:p w:rsidR="00BE6DEB" w:rsidRPr="00ED1A8C" w:rsidRDefault="00BE6DEB" w:rsidP="00EE3F3A">
      <w:pPr>
        <w:widowControl/>
        <w:spacing w:line="282" w:lineRule="exact"/>
        <w:ind w:firstLine="0"/>
        <w:jc w:val="left"/>
      </w:pPr>
    </w:p>
    <w:p w:rsidR="00BE6DEB" w:rsidRPr="00ED1A8C" w:rsidRDefault="00BE6DEB" w:rsidP="00EE3F3A">
      <w:pPr>
        <w:widowControl/>
        <w:spacing w:line="240" w:lineRule="atLeast"/>
        <w:ind w:firstLine="0"/>
        <w:jc w:val="left"/>
        <w:rPr>
          <w:b/>
        </w:rPr>
      </w:pPr>
      <w:r w:rsidRPr="00ED1A8C">
        <w:rPr>
          <w:b/>
        </w:rPr>
        <w:t>2. Проведение практики.</w:t>
      </w:r>
    </w:p>
    <w:p w:rsidR="00BE6DEB" w:rsidRPr="00ED1A8C" w:rsidRDefault="00BE6DEB" w:rsidP="00EE3F3A">
      <w:pPr>
        <w:widowControl/>
        <w:spacing w:line="7" w:lineRule="exact"/>
        <w:ind w:firstLine="0"/>
        <w:jc w:val="left"/>
      </w:pPr>
    </w:p>
    <w:p w:rsidR="00BE6DEB" w:rsidRPr="00ED1A8C" w:rsidRDefault="00BE6DEB" w:rsidP="00EE3F3A">
      <w:pPr>
        <w:widowControl/>
        <w:spacing w:line="235" w:lineRule="auto"/>
        <w:ind w:left="1260" w:hanging="539"/>
        <w:jc w:val="left"/>
      </w:pPr>
      <w:r w:rsidRPr="00ED1A8C">
        <w:t>I. Пояснительная записка</w:t>
      </w:r>
    </w:p>
    <w:p w:rsidR="00BE6DEB" w:rsidRPr="00ED1A8C" w:rsidRDefault="00BE6DEB" w:rsidP="00EE3F3A">
      <w:pPr>
        <w:widowControl/>
        <w:spacing w:line="235" w:lineRule="auto"/>
        <w:ind w:left="1260" w:firstLine="16"/>
        <w:jc w:val="left"/>
      </w:pPr>
      <w:r w:rsidRPr="00ED1A8C">
        <w:t xml:space="preserve">1. Цель практики </w:t>
      </w:r>
    </w:p>
    <w:p w:rsidR="00BE6DEB" w:rsidRPr="00ED1A8C" w:rsidRDefault="00BE6DEB" w:rsidP="00EE3F3A">
      <w:pPr>
        <w:widowControl/>
        <w:spacing w:line="235" w:lineRule="auto"/>
        <w:ind w:left="1260" w:firstLine="16"/>
        <w:jc w:val="left"/>
      </w:pPr>
      <w:r w:rsidRPr="00ED1A8C">
        <w:t>2. Задачи практики</w:t>
      </w:r>
    </w:p>
    <w:p w:rsidR="00BE6DEB" w:rsidRPr="00ED1A8C" w:rsidRDefault="00BE6DEB" w:rsidP="00EE3F3A">
      <w:pPr>
        <w:widowControl/>
        <w:spacing w:line="14" w:lineRule="exact"/>
        <w:ind w:firstLine="16"/>
        <w:jc w:val="left"/>
      </w:pPr>
    </w:p>
    <w:p w:rsidR="00BE6DEB" w:rsidRPr="00ED1A8C" w:rsidRDefault="00BE6DEB" w:rsidP="00EE3F3A">
      <w:pPr>
        <w:widowControl/>
        <w:numPr>
          <w:ilvl w:val="0"/>
          <w:numId w:val="12"/>
        </w:numPr>
        <w:tabs>
          <w:tab w:val="clear" w:pos="927"/>
          <w:tab w:val="left" w:pos="1276"/>
          <w:tab w:val="left" w:pos="1418"/>
          <w:tab w:val="left" w:pos="1560"/>
        </w:tabs>
        <w:spacing w:line="232" w:lineRule="auto"/>
        <w:ind w:left="1276" w:firstLine="0"/>
        <w:jc w:val="left"/>
      </w:pPr>
      <w:r w:rsidRPr="00ED1A8C">
        <w:t xml:space="preserve">Обязательный минимум содержания практики </w:t>
      </w:r>
    </w:p>
    <w:p w:rsidR="00BE6DEB" w:rsidRPr="00ED1A8C" w:rsidRDefault="00BE6DEB" w:rsidP="00EE3F3A">
      <w:pPr>
        <w:widowControl/>
        <w:spacing w:line="232" w:lineRule="auto"/>
        <w:ind w:left="709" w:firstLine="0"/>
      </w:pPr>
      <w:r w:rsidRPr="00ED1A8C">
        <w:t>II. Содержание практики</w:t>
      </w:r>
    </w:p>
    <w:p w:rsidR="00BE6DEB" w:rsidRPr="00ED1A8C" w:rsidRDefault="00BE6DEB" w:rsidP="00EE3F3A">
      <w:pPr>
        <w:widowControl/>
        <w:spacing w:line="2" w:lineRule="exact"/>
        <w:ind w:left="709" w:firstLine="0"/>
      </w:pPr>
    </w:p>
    <w:p w:rsidR="00BE6DEB" w:rsidRPr="00ED1A8C" w:rsidRDefault="00BE6DEB" w:rsidP="00EE3F3A">
      <w:pPr>
        <w:widowControl/>
        <w:spacing w:line="240" w:lineRule="atLeast"/>
        <w:ind w:left="709" w:firstLine="0"/>
      </w:pPr>
      <w:r w:rsidRPr="00ED1A8C">
        <w:t>III. Итоги практики. Формы отчетности</w:t>
      </w:r>
    </w:p>
    <w:p w:rsidR="00BE6DEB" w:rsidRPr="00ED1A8C" w:rsidRDefault="00BE6DEB" w:rsidP="00EE3F3A">
      <w:pPr>
        <w:widowControl/>
        <w:spacing w:line="5" w:lineRule="exact"/>
        <w:ind w:firstLine="0"/>
        <w:jc w:val="left"/>
      </w:pPr>
    </w:p>
    <w:p w:rsidR="00BE6DEB" w:rsidRPr="00ED1A8C" w:rsidRDefault="00BE6DEB" w:rsidP="00EE3F3A">
      <w:pPr>
        <w:widowControl/>
        <w:spacing w:line="240" w:lineRule="atLeast"/>
        <w:ind w:firstLine="0"/>
        <w:jc w:val="left"/>
        <w:rPr>
          <w:b/>
        </w:rPr>
      </w:pPr>
    </w:p>
    <w:p w:rsidR="00BE6DEB" w:rsidRPr="00ED1A8C" w:rsidRDefault="00BE6DEB" w:rsidP="00EE3F3A">
      <w:pPr>
        <w:widowControl/>
        <w:spacing w:line="240" w:lineRule="atLeast"/>
        <w:ind w:firstLine="0"/>
        <w:jc w:val="left"/>
        <w:rPr>
          <w:b/>
        </w:rPr>
      </w:pPr>
      <w:r w:rsidRPr="00ED1A8C">
        <w:rPr>
          <w:b/>
        </w:rPr>
        <w:t>3. Итоги.</w:t>
      </w:r>
    </w:p>
    <w:p w:rsidR="00BE6DEB" w:rsidRPr="00ED1A8C" w:rsidRDefault="00BE6DEB" w:rsidP="00EE3F3A">
      <w:pPr>
        <w:widowControl/>
        <w:spacing w:line="7" w:lineRule="exact"/>
        <w:ind w:firstLine="0"/>
        <w:jc w:val="left"/>
      </w:pPr>
    </w:p>
    <w:p w:rsidR="00BE6DEB" w:rsidRPr="00ED1A8C" w:rsidRDefault="00BE6DEB" w:rsidP="00EE3F3A">
      <w:pPr>
        <w:widowControl/>
        <w:spacing w:line="235" w:lineRule="auto"/>
        <w:ind w:firstLine="0"/>
      </w:pPr>
      <w:r w:rsidRPr="00ED1A8C">
        <w:t>3.1. Проведение отчетной конференции. Сроки. Проблемы, замечания и предложения обучающихся. Оценка уровня подготовленности обучающихся к практике, качество отчетной документации обучающихся по практике.</w:t>
      </w:r>
    </w:p>
    <w:p w:rsidR="00BE6DEB" w:rsidRPr="00ED1A8C" w:rsidRDefault="00BE6DEB" w:rsidP="00EE3F3A">
      <w:pPr>
        <w:widowControl/>
        <w:spacing w:line="2" w:lineRule="exact"/>
        <w:ind w:firstLine="0"/>
        <w:jc w:val="left"/>
      </w:pPr>
    </w:p>
    <w:p w:rsidR="00BE6DEB" w:rsidRPr="00ED1A8C" w:rsidRDefault="00BE6DEB" w:rsidP="00EE3F3A">
      <w:pPr>
        <w:widowControl/>
        <w:spacing w:line="240" w:lineRule="atLeast"/>
        <w:ind w:firstLine="0"/>
        <w:jc w:val="left"/>
      </w:pPr>
      <w:r w:rsidRPr="00ED1A8C">
        <w:t>3.2. Рекомендации и замечания руководителя практики.</w:t>
      </w:r>
    </w:p>
    <w:p w:rsidR="00BE6DEB" w:rsidRPr="00ED1A8C" w:rsidRDefault="00BE6DEB" w:rsidP="00EE3F3A">
      <w:pPr>
        <w:widowControl/>
        <w:spacing w:line="5" w:lineRule="exact"/>
        <w:ind w:firstLine="0"/>
        <w:jc w:val="left"/>
      </w:pPr>
    </w:p>
    <w:p w:rsidR="00BE6DEB" w:rsidRPr="00ED1A8C" w:rsidRDefault="00BE6DEB" w:rsidP="00EE3F3A">
      <w:pPr>
        <w:widowControl/>
        <w:spacing w:line="240" w:lineRule="atLeast"/>
        <w:ind w:firstLine="0"/>
        <w:jc w:val="left"/>
        <w:rPr>
          <w:b/>
        </w:rPr>
      </w:pPr>
    </w:p>
    <w:p w:rsidR="00BE6DEB" w:rsidRPr="00ED1A8C" w:rsidRDefault="00BE6DEB" w:rsidP="00EE3F3A">
      <w:pPr>
        <w:widowControl/>
        <w:spacing w:line="240" w:lineRule="atLeast"/>
        <w:ind w:firstLine="0"/>
        <w:jc w:val="left"/>
        <w:rPr>
          <w:b/>
        </w:rPr>
      </w:pPr>
      <w:r w:rsidRPr="00ED1A8C">
        <w:rPr>
          <w:b/>
        </w:rPr>
        <w:t>4. Приложение.</w:t>
      </w: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00" w:lineRule="exact"/>
        <w:ind w:firstLine="0"/>
        <w:jc w:val="left"/>
      </w:pPr>
    </w:p>
    <w:p w:rsidR="00BE6DEB" w:rsidRPr="00ED1A8C" w:rsidRDefault="00BE6DEB" w:rsidP="00EE3F3A">
      <w:pPr>
        <w:widowControl/>
        <w:spacing w:line="299" w:lineRule="exact"/>
        <w:ind w:firstLine="0"/>
        <w:jc w:val="left"/>
      </w:pPr>
    </w:p>
    <w:p w:rsidR="00BE6DEB" w:rsidRPr="00ED1A8C" w:rsidRDefault="00BE6DEB" w:rsidP="00EE3F3A">
      <w:pPr>
        <w:widowControl/>
        <w:tabs>
          <w:tab w:val="left" w:pos="2680"/>
        </w:tabs>
        <w:spacing w:line="240" w:lineRule="atLeast"/>
        <w:ind w:firstLine="0"/>
        <w:jc w:val="left"/>
        <w:rPr>
          <w:sz w:val="23"/>
        </w:rPr>
      </w:pPr>
      <w:r w:rsidRPr="00ED1A8C">
        <w:t>Руководитель практики</w:t>
      </w:r>
      <w:r w:rsidRPr="00ED1A8C">
        <w:tab/>
      </w:r>
      <w:r w:rsidRPr="00ED1A8C">
        <w:rPr>
          <w:sz w:val="23"/>
        </w:rPr>
        <w:t>_______________/ ______________________________________</w:t>
      </w:r>
    </w:p>
    <w:p w:rsidR="00BE6DEB" w:rsidRPr="00ED1A8C" w:rsidRDefault="00BE6DEB" w:rsidP="00EE3F3A">
      <w:pPr>
        <w:widowControl/>
        <w:spacing w:line="2" w:lineRule="exact"/>
        <w:ind w:firstLine="0"/>
        <w:jc w:val="left"/>
      </w:pPr>
    </w:p>
    <w:p w:rsidR="00BE6DEB" w:rsidRPr="00ED1A8C" w:rsidRDefault="00BE6DEB" w:rsidP="00EE3F3A">
      <w:pPr>
        <w:widowControl/>
        <w:tabs>
          <w:tab w:val="left" w:pos="6240"/>
        </w:tabs>
        <w:spacing w:line="240" w:lineRule="atLeast"/>
        <w:ind w:left="3120" w:firstLine="0"/>
        <w:jc w:val="left"/>
        <w:rPr>
          <w:sz w:val="19"/>
        </w:rPr>
      </w:pPr>
      <w:r w:rsidRPr="00ED1A8C">
        <w:t>(подпись)</w:t>
      </w:r>
      <w:r w:rsidRPr="00ED1A8C">
        <w:tab/>
      </w:r>
      <w:r w:rsidRPr="00ED1A8C">
        <w:rPr>
          <w:sz w:val="19"/>
        </w:rPr>
        <w:t>(ФИО)</w:t>
      </w:r>
    </w:p>
    <w:p w:rsidR="00BE6DEB" w:rsidRPr="00ED1A8C" w:rsidRDefault="00BE6DEB" w:rsidP="00EE3F3A">
      <w:pPr>
        <w:widowControl/>
        <w:spacing w:line="200" w:lineRule="exact"/>
        <w:ind w:firstLine="0"/>
        <w:jc w:val="left"/>
      </w:pPr>
    </w:p>
    <w:p w:rsidR="00BE6DEB" w:rsidRPr="00ED1A8C" w:rsidRDefault="00BE6DEB" w:rsidP="00EE3F3A">
      <w:pPr>
        <w:widowControl/>
        <w:spacing w:line="275" w:lineRule="exact"/>
        <w:ind w:firstLine="0"/>
        <w:jc w:val="left"/>
      </w:pPr>
    </w:p>
    <w:p w:rsidR="00BE6DEB" w:rsidRPr="00ED1A8C" w:rsidRDefault="00BE6DEB" w:rsidP="00EE3F3A">
      <w:pPr>
        <w:widowControl/>
        <w:spacing w:line="240" w:lineRule="atLeast"/>
        <w:ind w:left="6000" w:firstLine="0"/>
        <w:jc w:val="left"/>
      </w:pPr>
      <w:r w:rsidRPr="00ED1A8C">
        <w:t>«____»___________20___г.</w:t>
      </w:r>
    </w:p>
    <w:p w:rsidR="00BE6DEB" w:rsidRPr="00ED1A8C" w:rsidRDefault="00BE6DEB">
      <w:pPr>
        <w:widowControl/>
        <w:spacing w:after="200" w:line="276" w:lineRule="auto"/>
        <w:ind w:firstLine="0"/>
        <w:jc w:val="left"/>
      </w:pPr>
      <w:r w:rsidRPr="00ED1A8C">
        <w:br w:type="page"/>
      </w:r>
    </w:p>
    <w:p w:rsidR="00BE6DEB" w:rsidRPr="00ED1A8C" w:rsidRDefault="00BE6DEB">
      <w:pPr>
        <w:widowControl/>
        <w:spacing w:after="200" w:line="276" w:lineRule="auto"/>
        <w:ind w:firstLine="0"/>
        <w:jc w:val="left"/>
      </w:pPr>
    </w:p>
    <w:p w:rsidR="00BE6DEB" w:rsidRPr="00ED1A8C" w:rsidRDefault="00BE6DEB" w:rsidP="00C35F7E">
      <w:pPr>
        <w:ind w:firstLine="426"/>
        <w:jc w:val="right"/>
        <w:rPr>
          <w:i/>
        </w:rPr>
      </w:pPr>
      <w:r w:rsidRPr="00ED1A8C">
        <w:rPr>
          <w:i/>
        </w:rPr>
        <w:t>Приложение 5.</w:t>
      </w:r>
    </w:p>
    <w:p w:rsidR="00BE6DEB" w:rsidRPr="00ED1A8C" w:rsidRDefault="00BE6DEB" w:rsidP="00C35F7E">
      <w:pPr>
        <w:ind w:firstLine="567"/>
      </w:pPr>
      <w:r w:rsidRPr="00ED1A8C">
        <w:rPr>
          <w:b/>
        </w:rPr>
        <w:t>Методические рекомендации преподавателю:</w:t>
      </w:r>
      <w:r w:rsidRPr="00ED1A8C">
        <w:t xml:space="preserve"> Научно-педагогическая практика связана с рядом учебных курсов, использует знания и навыки, полученные магистрантами  в ходе изучения других дисциплин, в рамках основной образовательной программы по</w:t>
      </w:r>
      <w:r w:rsidRPr="00ED1A8C">
        <w:rPr>
          <w:b/>
          <w:i/>
        </w:rPr>
        <w:t xml:space="preserve"> </w:t>
      </w:r>
      <w:r w:rsidRPr="00ED1A8C">
        <w:t>Направлению подготовки 44.04.01 Педагогическое образование. Профиль подготовки «Преподавание в высшей и профильной школе»</w:t>
      </w:r>
    </w:p>
    <w:p w:rsidR="00BE6DEB" w:rsidRPr="00ED1A8C" w:rsidRDefault="00BE6DEB" w:rsidP="00C35F7E">
      <w:pPr>
        <w:ind w:firstLine="567"/>
        <w:rPr>
          <w:iCs/>
        </w:rPr>
      </w:pPr>
      <w:r w:rsidRPr="00ED1A8C">
        <w:rPr>
          <w:iCs/>
        </w:rPr>
        <w:t xml:space="preserve">В процессе проведения педагогической практики следует обращать внимание магистрантов на то, что в педагогической деятельности происходит смещение акцента  на </w:t>
      </w:r>
      <w:r w:rsidRPr="00ED1A8C">
        <w:t xml:space="preserve">организацию самостоятельной деятельности обучающихся - компетентностный подход.  </w:t>
      </w:r>
      <w:r w:rsidRPr="00ED1A8C">
        <w:rPr>
          <w:iCs/>
        </w:rPr>
        <w:t>В современных условиях от преподавателя требуется  научить магистрантов  находить и оценивать информацию, анализировать факты, принимать решения, развивать навыки логического, системного мышления обучающихся, что определяет необходимость использования различных интерактивных методов  обучения.</w:t>
      </w:r>
    </w:p>
    <w:p w:rsidR="00BE6DEB" w:rsidRPr="00ED1A8C" w:rsidRDefault="00BE6DEB" w:rsidP="00C35F7E">
      <w:pPr>
        <w:ind w:firstLine="567"/>
      </w:pPr>
      <w:r w:rsidRPr="00ED1A8C">
        <w:t>В целях эффективной организации самостоятельной преподавательской деятельности магистрантам предложены методические рекомендации по анализу лекций, практических занятий, посещенных магистрантом на практике, а также схемы  план-конспектов занятий, для обеспечения преподавательской деятельности магистрантов:</w:t>
      </w:r>
    </w:p>
    <w:p w:rsidR="00BE6DEB" w:rsidRPr="00ED1A8C" w:rsidRDefault="00BE6DEB" w:rsidP="00C35F7E">
      <w:pPr>
        <w:ind w:firstLine="567"/>
      </w:pPr>
      <w:r w:rsidRPr="00ED1A8C">
        <w:t>- схема анализа, посещенной практикантом лекции и общая характеристика лектора;</w:t>
      </w:r>
    </w:p>
    <w:p w:rsidR="00BE6DEB" w:rsidRPr="00ED1A8C" w:rsidRDefault="00BE6DEB" w:rsidP="00C35F7E">
      <w:pPr>
        <w:ind w:firstLine="567"/>
      </w:pPr>
      <w:r w:rsidRPr="00ED1A8C">
        <w:t>- схема анализа, посещенного практикантом практического (лабораторного) занятия;</w:t>
      </w:r>
    </w:p>
    <w:p w:rsidR="00BE6DEB" w:rsidRPr="00ED1A8C" w:rsidRDefault="00BE6DEB" w:rsidP="00C35F7E">
      <w:pPr>
        <w:ind w:firstLine="567"/>
      </w:pPr>
      <w:r w:rsidRPr="00ED1A8C">
        <w:t>- схема анализа лекции, проводимой практикантом и общая характеристика лектора-практиканта;</w:t>
      </w:r>
    </w:p>
    <w:p w:rsidR="00BE6DEB" w:rsidRPr="00ED1A8C" w:rsidRDefault="00BE6DEB" w:rsidP="00C35F7E">
      <w:pPr>
        <w:ind w:firstLine="567"/>
      </w:pPr>
      <w:r w:rsidRPr="00ED1A8C">
        <w:t>- схема анализа практического (лабораторного) занятия, проводимого практикантом;</w:t>
      </w:r>
    </w:p>
    <w:p w:rsidR="00BE6DEB" w:rsidRPr="00ED1A8C" w:rsidRDefault="00BE6DEB" w:rsidP="00C35F7E">
      <w:pPr>
        <w:ind w:firstLine="567"/>
      </w:pPr>
      <w:r w:rsidRPr="00ED1A8C">
        <w:t>- анализ рабочей программы учебной дисциплины;</w:t>
      </w:r>
    </w:p>
    <w:p w:rsidR="00BE6DEB" w:rsidRPr="00ED1A8C" w:rsidRDefault="00BE6DEB" w:rsidP="00C35F7E">
      <w:pPr>
        <w:ind w:firstLine="567"/>
      </w:pPr>
      <w:r w:rsidRPr="00ED1A8C">
        <w:t xml:space="preserve">- схема план-конспекта практического (лабораторного) занятия; </w:t>
      </w:r>
    </w:p>
    <w:p w:rsidR="00BE6DEB" w:rsidRPr="00ED1A8C" w:rsidRDefault="00BE6DEB" w:rsidP="00C35F7E">
      <w:pPr>
        <w:ind w:firstLine="567"/>
      </w:pPr>
      <w:r w:rsidRPr="00ED1A8C">
        <w:t>- схема план-конспекта лекционного занятия;</w:t>
      </w:r>
    </w:p>
    <w:p w:rsidR="00BE6DEB" w:rsidRPr="00ED1A8C" w:rsidRDefault="00BE6DEB" w:rsidP="00C35F7E">
      <w:pPr>
        <w:ind w:firstLine="567"/>
      </w:pPr>
      <w:r w:rsidRPr="00ED1A8C">
        <w:t>- схема самоанализа практикантом, проведенных занятий;</w:t>
      </w:r>
    </w:p>
    <w:p w:rsidR="00BE6DEB" w:rsidRPr="00ED1A8C" w:rsidRDefault="00BE6DEB" w:rsidP="00C35F7E">
      <w:pPr>
        <w:ind w:firstLine="567"/>
      </w:pPr>
      <w:r w:rsidRPr="00ED1A8C">
        <w:t>- схема технологической карты занятия;</w:t>
      </w:r>
    </w:p>
    <w:p w:rsidR="00BE6DEB" w:rsidRPr="00ED1A8C" w:rsidRDefault="00BE6DEB" w:rsidP="00C35F7E">
      <w:pPr>
        <w:ind w:firstLine="567"/>
      </w:pPr>
      <w:r w:rsidRPr="00ED1A8C">
        <w:t>- протоколы взаимопосещений занятий;</w:t>
      </w:r>
    </w:p>
    <w:p w:rsidR="00BE6DEB" w:rsidRPr="00ED1A8C" w:rsidRDefault="00BE6DEB" w:rsidP="00C35F7E">
      <w:pPr>
        <w:ind w:firstLine="567"/>
      </w:pPr>
      <w:r w:rsidRPr="00ED1A8C">
        <w:t>- схема плана воспитательного мероприятия;</w:t>
      </w:r>
    </w:p>
    <w:p w:rsidR="00BE6DEB" w:rsidRPr="00ED1A8C" w:rsidRDefault="00BE6DEB" w:rsidP="00C35F7E">
      <w:pPr>
        <w:ind w:firstLine="567"/>
      </w:pPr>
      <w:r w:rsidRPr="00ED1A8C">
        <w:t>- схема анализа воспитательного мероприятия;</w:t>
      </w:r>
    </w:p>
    <w:p w:rsidR="00BE6DEB" w:rsidRPr="00ED1A8C" w:rsidRDefault="00BE6DEB" w:rsidP="00C35F7E">
      <w:pPr>
        <w:ind w:firstLine="567"/>
      </w:pPr>
      <w:r w:rsidRPr="00ED1A8C">
        <w:t>- программа изучения студента (характеристика);</w:t>
      </w:r>
    </w:p>
    <w:p w:rsidR="00BE6DEB" w:rsidRPr="00ED1A8C" w:rsidRDefault="00BE6DEB" w:rsidP="00C35F7E">
      <w:pPr>
        <w:ind w:firstLine="567"/>
      </w:pPr>
      <w:r w:rsidRPr="00ED1A8C">
        <w:t xml:space="preserve">- программа изучения академической группы. </w:t>
      </w:r>
    </w:p>
    <w:p w:rsidR="00BE6DEB" w:rsidRPr="00ED1A8C" w:rsidRDefault="00BE6DEB" w:rsidP="00C35F7E">
      <w:pPr>
        <w:ind w:firstLine="567"/>
      </w:pPr>
      <w:r w:rsidRPr="00ED1A8C">
        <w:t>Для проверки уровня освоения магистрантами учебного материала и сформированности практических умений и навыков у магистрантов для преподавателя предлагается методический материал, разработанный для диагностики профессиональной подготовленности магистрантов к педагогической деятельности, а данные диагностики должны использоваться при итоговой аттестации практикантов.</w:t>
      </w:r>
    </w:p>
    <w:p w:rsidR="00BE6DEB" w:rsidRPr="00ED1A8C" w:rsidRDefault="00BE6DEB" w:rsidP="00C35F7E">
      <w:pPr>
        <w:widowControl/>
        <w:numPr>
          <w:ilvl w:val="1"/>
          <w:numId w:val="8"/>
        </w:numPr>
        <w:ind w:firstLine="567"/>
        <w:jc w:val="left"/>
        <w:rPr>
          <w:bCs/>
        </w:rPr>
      </w:pPr>
      <w:r w:rsidRPr="00ED1A8C">
        <w:t>Преподаватель оказывает помощь магистрантам  при выборе ими тем докладов для участия  в научно-практических конференциях, подготовке докладов и написанию статей и тезисов в сборники, публикуемые по результатам конференций.</w:t>
      </w:r>
    </w:p>
    <w:p w:rsidR="00BE6DEB" w:rsidRPr="00ED1A8C" w:rsidRDefault="00BE6DEB" w:rsidP="00C35F7E">
      <w:pPr>
        <w:ind w:firstLine="567"/>
      </w:pPr>
      <w:r w:rsidRPr="00ED1A8C">
        <w:t>На научно-педагогической практики как уже отмечалось выше, кроме преподавательской деятельности практикант уделяет особое внимание научно-исследовательской деятельности о осмыслению педагогической деятельности с токи зрения педагогической науки, а также магистранты пробуют себя в организации научно-исследовательской деятельности студентов. В связи с этим магистрантам предложены методические рекомендации по решению этой важной задачи в работе педагога высшей и профильной школы.</w:t>
      </w:r>
    </w:p>
    <w:p w:rsidR="00BE6DEB" w:rsidRPr="00ED1A8C" w:rsidRDefault="00BE6DEB" w:rsidP="00C35F7E">
      <w:pPr>
        <w:shd w:val="clear" w:color="auto" w:fill="FFFFFF"/>
        <w:jc w:val="center"/>
        <w:rPr>
          <w:b/>
          <w:bCs/>
          <w:color w:val="000000"/>
          <w:sz w:val="28"/>
          <w:szCs w:val="28"/>
        </w:rPr>
      </w:pPr>
    </w:p>
    <w:p w:rsidR="00BE6DEB" w:rsidRPr="00ED1A8C" w:rsidRDefault="00BE6DEB" w:rsidP="00C35F7E">
      <w:pPr>
        <w:shd w:val="clear" w:color="auto" w:fill="FFFFFF"/>
        <w:jc w:val="center"/>
        <w:rPr>
          <w:b/>
          <w:bCs/>
          <w:color w:val="000000"/>
          <w:sz w:val="28"/>
          <w:szCs w:val="28"/>
        </w:rPr>
      </w:pPr>
    </w:p>
    <w:p w:rsidR="00BE6DEB" w:rsidRPr="00ED1A8C" w:rsidRDefault="00BE6DEB" w:rsidP="00C35F7E">
      <w:pPr>
        <w:shd w:val="clear" w:color="auto" w:fill="FFFFFF"/>
        <w:jc w:val="center"/>
        <w:rPr>
          <w:b/>
          <w:bCs/>
          <w:color w:val="000000"/>
          <w:sz w:val="28"/>
          <w:szCs w:val="28"/>
        </w:rPr>
      </w:pPr>
    </w:p>
    <w:p w:rsidR="00BE6DEB" w:rsidRPr="00ED1A8C" w:rsidRDefault="00BE6DEB" w:rsidP="00C35F7E">
      <w:pPr>
        <w:shd w:val="clear" w:color="auto" w:fill="FFFFFF"/>
        <w:jc w:val="center"/>
        <w:rPr>
          <w:b/>
          <w:bCs/>
          <w:color w:val="000000"/>
        </w:rPr>
      </w:pPr>
      <w:r w:rsidRPr="00ED1A8C">
        <w:rPr>
          <w:b/>
          <w:bCs/>
          <w:color w:val="000000"/>
          <w:sz w:val="28"/>
          <w:szCs w:val="28"/>
        </w:rPr>
        <w:br w:type="page"/>
      </w:r>
      <w:r w:rsidRPr="00ED1A8C">
        <w:rPr>
          <w:b/>
          <w:bCs/>
          <w:color w:val="000000"/>
        </w:rPr>
        <w:t xml:space="preserve">Схема – анализ, посещенной практикантом  лекции на тему «________________________________________________________________________» </w:t>
      </w:r>
    </w:p>
    <w:p w:rsidR="00BE6DEB" w:rsidRPr="00ED1A8C" w:rsidRDefault="00BE6DEB" w:rsidP="00C35F7E">
      <w:pPr>
        <w:shd w:val="clear" w:color="auto" w:fill="FFFFFF"/>
        <w:jc w:val="center"/>
        <w:rPr>
          <w:bCs/>
          <w:color w:val="000000"/>
        </w:rPr>
      </w:pPr>
      <w:r w:rsidRPr="00ED1A8C">
        <w:rPr>
          <w:bCs/>
          <w:color w:val="000000"/>
        </w:rPr>
        <w:t>по дисциплине_____________________________________________________________</w:t>
      </w:r>
    </w:p>
    <w:p w:rsidR="00BE6DEB" w:rsidRPr="00ED1A8C" w:rsidRDefault="00BE6DEB" w:rsidP="00C35F7E">
      <w:pPr>
        <w:shd w:val="clear" w:color="auto" w:fill="FFFFFF"/>
        <w:jc w:val="center"/>
        <w:rPr>
          <w:bCs/>
          <w:color w:val="000000"/>
          <w:sz w:val="28"/>
          <w:szCs w:val="28"/>
        </w:rPr>
      </w:pPr>
      <w:r w:rsidRPr="00ED1A8C">
        <w:rPr>
          <w:bCs/>
          <w:color w:val="000000"/>
        </w:rPr>
        <w:t>дата ___________ время____________ аудитория _______________________________</w:t>
      </w:r>
    </w:p>
    <w:p w:rsidR="00BE6DEB" w:rsidRPr="00ED1A8C" w:rsidRDefault="00BE6DEB" w:rsidP="00C35F7E">
      <w:pPr>
        <w:shd w:val="clear" w:color="auto" w:fill="FFFFFF"/>
        <w:jc w:val="center"/>
        <w:rPr>
          <w:b/>
          <w:bCs/>
          <w:color w:val="000000"/>
        </w:rPr>
      </w:pP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6662"/>
        <w:gridCol w:w="2452"/>
      </w:tblGrid>
      <w:tr w:rsidR="00BE6DEB" w:rsidRPr="00ED1A8C" w:rsidTr="00C35F7E">
        <w:tc>
          <w:tcPr>
            <w:tcW w:w="568" w:type="dxa"/>
          </w:tcPr>
          <w:p w:rsidR="00BE6DEB" w:rsidRPr="00ED1A8C" w:rsidRDefault="00BE6DEB" w:rsidP="00C35F7E">
            <w:pPr>
              <w:jc w:val="center"/>
              <w:rPr>
                <w:sz w:val="16"/>
                <w:szCs w:val="16"/>
              </w:rPr>
            </w:pPr>
            <w:r w:rsidRPr="00ED1A8C">
              <w:rPr>
                <w:sz w:val="16"/>
                <w:szCs w:val="16"/>
              </w:rPr>
              <w:t>№</w:t>
            </w:r>
          </w:p>
        </w:tc>
        <w:tc>
          <w:tcPr>
            <w:tcW w:w="6662" w:type="dxa"/>
          </w:tcPr>
          <w:p w:rsidR="00BE6DEB" w:rsidRPr="00ED1A8C" w:rsidRDefault="00BE6DEB" w:rsidP="00C35F7E">
            <w:pPr>
              <w:jc w:val="center"/>
              <w:rPr>
                <w:sz w:val="16"/>
                <w:szCs w:val="16"/>
              </w:rPr>
            </w:pPr>
            <w:r w:rsidRPr="00ED1A8C">
              <w:rPr>
                <w:sz w:val="16"/>
                <w:szCs w:val="16"/>
              </w:rPr>
              <w:t>Критерии анализа и пояснения к ним</w:t>
            </w:r>
          </w:p>
        </w:tc>
        <w:tc>
          <w:tcPr>
            <w:tcW w:w="2452" w:type="dxa"/>
          </w:tcPr>
          <w:p w:rsidR="00BE6DEB" w:rsidRPr="00ED1A8C" w:rsidRDefault="00BE6DEB" w:rsidP="00C35F7E">
            <w:pPr>
              <w:jc w:val="center"/>
              <w:rPr>
                <w:sz w:val="16"/>
                <w:szCs w:val="16"/>
              </w:rPr>
            </w:pPr>
            <w:r w:rsidRPr="00ED1A8C">
              <w:rPr>
                <w:sz w:val="16"/>
                <w:szCs w:val="16"/>
              </w:rPr>
              <w:t>Характеристики лекции, конкретные способы и приемы, позволяющие лектору реализовать тот или иной дидактический принцип или функцию лекции</w:t>
            </w:r>
          </w:p>
        </w:tc>
      </w:tr>
      <w:tr w:rsidR="00BE6DEB" w:rsidRPr="00ED1A8C" w:rsidTr="00C35F7E">
        <w:tc>
          <w:tcPr>
            <w:tcW w:w="568" w:type="dxa"/>
          </w:tcPr>
          <w:p w:rsidR="00BE6DEB" w:rsidRPr="00ED1A8C" w:rsidRDefault="00BE6DEB" w:rsidP="00C35F7E">
            <w:pPr>
              <w:jc w:val="center"/>
              <w:rPr>
                <w:sz w:val="20"/>
                <w:szCs w:val="20"/>
              </w:rPr>
            </w:pPr>
            <w:r w:rsidRPr="00ED1A8C">
              <w:rPr>
                <w:sz w:val="20"/>
                <w:szCs w:val="20"/>
              </w:rPr>
              <w:t>1</w:t>
            </w:r>
          </w:p>
        </w:tc>
        <w:tc>
          <w:tcPr>
            <w:tcW w:w="6662" w:type="dxa"/>
          </w:tcPr>
          <w:p w:rsidR="00BE6DEB" w:rsidRPr="00ED1A8C" w:rsidRDefault="00BE6DEB" w:rsidP="00C35F7E">
            <w:pPr>
              <w:ind w:firstLine="317"/>
              <w:rPr>
                <w:b/>
                <w:sz w:val="20"/>
                <w:szCs w:val="20"/>
              </w:rPr>
            </w:pPr>
            <w:r w:rsidRPr="00ED1A8C">
              <w:rPr>
                <w:b/>
                <w:sz w:val="20"/>
                <w:szCs w:val="20"/>
              </w:rPr>
              <w:t xml:space="preserve">Научность </w:t>
            </w:r>
          </w:p>
          <w:p w:rsidR="00BE6DEB" w:rsidRPr="00ED1A8C" w:rsidRDefault="00BE6DEB" w:rsidP="00C35F7E">
            <w:pPr>
              <w:ind w:firstLine="317"/>
              <w:rPr>
                <w:sz w:val="20"/>
                <w:szCs w:val="20"/>
              </w:rPr>
            </w:pPr>
            <w:r w:rsidRPr="00ED1A8C">
              <w:rPr>
                <w:sz w:val="20"/>
                <w:szCs w:val="20"/>
              </w:rPr>
              <w:t>Соответствие содержания образования современному уровню науки; употребление научных терминов; использование лектором результатов собственной научно-исследовательской работы</w:t>
            </w:r>
          </w:p>
        </w:tc>
        <w:tc>
          <w:tcPr>
            <w:tcW w:w="2452" w:type="dxa"/>
          </w:tcPr>
          <w:p w:rsidR="00BE6DEB" w:rsidRPr="00ED1A8C" w:rsidRDefault="00BE6DEB" w:rsidP="00C35F7E"/>
        </w:tc>
      </w:tr>
      <w:tr w:rsidR="00BE6DEB" w:rsidRPr="00ED1A8C" w:rsidTr="00C35F7E">
        <w:tc>
          <w:tcPr>
            <w:tcW w:w="568" w:type="dxa"/>
          </w:tcPr>
          <w:p w:rsidR="00BE6DEB" w:rsidRPr="00ED1A8C" w:rsidRDefault="00BE6DEB" w:rsidP="00C35F7E">
            <w:pPr>
              <w:jc w:val="center"/>
              <w:rPr>
                <w:sz w:val="20"/>
                <w:szCs w:val="20"/>
              </w:rPr>
            </w:pPr>
            <w:r w:rsidRPr="00ED1A8C">
              <w:rPr>
                <w:sz w:val="20"/>
                <w:szCs w:val="20"/>
              </w:rPr>
              <w:t>2</w:t>
            </w:r>
          </w:p>
        </w:tc>
        <w:tc>
          <w:tcPr>
            <w:tcW w:w="6662" w:type="dxa"/>
          </w:tcPr>
          <w:p w:rsidR="00BE6DEB" w:rsidRPr="00ED1A8C" w:rsidRDefault="00BE6DEB" w:rsidP="00C35F7E">
            <w:pPr>
              <w:ind w:firstLine="317"/>
              <w:rPr>
                <w:b/>
                <w:sz w:val="20"/>
                <w:szCs w:val="20"/>
              </w:rPr>
            </w:pPr>
            <w:r w:rsidRPr="00ED1A8C">
              <w:rPr>
                <w:b/>
                <w:sz w:val="20"/>
                <w:szCs w:val="20"/>
              </w:rPr>
              <w:t xml:space="preserve">Связь теории с практикой </w:t>
            </w:r>
          </w:p>
          <w:p w:rsidR="00BE6DEB" w:rsidRPr="00ED1A8C" w:rsidRDefault="00BE6DEB" w:rsidP="00C35F7E">
            <w:pPr>
              <w:ind w:firstLine="317"/>
              <w:rPr>
                <w:sz w:val="20"/>
                <w:szCs w:val="20"/>
              </w:rPr>
            </w:pPr>
            <w:r w:rsidRPr="00ED1A8C">
              <w:rPr>
                <w:sz w:val="20"/>
                <w:szCs w:val="20"/>
              </w:rPr>
              <w:t>Согласование содержания обучения с учебно-профессиональным опытом студентов, их потребностями и интересами; демонстрация возможности использования теоретических знаний на практике, значимости научных знаний в практической профессиональной деятельности</w:t>
            </w:r>
          </w:p>
        </w:tc>
        <w:tc>
          <w:tcPr>
            <w:tcW w:w="2452" w:type="dxa"/>
          </w:tcPr>
          <w:p w:rsidR="00BE6DEB" w:rsidRPr="00ED1A8C" w:rsidRDefault="00BE6DEB" w:rsidP="00C35F7E"/>
        </w:tc>
      </w:tr>
      <w:tr w:rsidR="00BE6DEB" w:rsidRPr="00ED1A8C" w:rsidTr="00C35F7E">
        <w:tc>
          <w:tcPr>
            <w:tcW w:w="568" w:type="dxa"/>
          </w:tcPr>
          <w:p w:rsidR="00BE6DEB" w:rsidRPr="00ED1A8C" w:rsidRDefault="00BE6DEB" w:rsidP="00C35F7E">
            <w:pPr>
              <w:jc w:val="center"/>
              <w:rPr>
                <w:sz w:val="20"/>
                <w:szCs w:val="20"/>
              </w:rPr>
            </w:pPr>
            <w:r w:rsidRPr="00ED1A8C">
              <w:rPr>
                <w:sz w:val="20"/>
                <w:szCs w:val="20"/>
              </w:rPr>
              <w:t>3</w:t>
            </w:r>
          </w:p>
        </w:tc>
        <w:tc>
          <w:tcPr>
            <w:tcW w:w="6662" w:type="dxa"/>
          </w:tcPr>
          <w:p w:rsidR="00BE6DEB" w:rsidRPr="00ED1A8C" w:rsidRDefault="00BE6DEB" w:rsidP="00C35F7E">
            <w:pPr>
              <w:ind w:firstLine="317"/>
              <w:rPr>
                <w:b/>
                <w:sz w:val="20"/>
                <w:szCs w:val="20"/>
              </w:rPr>
            </w:pPr>
            <w:r w:rsidRPr="00ED1A8C">
              <w:rPr>
                <w:b/>
                <w:sz w:val="20"/>
                <w:szCs w:val="20"/>
              </w:rPr>
              <w:t xml:space="preserve">Систематичность и последовательность </w:t>
            </w:r>
          </w:p>
          <w:p w:rsidR="00BE6DEB" w:rsidRPr="00ED1A8C" w:rsidRDefault="00BE6DEB" w:rsidP="00C35F7E">
            <w:pPr>
              <w:ind w:firstLine="317"/>
              <w:rPr>
                <w:sz w:val="20"/>
                <w:szCs w:val="20"/>
              </w:rPr>
            </w:pPr>
            <w:r w:rsidRPr="00ED1A8C">
              <w:rPr>
                <w:sz w:val="20"/>
                <w:szCs w:val="20"/>
              </w:rPr>
              <w:t>Связь с предыдущим и последующим материалом; показ места темы в науке, учебной дисциплине; сообщение темы, цели, плана лекции; следование плану; логика изложения материала; выделение главных идей; систематизация знаний студентов</w:t>
            </w:r>
          </w:p>
        </w:tc>
        <w:tc>
          <w:tcPr>
            <w:tcW w:w="2452" w:type="dxa"/>
          </w:tcPr>
          <w:p w:rsidR="00BE6DEB" w:rsidRPr="00ED1A8C" w:rsidRDefault="00BE6DEB" w:rsidP="00C35F7E"/>
        </w:tc>
      </w:tr>
      <w:tr w:rsidR="00BE6DEB" w:rsidRPr="00ED1A8C" w:rsidTr="00C35F7E">
        <w:tc>
          <w:tcPr>
            <w:tcW w:w="568" w:type="dxa"/>
          </w:tcPr>
          <w:p w:rsidR="00BE6DEB" w:rsidRPr="00ED1A8C" w:rsidRDefault="00BE6DEB" w:rsidP="00C35F7E">
            <w:pPr>
              <w:jc w:val="center"/>
              <w:rPr>
                <w:sz w:val="20"/>
                <w:szCs w:val="20"/>
              </w:rPr>
            </w:pPr>
            <w:r w:rsidRPr="00ED1A8C">
              <w:rPr>
                <w:sz w:val="20"/>
                <w:szCs w:val="20"/>
              </w:rPr>
              <w:t>4</w:t>
            </w:r>
          </w:p>
        </w:tc>
        <w:tc>
          <w:tcPr>
            <w:tcW w:w="6662" w:type="dxa"/>
          </w:tcPr>
          <w:p w:rsidR="00BE6DEB" w:rsidRPr="00ED1A8C" w:rsidRDefault="00BE6DEB" w:rsidP="00C35F7E">
            <w:pPr>
              <w:ind w:firstLine="317"/>
              <w:rPr>
                <w:b/>
                <w:sz w:val="20"/>
                <w:szCs w:val="20"/>
              </w:rPr>
            </w:pPr>
            <w:r w:rsidRPr="00ED1A8C">
              <w:rPr>
                <w:b/>
                <w:sz w:val="20"/>
                <w:szCs w:val="20"/>
              </w:rPr>
              <w:t xml:space="preserve">Сознательность </w:t>
            </w:r>
          </w:p>
          <w:p w:rsidR="00BE6DEB" w:rsidRPr="00ED1A8C" w:rsidRDefault="00BE6DEB" w:rsidP="00C35F7E">
            <w:pPr>
              <w:ind w:firstLine="317"/>
              <w:rPr>
                <w:sz w:val="20"/>
                <w:szCs w:val="20"/>
              </w:rPr>
            </w:pPr>
            <w:r w:rsidRPr="00ED1A8C">
              <w:rPr>
                <w:sz w:val="20"/>
                <w:szCs w:val="20"/>
              </w:rPr>
              <w:t>Включение студентов в процесс постановки целей, рефлексии процесса и результатов обучения; приведение к осознанию студентами личностного смысла приобретения знаний для профессионального становления</w:t>
            </w:r>
          </w:p>
        </w:tc>
        <w:tc>
          <w:tcPr>
            <w:tcW w:w="2452" w:type="dxa"/>
          </w:tcPr>
          <w:p w:rsidR="00BE6DEB" w:rsidRPr="00ED1A8C" w:rsidRDefault="00BE6DEB" w:rsidP="00C35F7E"/>
        </w:tc>
      </w:tr>
      <w:tr w:rsidR="00BE6DEB" w:rsidRPr="00ED1A8C" w:rsidTr="00C35F7E">
        <w:tc>
          <w:tcPr>
            <w:tcW w:w="568" w:type="dxa"/>
          </w:tcPr>
          <w:p w:rsidR="00BE6DEB" w:rsidRPr="00ED1A8C" w:rsidRDefault="00BE6DEB" w:rsidP="00C35F7E">
            <w:pPr>
              <w:jc w:val="center"/>
              <w:rPr>
                <w:sz w:val="20"/>
                <w:szCs w:val="20"/>
              </w:rPr>
            </w:pPr>
            <w:r w:rsidRPr="00ED1A8C">
              <w:rPr>
                <w:sz w:val="20"/>
                <w:szCs w:val="20"/>
              </w:rPr>
              <w:t>5</w:t>
            </w:r>
          </w:p>
        </w:tc>
        <w:tc>
          <w:tcPr>
            <w:tcW w:w="6662" w:type="dxa"/>
          </w:tcPr>
          <w:p w:rsidR="00BE6DEB" w:rsidRPr="00ED1A8C" w:rsidRDefault="00BE6DEB" w:rsidP="00C35F7E">
            <w:pPr>
              <w:ind w:firstLine="317"/>
              <w:rPr>
                <w:b/>
                <w:sz w:val="20"/>
                <w:szCs w:val="20"/>
              </w:rPr>
            </w:pPr>
            <w:r w:rsidRPr="00ED1A8C">
              <w:rPr>
                <w:b/>
                <w:sz w:val="20"/>
                <w:szCs w:val="20"/>
              </w:rPr>
              <w:t xml:space="preserve">Доступность </w:t>
            </w:r>
          </w:p>
          <w:p w:rsidR="00BE6DEB" w:rsidRPr="00ED1A8C" w:rsidRDefault="00BE6DEB" w:rsidP="00C35F7E">
            <w:pPr>
              <w:ind w:firstLine="317"/>
              <w:rPr>
                <w:sz w:val="20"/>
                <w:szCs w:val="20"/>
              </w:rPr>
            </w:pPr>
            <w:r w:rsidRPr="00ED1A8C">
              <w:rPr>
                <w:sz w:val="20"/>
                <w:szCs w:val="20"/>
              </w:rPr>
              <w:t>Следование от простого к сложному; обращение к опыту студентов; разъяснение понятий, приведение примеров</w:t>
            </w:r>
          </w:p>
        </w:tc>
        <w:tc>
          <w:tcPr>
            <w:tcW w:w="2452" w:type="dxa"/>
          </w:tcPr>
          <w:p w:rsidR="00BE6DEB" w:rsidRPr="00ED1A8C" w:rsidRDefault="00BE6DEB" w:rsidP="00C35F7E"/>
        </w:tc>
      </w:tr>
      <w:tr w:rsidR="00BE6DEB" w:rsidRPr="00ED1A8C" w:rsidTr="00C35F7E">
        <w:tc>
          <w:tcPr>
            <w:tcW w:w="568" w:type="dxa"/>
          </w:tcPr>
          <w:p w:rsidR="00BE6DEB" w:rsidRPr="00ED1A8C" w:rsidRDefault="00BE6DEB" w:rsidP="00C35F7E">
            <w:pPr>
              <w:jc w:val="center"/>
              <w:rPr>
                <w:sz w:val="20"/>
                <w:szCs w:val="20"/>
              </w:rPr>
            </w:pPr>
            <w:r w:rsidRPr="00ED1A8C">
              <w:rPr>
                <w:sz w:val="20"/>
                <w:szCs w:val="20"/>
              </w:rPr>
              <w:t>6</w:t>
            </w:r>
          </w:p>
        </w:tc>
        <w:tc>
          <w:tcPr>
            <w:tcW w:w="6662" w:type="dxa"/>
          </w:tcPr>
          <w:p w:rsidR="00BE6DEB" w:rsidRPr="00ED1A8C" w:rsidRDefault="00BE6DEB" w:rsidP="00C35F7E">
            <w:pPr>
              <w:ind w:firstLine="317"/>
              <w:rPr>
                <w:b/>
                <w:sz w:val="20"/>
                <w:szCs w:val="20"/>
              </w:rPr>
            </w:pPr>
            <w:r w:rsidRPr="00ED1A8C">
              <w:rPr>
                <w:b/>
                <w:sz w:val="20"/>
                <w:szCs w:val="20"/>
              </w:rPr>
              <w:t xml:space="preserve">Наглядность </w:t>
            </w:r>
          </w:p>
          <w:p w:rsidR="00BE6DEB" w:rsidRPr="00ED1A8C" w:rsidRDefault="00BE6DEB" w:rsidP="00C35F7E">
            <w:pPr>
              <w:ind w:firstLine="317"/>
              <w:rPr>
                <w:sz w:val="20"/>
                <w:szCs w:val="20"/>
              </w:rPr>
            </w:pPr>
            <w:r w:rsidRPr="00ED1A8C">
              <w:rPr>
                <w:sz w:val="20"/>
                <w:szCs w:val="20"/>
              </w:rPr>
              <w:t>Представление учебного материала в символической, графической и изобразительной форме; использование примеров и фактов</w:t>
            </w:r>
          </w:p>
        </w:tc>
        <w:tc>
          <w:tcPr>
            <w:tcW w:w="2452" w:type="dxa"/>
          </w:tcPr>
          <w:p w:rsidR="00BE6DEB" w:rsidRPr="00ED1A8C" w:rsidRDefault="00BE6DEB" w:rsidP="00C35F7E"/>
        </w:tc>
      </w:tr>
      <w:tr w:rsidR="00BE6DEB" w:rsidRPr="00ED1A8C" w:rsidTr="00C35F7E">
        <w:tc>
          <w:tcPr>
            <w:tcW w:w="568" w:type="dxa"/>
          </w:tcPr>
          <w:p w:rsidR="00BE6DEB" w:rsidRPr="00ED1A8C" w:rsidRDefault="00BE6DEB" w:rsidP="00C35F7E">
            <w:pPr>
              <w:jc w:val="center"/>
              <w:rPr>
                <w:sz w:val="20"/>
                <w:szCs w:val="20"/>
              </w:rPr>
            </w:pPr>
            <w:r w:rsidRPr="00ED1A8C">
              <w:rPr>
                <w:sz w:val="20"/>
                <w:szCs w:val="20"/>
              </w:rPr>
              <w:t>7</w:t>
            </w:r>
          </w:p>
        </w:tc>
        <w:tc>
          <w:tcPr>
            <w:tcW w:w="6662" w:type="dxa"/>
          </w:tcPr>
          <w:p w:rsidR="00BE6DEB" w:rsidRPr="00ED1A8C" w:rsidRDefault="00BE6DEB" w:rsidP="00C35F7E">
            <w:pPr>
              <w:ind w:firstLine="317"/>
              <w:rPr>
                <w:b/>
                <w:sz w:val="20"/>
                <w:szCs w:val="20"/>
              </w:rPr>
            </w:pPr>
            <w:r w:rsidRPr="00ED1A8C">
              <w:rPr>
                <w:b/>
                <w:sz w:val="20"/>
                <w:szCs w:val="20"/>
              </w:rPr>
              <w:t>Ориентирующая функция</w:t>
            </w:r>
          </w:p>
          <w:p w:rsidR="00BE6DEB" w:rsidRPr="00ED1A8C" w:rsidRDefault="00BE6DEB" w:rsidP="00C35F7E">
            <w:pPr>
              <w:ind w:firstLine="317"/>
              <w:rPr>
                <w:sz w:val="20"/>
                <w:szCs w:val="20"/>
              </w:rPr>
            </w:pPr>
            <w:r w:rsidRPr="00ED1A8C">
              <w:rPr>
                <w:sz w:val="20"/>
                <w:szCs w:val="20"/>
              </w:rPr>
              <w:t>Показ лектором возможностей расширения и углубления знаний со ссылками на определенных авторов и источники литературы, приведение методических рекомендаций, направляющих самостоятельную работу по теме</w:t>
            </w:r>
          </w:p>
        </w:tc>
        <w:tc>
          <w:tcPr>
            <w:tcW w:w="2452" w:type="dxa"/>
          </w:tcPr>
          <w:p w:rsidR="00BE6DEB" w:rsidRPr="00ED1A8C" w:rsidRDefault="00BE6DEB" w:rsidP="00C35F7E"/>
        </w:tc>
      </w:tr>
      <w:tr w:rsidR="00BE6DEB" w:rsidRPr="00ED1A8C" w:rsidTr="00C35F7E">
        <w:tc>
          <w:tcPr>
            <w:tcW w:w="568" w:type="dxa"/>
          </w:tcPr>
          <w:p w:rsidR="00BE6DEB" w:rsidRPr="00ED1A8C" w:rsidRDefault="00BE6DEB" w:rsidP="00C35F7E">
            <w:pPr>
              <w:jc w:val="center"/>
              <w:rPr>
                <w:sz w:val="20"/>
                <w:szCs w:val="20"/>
              </w:rPr>
            </w:pPr>
            <w:r w:rsidRPr="00ED1A8C">
              <w:rPr>
                <w:sz w:val="20"/>
                <w:szCs w:val="20"/>
              </w:rPr>
              <w:t>8</w:t>
            </w:r>
          </w:p>
        </w:tc>
        <w:tc>
          <w:tcPr>
            <w:tcW w:w="6662" w:type="dxa"/>
          </w:tcPr>
          <w:p w:rsidR="00BE6DEB" w:rsidRPr="00ED1A8C" w:rsidRDefault="00BE6DEB" w:rsidP="00C35F7E">
            <w:pPr>
              <w:ind w:firstLine="317"/>
              <w:rPr>
                <w:b/>
                <w:sz w:val="20"/>
                <w:szCs w:val="20"/>
              </w:rPr>
            </w:pPr>
            <w:r w:rsidRPr="00ED1A8C">
              <w:rPr>
                <w:b/>
                <w:sz w:val="20"/>
                <w:szCs w:val="20"/>
              </w:rPr>
              <w:t xml:space="preserve">Воспитательная функция </w:t>
            </w:r>
          </w:p>
          <w:p w:rsidR="00BE6DEB" w:rsidRPr="00ED1A8C" w:rsidRDefault="00BE6DEB" w:rsidP="00C35F7E">
            <w:pPr>
              <w:ind w:firstLine="317"/>
              <w:rPr>
                <w:sz w:val="20"/>
                <w:szCs w:val="20"/>
              </w:rPr>
            </w:pPr>
            <w:r w:rsidRPr="00ED1A8C">
              <w:rPr>
                <w:sz w:val="20"/>
                <w:szCs w:val="20"/>
              </w:rPr>
              <w:t>Проявление педагогической позиции, отношения лектора к научному материалу и профессиональной деятельности; проведение мировоззренческих идей; воспитывающий характер взаимоотношений со студентами</w:t>
            </w:r>
          </w:p>
        </w:tc>
        <w:tc>
          <w:tcPr>
            <w:tcW w:w="2452" w:type="dxa"/>
          </w:tcPr>
          <w:p w:rsidR="00BE6DEB" w:rsidRPr="00ED1A8C" w:rsidRDefault="00BE6DEB" w:rsidP="00C35F7E"/>
        </w:tc>
      </w:tr>
      <w:tr w:rsidR="00BE6DEB" w:rsidRPr="00ED1A8C" w:rsidTr="00C35F7E">
        <w:tc>
          <w:tcPr>
            <w:tcW w:w="568" w:type="dxa"/>
          </w:tcPr>
          <w:p w:rsidR="00BE6DEB" w:rsidRPr="00ED1A8C" w:rsidRDefault="00BE6DEB" w:rsidP="00C35F7E">
            <w:pPr>
              <w:jc w:val="center"/>
              <w:rPr>
                <w:sz w:val="20"/>
                <w:szCs w:val="20"/>
              </w:rPr>
            </w:pPr>
            <w:r w:rsidRPr="00ED1A8C">
              <w:rPr>
                <w:sz w:val="20"/>
                <w:szCs w:val="20"/>
              </w:rPr>
              <w:t>9</w:t>
            </w:r>
          </w:p>
        </w:tc>
        <w:tc>
          <w:tcPr>
            <w:tcW w:w="6662" w:type="dxa"/>
          </w:tcPr>
          <w:p w:rsidR="00BE6DEB" w:rsidRPr="00ED1A8C" w:rsidRDefault="00BE6DEB" w:rsidP="00C35F7E">
            <w:pPr>
              <w:ind w:firstLine="317"/>
              <w:rPr>
                <w:b/>
                <w:sz w:val="20"/>
                <w:szCs w:val="20"/>
              </w:rPr>
            </w:pPr>
            <w:r w:rsidRPr="00ED1A8C">
              <w:rPr>
                <w:b/>
                <w:sz w:val="20"/>
                <w:szCs w:val="20"/>
              </w:rPr>
              <w:t>Развивающая функция</w:t>
            </w:r>
          </w:p>
          <w:p w:rsidR="00BE6DEB" w:rsidRPr="00ED1A8C" w:rsidRDefault="00BE6DEB" w:rsidP="00C35F7E">
            <w:pPr>
              <w:ind w:firstLine="317"/>
              <w:rPr>
                <w:sz w:val="20"/>
                <w:szCs w:val="20"/>
              </w:rPr>
            </w:pPr>
            <w:r w:rsidRPr="00ED1A8C">
              <w:rPr>
                <w:sz w:val="20"/>
                <w:szCs w:val="20"/>
              </w:rPr>
              <w:t>Включение студентов в работу по осмыслению и переработке информации, разрешение проблем и противоречий; проблемность построения материала; демонстрация различных подходов, противоречий</w:t>
            </w:r>
          </w:p>
        </w:tc>
        <w:tc>
          <w:tcPr>
            <w:tcW w:w="2452" w:type="dxa"/>
          </w:tcPr>
          <w:p w:rsidR="00BE6DEB" w:rsidRPr="00ED1A8C" w:rsidRDefault="00BE6DEB" w:rsidP="00C35F7E"/>
        </w:tc>
      </w:tr>
      <w:tr w:rsidR="00BE6DEB" w:rsidRPr="00ED1A8C" w:rsidTr="00C35F7E">
        <w:tc>
          <w:tcPr>
            <w:tcW w:w="568" w:type="dxa"/>
          </w:tcPr>
          <w:p w:rsidR="00BE6DEB" w:rsidRPr="00ED1A8C" w:rsidRDefault="00BE6DEB" w:rsidP="00C35F7E">
            <w:pPr>
              <w:jc w:val="center"/>
              <w:rPr>
                <w:sz w:val="20"/>
                <w:szCs w:val="20"/>
              </w:rPr>
            </w:pPr>
            <w:r w:rsidRPr="00ED1A8C">
              <w:rPr>
                <w:sz w:val="20"/>
                <w:szCs w:val="20"/>
              </w:rPr>
              <w:t>10</w:t>
            </w:r>
          </w:p>
        </w:tc>
        <w:tc>
          <w:tcPr>
            <w:tcW w:w="6662" w:type="dxa"/>
          </w:tcPr>
          <w:p w:rsidR="00BE6DEB" w:rsidRPr="00ED1A8C" w:rsidRDefault="00BE6DEB" w:rsidP="00C35F7E">
            <w:pPr>
              <w:ind w:firstLine="317"/>
              <w:rPr>
                <w:b/>
                <w:sz w:val="20"/>
                <w:szCs w:val="20"/>
              </w:rPr>
            </w:pPr>
            <w:r w:rsidRPr="00ED1A8C">
              <w:rPr>
                <w:b/>
                <w:sz w:val="20"/>
                <w:szCs w:val="20"/>
              </w:rPr>
              <w:t xml:space="preserve">Организующая функция </w:t>
            </w:r>
          </w:p>
          <w:p w:rsidR="00BE6DEB" w:rsidRPr="00ED1A8C" w:rsidRDefault="00BE6DEB" w:rsidP="00C35F7E">
            <w:pPr>
              <w:ind w:firstLine="317"/>
              <w:rPr>
                <w:sz w:val="20"/>
                <w:szCs w:val="20"/>
              </w:rPr>
            </w:pPr>
            <w:r w:rsidRPr="00ED1A8C">
              <w:rPr>
                <w:sz w:val="20"/>
                <w:szCs w:val="20"/>
              </w:rPr>
              <w:t>Руководство ведением конспекта, разрешение задавать вопросы; поддержание внимания студентов</w:t>
            </w:r>
          </w:p>
        </w:tc>
        <w:tc>
          <w:tcPr>
            <w:tcW w:w="2452" w:type="dxa"/>
          </w:tcPr>
          <w:p w:rsidR="00BE6DEB" w:rsidRPr="00ED1A8C" w:rsidRDefault="00BE6DEB" w:rsidP="00C35F7E"/>
        </w:tc>
      </w:tr>
    </w:tbl>
    <w:p w:rsidR="00BE6DEB" w:rsidRPr="00ED1A8C" w:rsidRDefault="00BE6DEB" w:rsidP="00C35F7E">
      <w:r w:rsidRPr="00ED1A8C">
        <w:br w:type="page"/>
      </w:r>
    </w:p>
    <w:p w:rsidR="00BE6DEB" w:rsidRPr="00ED1A8C" w:rsidRDefault="00BE6DEB" w:rsidP="00C35F7E">
      <w:pPr>
        <w:shd w:val="clear" w:color="auto" w:fill="FFFFFF"/>
        <w:jc w:val="center"/>
        <w:rPr>
          <w:b/>
          <w:bCs/>
          <w:color w:val="000000"/>
        </w:rPr>
      </w:pPr>
      <w:r w:rsidRPr="00ED1A8C">
        <w:rPr>
          <w:b/>
        </w:rPr>
        <w:t>Общая характеристика лектора</w:t>
      </w:r>
      <w:r w:rsidRPr="00ED1A8C">
        <w:rPr>
          <w:b/>
          <w:bCs/>
          <w:color w:val="000000"/>
        </w:rPr>
        <w:t xml:space="preserve"> </w:t>
      </w:r>
    </w:p>
    <w:p w:rsidR="00BE6DEB" w:rsidRPr="00ED1A8C" w:rsidRDefault="00BE6DEB" w:rsidP="00C35F7E">
      <w:pPr>
        <w:jc w:val="center"/>
      </w:pP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5244"/>
        <w:gridCol w:w="3870"/>
      </w:tblGrid>
      <w:tr w:rsidR="00BE6DEB" w:rsidRPr="00ED1A8C" w:rsidTr="00C35F7E">
        <w:tc>
          <w:tcPr>
            <w:tcW w:w="568" w:type="dxa"/>
          </w:tcPr>
          <w:p w:rsidR="00BE6DEB" w:rsidRPr="00ED1A8C" w:rsidRDefault="00BE6DEB" w:rsidP="00C35F7E">
            <w:pPr>
              <w:jc w:val="center"/>
              <w:rPr>
                <w:sz w:val="16"/>
                <w:szCs w:val="16"/>
              </w:rPr>
            </w:pPr>
            <w:r w:rsidRPr="00ED1A8C">
              <w:rPr>
                <w:sz w:val="16"/>
                <w:szCs w:val="16"/>
              </w:rPr>
              <w:t>№</w:t>
            </w:r>
          </w:p>
        </w:tc>
        <w:tc>
          <w:tcPr>
            <w:tcW w:w="5244" w:type="dxa"/>
          </w:tcPr>
          <w:p w:rsidR="00BE6DEB" w:rsidRPr="00ED1A8C" w:rsidRDefault="00BE6DEB" w:rsidP="00C35F7E">
            <w:pPr>
              <w:jc w:val="center"/>
              <w:rPr>
                <w:sz w:val="16"/>
                <w:szCs w:val="16"/>
              </w:rPr>
            </w:pPr>
            <w:r w:rsidRPr="00ED1A8C">
              <w:rPr>
                <w:sz w:val="16"/>
                <w:szCs w:val="16"/>
              </w:rPr>
              <w:t>Критерии анализа и пояснения к ним</w:t>
            </w:r>
          </w:p>
        </w:tc>
        <w:tc>
          <w:tcPr>
            <w:tcW w:w="3870" w:type="dxa"/>
          </w:tcPr>
          <w:p w:rsidR="00BE6DEB" w:rsidRPr="00ED1A8C" w:rsidRDefault="00BE6DEB" w:rsidP="00C35F7E">
            <w:pPr>
              <w:jc w:val="center"/>
              <w:rPr>
                <w:sz w:val="16"/>
                <w:szCs w:val="16"/>
              </w:rPr>
            </w:pPr>
            <w:r w:rsidRPr="00ED1A8C">
              <w:rPr>
                <w:sz w:val="16"/>
                <w:szCs w:val="16"/>
              </w:rPr>
              <w:t>Характеристика лектора</w:t>
            </w:r>
          </w:p>
        </w:tc>
      </w:tr>
      <w:tr w:rsidR="00BE6DEB" w:rsidRPr="00ED1A8C" w:rsidTr="00C35F7E">
        <w:tc>
          <w:tcPr>
            <w:tcW w:w="568" w:type="dxa"/>
          </w:tcPr>
          <w:p w:rsidR="00BE6DEB" w:rsidRPr="00ED1A8C" w:rsidRDefault="00BE6DEB" w:rsidP="00C35F7E">
            <w:pPr>
              <w:jc w:val="center"/>
              <w:rPr>
                <w:sz w:val="20"/>
                <w:szCs w:val="20"/>
              </w:rPr>
            </w:pPr>
            <w:r w:rsidRPr="00ED1A8C">
              <w:rPr>
                <w:sz w:val="20"/>
                <w:szCs w:val="20"/>
              </w:rPr>
              <w:t>1.</w:t>
            </w:r>
          </w:p>
        </w:tc>
        <w:tc>
          <w:tcPr>
            <w:tcW w:w="5244" w:type="dxa"/>
          </w:tcPr>
          <w:p w:rsidR="00BE6DEB" w:rsidRPr="00ED1A8C" w:rsidRDefault="00BE6DEB" w:rsidP="00C35F7E">
            <w:pPr>
              <w:rPr>
                <w:b/>
                <w:sz w:val="20"/>
                <w:szCs w:val="20"/>
              </w:rPr>
            </w:pPr>
            <w:r w:rsidRPr="00ED1A8C">
              <w:rPr>
                <w:b/>
                <w:sz w:val="20"/>
                <w:szCs w:val="20"/>
              </w:rPr>
              <w:t>Внешний вид</w:t>
            </w:r>
          </w:p>
          <w:p w:rsidR="00BE6DEB" w:rsidRPr="00ED1A8C" w:rsidRDefault="00BE6DEB" w:rsidP="00C35F7E">
            <w:pPr>
              <w:rPr>
                <w:sz w:val="20"/>
                <w:szCs w:val="20"/>
              </w:rPr>
            </w:pPr>
            <w:r w:rsidRPr="00ED1A8C">
              <w:rPr>
                <w:sz w:val="20"/>
                <w:szCs w:val="20"/>
              </w:rPr>
              <w:t>Опрятность, деловой стиль одежды, умеренность макияжа и т.д.</w:t>
            </w:r>
          </w:p>
        </w:tc>
        <w:tc>
          <w:tcPr>
            <w:tcW w:w="3870" w:type="dxa"/>
          </w:tcPr>
          <w:p w:rsidR="00BE6DEB" w:rsidRPr="00ED1A8C" w:rsidRDefault="00BE6DEB" w:rsidP="00C35F7E"/>
        </w:tc>
      </w:tr>
      <w:tr w:rsidR="00BE6DEB" w:rsidRPr="00ED1A8C" w:rsidTr="00C35F7E">
        <w:tc>
          <w:tcPr>
            <w:tcW w:w="568" w:type="dxa"/>
          </w:tcPr>
          <w:p w:rsidR="00BE6DEB" w:rsidRPr="00ED1A8C" w:rsidRDefault="00BE6DEB" w:rsidP="00C35F7E">
            <w:pPr>
              <w:jc w:val="center"/>
              <w:rPr>
                <w:sz w:val="20"/>
                <w:szCs w:val="20"/>
              </w:rPr>
            </w:pPr>
            <w:r w:rsidRPr="00ED1A8C">
              <w:rPr>
                <w:sz w:val="20"/>
                <w:szCs w:val="20"/>
              </w:rPr>
              <w:t>2.</w:t>
            </w:r>
          </w:p>
        </w:tc>
        <w:tc>
          <w:tcPr>
            <w:tcW w:w="5244" w:type="dxa"/>
          </w:tcPr>
          <w:p w:rsidR="00BE6DEB" w:rsidRPr="00ED1A8C" w:rsidRDefault="00BE6DEB" w:rsidP="00C35F7E">
            <w:pPr>
              <w:rPr>
                <w:b/>
                <w:sz w:val="20"/>
                <w:szCs w:val="20"/>
              </w:rPr>
            </w:pPr>
            <w:r w:rsidRPr="00ED1A8C">
              <w:rPr>
                <w:b/>
                <w:sz w:val="20"/>
                <w:szCs w:val="20"/>
              </w:rPr>
              <w:t xml:space="preserve">Выразительность речи </w:t>
            </w:r>
          </w:p>
          <w:p w:rsidR="00BE6DEB" w:rsidRPr="00ED1A8C" w:rsidRDefault="00BE6DEB" w:rsidP="00C35F7E">
            <w:pPr>
              <w:rPr>
                <w:sz w:val="20"/>
                <w:szCs w:val="20"/>
              </w:rPr>
            </w:pPr>
            <w:r w:rsidRPr="00ED1A8C">
              <w:rPr>
                <w:sz w:val="20"/>
                <w:szCs w:val="20"/>
              </w:rPr>
              <w:t>Четкое и ясное произнесение звуков речи, ритм, образность и ясность речи, выразительность интонаций, оптимальность жестов и мимики и т.д.</w:t>
            </w:r>
          </w:p>
        </w:tc>
        <w:tc>
          <w:tcPr>
            <w:tcW w:w="3870" w:type="dxa"/>
          </w:tcPr>
          <w:p w:rsidR="00BE6DEB" w:rsidRPr="00ED1A8C" w:rsidRDefault="00BE6DEB" w:rsidP="00C35F7E"/>
        </w:tc>
      </w:tr>
      <w:tr w:rsidR="00BE6DEB" w:rsidRPr="00ED1A8C" w:rsidTr="00C35F7E">
        <w:tc>
          <w:tcPr>
            <w:tcW w:w="568" w:type="dxa"/>
          </w:tcPr>
          <w:p w:rsidR="00BE6DEB" w:rsidRPr="00ED1A8C" w:rsidRDefault="00BE6DEB" w:rsidP="00C35F7E">
            <w:pPr>
              <w:jc w:val="center"/>
              <w:rPr>
                <w:sz w:val="20"/>
                <w:szCs w:val="20"/>
              </w:rPr>
            </w:pPr>
            <w:r w:rsidRPr="00ED1A8C">
              <w:rPr>
                <w:sz w:val="20"/>
                <w:szCs w:val="20"/>
              </w:rPr>
              <w:t>3.</w:t>
            </w:r>
          </w:p>
        </w:tc>
        <w:tc>
          <w:tcPr>
            <w:tcW w:w="5244" w:type="dxa"/>
          </w:tcPr>
          <w:p w:rsidR="00BE6DEB" w:rsidRPr="00ED1A8C" w:rsidRDefault="00BE6DEB" w:rsidP="00C35F7E">
            <w:pPr>
              <w:rPr>
                <w:b/>
                <w:sz w:val="20"/>
                <w:szCs w:val="20"/>
              </w:rPr>
            </w:pPr>
            <w:r w:rsidRPr="00ED1A8C">
              <w:rPr>
                <w:b/>
                <w:sz w:val="20"/>
                <w:szCs w:val="20"/>
              </w:rPr>
              <w:t>Культура речи</w:t>
            </w:r>
          </w:p>
          <w:p w:rsidR="00BE6DEB" w:rsidRPr="00ED1A8C" w:rsidRDefault="00BE6DEB" w:rsidP="00C35F7E">
            <w:pPr>
              <w:rPr>
                <w:sz w:val="20"/>
                <w:szCs w:val="20"/>
              </w:rPr>
            </w:pPr>
            <w:r w:rsidRPr="00ED1A8C">
              <w:rPr>
                <w:sz w:val="20"/>
                <w:szCs w:val="20"/>
              </w:rPr>
              <w:t>Владение нормами устного и письменного научного языка, правилами произношения, ударения, грамматики, словоупотребления. умение использовать выразительные языковые средства по теме лекции и т.д.</w:t>
            </w:r>
          </w:p>
        </w:tc>
        <w:tc>
          <w:tcPr>
            <w:tcW w:w="3870" w:type="dxa"/>
          </w:tcPr>
          <w:p w:rsidR="00BE6DEB" w:rsidRPr="00ED1A8C" w:rsidRDefault="00BE6DEB" w:rsidP="00C35F7E"/>
        </w:tc>
      </w:tr>
      <w:tr w:rsidR="00BE6DEB" w:rsidRPr="00ED1A8C" w:rsidTr="00C35F7E">
        <w:trPr>
          <w:trHeight w:val="1024"/>
        </w:trPr>
        <w:tc>
          <w:tcPr>
            <w:tcW w:w="568" w:type="dxa"/>
          </w:tcPr>
          <w:p w:rsidR="00BE6DEB" w:rsidRPr="00ED1A8C" w:rsidRDefault="00BE6DEB" w:rsidP="00C35F7E">
            <w:pPr>
              <w:jc w:val="center"/>
              <w:rPr>
                <w:sz w:val="20"/>
                <w:szCs w:val="20"/>
              </w:rPr>
            </w:pPr>
            <w:r w:rsidRPr="00ED1A8C">
              <w:rPr>
                <w:sz w:val="20"/>
                <w:szCs w:val="20"/>
              </w:rPr>
              <w:t>4.</w:t>
            </w:r>
          </w:p>
        </w:tc>
        <w:tc>
          <w:tcPr>
            <w:tcW w:w="5244" w:type="dxa"/>
          </w:tcPr>
          <w:p w:rsidR="00BE6DEB" w:rsidRPr="00ED1A8C" w:rsidRDefault="00BE6DEB" w:rsidP="00C35F7E">
            <w:pPr>
              <w:rPr>
                <w:b/>
                <w:sz w:val="20"/>
                <w:szCs w:val="20"/>
              </w:rPr>
            </w:pPr>
            <w:r w:rsidRPr="00ED1A8C">
              <w:rPr>
                <w:b/>
                <w:sz w:val="20"/>
                <w:szCs w:val="20"/>
              </w:rPr>
              <w:t xml:space="preserve">Знание предмета и владение материалом </w:t>
            </w:r>
          </w:p>
          <w:p w:rsidR="00BE6DEB" w:rsidRPr="00ED1A8C" w:rsidRDefault="00BE6DEB" w:rsidP="00C35F7E">
            <w:pPr>
              <w:rPr>
                <w:sz w:val="20"/>
                <w:szCs w:val="20"/>
              </w:rPr>
            </w:pPr>
            <w:r w:rsidRPr="00ED1A8C">
              <w:rPr>
                <w:sz w:val="20"/>
                <w:szCs w:val="20"/>
              </w:rPr>
              <w:t>Информационная насыщенность лекции, демонстрация глубины знаний, связь содержания лекции с другими лекциями, способы подачи материала, использование разных примеров и т.д.</w:t>
            </w:r>
          </w:p>
        </w:tc>
        <w:tc>
          <w:tcPr>
            <w:tcW w:w="3870" w:type="dxa"/>
          </w:tcPr>
          <w:p w:rsidR="00BE6DEB" w:rsidRPr="00ED1A8C" w:rsidRDefault="00BE6DEB" w:rsidP="00C35F7E"/>
        </w:tc>
      </w:tr>
      <w:tr w:rsidR="00BE6DEB" w:rsidRPr="00ED1A8C" w:rsidTr="00C35F7E">
        <w:tc>
          <w:tcPr>
            <w:tcW w:w="568" w:type="dxa"/>
          </w:tcPr>
          <w:p w:rsidR="00BE6DEB" w:rsidRPr="00ED1A8C" w:rsidRDefault="00BE6DEB" w:rsidP="00C35F7E">
            <w:pPr>
              <w:jc w:val="center"/>
              <w:rPr>
                <w:sz w:val="20"/>
                <w:szCs w:val="20"/>
              </w:rPr>
            </w:pPr>
            <w:r w:rsidRPr="00ED1A8C">
              <w:rPr>
                <w:sz w:val="20"/>
                <w:szCs w:val="20"/>
              </w:rPr>
              <w:t>5.</w:t>
            </w:r>
          </w:p>
        </w:tc>
        <w:tc>
          <w:tcPr>
            <w:tcW w:w="5244" w:type="dxa"/>
          </w:tcPr>
          <w:p w:rsidR="00BE6DEB" w:rsidRPr="00ED1A8C" w:rsidRDefault="00BE6DEB" w:rsidP="00C35F7E">
            <w:pPr>
              <w:rPr>
                <w:b/>
                <w:sz w:val="20"/>
                <w:szCs w:val="20"/>
              </w:rPr>
            </w:pPr>
            <w:r w:rsidRPr="00ED1A8C">
              <w:rPr>
                <w:b/>
                <w:sz w:val="20"/>
                <w:szCs w:val="20"/>
              </w:rPr>
              <w:t>Умение установить контакт с аудиторией</w:t>
            </w:r>
          </w:p>
          <w:p w:rsidR="00BE6DEB" w:rsidRPr="00ED1A8C" w:rsidRDefault="00BE6DEB" w:rsidP="00C35F7E">
            <w:pPr>
              <w:rPr>
                <w:sz w:val="20"/>
                <w:szCs w:val="20"/>
              </w:rPr>
            </w:pPr>
            <w:r w:rsidRPr="00ED1A8C">
              <w:rPr>
                <w:sz w:val="20"/>
                <w:szCs w:val="20"/>
              </w:rPr>
              <w:t>Эмоциональный и интеллектуальный контакт: ориентация на слушателей, обратная связь, поддержание внимания, познавательного интереса и т.д.</w:t>
            </w:r>
          </w:p>
        </w:tc>
        <w:tc>
          <w:tcPr>
            <w:tcW w:w="3870" w:type="dxa"/>
          </w:tcPr>
          <w:p w:rsidR="00BE6DEB" w:rsidRPr="00ED1A8C" w:rsidRDefault="00BE6DEB" w:rsidP="00C35F7E"/>
        </w:tc>
      </w:tr>
      <w:tr w:rsidR="00BE6DEB" w:rsidRPr="00ED1A8C" w:rsidTr="00C35F7E">
        <w:tc>
          <w:tcPr>
            <w:tcW w:w="568" w:type="dxa"/>
          </w:tcPr>
          <w:p w:rsidR="00BE6DEB" w:rsidRPr="00ED1A8C" w:rsidRDefault="00BE6DEB" w:rsidP="00C35F7E">
            <w:pPr>
              <w:jc w:val="center"/>
              <w:rPr>
                <w:sz w:val="20"/>
                <w:szCs w:val="20"/>
              </w:rPr>
            </w:pPr>
            <w:r w:rsidRPr="00ED1A8C">
              <w:rPr>
                <w:sz w:val="20"/>
                <w:szCs w:val="20"/>
              </w:rPr>
              <w:t>6.</w:t>
            </w:r>
          </w:p>
        </w:tc>
        <w:tc>
          <w:tcPr>
            <w:tcW w:w="5244" w:type="dxa"/>
          </w:tcPr>
          <w:p w:rsidR="00BE6DEB" w:rsidRPr="00ED1A8C" w:rsidRDefault="00BE6DEB" w:rsidP="00C35F7E">
            <w:pPr>
              <w:rPr>
                <w:b/>
                <w:sz w:val="20"/>
                <w:szCs w:val="20"/>
              </w:rPr>
            </w:pPr>
            <w:r w:rsidRPr="00ED1A8C">
              <w:rPr>
                <w:b/>
                <w:sz w:val="20"/>
                <w:szCs w:val="20"/>
              </w:rPr>
              <w:t xml:space="preserve">Отношение к студентам </w:t>
            </w:r>
          </w:p>
          <w:p w:rsidR="00BE6DEB" w:rsidRPr="00ED1A8C" w:rsidRDefault="00BE6DEB" w:rsidP="00C35F7E">
            <w:pPr>
              <w:rPr>
                <w:sz w:val="20"/>
                <w:szCs w:val="20"/>
              </w:rPr>
            </w:pPr>
            <w:r w:rsidRPr="00ED1A8C">
              <w:rPr>
                <w:sz w:val="20"/>
                <w:szCs w:val="20"/>
              </w:rPr>
              <w:t xml:space="preserve">Уважение групповых ценностей, уважение студентов как личностей, отсутствие интеллектуального снобизма, демократизм, доброжелательность, внимательность и т.д. </w:t>
            </w:r>
          </w:p>
        </w:tc>
        <w:tc>
          <w:tcPr>
            <w:tcW w:w="3870" w:type="dxa"/>
          </w:tcPr>
          <w:p w:rsidR="00BE6DEB" w:rsidRPr="00ED1A8C" w:rsidRDefault="00BE6DEB" w:rsidP="00C35F7E"/>
        </w:tc>
      </w:tr>
      <w:tr w:rsidR="00BE6DEB" w:rsidRPr="00ED1A8C" w:rsidTr="00C35F7E">
        <w:tc>
          <w:tcPr>
            <w:tcW w:w="568" w:type="dxa"/>
          </w:tcPr>
          <w:p w:rsidR="00BE6DEB" w:rsidRPr="00ED1A8C" w:rsidRDefault="00BE6DEB" w:rsidP="00C35F7E">
            <w:pPr>
              <w:jc w:val="center"/>
              <w:rPr>
                <w:sz w:val="20"/>
                <w:szCs w:val="20"/>
              </w:rPr>
            </w:pPr>
            <w:r w:rsidRPr="00ED1A8C">
              <w:rPr>
                <w:sz w:val="20"/>
                <w:szCs w:val="20"/>
              </w:rPr>
              <w:t>7.</w:t>
            </w:r>
          </w:p>
        </w:tc>
        <w:tc>
          <w:tcPr>
            <w:tcW w:w="5244" w:type="dxa"/>
          </w:tcPr>
          <w:p w:rsidR="00BE6DEB" w:rsidRPr="00ED1A8C" w:rsidRDefault="00BE6DEB" w:rsidP="00C35F7E">
            <w:pPr>
              <w:rPr>
                <w:b/>
                <w:sz w:val="20"/>
                <w:szCs w:val="20"/>
              </w:rPr>
            </w:pPr>
            <w:r w:rsidRPr="00ED1A8C">
              <w:rPr>
                <w:b/>
                <w:sz w:val="20"/>
                <w:szCs w:val="20"/>
              </w:rPr>
              <w:t xml:space="preserve">Другие  </w:t>
            </w:r>
          </w:p>
        </w:tc>
        <w:tc>
          <w:tcPr>
            <w:tcW w:w="3870" w:type="dxa"/>
          </w:tcPr>
          <w:p w:rsidR="00BE6DEB" w:rsidRPr="00ED1A8C" w:rsidRDefault="00BE6DEB" w:rsidP="00C35F7E"/>
        </w:tc>
      </w:tr>
    </w:tbl>
    <w:p w:rsidR="00BE6DEB" w:rsidRPr="00ED1A8C" w:rsidRDefault="00BE6DEB" w:rsidP="00C35F7E"/>
    <w:p w:rsidR="00BE6DEB" w:rsidRPr="00ED1A8C" w:rsidRDefault="00BE6DEB" w:rsidP="00C35F7E">
      <w:pPr>
        <w:jc w:val="center"/>
        <w:rPr>
          <w:b/>
          <w:bCs/>
          <w:color w:val="000000"/>
        </w:rPr>
      </w:pPr>
      <w:r w:rsidRPr="00ED1A8C">
        <w:br w:type="page"/>
      </w:r>
      <w:r w:rsidRPr="00ED1A8C">
        <w:rPr>
          <w:b/>
          <w:bCs/>
          <w:color w:val="000000"/>
        </w:rPr>
        <w:t>Схема – анализ, посещенного практикантом практического</w:t>
      </w:r>
    </w:p>
    <w:p w:rsidR="00BE6DEB" w:rsidRPr="00ED1A8C" w:rsidRDefault="00BE6DEB" w:rsidP="00C35F7E">
      <w:pPr>
        <w:shd w:val="clear" w:color="auto" w:fill="FFFFFF"/>
        <w:spacing w:line="276" w:lineRule="auto"/>
        <w:jc w:val="center"/>
        <w:rPr>
          <w:bCs/>
          <w:color w:val="000000"/>
        </w:rPr>
      </w:pPr>
      <w:r w:rsidRPr="00ED1A8C">
        <w:rPr>
          <w:b/>
          <w:bCs/>
          <w:color w:val="000000"/>
        </w:rPr>
        <w:t>(лабораторного) занятия</w:t>
      </w:r>
    </w:p>
    <w:p w:rsidR="00BE6DEB" w:rsidRPr="00ED1A8C" w:rsidRDefault="00BE6DEB" w:rsidP="00C35F7E">
      <w:pPr>
        <w:spacing w:line="276" w:lineRule="auto"/>
      </w:pPr>
      <w:r w:rsidRPr="00ED1A8C">
        <w:t>курс/ группа____________  дисциплина____________________________________________</w:t>
      </w:r>
    </w:p>
    <w:p w:rsidR="00BE6DEB" w:rsidRPr="00ED1A8C" w:rsidRDefault="00BE6DEB" w:rsidP="00C35F7E">
      <w:pPr>
        <w:spacing w:line="276" w:lineRule="auto"/>
      </w:pPr>
      <w:r w:rsidRPr="00ED1A8C">
        <w:t>тема__________________________________________________________________________</w:t>
      </w:r>
    </w:p>
    <w:p w:rsidR="00BE6DEB" w:rsidRPr="00ED1A8C" w:rsidRDefault="00BE6DEB" w:rsidP="00C35F7E">
      <w:pPr>
        <w:spacing w:line="276" w:lineRule="auto"/>
      </w:pPr>
      <w:r w:rsidRPr="00ED1A8C">
        <w:t>тип учебного занятия__________________________________________________________ место занятия в рабочей программе курса_____________________________</w:t>
      </w:r>
    </w:p>
    <w:p w:rsidR="00BE6DEB" w:rsidRPr="00ED1A8C" w:rsidRDefault="00BE6DEB" w:rsidP="00C35F7E">
      <w:pPr>
        <w:shd w:val="clear" w:color="auto" w:fill="FFFFFF"/>
        <w:rPr>
          <w:bCs/>
          <w:color w:val="000000"/>
        </w:rPr>
      </w:pPr>
      <w:r w:rsidRPr="00ED1A8C">
        <w:rPr>
          <w:bCs/>
          <w:color w:val="000000"/>
        </w:rPr>
        <w:t>дата ___________ время____________ аудитория _____________________</w:t>
      </w:r>
    </w:p>
    <w:p w:rsidR="00BE6DEB" w:rsidRPr="00ED1A8C" w:rsidRDefault="00BE6DEB" w:rsidP="00C35F7E">
      <w:pPr>
        <w:shd w:val="clear" w:color="auto" w:fill="FFFFFF"/>
        <w:rPr>
          <w:b/>
          <w:bCs/>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2"/>
        <w:gridCol w:w="5812"/>
        <w:gridCol w:w="567"/>
        <w:gridCol w:w="2835"/>
      </w:tblGrid>
      <w:tr w:rsidR="00BE6DEB" w:rsidRPr="00ED1A8C" w:rsidTr="00C35F7E">
        <w:tc>
          <w:tcPr>
            <w:tcW w:w="392" w:type="dxa"/>
          </w:tcPr>
          <w:p w:rsidR="00BE6DEB" w:rsidRPr="00ED1A8C" w:rsidRDefault="00BE6DEB" w:rsidP="00C35F7E">
            <w:pPr>
              <w:ind w:left="-837"/>
              <w:rPr>
                <w:sz w:val="16"/>
                <w:szCs w:val="16"/>
              </w:rPr>
            </w:pPr>
            <w:r w:rsidRPr="00ED1A8C">
              <w:rPr>
                <w:sz w:val="16"/>
                <w:szCs w:val="16"/>
              </w:rPr>
              <w:t>№</w:t>
            </w:r>
          </w:p>
        </w:tc>
        <w:tc>
          <w:tcPr>
            <w:tcW w:w="5812" w:type="dxa"/>
          </w:tcPr>
          <w:p w:rsidR="00BE6DEB" w:rsidRPr="00ED1A8C" w:rsidRDefault="00BE6DEB" w:rsidP="00C35F7E">
            <w:pPr>
              <w:jc w:val="center"/>
              <w:rPr>
                <w:sz w:val="16"/>
                <w:szCs w:val="16"/>
              </w:rPr>
            </w:pPr>
            <w:r w:rsidRPr="00ED1A8C">
              <w:rPr>
                <w:sz w:val="16"/>
                <w:szCs w:val="16"/>
              </w:rPr>
              <w:t>Критерии анализа и пояснения</w:t>
            </w:r>
          </w:p>
        </w:tc>
        <w:tc>
          <w:tcPr>
            <w:tcW w:w="3402" w:type="dxa"/>
            <w:gridSpan w:val="2"/>
          </w:tcPr>
          <w:p w:rsidR="00BE6DEB" w:rsidRPr="00ED1A8C" w:rsidRDefault="00BE6DEB" w:rsidP="00C35F7E">
            <w:pPr>
              <w:jc w:val="center"/>
              <w:rPr>
                <w:sz w:val="16"/>
                <w:szCs w:val="16"/>
              </w:rPr>
            </w:pPr>
            <w:r w:rsidRPr="00ED1A8C">
              <w:rPr>
                <w:sz w:val="16"/>
                <w:szCs w:val="16"/>
              </w:rPr>
              <w:t>Характеристики занятия</w:t>
            </w:r>
          </w:p>
        </w:tc>
      </w:tr>
      <w:tr w:rsidR="00BE6DEB" w:rsidRPr="00ED1A8C" w:rsidTr="00C35F7E">
        <w:tc>
          <w:tcPr>
            <w:tcW w:w="392" w:type="dxa"/>
          </w:tcPr>
          <w:p w:rsidR="00BE6DEB" w:rsidRPr="00ED1A8C" w:rsidRDefault="00BE6DEB" w:rsidP="00C35F7E">
            <w:pPr>
              <w:widowControl/>
              <w:numPr>
                <w:ilvl w:val="0"/>
                <w:numId w:val="14"/>
              </w:numPr>
              <w:ind w:left="0" w:firstLine="0"/>
            </w:pPr>
          </w:p>
        </w:tc>
        <w:tc>
          <w:tcPr>
            <w:tcW w:w="6379" w:type="dxa"/>
            <w:gridSpan w:val="2"/>
          </w:tcPr>
          <w:p w:rsidR="00BE6DEB" w:rsidRPr="00ED1A8C" w:rsidRDefault="00BE6DEB" w:rsidP="00C35F7E">
            <w:pPr>
              <w:rPr>
                <w:b/>
                <w:vertAlign w:val="subscript"/>
              </w:rPr>
            </w:pPr>
            <w:r w:rsidRPr="00ED1A8C">
              <w:rPr>
                <w:b/>
                <w:color w:val="000000"/>
                <w:sz w:val="22"/>
                <w:szCs w:val="22"/>
              </w:rPr>
              <w:t>Организационные вопросы учебного занятия</w:t>
            </w:r>
            <w:r w:rsidRPr="00ED1A8C">
              <w:rPr>
                <w:b/>
                <w:sz w:val="22"/>
                <w:szCs w:val="22"/>
                <w:vertAlign w:val="subscript"/>
              </w:rPr>
              <w:t xml:space="preserve"> </w:t>
            </w:r>
          </w:p>
          <w:p w:rsidR="00BE6DEB" w:rsidRPr="00ED1A8C" w:rsidRDefault="00BE6DEB" w:rsidP="00C35F7E">
            <w:r w:rsidRPr="00ED1A8C">
              <w:rPr>
                <w:sz w:val="22"/>
                <w:szCs w:val="22"/>
                <w:vertAlign w:val="subscript"/>
              </w:rPr>
              <w:t>Структура учебного занятия. Своевременность начала и окончания. Содержание и длительность организационного периода. Рациональность использования времени. Уровень организованности студентов и требовательность преподавателя. Дисциплинарные замечания и их целесообразность. Сосредоточенность и устойчивость внимания студентов на всех этапах учебного занятия. Эмоциональная атмосфера на учебном занятии.</w:t>
            </w:r>
          </w:p>
        </w:tc>
        <w:tc>
          <w:tcPr>
            <w:tcW w:w="2835" w:type="dxa"/>
          </w:tcPr>
          <w:p w:rsidR="00BE6DEB" w:rsidRPr="00ED1A8C" w:rsidRDefault="00BE6DEB" w:rsidP="00C35F7E">
            <w:pPr>
              <w:ind w:left="-108"/>
            </w:pPr>
          </w:p>
        </w:tc>
      </w:tr>
      <w:tr w:rsidR="00BE6DEB" w:rsidRPr="00ED1A8C" w:rsidTr="00C35F7E">
        <w:tc>
          <w:tcPr>
            <w:tcW w:w="392" w:type="dxa"/>
          </w:tcPr>
          <w:p w:rsidR="00BE6DEB" w:rsidRPr="00ED1A8C" w:rsidRDefault="00BE6DEB" w:rsidP="00C35F7E">
            <w:pPr>
              <w:widowControl/>
              <w:numPr>
                <w:ilvl w:val="0"/>
                <w:numId w:val="14"/>
              </w:numPr>
              <w:ind w:left="0" w:firstLine="0"/>
            </w:pPr>
          </w:p>
        </w:tc>
        <w:tc>
          <w:tcPr>
            <w:tcW w:w="6379" w:type="dxa"/>
            <w:gridSpan w:val="2"/>
          </w:tcPr>
          <w:p w:rsidR="00BE6DEB" w:rsidRPr="00ED1A8C" w:rsidRDefault="00BE6DEB" w:rsidP="00C35F7E">
            <w:pPr>
              <w:rPr>
                <w:b/>
                <w:vertAlign w:val="subscript"/>
              </w:rPr>
            </w:pPr>
            <w:r w:rsidRPr="00ED1A8C">
              <w:rPr>
                <w:b/>
                <w:color w:val="000000"/>
                <w:sz w:val="22"/>
                <w:szCs w:val="22"/>
              </w:rPr>
              <w:t>Общепедагогические требования к проведению учебного занятия</w:t>
            </w:r>
            <w:r w:rsidRPr="00ED1A8C">
              <w:rPr>
                <w:b/>
                <w:sz w:val="22"/>
                <w:szCs w:val="22"/>
                <w:vertAlign w:val="subscript"/>
              </w:rPr>
              <w:t xml:space="preserve"> </w:t>
            </w:r>
          </w:p>
          <w:p w:rsidR="00BE6DEB" w:rsidRPr="00ED1A8C" w:rsidRDefault="00BE6DEB" w:rsidP="00C35F7E">
            <w:pPr>
              <w:rPr>
                <w:vertAlign w:val="subscript"/>
              </w:rPr>
            </w:pPr>
            <w:r w:rsidRPr="00ED1A8C">
              <w:rPr>
                <w:sz w:val="22"/>
                <w:szCs w:val="22"/>
                <w:vertAlign w:val="subscript"/>
              </w:rPr>
              <w:t xml:space="preserve">Качества речи (эмоциональность, выразительность, лаконичность, точность постановки вопросов). Внешний вид преподавателя: поза, мимика, жесты. Умение преподавателя владеть аудиторией, распределять внимание (одновременно вести наблюдение за студентами, анализировать содержание ответов, поддерживать логическую нить занятия). </w:t>
            </w:r>
          </w:p>
          <w:p w:rsidR="00BE6DEB" w:rsidRPr="00ED1A8C" w:rsidRDefault="00BE6DEB" w:rsidP="00C35F7E">
            <w:r w:rsidRPr="00ED1A8C">
              <w:rPr>
                <w:sz w:val="22"/>
                <w:szCs w:val="22"/>
                <w:vertAlign w:val="subscript"/>
              </w:rPr>
              <w:t xml:space="preserve">Характер воспитательного воздействия на студентов в ходе занятия. Взаимоотношения преподавателя со студентами. Социально-психологический климат в группе. Учет индивидуальных особенностей студентов. Ориентация на формирование общекультурных компетенций. </w:t>
            </w:r>
          </w:p>
        </w:tc>
        <w:tc>
          <w:tcPr>
            <w:tcW w:w="2835" w:type="dxa"/>
          </w:tcPr>
          <w:p w:rsidR="00BE6DEB" w:rsidRPr="00ED1A8C" w:rsidRDefault="00BE6DEB" w:rsidP="00C35F7E"/>
        </w:tc>
      </w:tr>
      <w:tr w:rsidR="00BE6DEB" w:rsidRPr="00ED1A8C" w:rsidTr="00C35F7E">
        <w:tc>
          <w:tcPr>
            <w:tcW w:w="392" w:type="dxa"/>
          </w:tcPr>
          <w:p w:rsidR="00BE6DEB" w:rsidRPr="00ED1A8C" w:rsidRDefault="00BE6DEB" w:rsidP="00C35F7E">
            <w:pPr>
              <w:widowControl/>
              <w:numPr>
                <w:ilvl w:val="0"/>
                <w:numId w:val="14"/>
              </w:numPr>
              <w:ind w:left="0" w:firstLine="0"/>
            </w:pPr>
          </w:p>
        </w:tc>
        <w:tc>
          <w:tcPr>
            <w:tcW w:w="6379" w:type="dxa"/>
            <w:gridSpan w:val="2"/>
          </w:tcPr>
          <w:p w:rsidR="00BE6DEB" w:rsidRPr="00ED1A8C" w:rsidRDefault="00BE6DEB" w:rsidP="00C35F7E">
            <w:pPr>
              <w:rPr>
                <w:b/>
                <w:vertAlign w:val="subscript"/>
              </w:rPr>
            </w:pPr>
            <w:r w:rsidRPr="00ED1A8C">
              <w:rPr>
                <w:b/>
                <w:color w:val="000000"/>
                <w:sz w:val="22"/>
                <w:szCs w:val="22"/>
              </w:rPr>
              <w:t xml:space="preserve">Методика обучения </w:t>
            </w:r>
          </w:p>
          <w:p w:rsidR="00BE6DEB" w:rsidRPr="00ED1A8C" w:rsidRDefault="00BE6DEB" w:rsidP="00C35F7E">
            <w:pPr>
              <w:rPr>
                <w:vertAlign w:val="subscript"/>
              </w:rPr>
            </w:pPr>
            <w:r w:rsidRPr="00ED1A8C">
              <w:rPr>
                <w:b/>
                <w:sz w:val="22"/>
                <w:szCs w:val="22"/>
                <w:vertAlign w:val="subscript"/>
              </w:rPr>
              <w:t>Содержание.</w:t>
            </w:r>
            <w:r w:rsidRPr="00ED1A8C">
              <w:rPr>
                <w:sz w:val="22"/>
                <w:szCs w:val="22"/>
                <w:vertAlign w:val="subscript"/>
              </w:rPr>
              <w:t xml:space="preserve"> Обеспечение научности учебного материала, связи теории с практикой, наглядности. Связь с лекциями, с предыдущими темами, с другими дисциплинами. Объем учебного материала и уровень трудности учебных задач, взятых для занятия. Его соответствие познавательным возможностям студентов.</w:t>
            </w:r>
          </w:p>
          <w:p w:rsidR="00BE6DEB" w:rsidRPr="00ED1A8C" w:rsidRDefault="00BE6DEB" w:rsidP="00C35F7E">
            <w:pPr>
              <w:rPr>
                <w:vertAlign w:val="subscript"/>
              </w:rPr>
            </w:pPr>
            <w:r w:rsidRPr="00ED1A8C">
              <w:rPr>
                <w:b/>
                <w:sz w:val="22"/>
                <w:szCs w:val="22"/>
                <w:vertAlign w:val="subscript"/>
              </w:rPr>
              <w:t>Методы.</w:t>
            </w:r>
            <w:r w:rsidRPr="00ED1A8C">
              <w:rPr>
                <w:sz w:val="22"/>
                <w:szCs w:val="22"/>
                <w:vertAlign w:val="subscript"/>
              </w:rPr>
              <w:t xml:space="preserve"> Применение на занятии инновационных, интерактивных методов обучения, их целесообразность. Способы обеспечения активности, продуктивного и творческого характера деятельности. Уровень активности студентов и сознательности освоения учебного материала. Методика доведения до студентов цели и задач учебного занятия. Методика постановки и решения учебных задач. Четкость обобщения и выводов на отдельных этапах учебного занятия. Методика первичного закрепления учебного материала на учебном занятии. Способы подведения итогов учебного занятия.</w:t>
            </w:r>
          </w:p>
          <w:p w:rsidR="00BE6DEB" w:rsidRPr="00ED1A8C" w:rsidRDefault="00BE6DEB" w:rsidP="00C35F7E">
            <w:r w:rsidRPr="00ED1A8C">
              <w:rPr>
                <w:b/>
                <w:sz w:val="22"/>
                <w:szCs w:val="22"/>
                <w:vertAlign w:val="subscript"/>
              </w:rPr>
              <w:t>Средства.</w:t>
            </w:r>
            <w:r w:rsidRPr="00ED1A8C">
              <w:rPr>
                <w:sz w:val="22"/>
                <w:szCs w:val="22"/>
                <w:vertAlign w:val="subscript"/>
              </w:rPr>
              <w:t xml:space="preserve"> Использование технических, программных, наглядных средств обучения. Качество используемых средств (учебной литературы, презентаций и т.п.). Целесообразность применяемых средств обучения .</w:t>
            </w:r>
          </w:p>
        </w:tc>
        <w:tc>
          <w:tcPr>
            <w:tcW w:w="2835" w:type="dxa"/>
          </w:tcPr>
          <w:p w:rsidR="00BE6DEB" w:rsidRPr="00ED1A8C" w:rsidRDefault="00BE6DEB" w:rsidP="00C35F7E">
            <w:r w:rsidRPr="00ED1A8C">
              <w:t xml:space="preserve"> </w:t>
            </w:r>
          </w:p>
        </w:tc>
      </w:tr>
      <w:tr w:rsidR="00BE6DEB" w:rsidRPr="00ED1A8C" w:rsidTr="00C35F7E">
        <w:tc>
          <w:tcPr>
            <w:tcW w:w="392" w:type="dxa"/>
          </w:tcPr>
          <w:p w:rsidR="00BE6DEB" w:rsidRPr="00ED1A8C" w:rsidRDefault="00BE6DEB" w:rsidP="00C35F7E">
            <w:pPr>
              <w:widowControl/>
              <w:numPr>
                <w:ilvl w:val="0"/>
                <w:numId w:val="14"/>
              </w:numPr>
              <w:ind w:left="0" w:firstLine="0"/>
            </w:pPr>
          </w:p>
        </w:tc>
        <w:tc>
          <w:tcPr>
            <w:tcW w:w="6379" w:type="dxa"/>
            <w:gridSpan w:val="2"/>
          </w:tcPr>
          <w:p w:rsidR="00BE6DEB" w:rsidRPr="00ED1A8C" w:rsidRDefault="00BE6DEB" w:rsidP="00C35F7E">
            <w:pPr>
              <w:rPr>
                <w:b/>
                <w:vertAlign w:val="subscript"/>
              </w:rPr>
            </w:pPr>
            <w:r w:rsidRPr="00ED1A8C">
              <w:rPr>
                <w:b/>
                <w:color w:val="000000"/>
                <w:sz w:val="22"/>
                <w:szCs w:val="22"/>
              </w:rPr>
              <w:t xml:space="preserve">Методика контроля </w:t>
            </w:r>
          </w:p>
          <w:p w:rsidR="00BE6DEB" w:rsidRPr="00ED1A8C" w:rsidRDefault="00BE6DEB" w:rsidP="00C35F7E">
            <w:pPr>
              <w:rPr>
                <w:vertAlign w:val="subscript"/>
              </w:rPr>
            </w:pPr>
            <w:r w:rsidRPr="00ED1A8C">
              <w:rPr>
                <w:sz w:val="22"/>
                <w:szCs w:val="22"/>
                <w:vertAlign w:val="subscript"/>
              </w:rPr>
              <w:t>Методы и приемы контроля (устный опрос, собеседование, краткие письменные работы, выполнение индивидуальных заданий, беглый опрос, уплотненный опрос, тест). Целесообразность их применения. Соблюдение критериев оценок. Обоснование выставляемой оценки. Ориентация на оценку компетенций.</w:t>
            </w:r>
          </w:p>
          <w:p w:rsidR="00BE6DEB" w:rsidRPr="00ED1A8C" w:rsidRDefault="00BE6DEB" w:rsidP="00C35F7E">
            <w:r w:rsidRPr="00ED1A8C">
              <w:rPr>
                <w:sz w:val="22"/>
                <w:szCs w:val="22"/>
                <w:vertAlign w:val="subscript"/>
              </w:rPr>
              <w:t>Фактическое состояние знаний, умений и навыков студентов: уровень знаний и понимания учебного материала; умение доказать правильность своих суждений; культура и грамотность речи; умение применять знания на практике и т.п.</w:t>
            </w:r>
          </w:p>
        </w:tc>
        <w:tc>
          <w:tcPr>
            <w:tcW w:w="2835" w:type="dxa"/>
          </w:tcPr>
          <w:p w:rsidR="00BE6DEB" w:rsidRPr="00ED1A8C" w:rsidRDefault="00BE6DEB" w:rsidP="00C35F7E"/>
        </w:tc>
      </w:tr>
      <w:tr w:rsidR="00BE6DEB" w:rsidRPr="00ED1A8C" w:rsidTr="00C35F7E">
        <w:tc>
          <w:tcPr>
            <w:tcW w:w="392" w:type="dxa"/>
          </w:tcPr>
          <w:p w:rsidR="00BE6DEB" w:rsidRPr="00ED1A8C" w:rsidRDefault="00BE6DEB" w:rsidP="00C35F7E">
            <w:pPr>
              <w:widowControl/>
              <w:numPr>
                <w:ilvl w:val="0"/>
                <w:numId w:val="14"/>
              </w:numPr>
              <w:ind w:left="0" w:firstLine="0"/>
            </w:pPr>
          </w:p>
        </w:tc>
        <w:tc>
          <w:tcPr>
            <w:tcW w:w="6379" w:type="dxa"/>
            <w:gridSpan w:val="2"/>
          </w:tcPr>
          <w:p w:rsidR="00BE6DEB" w:rsidRPr="00ED1A8C" w:rsidRDefault="00BE6DEB" w:rsidP="00C35F7E">
            <w:pPr>
              <w:shd w:val="clear" w:color="auto" w:fill="FFFFFF"/>
              <w:tabs>
                <w:tab w:val="left" w:pos="734"/>
              </w:tabs>
              <w:autoSpaceDE w:val="0"/>
              <w:autoSpaceDN w:val="0"/>
              <w:adjustRightInd w:val="0"/>
              <w:rPr>
                <w:b/>
                <w:color w:val="000000"/>
              </w:rPr>
            </w:pPr>
            <w:r w:rsidRPr="00ED1A8C">
              <w:rPr>
                <w:b/>
                <w:color w:val="000000"/>
                <w:sz w:val="22"/>
                <w:szCs w:val="22"/>
              </w:rPr>
              <w:t>Учебно-лабораторная база</w:t>
            </w:r>
          </w:p>
          <w:p w:rsidR="00BE6DEB" w:rsidRPr="00ED1A8C" w:rsidRDefault="00BE6DEB" w:rsidP="00C35F7E">
            <w:pPr>
              <w:shd w:val="clear" w:color="auto" w:fill="FFFFFF"/>
              <w:tabs>
                <w:tab w:val="left" w:pos="734"/>
              </w:tabs>
              <w:autoSpaceDE w:val="0"/>
              <w:autoSpaceDN w:val="0"/>
              <w:adjustRightInd w:val="0"/>
            </w:pPr>
            <w:r w:rsidRPr="00ED1A8C">
              <w:rPr>
                <w:color w:val="000000"/>
                <w:sz w:val="22"/>
                <w:szCs w:val="22"/>
                <w:vertAlign w:val="subscript"/>
              </w:rPr>
              <w:t>Санитарно-гигиеническое и эстетическое состояние учебной аудитории, комфортность расположения преподавателя и студентов, обеспеченность необходимыми средствами,  работоспособность, ддоступность средств обучения.</w:t>
            </w:r>
            <w:r w:rsidRPr="00ED1A8C">
              <w:rPr>
                <w:sz w:val="22"/>
                <w:szCs w:val="22"/>
                <w:vertAlign w:val="subscript"/>
              </w:rPr>
              <w:t xml:space="preserve"> Рациональность использования учебной аудитории, компьютеров, учебной доски и т.д.</w:t>
            </w:r>
          </w:p>
        </w:tc>
        <w:tc>
          <w:tcPr>
            <w:tcW w:w="2835" w:type="dxa"/>
          </w:tcPr>
          <w:p w:rsidR="00BE6DEB" w:rsidRPr="00ED1A8C" w:rsidRDefault="00BE6DEB" w:rsidP="00C35F7E">
            <w:pPr>
              <w:shd w:val="clear" w:color="auto" w:fill="FFFFFF"/>
              <w:tabs>
                <w:tab w:val="left" w:pos="734"/>
              </w:tabs>
              <w:autoSpaceDE w:val="0"/>
              <w:autoSpaceDN w:val="0"/>
              <w:adjustRightInd w:val="0"/>
            </w:pPr>
          </w:p>
        </w:tc>
      </w:tr>
      <w:tr w:rsidR="00BE6DEB" w:rsidRPr="00ED1A8C" w:rsidTr="00C35F7E">
        <w:tc>
          <w:tcPr>
            <w:tcW w:w="392" w:type="dxa"/>
          </w:tcPr>
          <w:p w:rsidR="00BE6DEB" w:rsidRPr="00ED1A8C" w:rsidRDefault="00BE6DEB" w:rsidP="00C35F7E">
            <w:pPr>
              <w:widowControl/>
              <w:numPr>
                <w:ilvl w:val="0"/>
                <w:numId w:val="14"/>
              </w:numPr>
              <w:ind w:left="0" w:firstLine="0"/>
            </w:pPr>
          </w:p>
        </w:tc>
        <w:tc>
          <w:tcPr>
            <w:tcW w:w="6379" w:type="dxa"/>
            <w:gridSpan w:val="2"/>
          </w:tcPr>
          <w:p w:rsidR="00BE6DEB" w:rsidRPr="00ED1A8C" w:rsidRDefault="00BE6DEB" w:rsidP="00C35F7E">
            <w:pPr>
              <w:rPr>
                <w:b/>
                <w:color w:val="000000"/>
              </w:rPr>
            </w:pPr>
            <w:r w:rsidRPr="00ED1A8C">
              <w:rPr>
                <w:b/>
                <w:color w:val="000000"/>
                <w:sz w:val="22"/>
                <w:szCs w:val="22"/>
              </w:rPr>
              <w:t xml:space="preserve">Выводы </w:t>
            </w:r>
          </w:p>
          <w:p w:rsidR="00BE6DEB" w:rsidRPr="00ED1A8C" w:rsidRDefault="00BE6DEB" w:rsidP="00C35F7E">
            <w:r w:rsidRPr="00ED1A8C">
              <w:rPr>
                <w:color w:val="000000"/>
                <w:sz w:val="22"/>
                <w:szCs w:val="22"/>
                <w:vertAlign w:val="subscript"/>
              </w:rPr>
              <w:t xml:space="preserve">Выполнение плана занятия, результативность занятия, степень достижения поставленных целей, </w:t>
            </w:r>
            <w:r w:rsidRPr="00ED1A8C">
              <w:rPr>
                <w:sz w:val="22"/>
                <w:szCs w:val="22"/>
                <w:vertAlign w:val="subscript"/>
              </w:rPr>
              <w:t>степень реализации принципов наглядности, систематичности и последовательности, связи теории с практикой, доступности, активности, сознательности и т.д.</w:t>
            </w:r>
          </w:p>
          <w:p w:rsidR="00BE6DEB" w:rsidRPr="00ED1A8C" w:rsidRDefault="00BE6DEB" w:rsidP="00C35F7E">
            <w:pPr>
              <w:shd w:val="clear" w:color="auto" w:fill="FFFFFF"/>
              <w:tabs>
                <w:tab w:val="left" w:pos="734"/>
              </w:tabs>
              <w:autoSpaceDE w:val="0"/>
              <w:autoSpaceDN w:val="0"/>
              <w:adjustRightInd w:val="0"/>
            </w:pPr>
          </w:p>
        </w:tc>
        <w:tc>
          <w:tcPr>
            <w:tcW w:w="2835" w:type="dxa"/>
          </w:tcPr>
          <w:p w:rsidR="00BE6DEB" w:rsidRPr="00ED1A8C" w:rsidRDefault="00BE6DEB" w:rsidP="00C35F7E">
            <w:pPr>
              <w:shd w:val="clear" w:color="auto" w:fill="FFFFFF"/>
              <w:tabs>
                <w:tab w:val="left" w:pos="734"/>
              </w:tabs>
              <w:autoSpaceDE w:val="0"/>
              <w:autoSpaceDN w:val="0"/>
              <w:adjustRightInd w:val="0"/>
            </w:pPr>
          </w:p>
        </w:tc>
      </w:tr>
    </w:tbl>
    <w:p w:rsidR="00BE6DEB" w:rsidRPr="00ED1A8C" w:rsidRDefault="00BE6DEB" w:rsidP="00C35F7E">
      <w:pPr>
        <w:shd w:val="clear" w:color="auto" w:fill="FFFFFF"/>
        <w:jc w:val="right"/>
        <w:rPr>
          <w:bCs/>
          <w:color w:val="000000"/>
        </w:rPr>
      </w:pPr>
      <w:r w:rsidRPr="00ED1A8C">
        <w:rPr>
          <w:bCs/>
          <w:color w:val="000000"/>
        </w:rPr>
        <w:br w:type="page"/>
        <w:t xml:space="preserve"> </w:t>
      </w:r>
    </w:p>
    <w:p w:rsidR="00BE6DEB" w:rsidRPr="00ED1A8C" w:rsidRDefault="00BE6DEB" w:rsidP="00C35F7E">
      <w:pPr>
        <w:shd w:val="clear" w:color="auto" w:fill="FFFFFF"/>
        <w:jc w:val="center"/>
        <w:rPr>
          <w:bCs/>
          <w:color w:val="000000"/>
        </w:rPr>
      </w:pPr>
      <w:r w:rsidRPr="00ED1A8C">
        <w:rPr>
          <w:b/>
          <w:bCs/>
          <w:color w:val="000000"/>
        </w:rPr>
        <w:t>Схема – анализ, проводимой практикантом лекции на тему «______________________________________________________________________»</w:t>
      </w:r>
      <w:r w:rsidRPr="00ED1A8C">
        <w:rPr>
          <w:b/>
          <w:bCs/>
          <w:color w:val="000000"/>
        </w:rPr>
        <w:br/>
      </w:r>
      <w:r w:rsidRPr="00ED1A8C">
        <w:rPr>
          <w:bCs/>
          <w:color w:val="000000"/>
        </w:rPr>
        <w:t>по дисциплине____________________________________________________________</w:t>
      </w:r>
    </w:p>
    <w:p w:rsidR="00BE6DEB" w:rsidRPr="00ED1A8C" w:rsidRDefault="00BE6DEB" w:rsidP="00C35F7E">
      <w:pPr>
        <w:shd w:val="clear" w:color="auto" w:fill="FFFFFF"/>
        <w:jc w:val="center"/>
        <w:rPr>
          <w:bCs/>
          <w:color w:val="000000"/>
        </w:rPr>
      </w:pPr>
      <w:r w:rsidRPr="00ED1A8C">
        <w:rPr>
          <w:bCs/>
          <w:color w:val="000000"/>
        </w:rPr>
        <w:t>Ф.И.О. лектора – практиканта ________________________________________________</w:t>
      </w:r>
    </w:p>
    <w:p w:rsidR="00BE6DEB" w:rsidRPr="00ED1A8C" w:rsidRDefault="00BE6DEB" w:rsidP="00C35F7E">
      <w:pPr>
        <w:shd w:val="clear" w:color="auto" w:fill="FFFFFF"/>
        <w:jc w:val="center"/>
        <w:rPr>
          <w:bCs/>
          <w:color w:val="000000"/>
        </w:rPr>
      </w:pPr>
      <w:r w:rsidRPr="00ED1A8C">
        <w:rPr>
          <w:bCs/>
          <w:color w:val="000000"/>
        </w:rPr>
        <w:t xml:space="preserve"> дата __________________________________время_________ аудитория ___________</w:t>
      </w:r>
    </w:p>
    <w:p w:rsidR="00BE6DEB" w:rsidRPr="00ED1A8C" w:rsidRDefault="00BE6DEB" w:rsidP="00C35F7E">
      <w:pPr>
        <w:shd w:val="clear" w:color="auto" w:fill="FFFFFF"/>
        <w:jc w:val="center"/>
        <w:rPr>
          <w:b/>
          <w:bCs/>
          <w:color w:val="000000"/>
        </w:rPr>
      </w:pP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4677"/>
        <w:gridCol w:w="1985"/>
        <w:gridCol w:w="2272"/>
      </w:tblGrid>
      <w:tr w:rsidR="00BE6DEB" w:rsidRPr="00ED1A8C" w:rsidTr="00C35F7E">
        <w:tc>
          <w:tcPr>
            <w:tcW w:w="568" w:type="dxa"/>
          </w:tcPr>
          <w:p w:rsidR="00BE6DEB" w:rsidRPr="00ED1A8C" w:rsidRDefault="00BE6DEB" w:rsidP="00C35F7E">
            <w:pPr>
              <w:jc w:val="center"/>
              <w:rPr>
                <w:sz w:val="16"/>
                <w:szCs w:val="16"/>
              </w:rPr>
            </w:pPr>
            <w:r w:rsidRPr="00ED1A8C">
              <w:rPr>
                <w:sz w:val="16"/>
                <w:szCs w:val="16"/>
              </w:rPr>
              <w:t>№</w:t>
            </w:r>
          </w:p>
        </w:tc>
        <w:tc>
          <w:tcPr>
            <w:tcW w:w="4677" w:type="dxa"/>
          </w:tcPr>
          <w:p w:rsidR="00BE6DEB" w:rsidRPr="00ED1A8C" w:rsidRDefault="00BE6DEB" w:rsidP="00C35F7E">
            <w:pPr>
              <w:jc w:val="center"/>
              <w:rPr>
                <w:sz w:val="16"/>
                <w:szCs w:val="16"/>
              </w:rPr>
            </w:pPr>
            <w:r w:rsidRPr="00ED1A8C">
              <w:rPr>
                <w:b/>
                <w:sz w:val="16"/>
                <w:szCs w:val="16"/>
              </w:rPr>
              <w:t>Критерии анализа</w:t>
            </w:r>
            <w:r w:rsidRPr="00ED1A8C">
              <w:rPr>
                <w:sz w:val="16"/>
                <w:szCs w:val="16"/>
              </w:rPr>
              <w:t xml:space="preserve"> и пояснения к ним</w:t>
            </w:r>
          </w:p>
        </w:tc>
        <w:tc>
          <w:tcPr>
            <w:tcW w:w="1985" w:type="dxa"/>
          </w:tcPr>
          <w:p w:rsidR="00BE6DEB" w:rsidRPr="00ED1A8C" w:rsidRDefault="00BE6DEB" w:rsidP="00C35F7E">
            <w:pPr>
              <w:jc w:val="center"/>
              <w:rPr>
                <w:b/>
                <w:sz w:val="16"/>
                <w:szCs w:val="16"/>
              </w:rPr>
            </w:pPr>
            <w:r w:rsidRPr="00ED1A8C">
              <w:rPr>
                <w:b/>
                <w:sz w:val="16"/>
                <w:szCs w:val="16"/>
              </w:rPr>
              <w:t xml:space="preserve">Характеристики </w:t>
            </w:r>
            <w:r w:rsidRPr="00ED1A8C">
              <w:rPr>
                <w:sz w:val="16"/>
                <w:szCs w:val="16"/>
              </w:rPr>
              <w:t>лекции, конкретные способы и приемы, позволяющие лектору реализовать тот или иной дидактический принцип или функцию лекции</w:t>
            </w:r>
          </w:p>
        </w:tc>
        <w:tc>
          <w:tcPr>
            <w:tcW w:w="2272" w:type="dxa"/>
          </w:tcPr>
          <w:p w:rsidR="00BE6DEB" w:rsidRPr="00ED1A8C" w:rsidRDefault="00BE6DEB" w:rsidP="00C35F7E">
            <w:pPr>
              <w:jc w:val="center"/>
              <w:rPr>
                <w:sz w:val="16"/>
                <w:szCs w:val="16"/>
              </w:rPr>
            </w:pPr>
            <w:r w:rsidRPr="00ED1A8C">
              <w:rPr>
                <w:b/>
                <w:sz w:val="16"/>
                <w:szCs w:val="16"/>
              </w:rPr>
              <w:t>Заключени</w:t>
            </w:r>
            <w:r w:rsidRPr="00ED1A8C">
              <w:rPr>
                <w:sz w:val="16"/>
                <w:szCs w:val="16"/>
              </w:rPr>
              <w:t>е об уровне выраженности признака, рекомендации по совершенствованию лекции</w:t>
            </w:r>
          </w:p>
        </w:tc>
      </w:tr>
      <w:tr w:rsidR="00BE6DEB" w:rsidRPr="00ED1A8C" w:rsidTr="00C35F7E">
        <w:tc>
          <w:tcPr>
            <w:tcW w:w="568" w:type="dxa"/>
          </w:tcPr>
          <w:p w:rsidR="00BE6DEB" w:rsidRPr="00ED1A8C" w:rsidRDefault="00BE6DEB" w:rsidP="00C35F7E">
            <w:pPr>
              <w:jc w:val="center"/>
            </w:pPr>
            <w:r w:rsidRPr="00ED1A8C">
              <w:rPr>
                <w:sz w:val="22"/>
                <w:szCs w:val="22"/>
              </w:rPr>
              <w:t>1.</w:t>
            </w:r>
          </w:p>
        </w:tc>
        <w:tc>
          <w:tcPr>
            <w:tcW w:w="4677" w:type="dxa"/>
          </w:tcPr>
          <w:p w:rsidR="00BE6DEB" w:rsidRPr="00ED1A8C" w:rsidRDefault="00BE6DEB" w:rsidP="00C35F7E">
            <w:pPr>
              <w:rPr>
                <w:b/>
              </w:rPr>
            </w:pPr>
            <w:r w:rsidRPr="00ED1A8C">
              <w:rPr>
                <w:b/>
                <w:sz w:val="22"/>
                <w:szCs w:val="22"/>
              </w:rPr>
              <w:t xml:space="preserve">Научность </w:t>
            </w:r>
          </w:p>
          <w:p w:rsidR="00BE6DEB" w:rsidRPr="00ED1A8C" w:rsidRDefault="00BE6DEB" w:rsidP="00C35F7E">
            <w:pPr>
              <w:rPr>
                <w:vertAlign w:val="subscript"/>
              </w:rPr>
            </w:pPr>
            <w:r w:rsidRPr="00ED1A8C">
              <w:rPr>
                <w:sz w:val="22"/>
                <w:szCs w:val="22"/>
                <w:vertAlign w:val="subscript"/>
              </w:rPr>
              <w:t>Соответствие содержания образования современному уровню науки; употребление научных терминов; использование лектором результатов собственной научно-исследовательской работы.</w:t>
            </w:r>
          </w:p>
        </w:tc>
        <w:tc>
          <w:tcPr>
            <w:tcW w:w="1985" w:type="dxa"/>
          </w:tcPr>
          <w:p w:rsidR="00BE6DEB" w:rsidRPr="00ED1A8C" w:rsidRDefault="00BE6DEB" w:rsidP="00C35F7E"/>
          <w:p w:rsidR="00BE6DEB" w:rsidRPr="00ED1A8C" w:rsidRDefault="00BE6DEB" w:rsidP="00C35F7E"/>
          <w:p w:rsidR="00BE6DEB" w:rsidRPr="00ED1A8C" w:rsidRDefault="00BE6DEB" w:rsidP="00C35F7E"/>
          <w:p w:rsidR="00BE6DEB" w:rsidRPr="00ED1A8C" w:rsidRDefault="00BE6DEB" w:rsidP="00C35F7E"/>
        </w:tc>
        <w:tc>
          <w:tcPr>
            <w:tcW w:w="2272" w:type="dxa"/>
          </w:tcPr>
          <w:p w:rsidR="00BE6DEB" w:rsidRPr="00ED1A8C" w:rsidRDefault="00BE6DEB" w:rsidP="00C35F7E"/>
        </w:tc>
      </w:tr>
      <w:tr w:rsidR="00BE6DEB" w:rsidRPr="00ED1A8C" w:rsidTr="00C35F7E">
        <w:tc>
          <w:tcPr>
            <w:tcW w:w="568" w:type="dxa"/>
          </w:tcPr>
          <w:p w:rsidR="00BE6DEB" w:rsidRPr="00ED1A8C" w:rsidRDefault="00BE6DEB" w:rsidP="00C35F7E">
            <w:pPr>
              <w:jc w:val="center"/>
            </w:pPr>
            <w:r w:rsidRPr="00ED1A8C">
              <w:rPr>
                <w:sz w:val="22"/>
                <w:szCs w:val="22"/>
              </w:rPr>
              <w:t>2.</w:t>
            </w:r>
          </w:p>
        </w:tc>
        <w:tc>
          <w:tcPr>
            <w:tcW w:w="4677" w:type="dxa"/>
          </w:tcPr>
          <w:p w:rsidR="00BE6DEB" w:rsidRPr="00ED1A8C" w:rsidRDefault="00BE6DEB" w:rsidP="00C35F7E">
            <w:pPr>
              <w:rPr>
                <w:b/>
                <w:vertAlign w:val="subscript"/>
              </w:rPr>
            </w:pPr>
            <w:r w:rsidRPr="00ED1A8C">
              <w:rPr>
                <w:b/>
                <w:sz w:val="22"/>
                <w:szCs w:val="22"/>
              </w:rPr>
              <w:t>Связь теории с практикой</w:t>
            </w:r>
            <w:r w:rsidRPr="00ED1A8C">
              <w:rPr>
                <w:b/>
                <w:sz w:val="22"/>
                <w:szCs w:val="22"/>
                <w:vertAlign w:val="subscript"/>
              </w:rPr>
              <w:t xml:space="preserve"> </w:t>
            </w:r>
          </w:p>
          <w:p w:rsidR="00BE6DEB" w:rsidRPr="00ED1A8C" w:rsidRDefault="00BE6DEB" w:rsidP="00C35F7E">
            <w:pPr>
              <w:rPr>
                <w:vertAlign w:val="subscript"/>
              </w:rPr>
            </w:pPr>
            <w:r w:rsidRPr="00ED1A8C">
              <w:rPr>
                <w:sz w:val="22"/>
                <w:szCs w:val="22"/>
                <w:vertAlign w:val="subscript"/>
              </w:rPr>
              <w:t>Согласование содержания обучения с учебно-профессиональным опытом студентов, их потребностями и интересами; демонстрация возможности использования теоретических знаний на практике, значимости научных знаний в практической профессиональной деятельности.</w:t>
            </w:r>
          </w:p>
        </w:tc>
        <w:tc>
          <w:tcPr>
            <w:tcW w:w="1985" w:type="dxa"/>
          </w:tcPr>
          <w:p w:rsidR="00BE6DEB" w:rsidRPr="00ED1A8C" w:rsidRDefault="00BE6DEB" w:rsidP="00C35F7E">
            <w:pPr>
              <w:rPr>
                <w:vertAlign w:val="subscript"/>
              </w:rPr>
            </w:pPr>
          </w:p>
        </w:tc>
        <w:tc>
          <w:tcPr>
            <w:tcW w:w="2272" w:type="dxa"/>
          </w:tcPr>
          <w:p w:rsidR="00BE6DEB" w:rsidRPr="00ED1A8C" w:rsidRDefault="00BE6DEB" w:rsidP="00C35F7E">
            <w:pPr>
              <w:rPr>
                <w:vertAlign w:val="subscript"/>
              </w:rPr>
            </w:pPr>
          </w:p>
        </w:tc>
      </w:tr>
      <w:tr w:rsidR="00BE6DEB" w:rsidRPr="00ED1A8C" w:rsidTr="00C35F7E">
        <w:tc>
          <w:tcPr>
            <w:tcW w:w="568" w:type="dxa"/>
          </w:tcPr>
          <w:p w:rsidR="00BE6DEB" w:rsidRPr="00ED1A8C" w:rsidRDefault="00BE6DEB" w:rsidP="00C35F7E">
            <w:pPr>
              <w:jc w:val="center"/>
            </w:pPr>
            <w:r w:rsidRPr="00ED1A8C">
              <w:rPr>
                <w:sz w:val="22"/>
                <w:szCs w:val="22"/>
              </w:rPr>
              <w:t>3.</w:t>
            </w:r>
          </w:p>
        </w:tc>
        <w:tc>
          <w:tcPr>
            <w:tcW w:w="4677" w:type="dxa"/>
          </w:tcPr>
          <w:p w:rsidR="00BE6DEB" w:rsidRPr="00ED1A8C" w:rsidRDefault="00BE6DEB" w:rsidP="00C35F7E">
            <w:pPr>
              <w:rPr>
                <w:b/>
              </w:rPr>
            </w:pPr>
            <w:r w:rsidRPr="00ED1A8C">
              <w:rPr>
                <w:b/>
                <w:sz w:val="22"/>
                <w:szCs w:val="22"/>
              </w:rPr>
              <w:t xml:space="preserve">Систематичность и последовательность </w:t>
            </w:r>
          </w:p>
          <w:p w:rsidR="00BE6DEB" w:rsidRPr="00ED1A8C" w:rsidRDefault="00BE6DEB" w:rsidP="00C35F7E">
            <w:pPr>
              <w:rPr>
                <w:vertAlign w:val="subscript"/>
              </w:rPr>
            </w:pPr>
            <w:r w:rsidRPr="00ED1A8C">
              <w:rPr>
                <w:sz w:val="22"/>
                <w:szCs w:val="22"/>
                <w:vertAlign w:val="subscript"/>
              </w:rPr>
              <w:t>Связь с предыдущим и последующим материалом; показ места темы в науке, учебной дисциплине; сообщение темы, цели, плана лекции; следование плану; логика изложения материала; выделение главных идей; систематизация знаний студентов.</w:t>
            </w:r>
          </w:p>
        </w:tc>
        <w:tc>
          <w:tcPr>
            <w:tcW w:w="1985" w:type="dxa"/>
          </w:tcPr>
          <w:p w:rsidR="00BE6DEB" w:rsidRPr="00ED1A8C" w:rsidRDefault="00BE6DEB" w:rsidP="00C35F7E">
            <w:pPr>
              <w:rPr>
                <w:vertAlign w:val="subscript"/>
              </w:rPr>
            </w:pPr>
          </w:p>
        </w:tc>
        <w:tc>
          <w:tcPr>
            <w:tcW w:w="2272" w:type="dxa"/>
          </w:tcPr>
          <w:p w:rsidR="00BE6DEB" w:rsidRPr="00ED1A8C" w:rsidRDefault="00BE6DEB" w:rsidP="00C35F7E">
            <w:pPr>
              <w:rPr>
                <w:vertAlign w:val="subscript"/>
              </w:rPr>
            </w:pPr>
          </w:p>
        </w:tc>
      </w:tr>
      <w:tr w:rsidR="00BE6DEB" w:rsidRPr="00ED1A8C" w:rsidTr="00C35F7E">
        <w:tc>
          <w:tcPr>
            <w:tcW w:w="568" w:type="dxa"/>
          </w:tcPr>
          <w:p w:rsidR="00BE6DEB" w:rsidRPr="00ED1A8C" w:rsidRDefault="00BE6DEB" w:rsidP="00C35F7E">
            <w:pPr>
              <w:jc w:val="center"/>
            </w:pPr>
            <w:r w:rsidRPr="00ED1A8C">
              <w:rPr>
                <w:sz w:val="22"/>
                <w:szCs w:val="22"/>
              </w:rPr>
              <w:t>4.</w:t>
            </w:r>
          </w:p>
        </w:tc>
        <w:tc>
          <w:tcPr>
            <w:tcW w:w="4677" w:type="dxa"/>
          </w:tcPr>
          <w:p w:rsidR="00BE6DEB" w:rsidRPr="00ED1A8C" w:rsidRDefault="00BE6DEB" w:rsidP="00C35F7E">
            <w:pPr>
              <w:rPr>
                <w:b/>
                <w:vertAlign w:val="subscript"/>
              </w:rPr>
            </w:pPr>
            <w:r w:rsidRPr="00ED1A8C">
              <w:rPr>
                <w:b/>
                <w:sz w:val="22"/>
                <w:szCs w:val="22"/>
              </w:rPr>
              <w:t>Сознательность</w:t>
            </w:r>
            <w:r w:rsidRPr="00ED1A8C">
              <w:rPr>
                <w:b/>
                <w:sz w:val="22"/>
                <w:szCs w:val="22"/>
                <w:vertAlign w:val="subscript"/>
              </w:rPr>
              <w:t xml:space="preserve"> </w:t>
            </w:r>
          </w:p>
          <w:p w:rsidR="00BE6DEB" w:rsidRPr="00ED1A8C" w:rsidRDefault="00BE6DEB" w:rsidP="00C35F7E">
            <w:pPr>
              <w:rPr>
                <w:vertAlign w:val="subscript"/>
              </w:rPr>
            </w:pPr>
            <w:r w:rsidRPr="00ED1A8C">
              <w:rPr>
                <w:sz w:val="22"/>
                <w:szCs w:val="22"/>
                <w:vertAlign w:val="subscript"/>
              </w:rPr>
              <w:t>Включение студентов в процесс постановки целей, рефлексии процесса и результатов обучения; приведение к осознанию студентами личностного смысла приобретения знаний для профессионального становления.</w:t>
            </w:r>
          </w:p>
        </w:tc>
        <w:tc>
          <w:tcPr>
            <w:tcW w:w="1985" w:type="dxa"/>
          </w:tcPr>
          <w:p w:rsidR="00BE6DEB" w:rsidRPr="00ED1A8C" w:rsidRDefault="00BE6DEB" w:rsidP="00C35F7E">
            <w:pPr>
              <w:rPr>
                <w:vertAlign w:val="subscript"/>
              </w:rPr>
            </w:pPr>
          </w:p>
        </w:tc>
        <w:tc>
          <w:tcPr>
            <w:tcW w:w="2272" w:type="dxa"/>
          </w:tcPr>
          <w:p w:rsidR="00BE6DEB" w:rsidRPr="00ED1A8C" w:rsidRDefault="00BE6DEB" w:rsidP="00C35F7E">
            <w:pPr>
              <w:rPr>
                <w:vertAlign w:val="subscript"/>
              </w:rPr>
            </w:pPr>
          </w:p>
        </w:tc>
      </w:tr>
      <w:tr w:rsidR="00BE6DEB" w:rsidRPr="00ED1A8C" w:rsidTr="00C35F7E">
        <w:tc>
          <w:tcPr>
            <w:tcW w:w="568" w:type="dxa"/>
          </w:tcPr>
          <w:p w:rsidR="00BE6DEB" w:rsidRPr="00ED1A8C" w:rsidRDefault="00BE6DEB" w:rsidP="00C35F7E">
            <w:pPr>
              <w:jc w:val="center"/>
            </w:pPr>
            <w:r w:rsidRPr="00ED1A8C">
              <w:rPr>
                <w:sz w:val="22"/>
                <w:szCs w:val="22"/>
              </w:rPr>
              <w:t>5.</w:t>
            </w:r>
          </w:p>
        </w:tc>
        <w:tc>
          <w:tcPr>
            <w:tcW w:w="4677" w:type="dxa"/>
          </w:tcPr>
          <w:p w:rsidR="00BE6DEB" w:rsidRPr="00ED1A8C" w:rsidRDefault="00BE6DEB" w:rsidP="00C35F7E">
            <w:pPr>
              <w:rPr>
                <w:b/>
                <w:vertAlign w:val="subscript"/>
              </w:rPr>
            </w:pPr>
            <w:r w:rsidRPr="00ED1A8C">
              <w:rPr>
                <w:b/>
                <w:sz w:val="22"/>
                <w:szCs w:val="22"/>
              </w:rPr>
              <w:t>Доступность</w:t>
            </w:r>
            <w:r w:rsidRPr="00ED1A8C">
              <w:rPr>
                <w:b/>
                <w:sz w:val="22"/>
                <w:szCs w:val="22"/>
                <w:vertAlign w:val="subscript"/>
              </w:rPr>
              <w:t xml:space="preserve"> </w:t>
            </w:r>
          </w:p>
          <w:p w:rsidR="00BE6DEB" w:rsidRPr="00ED1A8C" w:rsidRDefault="00BE6DEB" w:rsidP="00C35F7E">
            <w:r w:rsidRPr="00ED1A8C">
              <w:rPr>
                <w:sz w:val="22"/>
                <w:szCs w:val="22"/>
                <w:vertAlign w:val="subscript"/>
              </w:rPr>
              <w:t>Следование от простого к сложному; обращение к опыту студентов; разъяснение понятий, приведение примеров.</w:t>
            </w:r>
          </w:p>
        </w:tc>
        <w:tc>
          <w:tcPr>
            <w:tcW w:w="1985" w:type="dxa"/>
          </w:tcPr>
          <w:p w:rsidR="00BE6DEB" w:rsidRPr="00ED1A8C" w:rsidRDefault="00BE6DEB" w:rsidP="00C35F7E">
            <w:pPr>
              <w:rPr>
                <w:vertAlign w:val="subscript"/>
              </w:rPr>
            </w:pPr>
          </w:p>
        </w:tc>
        <w:tc>
          <w:tcPr>
            <w:tcW w:w="2272" w:type="dxa"/>
          </w:tcPr>
          <w:p w:rsidR="00BE6DEB" w:rsidRPr="00ED1A8C" w:rsidRDefault="00BE6DEB" w:rsidP="00C35F7E">
            <w:pPr>
              <w:rPr>
                <w:vertAlign w:val="subscript"/>
              </w:rPr>
            </w:pPr>
          </w:p>
        </w:tc>
      </w:tr>
      <w:tr w:rsidR="00BE6DEB" w:rsidRPr="00ED1A8C" w:rsidTr="00C35F7E">
        <w:tc>
          <w:tcPr>
            <w:tcW w:w="568" w:type="dxa"/>
          </w:tcPr>
          <w:p w:rsidR="00BE6DEB" w:rsidRPr="00ED1A8C" w:rsidRDefault="00BE6DEB" w:rsidP="00C35F7E">
            <w:pPr>
              <w:jc w:val="center"/>
            </w:pPr>
            <w:r w:rsidRPr="00ED1A8C">
              <w:rPr>
                <w:sz w:val="22"/>
                <w:szCs w:val="22"/>
              </w:rPr>
              <w:t>6.</w:t>
            </w:r>
          </w:p>
        </w:tc>
        <w:tc>
          <w:tcPr>
            <w:tcW w:w="4677" w:type="dxa"/>
          </w:tcPr>
          <w:p w:rsidR="00BE6DEB" w:rsidRPr="00ED1A8C" w:rsidRDefault="00BE6DEB" w:rsidP="00C35F7E">
            <w:pPr>
              <w:rPr>
                <w:b/>
              </w:rPr>
            </w:pPr>
            <w:r w:rsidRPr="00ED1A8C">
              <w:rPr>
                <w:b/>
                <w:sz w:val="22"/>
                <w:szCs w:val="22"/>
              </w:rPr>
              <w:t>Наглядность</w:t>
            </w:r>
            <w:r w:rsidRPr="00ED1A8C">
              <w:rPr>
                <w:b/>
                <w:sz w:val="22"/>
                <w:szCs w:val="22"/>
                <w:vertAlign w:val="subscript"/>
              </w:rPr>
              <w:t xml:space="preserve"> </w:t>
            </w:r>
          </w:p>
          <w:p w:rsidR="00BE6DEB" w:rsidRPr="00ED1A8C" w:rsidRDefault="00BE6DEB" w:rsidP="00C35F7E">
            <w:r w:rsidRPr="00ED1A8C">
              <w:rPr>
                <w:sz w:val="22"/>
                <w:szCs w:val="22"/>
                <w:vertAlign w:val="subscript"/>
              </w:rPr>
              <w:t>Представление учебного материала в символической, графической и изобразительной форме; использование примеров и фактов</w:t>
            </w:r>
          </w:p>
        </w:tc>
        <w:tc>
          <w:tcPr>
            <w:tcW w:w="1985" w:type="dxa"/>
          </w:tcPr>
          <w:p w:rsidR="00BE6DEB" w:rsidRPr="00ED1A8C" w:rsidRDefault="00BE6DEB" w:rsidP="00C35F7E">
            <w:pPr>
              <w:rPr>
                <w:vertAlign w:val="subscript"/>
              </w:rPr>
            </w:pPr>
          </w:p>
        </w:tc>
        <w:tc>
          <w:tcPr>
            <w:tcW w:w="2272" w:type="dxa"/>
          </w:tcPr>
          <w:p w:rsidR="00BE6DEB" w:rsidRPr="00ED1A8C" w:rsidRDefault="00BE6DEB" w:rsidP="00C35F7E">
            <w:pPr>
              <w:rPr>
                <w:vertAlign w:val="subscript"/>
              </w:rPr>
            </w:pPr>
          </w:p>
        </w:tc>
      </w:tr>
      <w:tr w:rsidR="00BE6DEB" w:rsidRPr="00ED1A8C" w:rsidTr="00C35F7E">
        <w:tc>
          <w:tcPr>
            <w:tcW w:w="568" w:type="dxa"/>
          </w:tcPr>
          <w:p w:rsidR="00BE6DEB" w:rsidRPr="00ED1A8C" w:rsidRDefault="00BE6DEB" w:rsidP="00C35F7E">
            <w:pPr>
              <w:numPr>
                <w:ilvl w:val="0"/>
                <w:numId w:val="14"/>
              </w:numPr>
              <w:ind w:left="0" w:firstLine="0"/>
              <w:jc w:val="center"/>
            </w:pPr>
          </w:p>
        </w:tc>
        <w:tc>
          <w:tcPr>
            <w:tcW w:w="4677" w:type="dxa"/>
          </w:tcPr>
          <w:p w:rsidR="00BE6DEB" w:rsidRPr="00ED1A8C" w:rsidRDefault="00BE6DEB" w:rsidP="00C35F7E">
            <w:pPr>
              <w:rPr>
                <w:b/>
              </w:rPr>
            </w:pPr>
            <w:r w:rsidRPr="00ED1A8C">
              <w:rPr>
                <w:b/>
                <w:sz w:val="22"/>
                <w:szCs w:val="22"/>
              </w:rPr>
              <w:t>Ориентирующая функция</w:t>
            </w:r>
          </w:p>
          <w:p w:rsidR="00BE6DEB" w:rsidRPr="00ED1A8C" w:rsidRDefault="00BE6DEB" w:rsidP="00C35F7E">
            <w:pPr>
              <w:rPr>
                <w:vertAlign w:val="subscript"/>
              </w:rPr>
            </w:pPr>
            <w:r w:rsidRPr="00ED1A8C">
              <w:rPr>
                <w:sz w:val="22"/>
                <w:szCs w:val="22"/>
                <w:vertAlign w:val="subscript"/>
              </w:rPr>
              <w:t>Показ лектором возможностей расширения и углубления знаний со ссылками на определенных авторов и источники литературы, приведение методических рекомендаций, направляющих самостоятельную работу по теме</w:t>
            </w:r>
          </w:p>
        </w:tc>
        <w:tc>
          <w:tcPr>
            <w:tcW w:w="1985" w:type="dxa"/>
          </w:tcPr>
          <w:p w:rsidR="00BE6DEB" w:rsidRPr="00ED1A8C" w:rsidRDefault="00BE6DEB" w:rsidP="00C35F7E">
            <w:pPr>
              <w:rPr>
                <w:vertAlign w:val="subscript"/>
              </w:rPr>
            </w:pPr>
          </w:p>
        </w:tc>
        <w:tc>
          <w:tcPr>
            <w:tcW w:w="2272" w:type="dxa"/>
          </w:tcPr>
          <w:p w:rsidR="00BE6DEB" w:rsidRPr="00ED1A8C" w:rsidRDefault="00BE6DEB" w:rsidP="00C35F7E">
            <w:pPr>
              <w:rPr>
                <w:vertAlign w:val="subscript"/>
              </w:rPr>
            </w:pPr>
          </w:p>
        </w:tc>
      </w:tr>
      <w:tr w:rsidR="00BE6DEB" w:rsidRPr="00ED1A8C" w:rsidTr="00C35F7E">
        <w:tc>
          <w:tcPr>
            <w:tcW w:w="568" w:type="dxa"/>
          </w:tcPr>
          <w:p w:rsidR="00BE6DEB" w:rsidRPr="00ED1A8C" w:rsidRDefault="00BE6DEB" w:rsidP="00C35F7E">
            <w:pPr>
              <w:numPr>
                <w:ilvl w:val="0"/>
                <w:numId w:val="14"/>
              </w:numPr>
              <w:ind w:left="0" w:firstLine="0"/>
              <w:jc w:val="center"/>
            </w:pPr>
          </w:p>
        </w:tc>
        <w:tc>
          <w:tcPr>
            <w:tcW w:w="4677" w:type="dxa"/>
          </w:tcPr>
          <w:p w:rsidR="00BE6DEB" w:rsidRPr="00ED1A8C" w:rsidRDefault="00BE6DEB" w:rsidP="00C35F7E">
            <w:pPr>
              <w:rPr>
                <w:b/>
              </w:rPr>
            </w:pPr>
            <w:r w:rsidRPr="00ED1A8C">
              <w:rPr>
                <w:b/>
                <w:sz w:val="22"/>
                <w:szCs w:val="22"/>
              </w:rPr>
              <w:t>Воспитательная функция</w:t>
            </w:r>
            <w:r w:rsidRPr="00ED1A8C">
              <w:rPr>
                <w:b/>
                <w:sz w:val="22"/>
                <w:szCs w:val="22"/>
                <w:vertAlign w:val="subscript"/>
              </w:rPr>
              <w:t xml:space="preserve"> </w:t>
            </w:r>
          </w:p>
          <w:p w:rsidR="00BE6DEB" w:rsidRPr="00ED1A8C" w:rsidRDefault="00BE6DEB" w:rsidP="00C35F7E">
            <w:r w:rsidRPr="00ED1A8C">
              <w:rPr>
                <w:sz w:val="22"/>
                <w:szCs w:val="22"/>
                <w:vertAlign w:val="subscript"/>
              </w:rPr>
              <w:t>Проявление педагогической позиции, отношения лектора к научному материалу и профессиональной деятельности; проведение мировоззренческих идей; воспитывающий характер взаимоотношений со студентами.</w:t>
            </w:r>
          </w:p>
        </w:tc>
        <w:tc>
          <w:tcPr>
            <w:tcW w:w="1985" w:type="dxa"/>
          </w:tcPr>
          <w:p w:rsidR="00BE6DEB" w:rsidRPr="00ED1A8C" w:rsidRDefault="00BE6DEB" w:rsidP="00C35F7E">
            <w:pPr>
              <w:rPr>
                <w:vertAlign w:val="subscript"/>
              </w:rPr>
            </w:pPr>
          </w:p>
        </w:tc>
        <w:tc>
          <w:tcPr>
            <w:tcW w:w="2272" w:type="dxa"/>
          </w:tcPr>
          <w:p w:rsidR="00BE6DEB" w:rsidRPr="00ED1A8C" w:rsidRDefault="00BE6DEB" w:rsidP="00C35F7E">
            <w:pPr>
              <w:rPr>
                <w:vertAlign w:val="subscript"/>
              </w:rPr>
            </w:pPr>
          </w:p>
        </w:tc>
      </w:tr>
      <w:tr w:rsidR="00BE6DEB" w:rsidRPr="00ED1A8C" w:rsidTr="00C35F7E">
        <w:tc>
          <w:tcPr>
            <w:tcW w:w="568" w:type="dxa"/>
          </w:tcPr>
          <w:p w:rsidR="00BE6DEB" w:rsidRPr="00ED1A8C" w:rsidRDefault="00BE6DEB" w:rsidP="00C35F7E">
            <w:pPr>
              <w:numPr>
                <w:ilvl w:val="0"/>
                <w:numId w:val="14"/>
              </w:numPr>
              <w:ind w:left="0" w:firstLine="0"/>
              <w:jc w:val="center"/>
            </w:pPr>
          </w:p>
        </w:tc>
        <w:tc>
          <w:tcPr>
            <w:tcW w:w="4677" w:type="dxa"/>
          </w:tcPr>
          <w:p w:rsidR="00BE6DEB" w:rsidRPr="00ED1A8C" w:rsidRDefault="00BE6DEB" w:rsidP="00C35F7E">
            <w:pPr>
              <w:rPr>
                <w:b/>
              </w:rPr>
            </w:pPr>
            <w:r w:rsidRPr="00ED1A8C">
              <w:rPr>
                <w:b/>
                <w:sz w:val="22"/>
                <w:szCs w:val="22"/>
              </w:rPr>
              <w:t>Развивающая функция</w:t>
            </w:r>
          </w:p>
          <w:p w:rsidR="00BE6DEB" w:rsidRPr="00ED1A8C" w:rsidRDefault="00BE6DEB" w:rsidP="00C35F7E">
            <w:r w:rsidRPr="00ED1A8C">
              <w:rPr>
                <w:sz w:val="22"/>
                <w:szCs w:val="22"/>
                <w:vertAlign w:val="subscript"/>
              </w:rPr>
              <w:t>Включение студентов в работу по осмыслению и переработке информации, разрешение проблем и противоречий; проблемность  построения материала; демонстрация различных подходов, противоречий.</w:t>
            </w:r>
          </w:p>
        </w:tc>
        <w:tc>
          <w:tcPr>
            <w:tcW w:w="1985" w:type="dxa"/>
          </w:tcPr>
          <w:p w:rsidR="00BE6DEB" w:rsidRPr="00ED1A8C" w:rsidRDefault="00BE6DEB" w:rsidP="00C35F7E">
            <w:pPr>
              <w:rPr>
                <w:vertAlign w:val="subscript"/>
              </w:rPr>
            </w:pPr>
          </w:p>
        </w:tc>
        <w:tc>
          <w:tcPr>
            <w:tcW w:w="2272" w:type="dxa"/>
          </w:tcPr>
          <w:p w:rsidR="00BE6DEB" w:rsidRPr="00ED1A8C" w:rsidRDefault="00BE6DEB" w:rsidP="00C35F7E">
            <w:pPr>
              <w:rPr>
                <w:vertAlign w:val="subscript"/>
              </w:rPr>
            </w:pPr>
          </w:p>
        </w:tc>
      </w:tr>
      <w:tr w:rsidR="00BE6DEB" w:rsidRPr="00ED1A8C" w:rsidTr="00C35F7E">
        <w:tc>
          <w:tcPr>
            <w:tcW w:w="568" w:type="dxa"/>
          </w:tcPr>
          <w:p w:rsidR="00BE6DEB" w:rsidRPr="00ED1A8C" w:rsidRDefault="00BE6DEB" w:rsidP="00C35F7E">
            <w:pPr>
              <w:numPr>
                <w:ilvl w:val="0"/>
                <w:numId w:val="14"/>
              </w:numPr>
              <w:ind w:left="0" w:firstLine="0"/>
              <w:jc w:val="center"/>
            </w:pPr>
          </w:p>
        </w:tc>
        <w:tc>
          <w:tcPr>
            <w:tcW w:w="4677" w:type="dxa"/>
          </w:tcPr>
          <w:p w:rsidR="00BE6DEB" w:rsidRPr="00ED1A8C" w:rsidRDefault="00BE6DEB" w:rsidP="00C35F7E">
            <w:pPr>
              <w:rPr>
                <w:b/>
              </w:rPr>
            </w:pPr>
            <w:r w:rsidRPr="00ED1A8C">
              <w:rPr>
                <w:b/>
                <w:sz w:val="22"/>
                <w:szCs w:val="22"/>
              </w:rPr>
              <w:t>Организующая функция</w:t>
            </w:r>
            <w:r w:rsidRPr="00ED1A8C">
              <w:rPr>
                <w:b/>
                <w:sz w:val="22"/>
                <w:szCs w:val="22"/>
                <w:vertAlign w:val="subscript"/>
              </w:rPr>
              <w:t xml:space="preserve"> </w:t>
            </w:r>
          </w:p>
          <w:p w:rsidR="00BE6DEB" w:rsidRPr="00ED1A8C" w:rsidRDefault="00BE6DEB" w:rsidP="00C35F7E">
            <w:r w:rsidRPr="00ED1A8C">
              <w:rPr>
                <w:sz w:val="22"/>
                <w:szCs w:val="22"/>
                <w:vertAlign w:val="subscript"/>
              </w:rPr>
              <w:t>Руководство ведением конспекта, разрешение задавать вопросы; поддержание внимания студентов.</w:t>
            </w:r>
          </w:p>
        </w:tc>
        <w:tc>
          <w:tcPr>
            <w:tcW w:w="1985" w:type="dxa"/>
          </w:tcPr>
          <w:p w:rsidR="00BE6DEB" w:rsidRPr="00ED1A8C" w:rsidRDefault="00BE6DEB" w:rsidP="00C35F7E">
            <w:pPr>
              <w:rPr>
                <w:vertAlign w:val="subscript"/>
              </w:rPr>
            </w:pPr>
          </w:p>
        </w:tc>
        <w:tc>
          <w:tcPr>
            <w:tcW w:w="2272" w:type="dxa"/>
          </w:tcPr>
          <w:p w:rsidR="00BE6DEB" w:rsidRPr="00ED1A8C" w:rsidRDefault="00BE6DEB" w:rsidP="00C35F7E">
            <w:pPr>
              <w:rPr>
                <w:vertAlign w:val="subscript"/>
              </w:rPr>
            </w:pPr>
          </w:p>
        </w:tc>
      </w:tr>
    </w:tbl>
    <w:p w:rsidR="00BE6DEB" w:rsidRPr="00ED1A8C" w:rsidRDefault="00BE6DEB" w:rsidP="00C35F7E">
      <w:pPr>
        <w:rPr>
          <w:sz w:val="22"/>
          <w:szCs w:val="22"/>
        </w:rPr>
      </w:pPr>
    </w:p>
    <w:p w:rsidR="00BE6DEB" w:rsidRPr="00ED1A8C" w:rsidRDefault="00BE6DEB" w:rsidP="00C35F7E">
      <w:pPr>
        <w:jc w:val="right"/>
      </w:pPr>
      <w:r w:rsidRPr="00ED1A8C">
        <w:rPr>
          <w:sz w:val="22"/>
          <w:szCs w:val="22"/>
        </w:rPr>
        <w:br w:type="page"/>
      </w:r>
    </w:p>
    <w:p w:rsidR="00BE6DEB" w:rsidRPr="00ED1A8C" w:rsidRDefault="00BE6DEB" w:rsidP="00C35F7E">
      <w:pPr>
        <w:shd w:val="clear" w:color="auto" w:fill="FFFFFF"/>
        <w:jc w:val="center"/>
        <w:rPr>
          <w:b/>
          <w:bCs/>
          <w:color w:val="000000"/>
        </w:rPr>
      </w:pPr>
      <w:r w:rsidRPr="00ED1A8C">
        <w:rPr>
          <w:b/>
        </w:rPr>
        <w:t xml:space="preserve">Общая характеристика практиканта </w:t>
      </w:r>
      <w:r w:rsidRPr="00ED1A8C">
        <w:t>(Ф.И.О.)</w:t>
      </w:r>
      <w:r w:rsidRPr="00ED1A8C">
        <w:rPr>
          <w:b/>
          <w:bCs/>
          <w:color w:val="000000"/>
        </w:rPr>
        <w:t xml:space="preserve"> ____________________________________________________________</w:t>
      </w:r>
      <w:r w:rsidRPr="00ED1A8C">
        <w:rPr>
          <w:b/>
        </w:rPr>
        <w:t xml:space="preserve"> как лектора</w:t>
      </w:r>
    </w:p>
    <w:p w:rsidR="00BE6DEB" w:rsidRPr="00ED1A8C" w:rsidRDefault="00BE6DEB" w:rsidP="00C35F7E">
      <w:pPr>
        <w:shd w:val="clear" w:color="auto" w:fill="FFFFFF"/>
        <w:jc w:val="center"/>
        <w:rPr>
          <w:bCs/>
          <w:color w:val="000000"/>
          <w:sz w:val="28"/>
          <w:szCs w:val="28"/>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3827"/>
        <w:gridCol w:w="2835"/>
        <w:gridCol w:w="1985"/>
      </w:tblGrid>
      <w:tr w:rsidR="00BE6DEB" w:rsidRPr="00ED1A8C" w:rsidTr="00C35F7E">
        <w:tc>
          <w:tcPr>
            <w:tcW w:w="567" w:type="dxa"/>
          </w:tcPr>
          <w:p w:rsidR="00BE6DEB" w:rsidRPr="00ED1A8C" w:rsidRDefault="00BE6DEB" w:rsidP="00C35F7E">
            <w:pPr>
              <w:jc w:val="center"/>
              <w:rPr>
                <w:sz w:val="16"/>
                <w:szCs w:val="16"/>
              </w:rPr>
            </w:pPr>
            <w:r w:rsidRPr="00ED1A8C">
              <w:rPr>
                <w:sz w:val="16"/>
                <w:szCs w:val="16"/>
              </w:rPr>
              <w:t>№</w:t>
            </w:r>
          </w:p>
        </w:tc>
        <w:tc>
          <w:tcPr>
            <w:tcW w:w="3827" w:type="dxa"/>
          </w:tcPr>
          <w:p w:rsidR="00BE6DEB" w:rsidRPr="00ED1A8C" w:rsidRDefault="00BE6DEB" w:rsidP="00C35F7E">
            <w:pPr>
              <w:jc w:val="center"/>
              <w:rPr>
                <w:sz w:val="16"/>
                <w:szCs w:val="16"/>
              </w:rPr>
            </w:pPr>
            <w:r w:rsidRPr="00ED1A8C">
              <w:rPr>
                <w:sz w:val="16"/>
                <w:szCs w:val="16"/>
              </w:rPr>
              <w:t>Критерии анализа и пояснения к ним</w:t>
            </w:r>
          </w:p>
        </w:tc>
        <w:tc>
          <w:tcPr>
            <w:tcW w:w="2835" w:type="dxa"/>
          </w:tcPr>
          <w:p w:rsidR="00BE6DEB" w:rsidRPr="00ED1A8C" w:rsidRDefault="00BE6DEB" w:rsidP="00C35F7E">
            <w:pPr>
              <w:jc w:val="center"/>
              <w:rPr>
                <w:sz w:val="16"/>
                <w:szCs w:val="16"/>
              </w:rPr>
            </w:pPr>
            <w:r w:rsidRPr="00ED1A8C">
              <w:rPr>
                <w:sz w:val="16"/>
                <w:szCs w:val="16"/>
              </w:rPr>
              <w:t>Характеристики лектора</w:t>
            </w:r>
          </w:p>
        </w:tc>
        <w:tc>
          <w:tcPr>
            <w:tcW w:w="1985" w:type="dxa"/>
          </w:tcPr>
          <w:p w:rsidR="00BE6DEB" w:rsidRPr="00ED1A8C" w:rsidRDefault="00BE6DEB" w:rsidP="00C35F7E">
            <w:pPr>
              <w:jc w:val="center"/>
              <w:rPr>
                <w:sz w:val="16"/>
                <w:szCs w:val="16"/>
              </w:rPr>
            </w:pPr>
            <w:r w:rsidRPr="00ED1A8C">
              <w:rPr>
                <w:sz w:val="16"/>
                <w:szCs w:val="16"/>
              </w:rPr>
              <w:t>Общее заключение об аспиранте как лекторе, рекомендации по совершенствованию лекторского мастерства</w:t>
            </w:r>
          </w:p>
        </w:tc>
      </w:tr>
      <w:tr w:rsidR="00BE6DEB" w:rsidRPr="00ED1A8C" w:rsidTr="00C35F7E">
        <w:tc>
          <w:tcPr>
            <w:tcW w:w="567" w:type="dxa"/>
          </w:tcPr>
          <w:p w:rsidR="00BE6DEB" w:rsidRPr="00ED1A8C" w:rsidRDefault="00BE6DEB" w:rsidP="00C35F7E">
            <w:pPr>
              <w:jc w:val="center"/>
            </w:pPr>
            <w:r w:rsidRPr="00ED1A8C">
              <w:t>1.</w:t>
            </w:r>
          </w:p>
        </w:tc>
        <w:tc>
          <w:tcPr>
            <w:tcW w:w="3827" w:type="dxa"/>
          </w:tcPr>
          <w:p w:rsidR="00BE6DEB" w:rsidRPr="00ED1A8C" w:rsidRDefault="00BE6DEB" w:rsidP="00C35F7E">
            <w:pPr>
              <w:rPr>
                <w:b/>
                <w:vertAlign w:val="subscript"/>
              </w:rPr>
            </w:pPr>
            <w:r w:rsidRPr="00ED1A8C">
              <w:rPr>
                <w:b/>
              </w:rPr>
              <w:t>Внешний вид</w:t>
            </w:r>
          </w:p>
          <w:p w:rsidR="00BE6DEB" w:rsidRPr="00ED1A8C" w:rsidRDefault="00BE6DEB" w:rsidP="00C35F7E">
            <w:pPr>
              <w:rPr>
                <w:vertAlign w:val="subscript"/>
              </w:rPr>
            </w:pPr>
            <w:r w:rsidRPr="00ED1A8C">
              <w:rPr>
                <w:vertAlign w:val="subscript"/>
              </w:rPr>
              <w:t>Опрятность, деловой стиль одежды, умеренность макияжа и т.д.</w:t>
            </w:r>
          </w:p>
        </w:tc>
        <w:tc>
          <w:tcPr>
            <w:tcW w:w="2835" w:type="dxa"/>
          </w:tcPr>
          <w:p w:rsidR="00BE6DEB" w:rsidRPr="00ED1A8C" w:rsidRDefault="00BE6DEB" w:rsidP="00C35F7E"/>
        </w:tc>
        <w:tc>
          <w:tcPr>
            <w:tcW w:w="1985" w:type="dxa"/>
            <w:vMerge w:val="restart"/>
          </w:tcPr>
          <w:p w:rsidR="00BE6DEB" w:rsidRPr="00ED1A8C" w:rsidRDefault="00BE6DEB" w:rsidP="00C35F7E"/>
        </w:tc>
      </w:tr>
      <w:tr w:rsidR="00BE6DEB" w:rsidRPr="00ED1A8C" w:rsidTr="00C35F7E">
        <w:tc>
          <w:tcPr>
            <w:tcW w:w="567" w:type="dxa"/>
          </w:tcPr>
          <w:p w:rsidR="00BE6DEB" w:rsidRPr="00ED1A8C" w:rsidRDefault="00BE6DEB" w:rsidP="00C35F7E">
            <w:pPr>
              <w:jc w:val="center"/>
            </w:pPr>
            <w:r w:rsidRPr="00ED1A8C">
              <w:t>2.</w:t>
            </w:r>
          </w:p>
        </w:tc>
        <w:tc>
          <w:tcPr>
            <w:tcW w:w="3827" w:type="dxa"/>
          </w:tcPr>
          <w:p w:rsidR="00BE6DEB" w:rsidRPr="00ED1A8C" w:rsidRDefault="00BE6DEB" w:rsidP="00C35F7E">
            <w:pPr>
              <w:rPr>
                <w:b/>
              </w:rPr>
            </w:pPr>
            <w:r w:rsidRPr="00ED1A8C">
              <w:rPr>
                <w:b/>
              </w:rPr>
              <w:t xml:space="preserve">Выразительность речи </w:t>
            </w:r>
          </w:p>
          <w:p w:rsidR="00BE6DEB" w:rsidRPr="00ED1A8C" w:rsidRDefault="00BE6DEB" w:rsidP="00C35F7E">
            <w:pPr>
              <w:rPr>
                <w:vertAlign w:val="subscript"/>
              </w:rPr>
            </w:pPr>
            <w:r w:rsidRPr="00ED1A8C">
              <w:rPr>
                <w:vertAlign w:val="subscript"/>
              </w:rPr>
              <w:t>Четкое и ясное произнесение звуков речи, ритм, образность и ясность речи, выразительность интонаций, оптимальность жестов и мимики и т.д.</w:t>
            </w:r>
          </w:p>
        </w:tc>
        <w:tc>
          <w:tcPr>
            <w:tcW w:w="2835" w:type="dxa"/>
          </w:tcPr>
          <w:p w:rsidR="00BE6DEB" w:rsidRPr="00ED1A8C" w:rsidRDefault="00BE6DEB" w:rsidP="00C35F7E">
            <w:pPr>
              <w:ind w:right="3293"/>
            </w:pPr>
          </w:p>
        </w:tc>
        <w:tc>
          <w:tcPr>
            <w:tcW w:w="1985" w:type="dxa"/>
            <w:vMerge/>
          </w:tcPr>
          <w:p w:rsidR="00BE6DEB" w:rsidRPr="00ED1A8C" w:rsidRDefault="00BE6DEB" w:rsidP="00C35F7E">
            <w:pPr>
              <w:ind w:right="3293"/>
              <w:rPr>
                <w:vertAlign w:val="subscript"/>
              </w:rPr>
            </w:pPr>
          </w:p>
        </w:tc>
      </w:tr>
      <w:tr w:rsidR="00BE6DEB" w:rsidRPr="00ED1A8C" w:rsidTr="00C35F7E">
        <w:tc>
          <w:tcPr>
            <w:tcW w:w="567" w:type="dxa"/>
          </w:tcPr>
          <w:p w:rsidR="00BE6DEB" w:rsidRPr="00ED1A8C" w:rsidRDefault="00BE6DEB" w:rsidP="00C35F7E">
            <w:pPr>
              <w:jc w:val="center"/>
            </w:pPr>
            <w:r w:rsidRPr="00ED1A8C">
              <w:t>3.</w:t>
            </w:r>
          </w:p>
        </w:tc>
        <w:tc>
          <w:tcPr>
            <w:tcW w:w="3827" w:type="dxa"/>
          </w:tcPr>
          <w:p w:rsidR="00BE6DEB" w:rsidRPr="00ED1A8C" w:rsidRDefault="00BE6DEB" w:rsidP="00C35F7E">
            <w:pPr>
              <w:rPr>
                <w:b/>
                <w:vertAlign w:val="subscript"/>
              </w:rPr>
            </w:pPr>
            <w:r w:rsidRPr="00ED1A8C">
              <w:rPr>
                <w:b/>
              </w:rPr>
              <w:t>Культура речи</w:t>
            </w:r>
          </w:p>
          <w:p w:rsidR="00BE6DEB" w:rsidRPr="00ED1A8C" w:rsidRDefault="00BE6DEB" w:rsidP="00C35F7E">
            <w:r w:rsidRPr="00ED1A8C">
              <w:rPr>
                <w:vertAlign w:val="subscript"/>
              </w:rPr>
              <w:t>Владение нормами устного и письменного научного языка, правилами произношения, ударения, грамматики, словоупотребления. умение использовать выразительные языковые средства по теме лекции и т.д.</w:t>
            </w:r>
          </w:p>
        </w:tc>
        <w:tc>
          <w:tcPr>
            <w:tcW w:w="2835" w:type="dxa"/>
          </w:tcPr>
          <w:p w:rsidR="00BE6DEB" w:rsidRPr="00ED1A8C" w:rsidRDefault="00BE6DEB" w:rsidP="00C35F7E"/>
        </w:tc>
        <w:tc>
          <w:tcPr>
            <w:tcW w:w="1985" w:type="dxa"/>
            <w:vMerge/>
          </w:tcPr>
          <w:p w:rsidR="00BE6DEB" w:rsidRPr="00ED1A8C" w:rsidRDefault="00BE6DEB" w:rsidP="00C35F7E">
            <w:pPr>
              <w:rPr>
                <w:vertAlign w:val="subscript"/>
              </w:rPr>
            </w:pPr>
          </w:p>
        </w:tc>
      </w:tr>
      <w:tr w:rsidR="00BE6DEB" w:rsidRPr="00ED1A8C" w:rsidTr="00C35F7E">
        <w:tc>
          <w:tcPr>
            <w:tcW w:w="567" w:type="dxa"/>
          </w:tcPr>
          <w:p w:rsidR="00BE6DEB" w:rsidRPr="00ED1A8C" w:rsidRDefault="00BE6DEB" w:rsidP="00C35F7E">
            <w:pPr>
              <w:jc w:val="center"/>
            </w:pPr>
            <w:r w:rsidRPr="00ED1A8C">
              <w:t>4.</w:t>
            </w:r>
          </w:p>
        </w:tc>
        <w:tc>
          <w:tcPr>
            <w:tcW w:w="3827" w:type="dxa"/>
          </w:tcPr>
          <w:p w:rsidR="00BE6DEB" w:rsidRPr="00ED1A8C" w:rsidRDefault="00BE6DEB" w:rsidP="00C35F7E">
            <w:pPr>
              <w:rPr>
                <w:b/>
              </w:rPr>
            </w:pPr>
            <w:r w:rsidRPr="00ED1A8C">
              <w:rPr>
                <w:b/>
              </w:rPr>
              <w:t xml:space="preserve">Знание предмета и владение материалом </w:t>
            </w:r>
          </w:p>
          <w:p w:rsidR="00BE6DEB" w:rsidRPr="00ED1A8C" w:rsidRDefault="00BE6DEB" w:rsidP="00C35F7E">
            <w:pPr>
              <w:rPr>
                <w:vertAlign w:val="subscript"/>
              </w:rPr>
            </w:pPr>
            <w:r w:rsidRPr="00ED1A8C">
              <w:rPr>
                <w:vertAlign w:val="subscript"/>
              </w:rPr>
              <w:t>Информационная насыщенность лекции, демонстрация глубины знаний, связь содержания лекции с другими лекциями, способы подачи материала, использование разных примеров и т.д.</w:t>
            </w:r>
          </w:p>
        </w:tc>
        <w:tc>
          <w:tcPr>
            <w:tcW w:w="2835" w:type="dxa"/>
          </w:tcPr>
          <w:p w:rsidR="00BE6DEB" w:rsidRPr="00ED1A8C" w:rsidRDefault="00BE6DEB" w:rsidP="00C35F7E"/>
        </w:tc>
        <w:tc>
          <w:tcPr>
            <w:tcW w:w="1985" w:type="dxa"/>
            <w:vMerge/>
          </w:tcPr>
          <w:p w:rsidR="00BE6DEB" w:rsidRPr="00ED1A8C" w:rsidRDefault="00BE6DEB" w:rsidP="00C35F7E">
            <w:pPr>
              <w:rPr>
                <w:vertAlign w:val="subscript"/>
              </w:rPr>
            </w:pPr>
          </w:p>
        </w:tc>
      </w:tr>
      <w:tr w:rsidR="00BE6DEB" w:rsidRPr="00ED1A8C" w:rsidTr="00C35F7E">
        <w:trPr>
          <w:trHeight w:val="1024"/>
        </w:trPr>
        <w:tc>
          <w:tcPr>
            <w:tcW w:w="567" w:type="dxa"/>
          </w:tcPr>
          <w:p w:rsidR="00BE6DEB" w:rsidRPr="00ED1A8C" w:rsidRDefault="00BE6DEB" w:rsidP="00C35F7E">
            <w:pPr>
              <w:jc w:val="center"/>
            </w:pPr>
            <w:r w:rsidRPr="00ED1A8C">
              <w:t>5.</w:t>
            </w:r>
          </w:p>
        </w:tc>
        <w:tc>
          <w:tcPr>
            <w:tcW w:w="3827" w:type="dxa"/>
          </w:tcPr>
          <w:p w:rsidR="00BE6DEB" w:rsidRPr="00ED1A8C" w:rsidRDefault="00BE6DEB" w:rsidP="00C35F7E">
            <w:pPr>
              <w:rPr>
                <w:b/>
              </w:rPr>
            </w:pPr>
            <w:r w:rsidRPr="00ED1A8C">
              <w:rPr>
                <w:b/>
              </w:rPr>
              <w:t>Умение установить контакт с аудиторией</w:t>
            </w:r>
          </w:p>
          <w:p w:rsidR="00BE6DEB" w:rsidRPr="00ED1A8C" w:rsidRDefault="00BE6DEB" w:rsidP="00C35F7E">
            <w:pPr>
              <w:rPr>
                <w:vertAlign w:val="subscript"/>
              </w:rPr>
            </w:pPr>
            <w:r w:rsidRPr="00ED1A8C">
              <w:rPr>
                <w:vertAlign w:val="subscript"/>
              </w:rPr>
              <w:t>Эмоциональный и интеллектуальный контакт: ориентация на слушателей, обратная связь, поддержание внимания, познавательного интереса и т.д.</w:t>
            </w:r>
          </w:p>
        </w:tc>
        <w:tc>
          <w:tcPr>
            <w:tcW w:w="2835" w:type="dxa"/>
          </w:tcPr>
          <w:p w:rsidR="00BE6DEB" w:rsidRPr="00ED1A8C" w:rsidRDefault="00BE6DEB" w:rsidP="00C35F7E"/>
        </w:tc>
        <w:tc>
          <w:tcPr>
            <w:tcW w:w="1985" w:type="dxa"/>
            <w:vMerge/>
          </w:tcPr>
          <w:p w:rsidR="00BE6DEB" w:rsidRPr="00ED1A8C" w:rsidRDefault="00BE6DEB" w:rsidP="00C35F7E">
            <w:pPr>
              <w:rPr>
                <w:vertAlign w:val="subscript"/>
              </w:rPr>
            </w:pPr>
          </w:p>
        </w:tc>
      </w:tr>
      <w:tr w:rsidR="00BE6DEB" w:rsidRPr="00ED1A8C" w:rsidTr="00C35F7E">
        <w:tc>
          <w:tcPr>
            <w:tcW w:w="567" w:type="dxa"/>
          </w:tcPr>
          <w:p w:rsidR="00BE6DEB" w:rsidRPr="00ED1A8C" w:rsidRDefault="00BE6DEB" w:rsidP="00C35F7E">
            <w:pPr>
              <w:jc w:val="center"/>
            </w:pPr>
            <w:r w:rsidRPr="00ED1A8C">
              <w:t>6.</w:t>
            </w:r>
          </w:p>
        </w:tc>
        <w:tc>
          <w:tcPr>
            <w:tcW w:w="3827" w:type="dxa"/>
          </w:tcPr>
          <w:p w:rsidR="00BE6DEB" w:rsidRPr="00ED1A8C" w:rsidRDefault="00BE6DEB" w:rsidP="00C35F7E">
            <w:pPr>
              <w:rPr>
                <w:b/>
              </w:rPr>
            </w:pPr>
            <w:r w:rsidRPr="00ED1A8C">
              <w:rPr>
                <w:b/>
              </w:rPr>
              <w:t xml:space="preserve">Отношение к студентам </w:t>
            </w:r>
          </w:p>
          <w:p w:rsidR="00BE6DEB" w:rsidRPr="00ED1A8C" w:rsidRDefault="00BE6DEB" w:rsidP="00C35F7E">
            <w:pPr>
              <w:rPr>
                <w:vertAlign w:val="subscript"/>
              </w:rPr>
            </w:pPr>
            <w:r w:rsidRPr="00ED1A8C">
              <w:rPr>
                <w:vertAlign w:val="subscript"/>
              </w:rPr>
              <w:t xml:space="preserve">Уважение групповых ценностей, уважение студентов как личностей, отсутствие интеллектуального снобизма, демократизм, доброжелательность, внимательность и т.д. </w:t>
            </w:r>
          </w:p>
        </w:tc>
        <w:tc>
          <w:tcPr>
            <w:tcW w:w="2835" w:type="dxa"/>
          </w:tcPr>
          <w:p w:rsidR="00BE6DEB" w:rsidRPr="00ED1A8C" w:rsidRDefault="00BE6DEB" w:rsidP="00C35F7E"/>
        </w:tc>
        <w:tc>
          <w:tcPr>
            <w:tcW w:w="1985" w:type="dxa"/>
            <w:vMerge/>
          </w:tcPr>
          <w:p w:rsidR="00BE6DEB" w:rsidRPr="00ED1A8C" w:rsidRDefault="00BE6DEB" w:rsidP="00C35F7E">
            <w:pPr>
              <w:rPr>
                <w:vertAlign w:val="subscript"/>
              </w:rPr>
            </w:pPr>
          </w:p>
        </w:tc>
      </w:tr>
      <w:tr w:rsidR="00BE6DEB" w:rsidRPr="00ED1A8C" w:rsidTr="00C35F7E">
        <w:tc>
          <w:tcPr>
            <w:tcW w:w="567" w:type="dxa"/>
          </w:tcPr>
          <w:p w:rsidR="00BE6DEB" w:rsidRPr="00ED1A8C" w:rsidRDefault="00BE6DEB" w:rsidP="00C35F7E">
            <w:pPr>
              <w:jc w:val="center"/>
            </w:pPr>
            <w:r w:rsidRPr="00ED1A8C">
              <w:t>7.</w:t>
            </w:r>
          </w:p>
        </w:tc>
        <w:tc>
          <w:tcPr>
            <w:tcW w:w="3827" w:type="dxa"/>
          </w:tcPr>
          <w:p w:rsidR="00BE6DEB" w:rsidRPr="00ED1A8C" w:rsidRDefault="00BE6DEB" w:rsidP="00C35F7E">
            <w:r w:rsidRPr="00ED1A8C">
              <w:rPr>
                <w:b/>
              </w:rPr>
              <w:t>Другие</w:t>
            </w:r>
            <w:r w:rsidRPr="00ED1A8C">
              <w:t xml:space="preserve">  </w:t>
            </w:r>
          </w:p>
        </w:tc>
        <w:tc>
          <w:tcPr>
            <w:tcW w:w="2835" w:type="dxa"/>
          </w:tcPr>
          <w:p w:rsidR="00BE6DEB" w:rsidRPr="00ED1A8C" w:rsidRDefault="00BE6DEB" w:rsidP="00C35F7E"/>
        </w:tc>
        <w:tc>
          <w:tcPr>
            <w:tcW w:w="1985" w:type="dxa"/>
            <w:vMerge/>
          </w:tcPr>
          <w:p w:rsidR="00BE6DEB" w:rsidRPr="00ED1A8C" w:rsidRDefault="00BE6DEB" w:rsidP="00C35F7E">
            <w:pPr>
              <w:rPr>
                <w:vertAlign w:val="subscript"/>
              </w:rPr>
            </w:pPr>
          </w:p>
        </w:tc>
      </w:tr>
    </w:tbl>
    <w:p w:rsidR="00BE6DEB" w:rsidRPr="00ED1A8C" w:rsidRDefault="00BE6DEB" w:rsidP="00C35F7E">
      <w:pPr>
        <w:shd w:val="clear" w:color="auto" w:fill="FFFFFF"/>
        <w:jc w:val="right"/>
        <w:rPr>
          <w:bCs/>
          <w:color w:val="000000"/>
        </w:rPr>
      </w:pPr>
    </w:p>
    <w:p w:rsidR="00BE6DEB" w:rsidRPr="00ED1A8C" w:rsidRDefault="00BE6DEB" w:rsidP="00C35F7E">
      <w:pPr>
        <w:shd w:val="clear" w:color="auto" w:fill="FFFFFF"/>
        <w:spacing w:line="276" w:lineRule="auto"/>
        <w:jc w:val="right"/>
        <w:rPr>
          <w:bCs/>
          <w:color w:val="000000"/>
        </w:rPr>
      </w:pPr>
      <w:r w:rsidRPr="00ED1A8C">
        <w:rPr>
          <w:bCs/>
          <w:color w:val="000000"/>
        </w:rPr>
        <w:br w:type="page"/>
      </w:r>
    </w:p>
    <w:p w:rsidR="00BE6DEB" w:rsidRPr="00ED1A8C" w:rsidRDefault="00BE6DEB" w:rsidP="00C35F7E">
      <w:pPr>
        <w:shd w:val="clear" w:color="auto" w:fill="FFFFFF"/>
        <w:spacing w:line="276" w:lineRule="auto"/>
        <w:jc w:val="center"/>
        <w:rPr>
          <w:b/>
          <w:bCs/>
          <w:color w:val="000000"/>
        </w:rPr>
      </w:pPr>
      <w:r w:rsidRPr="00ED1A8C">
        <w:rPr>
          <w:b/>
          <w:bCs/>
          <w:color w:val="000000"/>
        </w:rPr>
        <w:t xml:space="preserve">Схема – анализ, проводимого практикантом практического </w:t>
      </w:r>
    </w:p>
    <w:p w:rsidR="00BE6DEB" w:rsidRPr="00ED1A8C" w:rsidRDefault="00BE6DEB" w:rsidP="00C35F7E">
      <w:pPr>
        <w:shd w:val="clear" w:color="auto" w:fill="FFFFFF"/>
        <w:spacing w:line="276" w:lineRule="auto"/>
        <w:jc w:val="center"/>
        <w:rPr>
          <w:bCs/>
          <w:color w:val="000000"/>
        </w:rPr>
      </w:pPr>
      <w:r w:rsidRPr="00ED1A8C">
        <w:rPr>
          <w:b/>
          <w:bCs/>
          <w:color w:val="000000"/>
        </w:rPr>
        <w:t>(лабораторного) занятия</w:t>
      </w:r>
    </w:p>
    <w:p w:rsidR="00BE6DEB" w:rsidRPr="00ED1A8C" w:rsidRDefault="00BE6DEB" w:rsidP="00C35F7E">
      <w:pPr>
        <w:spacing w:line="276" w:lineRule="auto"/>
      </w:pPr>
      <w:r w:rsidRPr="00ED1A8C">
        <w:t>курс/ группа___________________  дисциплина____________________________________</w:t>
      </w:r>
    </w:p>
    <w:p w:rsidR="00BE6DEB" w:rsidRPr="00ED1A8C" w:rsidRDefault="00BE6DEB" w:rsidP="00C35F7E">
      <w:pPr>
        <w:spacing w:line="276" w:lineRule="auto"/>
      </w:pPr>
      <w:r w:rsidRPr="00ED1A8C">
        <w:t>тема__________________________________________________________________________</w:t>
      </w:r>
    </w:p>
    <w:p w:rsidR="00BE6DEB" w:rsidRPr="00ED1A8C" w:rsidRDefault="00BE6DEB" w:rsidP="00C35F7E">
      <w:pPr>
        <w:spacing w:line="276" w:lineRule="auto"/>
      </w:pPr>
      <w:r w:rsidRPr="00ED1A8C">
        <w:t>тип учебного занятия____________________________________________________________</w:t>
      </w:r>
    </w:p>
    <w:p w:rsidR="00BE6DEB" w:rsidRPr="00ED1A8C" w:rsidRDefault="00BE6DEB" w:rsidP="00C35F7E">
      <w:pPr>
        <w:spacing w:line="276" w:lineRule="auto"/>
      </w:pPr>
      <w:r w:rsidRPr="00ED1A8C">
        <w:t>ФИО аспиранта-практиканта _____________________________________________________</w:t>
      </w:r>
    </w:p>
    <w:p w:rsidR="00BE6DEB" w:rsidRPr="00ED1A8C" w:rsidRDefault="00BE6DEB" w:rsidP="00C35F7E">
      <w:pPr>
        <w:shd w:val="clear" w:color="auto" w:fill="FFFFFF"/>
        <w:rPr>
          <w:bCs/>
          <w:color w:val="000000"/>
        </w:rPr>
      </w:pPr>
      <w:r w:rsidRPr="00ED1A8C">
        <w:t>место занятия в рабочей программе курса</w:t>
      </w:r>
      <w:r w:rsidRPr="00ED1A8C">
        <w:rPr>
          <w:bCs/>
          <w:color w:val="000000"/>
        </w:rPr>
        <w:t xml:space="preserve"> _________________________________________ дата _________ время_________ аудитория ___________________________</w:t>
      </w:r>
    </w:p>
    <w:p w:rsidR="00BE6DEB" w:rsidRPr="00ED1A8C" w:rsidRDefault="00BE6DEB" w:rsidP="00C35F7E">
      <w:pPr>
        <w:shd w:val="clear" w:color="auto" w:fill="FFFFFF"/>
        <w:rPr>
          <w:b/>
          <w:bCs/>
          <w:color w:val="00000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2"/>
        <w:gridCol w:w="4819"/>
        <w:gridCol w:w="1985"/>
        <w:gridCol w:w="2092"/>
      </w:tblGrid>
      <w:tr w:rsidR="00BE6DEB" w:rsidRPr="00ED1A8C" w:rsidTr="00C35F7E">
        <w:tc>
          <w:tcPr>
            <w:tcW w:w="392" w:type="dxa"/>
          </w:tcPr>
          <w:p w:rsidR="00BE6DEB" w:rsidRPr="00ED1A8C" w:rsidRDefault="00BE6DEB" w:rsidP="00C35F7E">
            <w:pPr>
              <w:ind w:left="-837"/>
            </w:pPr>
            <w:r w:rsidRPr="00ED1A8C">
              <w:t>№</w:t>
            </w:r>
          </w:p>
        </w:tc>
        <w:tc>
          <w:tcPr>
            <w:tcW w:w="4819" w:type="dxa"/>
          </w:tcPr>
          <w:p w:rsidR="00BE6DEB" w:rsidRPr="00ED1A8C" w:rsidRDefault="00BE6DEB" w:rsidP="00C35F7E">
            <w:pPr>
              <w:jc w:val="center"/>
              <w:rPr>
                <w:sz w:val="16"/>
                <w:szCs w:val="16"/>
              </w:rPr>
            </w:pPr>
            <w:r w:rsidRPr="00ED1A8C">
              <w:rPr>
                <w:sz w:val="16"/>
                <w:szCs w:val="16"/>
              </w:rPr>
              <w:t>Критерии анализа и пояснения</w:t>
            </w:r>
          </w:p>
        </w:tc>
        <w:tc>
          <w:tcPr>
            <w:tcW w:w="1985" w:type="dxa"/>
          </w:tcPr>
          <w:p w:rsidR="00BE6DEB" w:rsidRPr="00ED1A8C" w:rsidRDefault="00BE6DEB" w:rsidP="00C35F7E">
            <w:pPr>
              <w:jc w:val="center"/>
              <w:rPr>
                <w:sz w:val="16"/>
                <w:szCs w:val="16"/>
              </w:rPr>
            </w:pPr>
            <w:r w:rsidRPr="00ED1A8C">
              <w:rPr>
                <w:sz w:val="16"/>
                <w:szCs w:val="16"/>
              </w:rPr>
              <w:t xml:space="preserve">Характеристики </w:t>
            </w:r>
          </w:p>
          <w:p w:rsidR="00BE6DEB" w:rsidRPr="00ED1A8C" w:rsidRDefault="00BE6DEB" w:rsidP="00C35F7E">
            <w:pPr>
              <w:jc w:val="center"/>
              <w:rPr>
                <w:sz w:val="16"/>
                <w:szCs w:val="16"/>
              </w:rPr>
            </w:pPr>
            <w:r w:rsidRPr="00ED1A8C">
              <w:rPr>
                <w:sz w:val="16"/>
                <w:szCs w:val="16"/>
              </w:rPr>
              <w:t>занятия</w:t>
            </w:r>
          </w:p>
        </w:tc>
        <w:tc>
          <w:tcPr>
            <w:tcW w:w="2092" w:type="dxa"/>
          </w:tcPr>
          <w:p w:rsidR="00BE6DEB" w:rsidRPr="00ED1A8C" w:rsidRDefault="00BE6DEB" w:rsidP="00C35F7E">
            <w:pPr>
              <w:jc w:val="center"/>
              <w:rPr>
                <w:sz w:val="16"/>
                <w:szCs w:val="16"/>
              </w:rPr>
            </w:pPr>
            <w:r w:rsidRPr="00ED1A8C">
              <w:rPr>
                <w:sz w:val="16"/>
                <w:szCs w:val="16"/>
              </w:rPr>
              <w:t>Рекомендации</w:t>
            </w:r>
          </w:p>
          <w:p w:rsidR="00BE6DEB" w:rsidRPr="00ED1A8C" w:rsidRDefault="00BE6DEB" w:rsidP="00C35F7E">
            <w:pPr>
              <w:jc w:val="center"/>
              <w:rPr>
                <w:sz w:val="16"/>
                <w:szCs w:val="16"/>
              </w:rPr>
            </w:pPr>
            <w:r w:rsidRPr="00ED1A8C">
              <w:rPr>
                <w:sz w:val="16"/>
                <w:szCs w:val="16"/>
              </w:rPr>
              <w:t xml:space="preserve"> по совершенствованию методики проведения занятия</w:t>
            </w:r>
          </w:p>
        </w:tc>
      </w:tr>
      <w:tr w:rsidR="00BE6DEB" w:rsidRPr="00ED1A8C" w:rsidTr="00C35F7E">
        <w:tc>
          <w:tcPr>
            <w:tcW w:w="392" w:type="dxa"/>
          </w:tcPr>
          <w:p w:rsidR="00BE6DEB" w:rsidRPr="00ED1A8C" w:rsidRDefault="00BE6DEB" w:rsidP="00C35F7E">
            <w:pPr>
              <w:widowControl/>
              <w:numPr>
                <w:ilvl w:val="0"/>
                <w:numId w:val="21"/>
              </w:numPr>
              <w:ind w:left="0" w:firstLine="0"/>
              <w:jc w:val="center"/>
            </w:pPr>
          </w:p>
        </w:tc>
        <w:tc>
          <w:tcPr>
            <w:tcW w:w="4819" w:type="dxa"/>
          </w:tcPr>
          <w:p w:rsidR="00BE6DEB" w:rsidRPr="00ED1A8C" w:rsidRDefault="00BE6DEB" w:rsidP="00C35F7E">
            <w:pPr>
              <w:rPr>
                <w:b/>
                <w:vertAlign w:val="subscript"/>
              </w:rPr>
            </w:pPr>
            <w:r w:rsidRPr="00ED1A8C">
              <w:rPr>
                <w:b/>
                <w:color w:val="000000"/>
                <w:sz w:val="22"/>
                <w:szCs w:val="22"/>
              </w:rPr>
              <w:t>Организационные вопросы учебного занятия</w:t>
            </w:r>
            <w:r w:rsidRPr="00ED1A8C">
              <w:rPr>
                <w:b/>
                <w:sz w:val="22"/>
                <w:szCs w:val="22"/>
                <w:vertAlign w:val="subscript"/>
              </w:rPr>
              <w:t xml:space="preserve"> </w:t>
            </w:r>
          </w:p>
          <w:p w:rsidR="00BE6DEB" w:rsidRPr="00ED1A8C" w:rsidRDefault="00BE6DEB" w:rsidP="00C35F7E">
            <w:r w:rsidRPr="00ED1A8C">
              <w:rPr>
                <w:sz w:val="22"/>
                <w:szCs w:val="22"/>
                <w:vertAlign w:val="subscript"/>
              </w:rPr>
              <w:t>Структура учебного занятия. Своевременность начала и окончания. Содержание и длительность организационного периода. Рациональность использования времени. Уровень организованности студентов и требовательность преподавателя. Дисциплинарные замечания и их целесообразность. Сосредоточенность и устойчивость внимания студентов на всех этапах учебного занятия. Эмоциональная атмосфера на учебном занятии.</w:t>
            </w:r>
          </w:p>
        </w:tc>
        <w:tc>
          <w:tcPr>
            <w:tcW w:w="1985" w:type="dxa"/>
          </w:tcPr>
          <w:p w:rsidR="00BE6DEB" w:rsidRPr="00ED1A8C" w:rsidRDefault="00BE6DEB" w:rsidP="00C35F7E"/>
        </w:tc>
        <w:tc>
          <w:tcPr>
            <w:tcW w:w="2092" w:type="dxa"/>
          </w:tcPr>
          <w:p w:rsidR="00BE6DEB" w:rsidRPr="00ED1A8C" w:rsidRDefault="00BE6DEB" w:rsidP="00C35F7E"/>
        </w:tc>
      </w:tr>
      <w:tr w:rsidR="00BE6DEB" w:rsidRPr="00ED1A8C" w:rsidTr="00C35F7E">
        <w:tc>
          <w:tcPr>
            <w:tcW w:w="392" w:type="dxa"/>
          </w:tcPr>
          <w:p w:rsidR="00BE6DEB" w:rsidRPr="00ED1A8C" w:rsidRDefault="00BE6DEB" w:rsidP="00C35F7E">
            <w:pPr>
              <w:widowControl/>
              <w:numPr>
                <w:ilvl w:val="0"/>
                <w:numId w:val="21"/>
              </w:numPr>
              <w:ind w:left="0" w:firstLine="0"/>
              <w:jc w:val="center"/>
            </w:pPr>
          </w:p>
        </w:tc>
        <w:tc>
          <w:tcPr>
            <w:tcW w:w="4819" w:type="dxa"/>
          </w:tcPr>
          <w:p w:rsidR="00BE6DEB" w:rsidRPr="00ED1A8C" w:rsidRDefault="00BE6DEB" w:rsidP="00C35F7E">
            <w:pPr>
              <w:rPr>
                <w:b/>
                <w:vertAlign w:val="subscript"/>
              </w:rPr>
            </w:pPr>
            <w:r w:rsidRPr="00ED1A8C">
              <w:rPr>
                <w:b/>
                <w:color w:val="000000"/>
                <w:sz w:val="22"/>
                <w:szCs w:val="22"/>
              </w:rPr>
              <w:t>Общепедагогические требования к проведению учебного занятия</w:t>
            </w:r>
            <w:r w:rsidRPr="00ED1A8C">
              <w:rPr>
                <w:b/>
                <w:sz w:val="22"/>
                <w:szCs w:val="22"/>
                <w:vertAlign w:val="subscript"/>
              </w:rPr>
              <w:t xml:space="preserve"> </w:t>
            </w:r>
          </w:p>
          <w:p w:rsidR="00BE6DEB" w:rsidRPr="00ED1A8C" w:rsidRDefault="00BE6DEB" w:rsidP="00C35F7E">
            <w:pPr>
              <w:rPr>
                <w:vertAlign w:val="subscript"/>
              </w:rPr>
            </w:pPr>
            <w:r w:rsidRPr="00ED1A8C">
              <w:rPr>
                <w:sz w:val="22"/>
                <w:szCs w:val="22"/>
                <w:vertAlign w:val="subscript"/>
              </w:rPr>
              <w:t xml:space="preserve">Качества речи (эмоциональность, выразительность, лаконичность, точность постановки вопросов). Внешний вид преподавателя: поза, мимика, жесты. Умение преподавателя владеть аудиторией, распределять внимание (одновременно вести наблюдение за студентами, анализировать содержание ответов, поддерживать логическую нить занятия). </w:t>
            </w:r>
          </w:p>
          <w:p w:rsidR="00BE6DEB" w:rsidRPr="00ED1A8C" w:rsidRDefault="00BE6DEB" w:rsidP="00C35F7E">
            <w:r w:rsidRPr="00ED1A8C">
              <w:rPr>
                <w:sz w:val="22"/>
                <w:szCs w:val="22"/>
                <w:vertAlign w:val="subscript"/>
              </w:rPr>
              <w:t xml:space="preserve">Характер воспитательного воздействия на студентов в ходе занятия. Взаимоотношения преподавателя со студентами. Социально-психологический климат в группе. Учет индивидуальных особенностей студентов. Ориентация на формирование общекультурных компетенций. </w:t>
            </w:r>
          </w:p>
        </w:tc>
        <w:tc>
          <w:tcPr>
            <w:tcW w:w="1985" w:type="dxa"/>
          </w:tcPr>
          <w:p w:rsidR="00BE6DEB" w:rsidRPr="00ED1A8C" w:rsidRDefault="00BE6DEB" w:rsidP="00C35F7E"/>
        </w:tc>
        <w:tc>
          <w:tcPr>
            <w:tcW w:w="2092" w:type="dxa"/>
          </w:tcPr>
          <w:p w:rsidR="00BE6DEB" w:rsidRPr="00ED1A8C" w:rsidRDefault="00BE6DEB" w:rsidP="00C35F7E"/>
        </w:tc>
      </w:tr>
      <w:tr w:rsidR="00BE6DEB" w:rsidRPr="00ED1A8C" w:rsidTr="00C35F7E">
        <w:tc>
          <w:tcPr>
            <w:tcW w:w="392" w:type="dxa"/>
          </w:tcPr>
          <w:p w:rsidR="00BE6DEB" w:rsidRPr="00ED1A8C" w:rsidRDefault="00BE6DEB" w:rsidP="00C35F7E">
            <w:pPr>
              <w:widowControl/>
              <w:numPr>
                <w:ilvl w:val="0"/>
                <w:numId w:val="21"/>
              </w:numPr>
              <w:ind w:left="0" w:firstLine="0"/>
              <w:jc w:val="center"/>
            </w:pPr>
          </w:p>
        </w:tc>
        <w:tc>
          <w:tcPr>
            <w:tcW w:w="4819" w:type="dxa"/>
          </w:tcPr>
          <w:p w:rsidR="00BE6DEB" w:rsidRPr="00ED1A8C" w:rsidRDefault="00BE6DEB" w:rsidP="00C35F7E">
            <w:pPr>
              <w:rPr>
                <w:b/>
                <w:vertAlign w:val="subscript"/>
              </w:rPr>
            </w:pPr>
            <w:r w:rsidRPr="00ED1A8C">
              <w:rPr>
                <w:b/>
                <w:color w:val="000000"/>
                <w:sz w:val="22"/>
                <w:szCs w:val="22"/>
              </w:rPr>
              <w:t xml:space="preserve">Методика обучения </w:t>
            </w:r>
          </w:p>
          <w:p w:rsidR="00BE6DEB" w:rsidRPr="00ED1A8C" w:rsidRDefault="00BE6DEB" w:rsidP="00C35F7E">
            <w:pPr>
              <w:rPr>
                <w:vertAlign w:val="subscript"/>
              </w:rPr>
            </w:pPr>
            <w:r w:rsidRPr="00ED1A8C">
              <w:rPr>
                <w:b/>
                <w:sz w:val="22"/>
                <w:szCs w:val="22"/>
                <w:vertAlign w:val="subscript"/>
              </w:rPr>
              <w:t>Содержание.</w:t>
            </w:r>
            <w:r w:rsidRPr="00ED1A8C">
              <w:rPr>
                <w:sz w:val="22"/>
                <w:szCs w:val="22"/>
                <w:vertAlign w:val="subscript"/>
              </w:rPr>
              <w:t xml:space="preserve"> Обеспечение научности учебного материала, связи теории с практикой, наглядности. Связь с лекциями, с предыдущими темами, с другими дисциплинами. Объем учебного материала и уровень трудности учебных задач, взятых для занятия. Его соответствие познавательным возможностям студентов. </w:t>
            </w:r>
          </w:p>
          <w:p w:rsidR="00BE6DEB" w:rsidRPr="00ED1A8C" w:rsidRDefault="00BE6DEB" w:rsidP="00C35F7E">
            <w:pPr>
              <w:rPr>
                <w:vertAlign w:val="subscript"/>
              </w:rPr>
            </w:pPr>
            <w:r w:rsidRPr="00ED1A8C">
              <w:rPr>
                <w:b/>
                <w:sz w:val="22"/>
                <w:szCs w:val="22"/>
                <w:vertAlign w:val="subscript"/>
              </w:rPr>
              <w:t>Методы.</w:t>
            </w:r>
            <w:r w:rsidRPr="00ED1A8C">
              <w:rPr>
                <w:sz w:val="22"/>
                <w:szCs w:val="22"/>
                <w:vertAlign w:val="subscript"/>
              </w:rPr>
              <w:t xml:space="preserve"> Применение на занятии инновационных, интерактивных методов обучения, их целесообразность. Способы обеспечения активности, продуктивного и творческого характера деятельности. Уровень активности студентов и сознательности освоения учебного материала. Методика доведения до студентов цели и задач учебного занятия. Методика постановки и решения учебных задач. Четкость обобщения и выводов на отдельных этапах учебного занятия. Методика первичного закрепления учебного материала на учебном занятии. Способы подведения итогов учебного занятия.</w:t>
            </w:r>
          </w:p>
          <w:p w:rsidR="00BE6DEB" w:rsidRPr="00ED1A8C" w:rsidRDefault="00BE6DEB" w:rsidP="00C35F7E">
            <w:r w:rsidRPr="00ED1A8C">
              <w:rPr>
                <w:b/>
                <w:sz w:val="22"/>
                <w:szCs w:val="22"/>
                <w:vertAlign w:val="subscript"/>
              </w:rPr>
              <w:t>Средства.</w:t>
            </w:r>
            <w:r w:rsidRPr="00ED1A8C">
              <w:rPr>
                <w:sz w:val="22"/>
                <w:szCs w:val="22"/>
                <w:vertAlign w:val="subscript"/>
              </w:rPr>
              <w:t xml:space="preserve"> Использование технических, программных, наглядных средств обучения. Качество используемых средств (учебной литературы, презентаций и т.п.). Целесообразность применяемых средств обучения .</w:t>
            </w:r>
          </w:p>
        </w:tc>
        <w:tc>
          <w:tcPr>
            <w:tcW w:w="1985" w:type="dxa"/>
          </w:tcPr>
          <w:p w:rsidR="00BE6DEB" w:rsidRPr="00ED1A8C" w:rsidRDefault="00BE6DEB" w:rsidP="00C35F7E">
            <w:r w:rsidRPr="00ED1A8C">
              <w:t xml:space="preserve"> </w:t>
            </w:r>
          </w:p>
        </w:tc>
        <w:tc>
          <w:tcPr>
            <w:tcW w:w="2092" w:type="dxa"/>
          </w:tcPr>
          <w:p w:rsidR="00BE6DEB" w:rsidRPr="00ED1A8C" w:rsidRDefault="00BE6DEB" w:rsidP="00C35F7E">
            <w:r w:rsidRPr="00ED1A8C">
              <w:t xml:space="preserve"> </w:t>
            </w:r>
          </w:p>
        </w:tc>
      </w:tr>
      <w:tr w:rsidR="00BE6DEB" w:rsidRPr="00ED1A8C" w:rsidTr="00C35F7E">
        <w:tc>
          <w:tcPr>
            <w:tcW w:w="392" w:type="dxa"/>
          </w:tcPr>
          <w:p w:rsidR="00BE6DEB" w:rsidRPr="00ED1A8C" w:rsidRDefault="00BE6DEB" w:rsidP="00C35F7E">
            <w:pPr>
              <w:widowControl/>
              <w:numPr>
                <w:ilvl w:val="0"/>
                <w:numId w:val="21"/>
              </w:numPr>
              <w:ind w:left="0" w:firstLine="0"/>
              <w:jc w:val="center"/>
            </w:pPr>
          </w:p>
        </w:tc>
        <w:tc>
          <w:tcPr>
            <w:tcW w:w="4819" w:type="dxa"/>
          </w:tcPr>
          <w:p w:rsidR="00BE6DEB" w:rsidRPr="00ED1A8C" w:rsidRDefault="00BE6DEB" w:rsidP="00C35F7E">
            <w:pPr>
              <w:rPr>
                <w:b/>
                <w:vertAlign w:val="subscript"/>
              </w:rPr>
            </w:pPr>
            <w:r w:rsidRPr="00ED1A8C">
              <w:rPr>
                <w:b/>
                <w:color w:val="000000"/>
                <w:sz w:val="22"/>
                <w:szCs w:val="22"/>
              </w:rPr>
              <w:t xml:space="preserve">Методика контроля </w:t>
            </w:r>
          </w:p>
          <w:p w:rsidR="00BE6DEB" w:rsidRPr="00ED1A8C" w:rsidRDefault="00BE6DEB" w:rsidP="00C35F7E">
            <w:pPr>
              <w:rPr>
                <w:vertAlign w:val="subscript"/>
              </w:rPr>
            </w:pPr>
            <w:r w:rsidRPr="00ED1A8C">
              <w:rPr>
                <w:sz w:val="22"/>
                <w:szCs w:val="22"/>
                <w:vertAlign w:val="subscript"/>
              </w:rPr>
              <w:t>Методы и приемы контроля (устный опрос, собеседование, краткие письменные работы, выполнение индивидуальных заданий, беглый опрос, уплотненный опрос, тест). Целесообразность их применения. Соблюдение критериев оценок. Обоснование выставляемой оценки. Ориентация на оценку компетенций.</w:t>
            </w:r>
          </w:p>
          <w:p w:rsidR="00BE6DEB" w:rsidRPr="00ED1A8C" w:rsidRDefault="00BE6DEB" w:rsidP="00C35F7E">
            <w:r w:rsidRPr="00ED1A8C">
              <w:rPr>
                <w:sz w:val="22"/>
                <w:szCs w:val="22"/>
                <w:vertAlign w:val="subscript"/>
              </w:rPr>
              <w:t>Фактическое состояние знаний, умений и навыков студентов: уровень знаний и понимания учебного материала; умение доказать правильность своих суждений; культура и грамотность речи; умение применять знания на практике и т.п.</w:t>
            </w:r>
          </w:p>
        </w:tc>
        <w:tc>
          <w:tcPr>
            <w:tcW w:w="1985" w:type="dxa"/>
          </w:tcPr>
          <w:p w:rsidR="00BE6DEB" w:rsidRPr="00ED1A8C" w:rsidRDefault="00BE6DEB" w:rsidP="00C35F7E"/>
        </w:tc>
        <w:tc>
          <w:tcPr>
            <w:tcW w:w="2092" w:type="dxa"/>
          </w:tcPr>
          <w:p w:rsidR="00BE6DEB" w:rsidRPr="00ED1A8C" w:rsidRDefault="00BE6DEB" w:rsidP="00C35F7E"/>
        </w:tc>
      </w:tr>
      <w:tr w:rsidR="00BE6DEB" w:rsidRPr="00ED1A8C" w:rsidTr="00C35F7E">
        <w:tc>
          <w:tcPr>
            <w:tcW w:w="392" w:type="dxa"/>
          </w:tcPr>
          <w:p w:rsidR="00BE6DEB" w:rsidRPr="00ED1A8C" w:rsidRDefault="00BE6DEB" w:rsidP="00C35F7E">
            <w:pPr>
              <w:widowControl/>
              <w:numPr>
                <w:ilvl w:val="0"/>
                <w:numId w:val="21"/>
              </w:numPr>
              <w:ind w:left="0" w:firstLine="0"/>
              <w:jc w:val="center"/>
            </w:pPr>
          </w:p>
        </w:tc>
        <w:tc>
          <w:tcPr>
            <w:tcW w:w="4819" w:type="dxa"/>
          </w:tcPr>
          <w:p w:rsidR="00BE6DEB" w:rsidRPr="00ED1A8C" w:rsidRDefault="00BE6DEB" w:rsidP="00C35F7E">
            <w:pPr>
              <w:shd w:val="clear" w:color="auto" w:fill="FFFFFF"/>
              <w:tabs>
                <w:tab w:val="left" w:pos="734"/>
              </w:tabs>
              <w:autoSpaceDE w:val="0"/>
              <w:autoSpaceDN w:val="0"/>
              <w:adjustRightInd w:val="0"/>
              <w:rPr>
                <w:b/>
                <w:color w:val="000000"/>
              </w:rPr>
            </w:pPr>
            <w:r w:rsidRPr="00ED1A8C">
              <w:rPr>
                <w:b/>
                <w:color w:val="000000"/>
                <w:sz w:val="22"/>
                <w:szCs w:val="22"/>
              </w:rPr>
              <w:t>Учебно-лабораторная база</w:t>
            </w:r>
          </w:p>
          <w:p w:rsidR="00BE6DEB" w:rsidRPr="00ED1A8C" w:rsidRDefault="00BE6DEB" w:rsidP="00C35F7E">
            <w:pPr>
              <w:shd w:val="clear" w:color="auto" w:fill="FFFFFF"/>
              <w:tabs>
                <w:tab w:val="left" w:pos="734"/>
              </w:tabs>
              <w:autoSpaceDE w:val="0"/>
              <w:autoSpaceDN w:val="0"/>
              <w:adjustRightInd w:val="0"/>
            </w:pPr>
            <w:r w:rsidRPr="00ED1A8C">
              <w:rPr>
                <w:color w:val="000000"/>
                <w:sz w:val="22"/>
                <w:szCs w:val="22"/>
                <w:vertAlign w:val="subscript"/>
              </w:rPr>
              <w:t>Санитарно-гигиеническое и эстетическое состояние учебной аудитории, комфортность расположения преподавателя и студентов, обеспеченность необходимыми средствами,  работоспособность, доступность средств обучения.</w:t>
            </w:r>
            <w:r w:rsidRPr="00ED1A8C">
              <w:rPr>
                <w:sz w:val="22"/>
                <w:szCs w:val="22"/>
                <w:vertAlign w:val="subscript"/>
              </w:rPr>
              <w:t xml:space="preserve"> Рациональность использования учебной аудитории, компьютеров, учебной доски и т.д.</w:t>
            </w:r>
          </w:p>
        </w:tc>
        <w:tc>
          <w:tcPr>
            <w:tcW w:w="1985" w:type="dxa"/>
          </w:tcPr>
          <w:p w:rsidR="00BE6DEB" w:rsidRPr="00ED1A8C" w:rsidRDefault="00BE6DEB" w:rsidP="00C35F7E">
            <w:pPr>
              <w:shd w:val="clear" w:color="auto" w:fill="FFFFFF"/>
              <w:tabs>
                <w:tab w:val="left" w:pos="734"/>
              </w:tabs>
              <w:autoSpaceDE w:val="0"/>
              <w:autoSpaceDN w:val="0"/>
              <w:adjustRightInd w:val="0"/>
            </w:pPr>
          </w:p>
        </w:tc>
        <w:tc>
          <w:tcPr>
            <w:tcW w:w="2092" w:type="dxa"/>
          </w:tcPr>
          <w:p w:rsidR="00BE6DEB" w:rsidRPr="00ED1A8C" w:rsidRDefault="00BE6DEB" w:rsidP="00C35F7E">
            <w:pPr>
              <w:shd w:val="clear" w:color="auto" w:fill="FFFFFF"/>
              <w:tabs>
                <w:tab w:val="left" w:pos="734"/>
              </w:tabs>
              <w:autoSpaceDE w:val="0"/>
              <w:autoSpaceDN w:val="0"/>
              <w:adjustRightInd w:val="0"/>
            </w:pPr>
          </w:p>
        </w:tc>
      </w:tr>
      <w:tr w:rsidR="00BE6DEB" w:rsidRPr="00ED1A8C" w:rsidTr="00C35F7E">
        <w:tc>
          <w:tcPr>
            <w:tcW w:w="392" w:type="dxa"/>
          </w:tcPr>
          <w:p w:rsidR="00BE6DEB" w:rsidRPr="00ED1A8C" w:rsidRDefault="00BE6DEB" w:rsidP="00C35F7E">
            <w:pPr>
              <w:widowControl/>
              <w:numPr>
                <w:ilvl w:val="0"/>
                <w:numId w:val="21"/>
              </w:numPr>
              <w:ind w:left="0" w:firstLine="0"/>
              <w:jc w:val="center"/>
            </w:pPr>
          </w:p>
        </w:tc>
        <w:tc>
          <w:tcPr>
            <w:tcW w:w="4819" w:type="dxa"/>
          </w:tcPr>
          <w:p w:rsidR="00BE6DEB" w:rsidRPr="00ED1A8C" w:rsidRDefault="00BE6DEB" w:rsidP="00C35F7E">
            <w:pPr>
              <w:rPr>
                <w:b/>
                <w:color w:val="000000"/>
              </w:rPr>
            </w:pPr>
            <w:r w:rsidRPr="00ED1A8C">
              <w:rPr>
                <w:b/>
                <w:color w:val="000000"/>
                <w:sz w:val="22"/>
                <w:szCs w:val="22"/>
              </w:rPr>
              <w:t xml:space="preserve">Выводы </w:t>
            </w:r>
          </w:p>
          <w:p w:rsidR="00BE6DEB" w:rsidRPr="00ED1A8C" w:rsidRDefault="00BE6DEB" w:rsidP="00C35F7E">
            <w:r w:rsidRPr="00ED1A8C">
              <w:rPr>
                <w:color w:val="000000"/>
                <w:sz w:val="22"/>
                <w:szCs w:val="22"/>
                <w:vertAlign w:val="subscript"/>
              </w:rPr>
              <w:t xml:space="preserve">Выполнение плана занятия, результативность занятия, степень достижения поставленных целей, </w:t>
            </w:r>
            <w:r w:rsidRPr="00ED1A8C">
              <w:rPr>
                <w:sz w:val="22"/>
                <w:szCs w:val="22"/>
                <w:vertAlign w:val="subscript"/>
              </w:rPr>
              <w:t>степень реализации принципов наглядности, систематичности и последовательности, связи теории с практикой, доступности, активности, сознательности и т.д.</w:t>
            </w:r>
          </w:p>
        </w:tc>
        <w:tc>
          <w:tcPr>
            <w:tcW w:w="1985" w:type="dxa"/>
          </w:tcPr>
          <w:p w:rsidR="00BE6DEB" w:rsidRPr="00ED1A8C" w:rsidRDefault="00BE6DEB" w:rsidP="00C35F7E">
            <w:pPr>
              <w:shd w:val="clear" w:color="auto" w:fill="FFFFFF"/>
              <w:tabs>
                <w:tab w:val="left" w:pos="734"/>
              </w:tabs>
              <w:autoSpaceDE w:val="0"/>
              <w:autoSpaceDN w:val="0"/>
              <w:adjustRightInd w:val="0"/>
            </w:pPr>
          </w:p>
        </w:tc>
        <w:tc>
          <w:tcPr>
            <w:tcW w:w="2092" w:type="dxa"/>
          </w:tcPr>
          <w:p w:rsidR="00BE6DEB" w:rsidRPr="00ED1A8C" w:rsidRDefault="00BE6DEB" w:rsidP="00C35F7E">
            <w:pPr>
              <w:shd w:val="clear" w:color="auto" w:fill="FFFFFF"/>
              <w:tabs>
                <w:tab w:val="left" w:pos="734"/>
              </w:tabs>
              <w:autoSpaceDE w:val="0"/>
              <w:autoSpaceDN w:val="0"/>
              <w:adjustRightInd w:val="0"/>
            </w:pPr>
          </w:p>
        </w:tc>
      </w:tr>
    </w:tbl>
    <w:p w:rsidR="00BE6DEB" w:rsidRPr="00ED1A8C" w:rsidRDefault="00BE6DEB" w:rsidP="00C35F7E">
      <w:pPr>
        <w:shd w:val="clear" w:color="auto" w:fill="FFFFFF"/>
        <w:jc w:val="right"/>
        <w:rPr>
          <w:color w:val="000000"/>
        </w:rPr>
      </w:pPr>
      <w:r w:rsidRPr="00ED1A8C">
        <w:rPr>
          <w:bCs/>
          <w:color w:val="000000"/>
        </w:rPr>
        <w:br w:type="page"/>
      </w:r>
      <w:r w:rsidRPr="00ED1A8C">
        <w:rPr>
          <w:color w:val="000000"/>
        </w:rPr>
        <w:t xml:space="preserve"> </w:t>
      </w:r>
    </w:p>
    <w:p w:rsidR="00BE6DEB" w:rsidRPr="00ED1A8C" w:rsidRDefault="00BE6DEB" w:rsidP="00C35F7E">
      <w:pPr>
        <w:jc w:val="center"/>
      </w:pPr>
      <w:r w:rsidRPr="00ED1A8C">
        <w:rPr>
          <w:b/>
          <w:bCs/>
        </w:rPr>
        <w:t>Анализ рабочей программы</w:t>
      </w:r>
    </w:p>
    <w:p w:rsidR="00BE6DEB" w:rsidRPr="00ED1A8C" w:rsidRDefault="00BE6DEB" w:rsidP="00C35F7E">
      <w:r w:rsidRPr="00ED1A8C">
        <w:rPr>
          <w:color w:val="000000"/>
        </w:rPr>
        <w:t>учебной</w:t>
      </w:r>
      <w:r w:rsidRPr="00ED1A8C">
        <w:t xml:space="preserve"> дисциплины _________________________________________________________</w:t>
      </w:r>
    </w:p>
    <w:p w:rsidR="00BE6DEB" w:rsidRPr="00ED1A8C" w:rsidRDefault="00BE6DEB" w:rsidP="00C35F7E">
      <w:pPr>
        <w:rPr>
          <w:i/>
        </w:rPr>
      </w:pPr>
      <w:r w:rsidRPr="00ED1A8C">
        <w:rPr>
          <w:i/>
        </w:rPr>
        <w:t xml:space="preserve">                                                полное название учебной дисциплины (модуля)</w:t>
      </w:r>
    </w:p>
    <w:p w:rsidR="00BE6DEB" w:rsidRPr="00ED1A8C" w:rsidRDefault="00BE6DEB" w:rsidP="00C35F7E">
      <w:r w:rsidRPr="00ED1A8C">
        <w:t>по направлению подготовки _________________профилю _________________________,</w:t>
      </w:r>
    </w:p>
    <w:p w:rsidR="00BE6DEB" w:rsidRPr="00ED1A8C" w:rsidRDefault="00BE6DEB" w:rsidP="00C35F7E">
      <w:r w:rsidRPr="00ED1A8C">
        <w:t>разработанной преподавателем(ми) кафедры ______________________________________</w:t>
      </w:r>
    </w:p>
    <w:p w:rsidR="00BE6DEB" w:rsidRPr="00ED1A8C" w:rsidRDefault="00BE6DEB" w:rsidP="00C35F7E">
      <w:pPr>
        <w:ind w:firstLine="403"/>
        <w:rPr>
          <w:b/>
          <w:color w:val="000000"/>
        </w:rPr>
      </w:pPr>
    </w:p>
    <w:tbl>
      <w:tblPr>
        <w:tblW w:w="889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26"/>
        <w:gridCol w:w="5855"/>
        <w:gridCol w:w="2315"/>
      </w:tblGrid>
      <w:tr w:rsidR="00BE6DEB" w:rsidRPr="00ED1A8C" w:rsidTr="00C35F7E">
        <w:tc>
          <w:tcPr>
            <w:tcW w:w="425" w:type="dxa"/>
          </w:tcPr>
          <w:p w:rsidR="00BE6DEB" w:rsidRPr="00ED1A8C" w:rsidRDefault="00BE6DEB" w:rsidP="00C35F7E">
            <w:pPr>
              <w:ind w:left="-108"/>
              <w:rPr>
                <w:b/>
                <w:color w:val="000000"/>
              </w:rPr>
            </w:pPr>
          </w:p>
        </w:tc>
        <w:tc>
          <w:tcPr>
            <w:tcW w:w="6095" w:type="dxa"/>
          </w:tcPr>
          <w:p w:rsidR="00BE6DEB" w:rsidRPr="00ED1A8C" w:rsidRDefault="00BE6DEB" w:rsidP="00C35F7E">
            <w:pPr>
              <w:jc w:val="center"/>
              <w:rPr>
                <w:color w:val="000000"/>
                <w:sz w:val="16"/>
                <w:szCs w:val="16"/>
              </w:rPr>
            </w:pPr>
            <w:r w:rsidRPr="00ED1A8C">
              <w:rPr>
                <w:color w:val="000000"/>
                <w:sz w:val="16"/>
                <w:szCs w:val="16"/>
              </w:rPr>
              <w:t>Вопросы</w:t>
            </w:r>
          </w:p>
        </w:tc>
        <w:tc>
          <w:tcPr>
            <w:tcW w:w="2376" w:type="dxa"/>
          </w:tcPr>
          <w:p w:rsidR="00BE6DEB" w:rsidRPr="00ED1A8C" w:rsidRDefault="00BE6DEB" w:rsidP="00C35F7E">
            <w:pPr>
              <w:jc w:val="center"/>
              <w:rPr>
                <w:color w:val="000000"/>
                <w:sz w:val="16"/>
                <w:szCs w:val="16"/>
              </w:rPr>
            </w:pPr>
            <w:r w:rsidRPr="00ED1A8C">
              <w:rPr>
                <w:color w:val="000000"/>
                <w:sz w:val="16"/>
                <w:szCs w:val="16"/>
              </w:rPr>
              <w:t>Результаты анализа</w:t>
            </w:r>
          </w:p>
        </w:tc>
      </w:tr>
      <w:tr w:rsidR="00BE6DEB" w:rsidRPr="00ED1A8C" w:rsidTr="00C35F7E">
        <w:tc>
          <w:tcPr>
            <w:tcW w:w="425" w:type="dxa"/>
          </w:tcPr>
          <w:p w:rsidR="00BE6DEB" w:rsidRPr="00ED1A8C" w:rsidRDefault="00BE6DEB" w:rsidP="00C35F7E">
            <w:pPr>
              <w:jc w:val="center"/>
              <w:rPr>
                <w:color w:val="000000"/>
              </w:rPr>
            </w:pPr>
            <w:r w:rsidRPr="00ED1A8C">
              <w:rPr>
                <w:color w:val="000000"/>
                <w:sz w:val="22"/>
                <w:szCs w:val="22"/>
              </w:rPr>
              <w:t>1</w:t>
            </w:r>
          </w:p>
        </w:tc>
        <w:tc>
          <w:tcPr>
            <w:tcW w:w="6095" w:type="dxa"/>
          </w:tcPr>
          <w:p w:rsidR="00BE6DEB" w:rsidRPr="00ED1A8C" w:rsidRDefault="00BE6DEB" w:rsidP="00C35F7E">
            <w:pPr>
              <w:pStyle w:val="Iauiue"/>
              <w:widowControl w:val="0"/>
              <w:jc w:val="both"/>
              <w:rPr>
                <w:sz w:val="22"/>
                <w:szCs w:val="22"/>
                <w:lang w:val="ru-RU"/>
              </w:rPr>
            </w:pPr>
            <w:r w:rsidRPr="00ED1A8C">
              <w:rPr>
                <w:sz w:val="22"/>
                <w:szCs w:val="22"/>
                <w:lang w:val="ru-RU"/>
              </w:rPr>
              <w:t xml:space="preserve">Каковы </w:t>
            </w:r>
            <w:r w:rsidRPr="00ED1A8C">
              <w:rPr>
                <w:b/>
                <w:sz w:val="22"/>
                <w:szCs w:val="22"/>
                <w:lang w:val="ru-RU"/>
              </w:rPr>
              <w:t>цели</w:t>
            </w:r>
            <w:r w:rsidRPr="00ED1A8C">
              <w:rPr>
                <w:sz w:val="22"/>
                <w:szCs w:val="22"/>
                <w:lang w:val="ru-RU"/>
              </w:rPr>
              <w:t xml:space="preserve"> освоения дисциплины? Как они соотносятся с общими целями образовательной программы (ОП)? </w:t>
            </w:r>
          </w:p>
        </w:tc>
        <w:tc>
          <w:tcPr>
            <w:tcW w:w="2376" w:type="dxa"/>
          </w:tcPr>
          <w:p w:rsidR="00BE6DEB" w:rsidRPr="00ED1A8C" w:rsidRDefault="00BE6DEB" w:rsidP="00C35F7E">
            <w:pPr>
              <w:rPr>
                <w:b/>
                <w:color w:val="000000"/>
              </w:rPr>
            </w:pPr>
          </w:p>
        </w:tc>
      </w:tr>
      <w:tr w:rsidR="00BE6DEB" w:rsidRPr="00ED1A8C" w:rsidTr="00C35F7E">
        <w:tc>
          <w:tcPr>
            <w:tcW w:w="425" w:type="dxa"/>
          </w:tcPr>
          <w:p w:rsidR="00BE6DEB" w:rsidRPr="00ED1A8C" w:rsidRDefault="00BE6DEB" w:rsidP="00C35F7E">
            <w:pPr>
              <w:jc w:val="center"/>
              <w:rPr>
                <w:color w:val="000000"/>
              </w:rPr>
            </w:pPr>
            <w:r w:rsidRPr="00ED1A8C">
              <w:rPr>
                <w:color w:val="000000"/>
                <w:sz w:val="22"/>
                <w:szCs w:val="22"/>
              </w:rPr>
              <w:t>2</w:t>
            </w:r>
          </w:p>
        </w:tc>
        <w:tc>
          <w:tcPr>
            <w:tcW w:w="6095" w:type="dxa"/>
          </w:tcPr>
          <w:p w:rsidR="00BE6DEB" w:rsidRPr="00ED1A8C" w:rsidRDefault="00BE6DEB" w:rsidP="00C35F7E">
            <w:pPr>
              <w:pStyle w:val="Iauiue"/>
              <w:widowControl w:val="0"/>
              <w:jc w:val="both"/>
              <w:rPr>
                <w:sz w:val="22"/>
                <w:szCs w:val="22"/>
                <w:lang w:val="ru-RU"/>
              </w:rPr>
            </w:pPr>
            <w:r w:rsidRPr="00ED1A8C">
              <w:rPr>
                <w:sz w:val="22"/>
                <w:szCs w:val="22"/>
                <w:lang w:val="ru-RU"/>
              </w:rPr>
              <w:t xml:space="preserve">Каково </w:t>
            </w:r>
            <w:r w:rsidRPr="00ED1A8C">
              <w:rPr>
                <w:b/>
                <w:sz w:val="22"/>
                <w:szCs w:val="22"/>
                <w:lang w:val="ru-RU"/>
              </w:rPr>
              <w:t>место дисциплины в структуре ОП</w:t>
            </w:r>
            <w:r w:rsidRPr="00ED1A8C">
              <w:rPr>
                <w:sz w:val="22"/>
                <w:szCs w:val="22"/>
                <w:lang w:val="ru-RU"/>
              </w:rPr>
              <w:t>? Как дано описание логической и содержательно-методической взаимосвязи с другими частями ОП (дисциплинами, модулями, практиками)? Указаны ли требования к «входным» знаниям, умениям и навыкам обучающегося, необходимые при освоении данной дисциплины и приобретенные в результате освоения предшествующих дисциплин (модулей)? Указаны ли теоретические дисциплины и практики, для которых освоение данной дисциплины необходимо как предшествующее?</w:t>
            </w:r>
          </w:p>
        </w:tc>
        <w:tc>
          <w:tcPr>
            <w:tcW w:w="2376" w:type="dxa"/>
          </w:tcPr>
          <w:p w:rsidR="00BE6DEB" w:rsidRPr="00ED1A8C" w:rsidRDefault="00BE6DEB" w:rsidP="00C35F7E">
            <w:pPr>
              <w:rPr>
                <w:b/>
                <w:color w:val="000000"/>
              </w:rPr>
            </w:pPr>
          </w:p>
        </w:tc>
      </w:tr>
      <w:tr w:rsidR="00BE6DEB" w:rsidRPr="00ED1A8C" w:rsidTr="00C35F7E">
        <w:tc>
          <w:tcPr>
            <w:tcW w:w="425" w:type="dxa"/>
          </w:tcPr>
          <w:p w:rsidR="00BE6DEB" w:rsidRPr="00ED1A8C" w:rsidRDefault="00BE6DEB" w:rsidP="00C35F7E">
            <w:pPr>
              <w:jc w:val="center"/>
              <w:rPr>
                <w:color w:val="000000"/>
              </w:rPr>
            </w:pPr>
            <w:r w:rsidRPr="00ED1A8C">
              <w:rPr>
                <w:color w:val="000000"/>
                <w:sz w:val="22"/>
                <w:szCs w:val="22"/>
              </w:rPr>
              <w:t>3</w:t>
            </w:r>
          </w:p>
        </w:tc>
        <w:tc>
          <w:tcPr>
            <w:tcW w:w="6095" w:type="dxa"/>
          </w:tcPr>
          <w:p w:rsidR="00BE6DEB" w:rsidRPr="00ED1A8C" w:rsidRDefault="00BE6DEB" w:rsidP="00C35F7E">
            <w:pPr>
              <w:pStyle w:val="Iauiue"/>
              <w:widowControl w:val="0"/>
              <w:jc w:val="both"/>
              <w:rPr>
                <w:sz w:val="22"/>
                <w:szCs w:val="22"/>
                <w:lang w:val="ru-RU"/>
              </w:rPr>
            </w:pPr>
            <w:r w:rsidRPr="00ED1A8C">
              <w:rPr>
                <w:sz w:val="22"/>
                <w:szCs w:val="22"/>
                <w:lang w:val="ru-RU"/>
              </w:rPr>
              <w:t xml:space="preserve">Какие </w:t>
            </w:r>
            <w:r w:rsidRPr="00ED1A8C">
              <w:rPr>
                <w:b/>
                <w:sz w:val="22"/>
                <w:szCs w:val="22"/>
                <w:lang w:val="ru-RU"/>
              </w:rPr>
              <w:t>компетенции</w:t>
            </w:r>
            <w:r w:rsidRPr="00ED1A8C">
              <w:rPr>
                <w:sz w:val="22"/>
                <w:szCs w:val="22"/>
                <w:lang w:val="ru-RU"/>
              </w:rPr>
              <w:t xml:space="preserve"> обучающегося формируются в результате освоения дисциплины? Как указанные компетенции представлены в требованиях к знаниям, умениям и навыкам, полученным в ходе изучения дисциплины? Как они связаны с целями дисциплины?</w:t>
            </w:r>
          </w:p>
        </w:tc>
        <w:tc>
          <w:tcPr>
            <w:tcW w:w="2376" w:type="dxa"/>
          </w:tcPr>
          <w:p w:rsidR="00BE6DEB" w:rsidRPr="00ED1A8C" w:rsidRDefault="00BE6DEB" w:rsidP="00C35F7E">
            <w:pPr>
              <w:rPr>
                <w:b/>
                <w:color w:val="000000"/>
              </w:rPr>
            </w:pPr>
          </w:p>
        </w:tc>
      </w:tr>
      <w:tr w:rsidR="00BE6DEB" w:rsidRPr="00ED1A8C" w:rsidTr="00C35F7E">
        <w:tc>
          <w:tcPr>
            <w:tcW w:w="425" w:type="dxa"/>
          </w:tcPr>
          <w:p w:rsidR="00BE6DEB" w:rsidRPr="00ED1A8C" w:rsidRDefault="00BE6DEB" w:rsidP="00C35F7E">
            <w:pPr>
              <w:jc w:val="center"/>
              <w:rPr>
                <w:color w:val="000000"/>
              </w:rPr>
            </w:pPr>
            <w:r w:rsidRPr="00ED1A8C">
              <w:rPr>
                <w:color w:val="000000"/>
                <w:sz w:val="22"/>
                <w:szCs w:val="22"/>
              </w:rPr>
              <w:t>4</w:t>
            </w:r>
          </w:p>
        </w:tc>
        <w:tc>
          <w:tcPr>
            <w:tcW w:w="6095" w:type="dxa"/>
          </w:tcPr>
          <w:p w:rsidR="00BE6DEB" w:rsidRPr="00ED1A8C" w:rsidRDefault="00BE6DEB" w:rsidP="00C35F7E">
            <w:pPr>
              <w:pStyle w:val="Iauiue"/>
              <w:widowControl w:val="0"/>
              <w:jc w:val="both"/>
              <w:rPr>
                <w:sz w:val="22"/>
                <w:szCs w:val="22"/>
                <w:lang w:val="ru-RU"/>
              </w:rPr>
            </w:pPr>
            <w:r w:rsidRPr="00ED1A8C">
              <w:rPr>
                <w:sz w:val="22"/>
                <w:szCs w:val="22"/>
                <w:lang w:val="ru-RU"/>
              </w:rPr>
              <w:t xml:space="preserve">Кратко охарактеризуйте </w:t>
            </w:r>
            <w:r w:rsidRPr="00ED1A8C">
              <w:rPr>
                <w:b/>
                <w:sz w:val="22"/>
                <w:szCs w:val="22"/>
                <w:lang w:val="ru-RU"/>
              </w:rPr>
              <w:t>структуру и содержание</w:t>
            </w:r>
            <w:r w:rsidRPr="00ED1A8C">
              <w:rPr>
                <w:sz w:val="22"/>
                <w:szCs w:val="22"/>
                <w:lang w:val="ru-RU"/>
              </w:rPr>
              <w:t xml:space="preserve"> дисциплины: общую трудоемкость дисциплины в зачетных единицах и часах; формы контроля по учебному плану; т</w:t>
            </w:r>
            <w:r w:rsidRPr="00ED1A8C">
              <w:rPr>
                <w:bCs/>
                <w:iCs/>
                <w:color w:val="000000"/>
                <w:sz w:val="22"/>
                <w:szCs w:val="22"/>
                <w:lang w:val="ru-RU"/>
              </w:rPr>
              <w:t>ематический план изучения учебной дисциплины; виды самостоятельной работы.</w:t>
            </w:r>
          </w:p>
        </w:tc>
        <w:tc>
          <w:tcPr>
            <w:tcW w:w="2376" w:type="dxa"/>
          </w:tcPr>
          <w:p w:rsidR="00BE6DEB" w:rsidRPr="00ED1A8C" w:rsidRDefault="00BE6DEB" w:rsidP="00C35F7E">
            <w:pPr>
              <w:rPr>
                <w:b/>
                <w:color w:val="000000"/>
              </w:rPr>
            </w:pPr>
          </w:p>
        </w:tc>
      </w:tr>
      <w:tr w:rsidR="00BE6DEB" w:rsidRPr="00ED1A8C" w:rsidTr="00C35F7E">
        <w:tc>
          <w:tcPr>
            <w:tcW w:w="425" w:type="dxa"/>
          </w:tcPr>
          <w:p w:rsidR="00BE6DEB" w:rsidRPr="00ED1A8C" w:rsidRDefault="00BE6DEB" w:rsidP="00C35F7E">
            <w:pPr>
              <w:jc w:val="center"/>
              <w:rPr>
                <w:color w:val="000000"/>
              </w:rPr>
            </w:pPr>
            <w:r w:rsidRPr="00ED1A8C">
              <w:rPr>
                <w:color w:val="000000"/>
                <w:sz w:val="22"/>
                <w:szCs w:val="22"/>
              </w:rPr>
              <w:t>5</w:t>
            </w:r>
          </w:p>
        </w:tc>
        <w:tc>
          <w:tcPr>
            <w:tcW w:w="6095" w:type="dxa"/>
          </w:tcPr>
          <w:p w:rsidR="00BE6DEB" w:rsidRPr="00ED1A8C" w:rsidRDefault="00BE6DEB" w:rsidP="00C35F7E">
            <w:pPr>
              <w:pStyle w:val="Iauiue"/>
              <w:widowControl w:val="0"/>
              <w:jc w:val="both"/>
              <w:rPr>
                <w:sz w:val="22"/>
                <w:szCs w:val="22"/>
                <w:lang w:val="ru-RU"/>
              </w:rPr>
            </w:pPr>
            <w:r w:rsidRPr="00ED1A8C">
              <w:rPr>
                <w:sz w:val="22"/>
                <w:szCs w:val="22"/>
                <w:lang w:val="ru-RU"/>
              </w:rPr>
              <w:t xml:space="preserve">Какие инновационные и интерактивные </w:t>
            </w:r>
            <w:r w:rsidRPr="00ED1A8C">
              <w:rPr>
                <w:b/>
                <w:sz w:val="22"/>
                <w:szCs w:val="22"/>
                <w:lang w:val="ru-RU"/>
              </w:rPr>
              <w:t>образовательные технологии</w:t>
            </w:r>
            <w:r w:rsidRPr="00ED1A8C">
              <w:rPr>
                <w:sz w:val="22"/>
                <w:szCs w:val="22"/>
                <w:lang w:val="ru-RU"/>
              </w:rPr>
              <w:t xml:space="preserve"> используются для реализации данной дисциплины?</w:t>
            </w:r>
          </w:p>
        </w:tc>
        <w:tc>
          <w:tcPr>
            <w:tcW w:w="2376" w:type="dxa"/>
          </w:tcPr>
          <w:p w:rsidR="00BE6DEB" w:rsidRPr="00ED1A8C" w:rsidRDefault="00BE6DEB" w:rsidP="00C35F7E">
            <w:pPr>
              <w:rPr>
                <w:b/>
                <w:color w:val="000000"/>
              </w:rPr>
            </w:pPr>
          </w:p>
        </w:tc>
      </w:tr>
      <w:tr w:rsidR="00BE6DEB" w:rsidRPr="00ED1A8C" w:rsidTr="00C35F7E">
        <w:tc>
          <w:tcPr>
            <w:tcW w:w="425" w:type="dxa"/>
          </w:tcPr>
          <w:p w:rsidR="00BE6DEB" w:rsidRPr="00ED1A8C" w:rsidRDefault="00BE6DEB" w:rsidP="00C35F7E">
            <w:pPr>
              <w:jc w:val="center"/>
              <w:rPr>
                <w:color w:val="000000"/>
              </w:rPr>
            </w:pPr>
            <w:r w:rsidRPr="00ED1A8C">
              <w:rPr>
                <w:color w:val="000000"/>
                <w:sz w:val="22"/>
                <w:szCs w:val="22"/>
              </w:rPr>
              <w:t>6</w:t>
            </w:r>
          </w:p>
        </w:tc>
        <w:tc>
          <w:tcPr>
            <w:tcW w:w="6095" w:type="dxa"/>
          </w:tcPr>
          <w:p w:rsidR="00BE6DEB" w:rsidRPr="00ED1A8C" w:rsidRDefault="00BE6DEB" w:rsidP="00C35F7E">
            <w:pPr>
              <w:pStyle w:val="Iauiue"/>
              <w:widowControl w:val="0"/>
              <w:jc w:val="both"/>
              <w:rPr>
                <w:sz w:val="22"/>
                <w:szCs w:val="22"/>
                <w:lang w:val="ru-RU"/>
              </w:rPr>
            </w:pPr>
            <w:r w:rsidRPr="00ED1A8C">
              <w:rPr>
                <w:sz w:val="22"/>
                <w:szCs w:val="22"/>
                <w:lang w:val="ru-RU"/>
              </w:rPr>
              <w:t xml:space="preserve">Какие </w:t>
            </w:r>
            <w:r w:rsidRPr="00ED1A8C">
              <w:rPr>
                <w:b/>
                <w:sz w:val="22"/>
                <w:szCs w:val="22"/>
                <w:lang w:val="ru-RU"/>
              </w:rPr>
              <w:t>оценочные средства</w:t>
            </w:r>
            <w:r w:rsidRPr="00ED1A8C">
              <w:rPr>
                <w:sz w:val="22"/>
                <w:szCs w:val="22"/>
                <w:lang w:val="ru-RU"/>
              </w:rPr>
              <w:t xml:space="preserve"> используются для текущего контроля успеваемости, промежуточной аттестации по итогам освоения дисциплины? Указаны ли темы докладов, рефератов, проектов, курсовых работ и др. Приводятся ли контрольные вопросы и задания для проведения текущего контроля и промежуточной аттестации по итогам освоения дисциплины, а также для контроля самостоятельной работы обучающегося по отдельным разделам дисциплины? Указаны ли критерии оценки?</w:t>
            </w:r>
          </w:p>
        </w:tc>
        <w:tc>
          <w:tcPr>
            <w:tcW w:w="2376" w:type="dxa"/>
          </w:tcPr>
          <w:p w:rsidR="00BE6DEB" w:rsidRPr="00ED1A8C" w:rsidRDefault="00BE6DEB" w:rsidP="00C35F7E">
            <w:pPr>
              <w:rPr>
                <w:b/>
                <w:color w:val="000000"/>
              </w:rPr>
            </w:pPr>
          </w:p>
        </w:tc>
      </w:tr>
      <w:tr w:rsidR="00BE6DEB" w:rsidRPr="00ED1A8C" w:rsidTr="00C35F7E">
        <w:tc>
          <w:tcPr>
            <w:tcW w:w="425" w:type="dxa"/>
          </w:tcPr>
          <w:p w:rsidR="00BE6DEB" w:rsidRPr="00ED1A8C" w:rsidRDefault="00BE6DEB" w:rsidP="00C35F7E">
            <w:pPr>
              <w:jc w:val="center"/>
              <w:rPr>
                <w:color w:val="000000"/>
              </w:rPr>
            </w:pPr>
            <w:r w:rsidRPr="00ED1A8C">
              <w:rPr>
                <w:color w:val="000000"/>
                <w:sz w:val="22"/>
                <w:szCs w:val="22"/>
              </w:rPr>
              <w:t>7</w:t>
            </w:r>
          </w:p>
        </w:tc>
        <w:tc>
          <w:tcPr>
            <w:tcW w:w="6095" w:type="dxa"/>
          </w:tcPr>
          <w:p w:rsidR="00BE6DEB" w:rsidRPr="00ED1A8C" w:rsidRDefault="00BE6DEB" w:rsidP="00C35F7E">
            <w:pPr>
              <w:pStyle w:val="Iauiue"/>
              <w:widowControl w:val="0"/>
              <w:jc w:val="both"/>
              <w:rPr>
                <w:sz w:val="22"/>
                <w:szCs w:val="22"/>
              </w:rPr>
            </w:pPr>
            <w:r w:rsidRPr="00ED1A8C">
              <w:rPr>
                <w:sz w:val="22"/>
                <w:szCs w:val="22"/>
                <w:lang w:val="ru-RU"/>
              </w:rPr>
              <w:t xml:space="preserve">Какое используется </w:t>
            </w:r>
            <w:r w:rsidRPr="00ED1A8C">
              <w:rPr>
                <w:b/>
                <w:sz w:val="22"/>
                <w:szCs w:val="22"/>
                <w:lang w:val="ru-RU"/>
              </w:rPr>
              <w:t>учебно-методическое и информационное обеспечение</w:t>
            </w:r>
            <w:r w:rsidRPr="00ED1A8C">
              <w:rPr>
                <w:sz w:val="22"/>
                <w:szCs w:val="22"/>
                <w:lang w:val="ru-RU"/>
              </w:rPr>
              <w:t xml:space="preserve"> дисциплины (перечень основной литературы, дополнительной литературы, программного обеспечения и Интернет-ресурсы)? Насколько оно доступно для студентов, отвечает критериям новизны?</w:t>
            </w:r>
          </w:p>
        </w:tc>
        <w:tc>
          <w:tcPr>
            <w:tcW w:w="2376" w:type="dxa"/>
          </w:tcPr>
          <w:p w:rsidR="00BE6DEB" w:rsidRPr="00ED1A8C" w:rsidRDefault="00BE6DEB" w:rsidP="00C35F7E">
            <w:pPr>
              <w:rPr>
                <w:b/>
                <w:color w:val="000000"/>
              </w:rPr>
            </w:pPr>
          </w:p>
        </w:tc>
      </w:tr>
      <w:tr w:rsidR="00BE6DEB" w:rsidRPr="00ED1A8C" w:rsidTr="00C35F7E">
        <w:tc>
          <w:tcPr>
            <w:tcW w:w="425" w:type="dxa"/>
          </w:tcPr>
          <w:p w:rsidR="00BE6DEB" w:rsidRPr="00ED1A8C" w:rsidRDefault="00BE6DEB" w:rsidP="00C35F7E">
            <w:pPr>
              <w:jc w:val="center"/>
              <w:rPr>
                <w:color w:val="000000"/>
              </w:rPr>
            </w:pPr>
            <w:r w:rsidRPr="00ED1A8C">
              <w:rPr>
                <w:color w:val="000000"/>
                <w:sz w:val="22"/>
                <w:szCs w:val="22"/>
              </w:rPr>
              <w:t>8</w:t>
            </w:r>
          </w:p>
        </w:tc>
        <w:tc>
          <w:tcPr>
            <w:tcW w:w="6095" w:type="dxa"/>
          </w:tcPr>
          <w:p w:rsidR="00BE6DEB" w:rsidRPr="00ED1A8C" w:rsidRDefault="00BE6DEB" w:rsidP="00C35F7E">
            <w:pPr>
              <w:pStyle w:val="Iauiue"/>
              <w:widowControl w:val="0"/>
              <w:jc w:val="both"/>
              <w:rPr>
                <w:sz w:val="22"/>
                <w:szCs w:val="22"/>
                <w:lang w:val="ru-RU"/>
              </w:rPr>
            </w:pPr>
            <w:r w:rsidRPr="00ED1A8C">
              <w:rPr>
                <w:spacing w:val="-4"/>
                <w:sz w:val="22"/>
                <w:szCs w:val="22"/>
                <w:lang w:val="ru-RU"/>
              </w:rPr>
              <w:t xml:space="preserve">Каково </w:t>
            </w:r>
            <w:r w:rsidRPr="00ED1A8C">
              <w:rPr>
                <w:b/>
                <w:spacing w:val="-4"/>
                <w:sz w:val="22"/>
                <w:szCs w:val="22"/>
                <w:lang w:val="ru-RU"/>
              </w:rPr>
              <w:t>материально-техническое обеспечение</w:t>
            </w:r>
            <w:r w:rsidRPr="00ED1A8C">
              <w:rPr>
                <w:sz w:val="22"/>
                <w:szCs w:val="22"/>
                <w:lang w:val="ru-RU"/>
              </w:rPr>
              <w:t xml:space="preserve"> дисциплины?</w:t>
            </w:r>
            <w:r w:rsidRPr="00ED1A8C">
              <w:rPr>
                <w:b/>
                <w:sz w:val="22"/>
                <w:szCs w:val="22"/>
                <w:lang w:val="ru-RU"/>
              </w:rPr>
              <w:t xml:space="preserve"> </w:t>
            </w:r>
            <w:r w:rsidRPr="00ED1A8C">
              <w:rPr>
                <w:sz w:val="22"/>
                <w:szCs w:val="22"/>
                <w:lang w:val="ru-RU"/>
              </w:rPr>
              <w:t>Указаны ли специализированные лаборатории и кабинеты с перечнем оборудования и технических средств обучения, обеспечивающих проведение всех видов учебной работы?</w:t>
            </w:r>
          </w:p>
        </w:tc>
        <w:tc>
          <w:tcPr>
            <w:tcW w:w="2376" w:type="dxa"/>
          </w:tcPr>
          <w:p w:rsidR="00BE6DEB" w:rsidRPr="00ED1A8C" w:rsidRDefault="00BE6DEB" w:rsidP="00C35F7E">
            <w:pPr>
              <w:rPr>
                <w:b/>
                <w:color w:val="000000"/>
              </w:rPr>
            </w:pPr>
          </w:p>
        </w:tc>
      </w:tr>
      <w:tr w:rsidR="00BE6DEB" w:rsidRPr="00ED1A8C" w:rsidTr="00C35F7E">
        <w:tc>
          <w:tcPr>
            <w:tcW w:w="425" w:type="dxa"/>
          </w:tcPr>
          <w:p w:rsidR="00BE6DEB" w:rsidRPr="00ED1A8C" w:rsidRDefault="00BE6DEB" w:rsidP="00C35F7E">
            <w:pPr>
              <w:jc w:val="center"/>
              <w:rPr>
                <w:color w:val="000000"/>
              </w:rPr>
            </w:pPr>
            <w:r w:rsidRPr="00ED1A8C">
              <w:rPr>
                <w:color w:val="000000"/>
                <w:sz w:val="22"/>
                <w:szCs w:val="22"/>
              </w:rPr>
              <w:t>9</w:t>
            </w:r>
          </w:p>
        </w:tc>
        <w:tc>
          <w:tcPr>
            <w:tcW w:w="6095" w:type="dxa"/>
          </w:tcPr>
          <w:p w:rsidR="00BE6DEB" w:rsidRPr="00ED1A8C" w:rsidRDefault="00BE6DEB" w:rsidP="00C35F7E">
            <w:pPr>
              <w:pStyle w:val="Iauiue"/>
              <w:widowControl w:val="0"/>
              <w:jc w:val="both"/>
              <w:rPr>
                <w:sz w:val="22"/>
                <w:szCs w:val="22"/>
                <w:lang w:val="ru-RU"/>
              </w:rPr>
            </w:pPr>
            <w:r w:rsidRPr="00ED1A8C">
              <w:rPr>
                <w:sz w:val="22"/>
                <w:szCs w:val="22"/>
                <w:lang w:val="ru-RU"/>
              </w:rPr>
              <w:t>Заключение. Понятна ли вам логика программы? Смогли бы вы реализовать данную программу, ее раздел? Какие уточнения и изменения, на ваш взгляд, необходимы для этого?</w:t>
            </w:r>
          </w:p>
        </w:tc>
        <w:tc>
          <w:tcPr>
            <w:tcW w:w="2376" w:type="dxa"/>
          </w:tcPr>
          <w:p w:rsidR="00BE6DEB" w:rsidRPr="00ED1A8C" w:rsidRDefault="00BE6DEB" w:rsidP="00C35F7E">
            <w:pPr>
              <w:rPr>
                <w:b/>
                <w:color w:val="000000"/>
              </w:rPr>
            </w:pPr>
          </w:p>
        </w:tc>
      </w:tr>
    </w:tbl>
    <w:p w:rsidR="00BE6DEB" w:rsidRPr="00ED1A8C" w:rsidRDefault="00BE6DEB" w:rsidP="00C35F7E">
      <w:pPr>
        <w:shd w:val="clear" w:color="auto" w:fill="FFFFFF"/>
        <w:tabs>
          <w:tab w:val="left" w:pos="1134"/>
        </w:tabs>
        <w:autoSpaceDE w:val="0"/>
        <w:autoSpaceDN w:val="0"/>
        <w:adjustRightInd w:val="0"/>
        <w:ind w:left="709"/>
        <w:jc w:val="right"/>
        <w:rPr>
          <w:color w:val="000000"/>
        </w:rPr>
      </w:pPr>
      <w:r w:rsidRPr="00ED1A8C">
        <w:rPr>
          <w:color w:val="000000"/>
        </w:rPr>
        <w:br w:type="page"/>
        <w:t xml:space="preserve"> </w:t>
      </w:r>
    </w:p>
    <w:p w:rsidR="00BE6DEB" w:rsidRPr="00ED1A8C" w:rsidRDefault="00BE6DEB" w:rsidP="00C35F7E">
      <w:pPr>
        <w:shd w:val="clear" w:color="auto" w:fill="FFFFFF"/>
        <w:tabs>
          <w:tab w:val="left" w:pos="1134"/>
        </w:tabs>
        <w:autoSpaceDE w:val="0"/>
        <w:autoSpaceDN w:val="0"/>
        <w:adjustRightInd w:val="0"/>
        <w:ind w:left="709"/>
        <w:jc w:val="center"/>
        <w:rPr>
          <w:b/>
          <w:color w:val="000000"/>
        </w:rPr>
      </w:pPr>
      <w:r w:rsidRPr="00ED1A8C">
        <w:rPr>
          <w:b/>
          <w:color w:val="000000"/>
        </w:rPr>
        <w:t xml:space="preserve">Схема плана-конспекта практического (лабораторного) занятия </w:t>
      </w:r>
    </w:p>
    <w:p w:rsidR="00BE6DEB" w:rsidRPr="00ED1A8C" w:rsidRDefault="00BE6DEB" w:rsidP="00C35F7E">
      <w:pPr>
        <w:shd w:val="clear" w:color="auto" w:fill="FFFFFF"/>
        <w:tabs>
          <w:tab w:val="left" w:pos="1134"/>
        </w:tabs>
        <w:autoSpaceDE w:val="0"/>
        <w:autoSpaceDN w:val="0"/>
        <w:adjustRightInd w:val="0"/>
        <w:rPr>
          <w:color w:val="000000"/>
        </w:rPr>
      </w:pPr>
      <w:r w:rsidRPr="00ED1A8C">
        <w:rPr>
          <w:color w:val="000000"/>
        </w:rPr>
        <w:t>по дисциплине_____________________________________________________________</w:t>
      </w:r>
    </w:p>
    <w:p w:rsidR="00BE6DEB" w:rsidRPr="00ED1A8C" w:rsidRDefault="00BE6DEB" w:rsidP="00C35F7E">
      <w:pPr>
        <w:shd w:val="clear" w:color="auto" w:fill="FFFFFF"/>
        <w:tabs>
          <w:tab w:val="left" w:pos="1134"/>
        </w:tabs>
        <w:autoSpaceDE w:val="0"/>
        <w:autoSpaceDN w:val="0"/>
        <w:adjustRightInd w:val="0"/>
        <w:rPr>
          <w:color w:val="000000"/>
        </w:rPr>
      </w:pPr>
      <w:r w:rsidRPr="00ED1A8C">
        <w:rPr>
          <w:color w:val="000000"/>
        </w:rPr>
        <w:t xml:space="preserve">по направлению подготовки ___________________________________________________ </w:t>
      </w:r>
    </w:p>
    <w:p w:rsidR="00BE6DEB" w:rsidRPr="00ED1A8C" w:rsidRDefault="00BE6DEB" w:rsidP="00C35F7E">
      <w:pPr>
        <w:shd w:val="clear" w:color="auto" w:fill="FFFFFF"/>
        <w:tabs>
          <w:tab w:val="left" w:pos="1134"/>
        </w:tabs>
        <w:autoSpaceDE w:val="0"/>
        <w:autoSpaceDN w:val="0"/>
        <w:adjustRightInd w:val="0"/>
        <w:rPr>
          <w:color w:val="000000"/>
          <w:sz w:val="28"/>
          <w:szCs w:val="28"/>
        </w:rPr>
      </w:pPr>
      <w:r w:rsidRPr="00ED1A8C">
        <w:rPr>
          <w:color w:val="000000"/>
        </w:rPr>
        <w:t>профилю ____________________________________________________________________</w:t>
      </w:r>
    </w:p>
    <w:p w:rsidR="00BE6DEB" w:rsidRPr="00ED1A8C" w:rsidRDefault="00BE6DEB" w:rsidP="00C35F7E">
      <w:pPr>
        <w:shd w:val="clear" w:color="auto" w:fill="FFFFFF"/>
        <w:tabs>
          <w:tab w:val="left" w:pos="1134"/>
        </w:tabs>
        <w:autoSpaceDE w:val="0"/>
        <w:autoSpaceDN w:val="0"/>
        <w:adjustRightInd w:val="0"/>
        <w:rPr>
          <w:color w:val="000000"/>
        </w:rPr>
      </w:pPr>
    </w:p>
    <w:p w:rsidR="00BE6DEB" w:rsidRPr="00ED1A8C" w:rsidRDefault="00BE6DEB" w:rsidP="00C35F7E">
      <w:pPr>
        <w:numPr>
          <w:ilvl w:val="0"/>
          <w:numId w:val="20"/>
        </w:numPr>
        <w:shd w:val="clear" w:color="auto" w:fill="FFFFFF"/>
        <w:tabs>
          <w:tab w:val="left" w:pos="0"/>
        </w:tabs>
        <w:autoSpaceDE w:val="0"/>
        <w:autoSpaceDN w:val="0"/>
        <w:adjustRightInd w:val="0"/>
        <w:ind w:left="0" w:firstLine="0"/>
        <w:rPr>
          <w:b/>
          <w:color w:val="000000"/>
        </w:rPr>
      </w:pPr>
      <w:r w:rsidRPr="00ED1A8C">
        <w:rPr>
          <w:b/>
          <w:color w:val="000000"/>
        </w:rPr>
        <w:t>Организационно-вводная часть</w:t>
      </w:r>
    </w:p>
    <w:p w:rsidR="00BE6DEB" w:rsidRPr="00ED1A8C" w:rsidRDefault="00BE6DEB" w:rsidP="00C35F7E">
      <w:pPr>
        <w:shd w:val="clear" w:color="auto" w:fill="FFFFFF"/>
        <w:tabs>
          <w:tab w:val="left" w:pos="0"/>
        </w:tabs>
        <w:autoSpaceDE w:val="0"/>
        <w:autoSpaceDN w:val="0"/>
        <w:adjustRightInd w:val="0"/>
        <w:rPr>
          <w:color w:val="000000"/>
        </w:rPr>
      </w:pPr>
      <w:r w:rsidRPr="00ED1A8C">
        <w:rPr>
          <w:color w:val="000000"/>
        </w:rPr>
        <w:t>Тема ________________________________________________________________________</w:t>
      </w:r>
    </w:p>
    <w:p w:rsidR="00BE6DEB" w:rsidRPr="00ED1A8C" w:rsidRDefault="00BE6DEB" w:rsidP="00C35F7E">
      <w:pPr>
        <w:shd w:val="clear" w:color="auto" w:fill="FFFFFF"/>
        <w:tabs>
          <w:tab w:val="left" w:pos="0"/>
          <w:tab w:val="left" w:pos="758"/>
        </w:tabs>
        <w:spacing w:before="5"/>
        <w:rPr>
          <w:color w:val="000000"/>
        </w:rPr>
      </w:pPr>
      <w:r w:rsidRPr="00ED1A8C">
        <w:rPr>
          <w:color w:val="000000"/>
        </w:rPr>
        <w:t>Тип __________________</w:t>
      </w:r>
      <w:r w:rsidRPr="00ED1A8C">
        <w:t xml:space="preserve"> </w:t>
      </w:r>
      <w:r w:rsidRPr="00ED1A8C">
        <w:rPr>
          <w:color w:val="000000"/>
        </w:rPr>
        <w:t>место занятия в рабочей программе курса__________________</w:t>
      </w:r>
    </w:p>
    <w:p w:rsidR="00BE6DEB" w:rsidRPr="00ED1A8C" w:rsidRDefault="00BE6DEB" w:rsidP="00C35F7E">
      <w:pPr>
        <w:shd w:val="clear" w:color="auto" w:fill="FFFFFF"/>
        <w:tabs>
          <w:tab w:val="left" w:pos="0"/>
        </w:tabs>
        <w:autoSpaceDE w:val="0"/>
        <w:autoSpaceDN w:val="0"/>
        <w:adjustRightInd w:val="0"/>
        <w:rPr>
          <w:color w:val="000000"/>
        </w:rPr>
      </w:pPr>
      <w:r w:rsidRPr="00ED1A8C">
        <w:rPr>
          <w:color w:val="000000"/>
        </w:rPr>
        <w:t>Цель (задачи) занятия_________________________________________________________</w:t>
      </w:r>
    </w:p>
    <w:p w:rsidR="00BE6DEB" w:rsidRPr="00ED1A8C" w:rsidRDefault="00BE6DEB" w:rsidP="00C35F7E">
      <w:pPr>
        <w:shd w:val="clear" w:color="auto" w:fill="FFFFFF"/>
        <w:tabs>
          <w:tab w:val="left" w:pos="0"/>
        </w:tabs>
        <w:ind w:right="5"/>
        <w:rPr>
          <w:color w:val="000000"/>
        </w:rPr>
      </w:pPr>
      <w:r w:rsidRPr="00ED1A8C">
        <w:rPr>
          <w:color w:val="000000"/>
        </w:rPr>
        <w:t>Литература:__________________________________________________________________</w:t>
      </w:r>
    </w:p>
    <w:p w:rsidR="00BE6DEB" w:rsidRPr="00ED1A8C" w:rsidRDefault="00BE6DEB" w:rsidP="00C35F7E">
      <w:pPr>
        <w:shd w:val="clear" w:color="auto" w:fill="FFFFFF"/>
        <w:tabs>
          <w:tab w:val="left" w:pos="0"/>
        </w:tabs>
        <w:ind w:right="5"/>
        <w:rPr>
          <w:color w:val="000000"/>
        </w:rPr>
      </w:pPr>
      <w:r w:rsidRPr="00ED1A8C">
        <w:rPr>
          <w:color w:val="000000"/>
        </w:rPr>
        <w:t>Технические, программные, наглядные средства: __________________________________</w:t>
      </w:r>
    </w:p>
    <w:p w:rsidR="00BE6DEB" w:rsidRPr="00ED1A8C" w:rsidRDefault="00BE6DEB" w:rsidP="00C35F7E">
      <w:pPr>
        <w:shd w:val="clear" w:color="auto" w:fill="FFFFFF"/>
        <w:tabs>
          <w:tab w:val="left" w:pos="0"/>
        </w:tabs>
        <w:autoSpaceDE w:val="0"/>
        <w:autoSpaceDN w:val="0"/>
        <w:adjustRightInd w:val="0"/>
        <w:rPr>
          <w:color w:val="000000"/>
        </w:rPr>
      </w:pPr>
      <w:r w:rsidRPr="00ED1A8C">
        <w:rPr>
          <w:color w:val="000000"/>
        </w:rPr>
        <w:t>Повторить / изучить до занятия: ___________________________________________________</w:t>
      </w:r>
    </w:p>
    <w:p w:rsidR="00BE6DEB" w:rsidRPr="00ED1A8C" w:rsidRDefault="00BE6DEB" w:rsidP="00C35F7E">
      <w:pPr>
        <w:shd w:val="clear" w:color="auto" w:fill="FFFFFF"/>
        <w:tabs>
          <w:tab w:val="left" w:pos="0"/>
          <w:tab w:val="left" w:pos="993"/>
        </w:tabs>
        <w:rPr>
          <w:b/>
          <w:i/>
          <w:color w:val="000000"/>
        </w:rPr>
      </w:pPr>
      <w:r w:rsidRPr="00ED1A8C">
        <w:rPr>
          <w:b/>
          <w:i/>
          <w:color w:val="000000"/>
        </w:rPr>
        <w:t>Планируемые результаты занятия</w:t>
      </w:r>
    </w:p>
    <w:p w:rsidR="00BE6DEB" w:rsidRPr="00ED1A8C" w:rsidRDefault="00BE6DEB" w:rsidP="00C35F7E">
      <w:pPr>
        <w:shd w:val="clear" w:color="auto" w:fill="FFFFFF"/>
        <w:tabs>
          <w:tab w:val="left" w:pos="0"/>
        </w:tabs>
        <w:autoSpaceDE w:val="0"/>
        <w:autoSpaceDN w:val="0"/>
        <w:adjustRightInd w:val="0"/>
        <w:rPr>
          <w:color w:val="000000"/>
        </w:rPr>
      </w:pPr>
      <w:r w:rsidRPr="00ED1A8C">
        <w:rPr>
          <w:color w:val="000000"/>
        </w:rPr>
        <w:t>Студенты будут знать________________________________________________________</w:t>
      </w:r>
    </w:p>
    <w:p w:rsidR="00BE6DEB" w:rsidRPr="00ED1A8C" w:rsidRDefault="00BE6DEB" w:rsidP="00C35F7E">
      <w:pPr>
        <w:shd w:val="clear" w:color="auto" w:fill="FFFFFF"/>
        <w:tabs>
          <w:tab w:val="left" w:pos="0"/>
        </w:tabs>
        <w:autoSpaceDE w:val="0"/>
        <w:autoSpaceDN w:val="0"/>
        <w:adjustRightInd w:val="0"/>
        <w:rPr>
          <w:color w:val="000000"/>
        </w:rPr>
      </w:pPr>
      <w:r w:rsidRPr="00ED1A8C">
        <w:rPr>
          <w:color w:val="000000"/>
        </w:rPr>
        <w:t>уметь________________________________________________________________________</w:t>
      </w:r>
    </w:p>
    <w:p w:rsidR="00BE6DEB" w:rsidRPr="00ED1A8C" w:rsidRDefault="00BE6DEB" w:rsidP="00C35F7E">
      <w:pPr>
        <w:shd w:val="clear" w:color="auto" w:fill="FFFFFF"/>
        <w:tabs>
          <w:tab w:val="left" w:pos="0"/>
          <w:tab w:val="left" w:pos="993"/>
        </w:tabs>
        <w:rPr>
          <w:color w:val="000000"/>
        </w:rPr>
      </w:pPr>
      <w:r w:rsidRPr="00ED1A8C">
        <w:rPr>
          <w:color w:val="000000"/>
        </w:rPr>
        <w:t>владеть_______________________________________________________________________</w:t>
      </w:r>
    </w:p>
    <w:p w:rsidR="00BE6DEB" w:rsidRPr="00ED1A8C" w:rsidRDefault="00BE6DEB" w:rsidP="00C35F7E">
      <w:pPr>
        <w:shd w:val="clear" w:color="auto" w:fill="FFFFFF"/>
        <w:tabs>
          <w:tab w:val="left" w:pos="0"/>
        </w:tabs>
        <w:autoSpaceDE w:val="0"/>
        <w:autoSpaceDN w:val="0"/>
        <w:adjustRightInd w:val="0"/>
        <w:rPr>
          <w:b/>
          <w:i/>
          <w:color w:val="000000"/>
        </w:rPr>
      </w:pPr>
      <w:r w:rsidRPr="00ED1A8C">
        <w:rPr>
          <w:b/>
          <w:i/>
          <w:color w:val="000000"/>
        </w:rPr>
        <w:t>Этапы занятия (с указанием содержания и времени):</w:t>
      </w:r>
    </w:p>
    <w:p w:rsidR="00BE6DEB" w:rsidRPr="00ED1A8C" w:rsidRDefault="00BE6DEB" w:rsidP="00C35F7E">
      <w:pPr>
        <w:numPr>
          <w:ilvl w:val="0"/>
          <w:numId w:val="22"/>
        </w:numPr>
        <w:shd w:val="clear" w:color="auto" w:fill="FFFFFF"/>
        <w:tabs>
          <w:tab w:val="left" w:pos="0"/>
        </w:tabs>
        <w:autoSpaceDE w:val="0"/>
        <w:autoSpaceDN w:val="0"/>
        <w:adjustRightInd w:val="0"/>
        <w:ind w:left="0" w:firstLine="0"/>
        <w:rPr>
          <w:color w:val="000000"/>
        </w:rPr>
      </w:pPr>
      <w:r w:rsidRPr="00ED1A8C">
        <w:rPr>
          <w:color w:val="000000"/>
        </w:rPr>
        <w:t>_________________________________________________________________________</w:t>
      </w:r>
    </w:p>
    <w:p w:rsidR="00BE6DEB" w:rsidRPr="00ED1A8C" w:rsidRDefault="00BE6DEB" w:rsidP="00C35F7E">
      <w:pPr>
        <w:numPr>
          <w:ilvl w:val="0"/>
          <w:numId w:val="22"/>
        </w:numPr>
        <w:shd w:val="clear" w:color="auto" w:fill="FFFFFF"/>
        <w:tabs>
          <w:tab w:val="left" w:pos="0"/>
        </w:tabs>
        <w:autoSpaceDE w:val="0"/>
        <w:autoSpaceDN w:val="0"/>
        <w:adjustRightInd w:val="0"/>
        <w:ind w:left="0" w:firstLine="0"/>
        <w:rPr>
          <w:color w:val="000000"/>
        </w:rPr>
      </w:pPr>
      <w:r w:rsidRPr="00ED1A8C">
        <w:rPr>
          <w:color w:val="000000"/>
        </w:rPr>
        <w:t>_________________________________________________________________________</w:t>
      </w:r>
    </w:p>
    <w:p w:rsidR="00BE6DEB" w:rsidRPr="00ED1A8C" w:rsidRDefault="00BE6DEB" w:rsidP="00C35F7E">
      <w:pPr>
        <w:numPr>
          <w:ilvl w:val="0"/>
          <w:numId w:val="22"/>
        </w:numPr>
        <w:shd w:val="clear" w:color="auto" w:fill="FFFFFF"/>
        <w:tabs>
          <w:tab w:val="left" w:pos="0"/>
        </w:tabs>
        <w:autoSpaceDE w:val="0"/>
        <w:autoSpaceDN w:val="0"/>
        <w:adjustRightInd w:val="0"/>
        <w:ind w:left="0" w:firstLine="0"/>
        <w:rPr>
          <w:color w:val="000000"/>
        </w:rPr>
      </w:pPr>
      <w:r w:rsidRPr="00ED1A8C">
        <w:rPr>
          <w:color w:val="000000"/>
        </w:rPr>
        <w:t>_________________________________________________________________________</w:t>
      </w:r>
    </w:p>
    <w:p w:rsidR="00BE6DEB" w:rsidRPr="00ED1A8C" w:rsidRDefault="00BE6DEB" w:rsidP="00C35F7E">
      <w:pPr>
        <w:numPr>
          <w:ilvl w:val="0"/>
          <w:numId w:val="22"/>
        </w:numPr>
        <w:shd w:val="clear" w:color="auto" w:fill="FFFFFF"/>
        <w:tabs>
          <w:tab w:val="left" w:pos="0"/>
        </w:tabs>
        <w:autoSpaceDE w:val="0"/>
        <w:autoSpaceDN w:val="0"/>
        <w:adjustRightInd w:val="0"/>
        <w:ind w:left="0" w:firstLine="0"/>
        <w:rPr>
          <w:color w:val="000000"/>
        </w:rPr>
      </w:pPr>
      <w:r w:rsidRPr="00ED1A8C">
        <w:rPr>
          <w:color w:val="000000"/>
        </w:rPr>
        <w:t>_________________________________________________________________________</w:t>
      </w:r>
    </w:p>
    <w:p w:rsidR="00BE6DEB" w:rsidRPr="00ED1A8C" w:rsidRDefault="00BE6DEB" w:rsidP="00C35F7E">
      <w:pPr>
        <w:numPr>
          <w:ilvl w:val="0"/>
          <w:numId w:val="22"/>
        </w:numPr>
        <w:shd w:val="clear" w:color="auto" w:fill="FFFFFF"/>
        <w:tabs>
          <w:tab w:val="left" w:pos="0"/>
        </w:tabs>
        <w:autoSpaceDE w:val="0"/>
        <w:autoSpaceDN w:val="0"/>
        <w:adjustRightInd w:val="0"/>
        <w:ind w:left="0" w:firstLine="0"/>
        <w:rPr>
          <w:color w:val="000000"/>
        </w:rPr>
      </w:pPr>
      <w:r w:rsidRPr="00ED1A8C">
        <w:rPr>
          <w:color w:val="000000"/>
        </w:rPr>
        <w:t>________________________________________________________________________</w:t>
      </w:r>
    </w:p>
    <w:p w:rsidR="00BE6DEB" w:rsidRPr="00ED1A8C" w:rsidRDefault="00BE6DEB" w:rsidP="00C35F7E">
      <w:pPr>
        <w:shd w:val="clear" w:color="auto" w:fill="FFFFFF"/>
        <w:tabs>
          <w:tab w:val="left" w:pos="0"/>
        </w:tabs>
        <w:autoSpaceDE w:val="0"/>
        <w:autoSpaceDN w:val="0"/>
        <w:adjustRightInd w:val="0"/>
        <w:rPr>
          <w:color w:val="000000"/>
        </w:rPr>
      </w:pPr>
    </w:p>
    <w:p w:rsidR="00BE6DEB" w:rsidRPr="00ED1A8C" w:rsidRDefault="00BE6DEB" w:rsidP="00C35F7E">
      <w:pPr>
        <w:widowControl/>
        <w:numPr>
          <w:ilvl w:val="0"/>
          <w:numId w:val="20"/>
        </w:numPr>
        <w:shd w:val="clear" w:color="auto" w:fill="FFFFFF"/>
        <w:tabs>
          <w:tab w:val="left" w:pos="0"/>
          <w:tab w:val="left" w:pos="739"/>
        </w:tabs>
        <w:ind w:left="0" w:firstLine="0"/>
        <w:rPr>
          <w:b/>
          <w:color w:val="000000"/>
        </w:rPr>
      </w:pPr>
      <w:r w:rsidRPr="00ED1A8C">
        <w:rPr>
          <w:b/>
          <w:color w:val="000000"/>
        </w:rPr>
        <w:t>Основная часть</w:t>
      </w:r>
    </w:p>
    <w:p w:rsidR="00BE6DEB" w:rsidRPr="00ED1A8C" w:rsidRDefault="00BE6DEB" w:rsidP="00C35F7E">
      <w:pPr>
        <w:shd w:val="clear" w:color="auto" w:fill="FFFFFF"/>
        <w:tabs>
          <w:tab w:val="left" w:pos="0"/>
          <w:tab w:val="left" w:pos="993"/>
        </w:tabs>
        <w:rPr>
          <w:b/>
          <w:i/>
          <w:color w:val="000000"/>
        </w:rPr>
      </w:pPr>
      <w:r w:rsidRPr="00ED1A8C">
        <w:rPr>
          <w:b/>
          <w:i/>
          <w:color w:val="000000"/>
        </w:rPr>
        <w:t>Глоссарий______________________________________________________________________</w:t>
      </w:r>
    </w:p>
    <w:p w:rsidR="00BE6DEB" w:rsidRPr="00ED1A8C" w:rsidRDefault="00BE6DEB" w:rsidP="00C35F7E">
      <w:pPr>
        <w:shd w:val="clear" w:color="auto" w:fill="FFFFFF"/>
        <w:tabs>
          <w:tab w:val="left" w:pos="0"/>
          <w:tab w:val="left" w:pos="993"/>
        </w:tabs>
        <w:rPr>
          <w:b/>
          <w:i/>
          <w:color w:val="000000"/>
        </w:rPr>
      </w:pPr>
      <w:r w:rsidRPr="00ED1A8C">
        <w:rPr>
          <w:b/>
          <w:i/>
          <w:color w:val="000000"/>
        </w:rPr>
        <w:t>_______________________________________________________________________________</w:t>
      </w:r>
    </w:p>
    <w:p w:rsidR="00BE6DEB" w:rsidRPr="00ED1A8C" w:rsidRDefault="00BE6DEB" w:rsidP="00C35F7E">
      <w:pPr>
        <w:shd w:val="clear" w:color="auto" w:fill="FFFFFF"/>
        <w:tabs>
          <w:tab w:val="left" w:pos="0"/>
          <w:tab w:val="left" w:pos="993"/>
        </w:tabs>
        <w:rPr>
          <w:color w:val="000000"/>
        </w:rPr>
      </w:pPr>
      <w:r w:rsidRPr="00ED1A8C">
        <w:rPr>
          <w:b/>
          <w:i/>
          <w:color w:val="000000"/>
        </w:rPr>
        <w:t xml:space="preserve">Учебный материал, </w:t>
      </w:r>
      <w:r w:rsidRPr="00ED1A8C">
        <w:rPr>
          <w:i/>
          <w:color w:val="000000"/>
        </w:rPr>
        <w:t>который осваивается на занятии (тезисно</w:t>
      </w:r>
      <w:r w:rsidRPr="00ED1A8C">
        <w:rPr>
          <w:color w:val="000000"/>
        </w:rPr>
        <w:t>) _____________________________________________________________________________________________________________________________________________________________________________________________________________________________________________</w:t>
      </w:r>
    </w:p>
    <w:p w:rsidR="00BE6DEB" w:rsidRPr="00ED1A8C" w:rsidRDefault="00BE6DEB" w:rsidP="00C35F7E">
      <w:pPr>
        <w:shd w:val="clear" w:color="auto" w:fill="FFFFFF"/>
        <w:tabs>
          <w:tab w:val="left" w:pos="0"/>
        </w:tabs>
        <w:rPr>
          <w:b/>
          <w:i/>
          <w:color w:val="000000"/>
        </w:rPr>
      </w:pPr>
      <w:r w:rsidRPr="00ED1A8C">
        <w:rPr>
          <w:b/>
          <w:i/>
          <w:color w:val="000000"/>
        </w:rPr>
        <w:t>Вопросы для опроса студентов</w:t>
      </w:r>
    </w:p>
    <w:p w:rsidR="00BE6DEB" w:rsidRPr="00ED1A8C" w:rsidRDefault="00BE6DEB" w:rsidP="00C35F7E">
      <w:pPr>
        <w:shd w:val="clear" w:color="auto" w:fill="FFFFFF"/>
        <w:tabs>
          <w:tab w:val="left" w:pos="0"/>
          <w:tab w:val="left" w:pos="993"/>
        </w:tabs>
        <w:rPr>
          <w:color w:val="000000"/>
        </w:rPr>
      </w:pPr>
      <w:r w:rsidRPr="00ED1A8C">
        <w:rPr>
          <w:color w:val="000000"/>
        </w:rPr>
        <w:t>Вопросы для собеседования* ____________________________________________________</w:t>
      </w:r>
    </w:p>
    <w:p w:rsidR="00BE6DEB" w:rsidRPr="00ED1A8C" w:rsidRDefault="00BE6DEB" w:rsidP="00C35F7E">
      <w:pPr>
        <w:shd w:val="clear" w:color="auto" w:fill="FFFFFF"/>
        <w:tabs>
          <w:tab w:val="left" w:pos="0"/>
          <w:tab w:val="left" w:pos="993"/>
        </w:tabs>
        <w:rPr>
          <w:color w:val="000000"/>
        </w:rPr>
      </w:pPr>
      <w:r w:rsidRPr="00ED1A8C">
        <w:rPr>
          <w:color w:val="000000"/>
        </w:rPr>
        <w:t>_______________________________________________________________________________</w:t>
      </w:r>
    </w:p>
    <w:p w:rsidR="00BE6DEB" w:rsidRPr="00ED1A8C" w:rsidRDefault="00BE6DEB" w:rsidP="00C35F7E">
      <w:pPr>
        <w:shd w:val="clear" w:color="auto" w:fill="FFFFFF"/>
        <w:tabs>
          <w:tab w:val="left" w:pos="0"/>
          <w:tab w:val="left" w:pos="993"/>
        </w:tabs>
        <w:rPr>
          <w:color w:val="000000"/>
        </w:rPr>
      </w:pPr>
      <w:r w:rsidRPr="00ED1A8C">
        <w:rPr>
          <w:color w:val="000000"/>
        </w:rPr>
        <w:t>Вопросы для группового обсуждения* ___________________________________________</w:t>
      </w:r>
    </w:p>
    <w:p w:rsidR="00BE6DEB" w:rsidRPr="00ED1A8C" w:rsidRDefault="00BE6DEB" w:rsidP="00C35F7E">
      <w:pPr>
        <w:shd w:val="clear" w:color="auto" w:fill="FFFFFF"/>
        <w:tabs>
          <w:tab w:val="left" w:pos="0"/>
          <w:tab w:val="left" w:pos="993"/>
        </w:tabs>
        <w:rPr>
          <w:color w:val="000000"/>
        </w:rPr>
      </w:pPr>
      <w:r w:rsidRPr="00ED1A8C">
        <w:rPr>
          <w:color w:val="000000"/>
        </w:rPr>
        <w:t>______________________________________________________________________________</w:t>
      </w:r>
    </w:p>
    <w:p w:rsidR="00BE6DEB" w:rsidRPr="00ED1A8C" w:rsidRDefault="00BE6DEB" w:rsidP="00C35F7E">
      <w:pPr>
        <w:shd w:val="clear" w:color="auto" w:fill="FFFFFF"/>
        <w:tabs>
          <w:tab w:val="left" w:pos="0"/>
        </w:tabs>
        <w:ind w:right="5"/>
        <w:rPr>
          <w:color w:val="000000"/>
        </w:rPr>
      </w:pPr>
      <w:r w:rsidRPr="00ED1A8C">
        <w:rPr>
          <w:color w:val="000000"/>
        </w:rPr>
        <w:t>Вопросы для текущего опроса* __________________________________________________</w:t>
      </w:r>
    </w:p>
    <w:p w:rsidR="00BE6DEB" w:rsidRPr="00ED1A8C" w:rsidRDefault="00BE6DEB" w:rsidP="00C35F7E">
      <w:pPr>
        <w:shd w:val="clear" w:color="auto" w:fill="FFFFFF"/>
        <w:tabs>
          <w:tab w:val="left" w:pos="0"/>
        </w:tabs>
        <w:ind w:right="5"/>
        <w:rPr>
          <w:color w:val="000000"/>
        </w:rPr>
      </w:pPr>
      <w:r w:rsidRPr="00ED1A8C">
        <w:rPr>
          <w:color w:val="000000"/>
        </w:rPr>
        <w:t>_______________________________________________________________________________</w:t>
      </w:r>
    </w:p>
    <w:p w:rsidR="00BE6DEB" w:rsidRPr="00ED1A8C" w:rsidRDefault="00BE6DEB" w:rsidP="00C35F7E">
      <w:pPr>
        <w:shd w:val="clear" w:color="auto" w:fill="FFFFFF"/>
        <w:tabs>
          <w:tab w:val="left" w:pos="0"/>
        </w:tabs>
        <w:ind w:right="5"/>
        <w:rPr>
          <w:color w:val="000000"/>
        </w:rPr>
      </w:pPr>
      <w:r w:rsidRPr="00ED1A8C">
        <w:rPr>
          <w:color w:val="000000"/>
        </w:rPr>
        <w:t>Вопросы для обобщающего опроса* _______________________________________________</w:t>
      </w:r>
    </w:p>
    <w:p w:rsidR="00BE6DEB" w:rsidRPr="00ED1A8C" w:rsidRDefault="00BE6DEB" w:rsidP="00C35F7E">
      <w:pPr>
        <w:shd w:val="clear" w:color="auto" w:fill="FFFFFF"/>
        <w:tabs>
          <w:tab w:val="left" w:pos="0"/>
        </w:tabs>
        <w:ind w:right="5"/>
        <w:rPr>
          <w:color w:val="000000"/>
        </w:rPr>
      </w:pPr>
      <w:r w:rsidRPr="00ED1A8C">
        <w:rPr>
          <w:color w:val="000000"/>
        </w:rPr>
        <w:t>______________________________________________________________________________</w:t>
      </w:r>
    </w:p>
    <w:p w:rsidR="00BE6DEB" w:rsidRPr="00ED1A8C" w:rsidRDefault="00BE6DEB" w:rsidP="00C35F7E">
      <w:pPr>
        <w:shd w:val="clear" w:color="auto" w:fill="FFFFFF"/>
        <w:tabs>
          <w:tab w:val="left" w:pos="0"/>
        </w:tabs>
        <w:ind w:right="5"/>
        <w:rPr>
          <w:color w:val="000000"/>
        </w:rPr>
      </w:pPr>
      <w:r w:rsidRPr="00ED1A8C">
        <w:rPr>
          <w:color w:val="000000"/>
        </w:rPr>
        <w:t>Вопросы для контрольной работы / теста* _________________________________________</w:t>
      </w:r>
    </w:p>
    <w:p w:rsidR="00BE6DEB" w:rsidRPr="00ED1A8C" w:rsidRDefault="00BE6DEB" w:rsidP="00C35F7E">
      <w:pPr>
        <w:shd w:val="clear" w:color="auto" w:fill="FFFFFF"/>
        <w:tabs>
          <w:tab w:val="left" w:pos="0"/>
        </w:tabs>
        <w:autoSpaceDE w:val="0"/>
        <w:autoSpaceDN w:val="0"/>
        <w:adjustRightInd w:val="0"/>
        <w:rPr>
          <w:color w:val="000000"/>
        </w:rPr>
      </w:pPr>
      <w:r w:rsidRPr="00ED1A8C">
        <w:rPr>
          <w:color w:val="000000"/>
        </w:rPr>
        <w:t>_______________________________________________________________________________</w:t>
      </w:r>
    </w:p>
    <w:p w:rsidR="00BE6DEB" w:rsidRPr="00ED1A8C" w:rsidRDefault="00BE6DEB" w:rsidP="00C35F7E">
      <w:pPr>
        <w:shd w:val="clear" w:color="auto" w:fill="FFFFFF"/>
        <w:tabs>
          <w:tab w:val="left" w:pos="0"/>
        </w:tabs>
        <w:autoSpaceDE w:val="0"/>
        <w:autoSpaceDN w:val="0"/>
        <w:adjustRightInd w:val="0"/>
        <w:rPr>
          <w:b/>
          <w:i/>
          <w:color w:val="000000"/>
        </w:rPr>
      </w:pPr>
      <w:r w:rsidRPr="00ED1A8C">
        <w:rPr>
          <w:b/>
          <w:i/>
          <w:color w:val="000000"/>
        </w:rPr>
        <w:t xml:space="preserve">Задания для работы студентов </w:t>
      </w:r>
    </w:p>
    <w:p w:rsidR="00BE6DEB" w:rsidRPr="00ED1A8C" w:rsidRDefault="00BE6DEB" w:rsidP="00C35F7E">
      <w:pPr>
        <w:shd w:val="clear" w:color="auto" w:fill="FFFFFF"/>
        <w:tabs>
          <w:tab w:val="left" w:pos="0"/>
        </w:tabs>
        <w:ind w:right="5"/>
        <w:rPr>
          <w:color w:val="000000"/>
        </w:rPr>
      </w:pPr>
      <w:r w:rsidRPr="00ED1A8C">
        <w:rPr>
          <w:color w:val="000000"/>
        </w:rPr>
        <w:t>Практические упражнения и задачи на закрепление материала* _______________________</w:t>
      </w:r>
    </w:p>
    <w:p w:rsidR="00BE6DEB" w:rsidRPr="00ED1A8C" w:rsidRDefault="00BE6DEB" w:rsidP="00C35F7E">
      <w:pPr>
        <w:shd w:val="clear" w:color="auto" w:fill="FFFFFF"/>
        <w:tabs>
          <w:tab w:val="left" w:pos="0"/>
        </w:tabs>
        <w:ind w:right="5"/>
        <w:rPr>
          <w:color w:val="000000"/>
        </w:rPr>
      </w:pPr>
      <w:r w:rsidRPr="00ED1A8C">
        <w:rPr>
          <w:color w:val="000000"/>
        </w:rPr>
        <w:t>_______________________________________________________________________________</w:t>
      </w:r>
    </w:p>
    <w:p w:rsidR="00BE6DEB" w:rsidRPr="00ED1A8C" w:rsidRDefault="00BE6DEB" w:rsidP="00C35F7E">
      <w:pPr>
        <w:shd w:val="clear" w:color="auto" w:fill="FFFFFF"/>
        <w:tabs>
          <w:tab w:val="left" w:pos="0"/>
        </w:tabs>
        <w:ind w:right="5"/>
        <w:rPr>
          <w:color w:val="000000"/>
        </w:rPr>
      </w:pPr>
      <w:r w:rsidRPr="00ED1A8C">
        <w:rPr>
          <w:color w:val="000000"/>
        </w:rPr>
        <w:t>Практические упражнения и задачи на углубленное изучение материала* ______________________________________________________________________________</w:t>
      </w:r>
    </w:p>
    <w:p w:rsidR="00BE6DEB" w:rsidRPr="00ED1A8C" w:rsidRDefault="00BE6DEB" w:rsidP="00C35F7E">
      <w:pPr>
        <w:shd w:val="clear" w:color="auto" w:fill="FFFFFF"/>
        <w:tabs>
          <w:tab w:val="left" w:pos="0"/>
        </w:tabs>
        <w:ind w:right="5"/>
        <w:rPr>
          <w:color w:val="000000"/>
        </w:rPr>
      </w:pPr>
      <w:r w:rsidRPr="00ED1A8C">
        <w:rPr>
          <w:color w:val="000000"/>
        </w:rPr>
        <w:t>Проектные задания* _______________________________________________________________________________</w:t>
      </w:r>
    </w:p>
    <w:p w:rsidR="00BE6DEB" w:rsidRPr="00ED1A8C" w:rsidRDefault="00BE6DEB" w:rsidP="00C35F7E">
      <w:pPr>
        <w:shd w:val="clear" w:color="auto" w:fill="FFFFFF"/>
        <w:tabs>
          <w:tab w:val="left" w:pos="0"/>
        </w:tabs>
        <w:ind w:right="5"/>
        <w:rPr>
          <w:color w:val="000000"/>
        </w:rPr>
      </w:pPr>
      <w:r w:rsidRPr="00ED1A8C">
        <w:rPr>
          <w:color w:val="000000"/>
        </w:rPr>
        <w:t>Разборы конкретных ситуаций, кейсы* ____________________________________________</w:t>
      </w:r>
    </w:p>
    <w:p w:rsidR="00BE6DEB" w:rsidRPr="00ED1A8C" w:rsidRDefault="00BE6DEB" w:rsidP="00C35F7E">
      <w:pPr>
        <w:shd w:val="clear" w:color="auto" w:fill="FFFFFF"/>
        <w:tabs>
          <w:tab w:val="left" w:pos="0"/>
        </w:tabs>
        <w:ind w:right="5"/>
        <w:rPr>
          <w:color w:val="000000"/>
        </w:rPr>
      </w:pPr>
      <w:r w:rsidRPr="00ED1A8C">
        <w:rPr>
          <w:color w:val="000000"/>
        </w:rPr>
        <w:t>_______________________________________________________________________________</w:t>
      </w:r>
    </w:p>
    <w:p w:rsidR="00BE6DEB" w:rsidRPr="00ED1A8C" w:rsidRDefault="00BE6DEB" w:rsidP="00C35F7E">
      <w:pPr>
        <w:shd w:val="clear" w:color="auto" w:fill="FFFFFF"/>
        <w:tabs>
          <w:tab w:val="left" w:pos="0"/>
        </w:tabs>
        <w:ind w:right="5"/>
        <w:rPr>
          <w:color w:val="000000"/>
        </w:rPr>
      </w:pPr>
      <w:r w:rsidRPr="00ED1A8C">
        <w:rPr>
          <w:color w:val="000000"/>
        </w:rPr>
        <w:t>Дополнительное задание для сильных студентов*____________________________________</w:t>
      </w:r>
    </w:p>
    <w:p w:rsidR="00BE6DEB" w:rsidRPr="00ED1A8C" w:rsidRDefault="00BE6DEB" w:rsidP="00C35F7E">
      <w:pPr>
        <w:shd w:val="clear" w:color="auto" w:fill="FFFFFF"/>
        <w:tabs>
          <w:tab w:val="left" w:pos="0"/>
        </w:tabs>
        <w:ind w:right="5"/>
        <w:rPr>
          <w:color w:val="000000"/>
        </w:rPr>
      </w:pPr>
      <w:r w:rsidRPr="00ED1A8C">
        <w:rPr>
          <w:color w:val="000000"/>
        </w:rPr>
        <w:t>_______________________________________________________________________________</w:t>
      </w:r>
    </w:p>
    <w:p w:rsidR="00BE6DEB" w:rsidRPr="00ED1A8C" w:rsidRDefault="00BE6DEB" w:rsidP="00C35F7E">
      <w:pPr>
        <w:shd w:val="clear" w:color="auto" w:fill="FFFFFF"/>
        <w:tabs>
          <w:tab w:val="left" w:pos="0"/>
        </w:tabs>
        <w:ind w:right="5"/>
        <w:rPr>
          <w:color w:val="000000"/>
        </w:rPr>
      </w:pPr>
    </w:p>
    <w:p w:rsidR="00BE6DEB" w:rsidRPr="00ED1A8C" w:rsidRDefault="00BE6DEB" w:rsidP="00C35F7E">
      <w:pPr>
        <w:widowControl/>
        <w:numPr>
          <w:ilvl w:val="0"/>
          <w:numId w:val="20"/>
        </w:numPr>
        <w:shd w:val="clear" w:color="auto" w:fill="FFFFFF"/>
        <w:tabs>
          <w:tab w:val="left" w:pos="0"/>
          <w:tab w:val="left" w:pos="739"/>
        </w:tabs>
        <w:ind w:left="0" w:firstLine="0"/>
        <w:rPr>
          <w:b/>
          <w:color w:val="000000"/>
        </w:rPr>
      </w:pPr>
      <w:r w:rsidRPr="00ED1A8C">
        <w:rPr>
          <w:b/>
          <w:color w:val="000000"/>
        </w:rPr>
        <w:t>Заключительная часть</w:t>
      </w:r>
    </w:p>
    <w:p w:rsidR="00BE6DEB" w:rsidRPr="00ED1A8C" w:rsidRDefault="00BE6DEB" w:rsidP="00C35F7E">
      <w:pPr>
        <w:shd w:val="clear" w:color="auto" w:fill="FFFFFF"/>
        <w:tabs>
          <w:tab w:val="left" w:pos="0"/>
          <w:tab w:val="left" w:pos="739"/>
        </w:tabs>
        <w:rPr>
          <w:color w:val="000000"/>
        </w:rPr>
      </w:pPr>
      <w:r w:rsidRPr="00ED1A8C">
        <w:rPr>
          <w:color w:val="000000"/>
        </w:rPr>
        <w:t>Способы и критерии оценки работы студентов на занятии (по каждому виду работ) ______________________________________________________________________________</w:t>
      </w:r>
    </w:p>
    <w:p w:rsidR="00BE6DEB" w:rsidRPr="00ED1A8C" w:rsidRDefault="00BE6DEB" w:rsidP="00C35F7E">
      <w:pPr>
        <w:shd w:val="clear" w:color="auto" w:fill="FFFFFF"/>
        <w:tabs>
          <w:tab w:val="left" w:pos="0"/>
          <w:tab w:val="left" w:pos="739"/>
        </w:tabs>
        <w:rPr>
          <w:b/>
          <w:color w:val="000000"/>
        </w:rPr>
      </w:pPr>
      <w:r w:rsidRPr="00ED1A8C">
        <w:rPr>
          <w:b/>
          <w:color w:val="000000"/>
        </w:rPr>
        <w:t>______________________________________________________________________________________________________________________________________________________________</w:t>
      </w:r>
    </w:p>
    <w:p w:rsidR="00BE6DEB" w:rsidRPr="00ED1A8C" w:rsidRDefault="00BE6DEB" w:rsidP="00C35F7E">
      <w:pPr>
        <w:shd w:val="clear" w:color="auto" w:fill="FFFFFF"/>
        <w:tabs>
          <w:tab w:val="left" w:pos="0"/>
          <w:tab w:val="left" w:pos="739"/>
        </w:tabs>
        <w:rPr>
          <w:b/>
          <w:color w:val="000000"/>
        </w:rPr>
      </w:pPr>
      <w:r w:rsidRPr="00ED1A8C">
        <w:rPr>
          <w:b/>
          <w:color w:val="000000"/>
        </w:rPr>
        <w:t>______________________________________________________________________________________________________________________________________________________________</w:t>
      </w:r>
    </w:p>
    <w:p w:rsidR="00BE6DEB" w:rsidRPr="00ED1A8C" w:rsidRDefault="00BE6DEB" w:rsidP="00C35F7E">
      <w:pPr>
        <w:shd w:val="clear" w:color="auto" w:fill="FFFFFF"/>
        <w:tabs>
          <w:tab w:val="left" w:pos="0"/>
          <w:tab w:val="left" w:pos="739"/>
        </w:tabs>
        <w:rPr>
          <w:b/>
          <w:color w:val="000000"/>
        </w:rPr>
      </w:pPr>
      <w:r w:rsidRPr="00ED1A8C">
        <w:rPr>
          <w:b/>
          <w:color w:val="000000"/>
        </w:rPr>
        <w:t>______________________________________________________________________________________________________________________________________________________________</w:t>
      </w:r>
    </w:p>
    <w:p w:rsidR="00BE6DEB" w:rsidRPr="00ED1A8C" w:rsidRDefault="00BE6DEB" w:rsidP="00C35F7E">
      <w:pPr>
        <w:shd w:val="clear" w:color="auto" w:fill="FFFFFF"/>
        <w:tabs>
          <w:tab w:val="left" w:pos="0"/>
          <w:tab w:val="left" w:pos="739"/>
        </w:tabs>
        <w:rPr>
          <w:b/>
          <w:color w:val="000000"/>
        </w:rPr>
      </w:pPr>
      <w:r w:rsidRPr="00ED1A8C">
        <w:rPr>
          <w:color w:val="000000"/>
        </w:rPr>
        <w:t>Задания для дальнейшей самостоятельной работы</w:t>
      </w:r>
      <w:r w:rsidRPr="00ED1A8C">
        <w:rPr>
          <w:b/>
          <w:color w:val="000000"/>
        </w:rPr>
        <w:t xml:space="preserve"> ______________________________________________________________________________</w:t>
      </w:r>
    </w:p>
    <w:p w:rsidR="00BE6DEB" w:rsidRPr="00ED1A8C" w:rsidRDefault="00BE6DEB" w:rsidP="00C35F7E">
      <w:pPr>
        <w:shd w:val="clear" w:color="auto" w:fill="FFFFFF"/>
        <w:tabs>
          <w:tab w:val="left" w:pos="0"/>
          <w:tab w:val="left" w:pos="739"/>
        </w:tabs>
        <w:rPr>
          <w:b/>
          <w:color w:val="000000"/>
        </w:rPr>
      </w:pPr>
      <w:r w:rsidRPr="00ED1A8C">
        <w:rPr>
          <w:b/>
          <w:color w:val="000000"/>
        </w:rPr>
        <w:t>______________________________________________________________________________________________________________________________________________________________</w:t>
      </w:r>
    </w:p>
    <w:p w:rsidR="00BE6DEB" w:rsidRPr="00ED1A8C" w:rsidRDefault="00BE6DEB" w:rsidP="00C35F7E">
      <w:pPr>
        <w:shd w:val="clear" w:color="auto" w:fill="FFFFFF"/>
        <w:ind w:right="5"/>
        <w:rPr>
          <w:color w:val="000000"/>
        </w:rPr>
      </w:pPr>
    </w:p>
    <w:p w:rsidR="00BE6DEB" w:rsidRPr="00ED1A8C" w:rsidRDefault="00BE6DEB" w:rsidP="00C35F7E">
      <w:pPr>
        <w:shd w:val="clear" w:color="auto" w:fill="FFFFFF"/>
        <w:ind w:right="5"/>
        <w:rPr>
          <w:color w:val="000000"/>
        </w:rPr>
      </w:pPr>
      <w:r w:rsidRPr="00ED1A8C">
        <w:rPr>
          <w:color w:val="000000"/>
        </w:rPr>
        <w:t>* заполняется при необходимости.</w:t>
      </w:r>
    </w:p>
    <w:p w:rsidR="00BE6DEB" w:rsidRPr="00ED1A8C" w:rsidRDefault="00BE6DEB" w:rsidP="00C35F7E">
      <w:pPr>
        <w:shd w:val="clear" w:color="auto" w:fill="FFFFFF"/>
        <w:ind w:right="5"/>
        <w:rPr>
          <w:color w:val="000000"/>
        </w:rPr>
      </w:pPr>
      <w:r w:rsidRPr="00ED1A8C">
        <w:rPr>
          <w:color w:val="000000"/>
        </w:rPr>
        <w:t>Задания для работы студентов, включая методические рекомендации по их выполнению и критерии оценки, рекомендуется оформить в виде приложений.</w:t>
      </w:r>
    </w:p>
    <w:p w:rsidR="00BE6DEB" w:rsidRPr="00ED1A8C" w:rsidRDefault="00BE6DEB" w:rsidP="00C35F7E">
      <w:pPr>
        <w:ind w:firstLine="720"/>
        <w:jc w:val="center"/>
        <w:rPr>
          <w:b/>
          <w:sz w:val="28"/>
          <w:szCs w:val="28"/>
        </w:rPr>
      </w:pPr>
    </w:p>
    <w:p w:rsidR="00BE6DEB" w:rsidRPr="00ED1A8C" w:rsidRDefault="00BE6DEB" w:rsidP="00C35F7E">
      <w:pPr>
        <w:ind w:firstLine="720"/>
        <w:jc w:val="center"/>
        <w:rPr>
          <w:b/>
          <w:sz w:val="28"/>
          <w:szCs w:val="28"/>
        </w:rPr>
      </w:pPr>
    </w:p>
    <w:p w:rsidR="00BE6DEB" w:rsidRPr="00ED1A8C" w:rsidRDefault="00BE6DEB" w:rsidP="00C35F7E">
      <w:pPr>
        <w:ind w:firstLine="720"/>
        <w:jc w:val="center"/>
        <w:rPr>
          <w:b/>
          <w:sz w:val="28"/>
          <w:szCs w:val="28"/>
        </w:rPr>
      </w:pPr>
    </w:p>
    <w:p w:rsidR="00BE6DEB" w:rsidRPr="00ED1A8C" w:rsidRDefault="00BE6DEB" w:rsidP="00C35F7E">
      <w:pPr>
        <w:ind w:firstLine="720"/>
        <w:jc w:val="center"/>
        <w:rPr>
          <w:b/>
        </w:rPr>
      </w:pPr>
      <w:r w:rsidRPr="00ED1A8C">
        <w:rPr>
          <w:b/>
        </w:rPr>
        <w:t>Схема плана-конспекта лекционного занятия</w:t>
      </w:r>
    </w:p>
    <w:p w:rsidR="00BE6DEB" w:rsidRPr="00ED1A8C" w:rsidRDefault="00BE6DEB" w:rsidP="00C35F7E">
      <w:pPr>
        <w:ind w:firstLine="720"/>
        <w:jc w:val="center"/>
        <w:rPr>
          <w:b/>
        </w:rPr>
      </w:pPr>
    </w:p>
    <w:p w:rsidR="00BE6DEB" w:rsidRPr="00ED1A8C" w:rsidRDefault="00BE6DEB" w:rsidP="00C35F7E">
      <w:r w:rsidRPr="00ED1A8C">
        <w:t>ПЛАН-КОНСПЕКТ</w:t>
      </w:r>
    </w:p>
    <w:p w:rsidR="00BE6DEB" w:rsidRPr="00ED1A8C" w:rsidRDefault="00BE6DEB" w:rsidP="00C35F7E">
      <w:r w:rsidRPr="00ED1A8C">
        <w:t>лекции по____________________</w:t>
      </w:r>
      <w:r w:rsidRPr="00ED1A8C">
        <w:tab/>
        <w:t>в_____________</w:t>
      </w:r>
      <w:r w:rsidRPr="00ED1A8C">
        <w:tab/>
        <w:t>группе</w:t>
      </w:r>
      <w:r w:rsidRPr="00ED1A8C">
        <w:tab/>
        <w:t>факультета (института) БГУ</w:t>
      </w:r>
    </w:p>
    <w:p w:rsidR="00BE6DEB" w:rsidRPr="00ED1A8C" w:rsidRDefault="00BE6DEB" w:rsidP="00C35F7E">
      <w:r w:rsidRPr="00ED1A8C">
        <w:t>магистранта___________________________________________________________ ПИ БГУ</w:t>
      </w:r>
    </w:p>
    <w:p w:rsidR="00BE6DEB" w:rsidRPr="00ED1A8C" w:rsidRDefault="00BE6DEB" w:rsidP="00C35F7E">
      <w:r w:rsidRPr="00ED1A8C">
        <w:t>дата проведения</w:t>
      </w:r>
      <w:r w:rsidRPr="00ED1A8C">
        <w:tab/>
        <w:t>____________________________________________________________</w:t>
      </w:r>
    </w:p>
    <w:p w:rsidR="00BE6DEB" w:rsidRPr="00ED1A8C" w:rsidRDefault="00BE6DEB" w:rsidP="00C35F7E">
      <w:r w:rsidRPr="00ED1A8C">
        <w:t>Тема лекции __________________________________________________________________</w:t>
      </w:r>
    </w:p>
    <w:p w:rsidR="00BE6DEB" w:rsidRPr="00ED1A8C" w:rsidRDefault="00BE6DEB" w:rsidP="00C35F7E">
      <w:r w:rsidRPr="00ED1A8C">
        <w:t>Цели лекции (образовательные, коммуникативные и воспитательные).</w:t>
      </w:r>
    </w:p>
    <w:p w:rsidR="00BE6DEB" w:rsidRPr="00ED1A8C" w:rsidRDefault="00BE6DEB" w:rsidP="00C35F7E">
      <w:r w:rsidRPr="00ED1A8C">
        <w:t>Оборудование (наглядность, доска, технические средства).</w:t>
      </w:r>
    </w:p>
    <w:p w:rsidR="00BE6DEB" w:rsidRPr="00ED1A8C" w:rsidRDefault="00BE6DEB" w:rsidP="00C35F7E">
      <w:r w:rsidRPr="00ED1A8C">
        <w:t>Структура занятия (в зависимости от типа):</w:t>
      </w:r>
    </w:p>
    <w:p w:rsidR="00BE6DEB" w:rsidRPr="00ED1A8C" w:rsidRDefault="00BE6DEB" w:rsidP="00C35F7E">
      <w:pPr>
        <w:tabs>
          <w:tab w:val="left" w:pos="284"/>
        </w:tabs>
      </w:pPr>
      <w:r w:rsidRPr="00ED1A8C">
        <w:t>а)</w:t>
      </w:r>
      <w:r w:rsidRPr="00ED1A8C">
        <w:tab/>
        <w:t>организационный момент;</w:t>
      </w:r>
    </w:p>
    <w:p w:rsidR="00BE6DEB" w:rsidRPr="00ED1A8C" w:rsidRDefault="00BE6DEB" w:rsidP="00C35F7E">
      <w:pPr>
        <w:tabs>
          <w:tab w:val="left" w:pos="284"/>
        </w:tabs>
      </w:pPr>
      <w:r w:rsidRPr="00ED1A8C">
        <w:t>б)</w:t>
      </w:r>
      <w:r w:rsidRPr="00ED1A8C">
        <w:tab/>
        <w:t>объяснение нового материала (создание проблемной ситуации, раскрытие сущности изучаемой темы, препарирование нового материала и т.д.);</w:t>
      </w:r>
    </w:p>
    <w:p w:rsidR="00BE6DEB" w:rsidRPr="00ED1A8C" w:rsidRDefault="00BE6DEB" w:rsidP="00C35F7E">
      <w:pPr>
        <w:tabs>
          <w:tab w:val="left" w:pos="284"/>
        </w:tabs>
      </w:pPr>
      <w:r w:rsidRPr="00ED1A8C">
        <w:t>в)</w:t>
      </w:r>
      <w:r w:rsidRPr="00ED1A8C">
        <w:tab/>
        <w:t>обобщение пройденного, подведение итогов занятия;</w:t>
      </w:r>
    </w:p>
    <w:p w:rsidR="00BE6DEB" w:rsidRPr="00ED1A8C" w:rsidRDefault="00BE6DEB" w:rsidP="00C35F7E">
      <w:pPr>
        <w:tabs>
          <w:tab w:val="left" w:pos="284"/>
        </w:tabs>
      </w:pPr>
      <w:r w:rsidRPr="00ED1A8C">
        <w:t>г)</w:t>
      </w:r>
      <w:r w:rsidRPr="00ED1A8C">
        <w:tab/>
        <w:t>объяснение домашнего задания;</w:t>
      </w:r>
    </w:p>
    <w:p w:rsidR="00BE6DEB" w:rsidRPr="00ED1A8C" w:rsidRDefault="00BE6DEB" w:rsidP="00C35F7E">
      <w:pPr>
        <w:tabs>
          <w:tab w:val="left" w:pos="284"/>
        </w:tabs>
      </w:pPr>
      <w:r w:rsidRPr="00ED1A8C">
        <w:t>д)</w:t>
      </w:r>
      <w:r w:rsidRPr="00ED1A8C">
        <w:tab/>
        <w:t>использованная литература.</w:t>
      </w:r>
    </w:p>
    <w:p w:rsidR="00BE6DEB" w:rsidRPr="00ED1A8C" w:rsidRDefault="00BE6DEB" w:rsidP="00C35F7E">
      <w:pPr>
        <w:jc w:val="center"/>
        <w:rPr>
          <w:b/>
        </w:rPr>
      </w:pPr>
    </w:p>
    <w:p w:rsidR="00BE6DEB" w:rsidRPr="00ED1A8C" w:rsidRDefault="00BE6DEB" w:rsidP="00C35F7E">
      <w:pPr>
        <w:shd w:val="clear" w:color="auto" w:fill="FFFFFF"/>
        <w:ind w:firstLine="567"/>
        <w:jc w:val="right"/>
      </w:pPr>
      <w:r w:rsidRPr="00ED1A8C">
        <w:rPr>
          <w:b/>
          <w:color w:val="000000"/>
        </w:rPr>
        <w:br w:type="page"/>
      </w:r>
    </w:p>
    <w:p w:rsidR="00BE6DEB" w:rsidRPr="00ED1A8C" w:rsidRDefault="00BE6DEB" w:rsidP="00C35F7E">
      <w:pPr>
        <w:shd w:val="clear" w:color="auto" w:fill="FFFFFF"/>
        <w:jc w:val="center"/>
        <w:rPr>
          <w:b/>
        </w:rPr>
      </w:pPr>
      <w:r w:rsidRPr="00ED1A8C">
        <w:rPr>
          <w:b/>
        </w:rPr>
        <w:t>Схема самоанализа практикантом проведенных занятий</w:t>
      </w:r>
    </w:p>
    <w:p w:rsidR="00BE6DEB" w:rsidRPr="00ED1A8C" w:rsidRDefault="00BE6DEB" w:rsidP="00C35F7E">
      <w:pPr>
        <w:shd w:val="clear" w:color="auto" w:fill="FFFFFF"/>
        <w:jc w:val="center"/>
        <w:rPr>
          <w:color w:val="000000"/>
        </w:rPr>
      </w:pPr>
      <w:r w:rsidRPr="00ED1A8C">
        <w:t>по дисциплине</w:t>
      </w:r>
      <w:r w:rsidRPr="00ED1A8C">
        <w:rPr>
          <w:color w:val="000000"/>
        </w:rPr>
        <w:t xml:space="preserve"> ___________________________________________________________</w:t>
      </w:r>
    </w:p>
    <w:p w:rsidR="00BE6DEB" w:rsidRPr="00ED1A8C" w:rsidRDefault="00BE6DEB" w:rsidP="00C35F7E">
      <w:pPr>
        <w:shd w:val="clear" w:color="auto" w:fill="FFFFFF"/>
        <w:ind w:firstLine="567"/>
        <w:jc w:val="center"/>
        <w:rPr>
          <w:b/>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819"/>
        <w:gridCol w:w="2620"/>
        <w:gridCol w:w="2133"/>
      </w:tblGrid>
      <w:tr w:rsidR="00BE6DEB" w:rsidRPr="00ED1A8C" w:rsidTr="00C35F7E">
        <w:tc>
          <w:tcPr>
            <w:tcW w:w="4928" w:type="dxa"/>
          </w:tcPr>
          <w:p w:rsidR="00BE6DEB" w:rsidRPr="00ED1A8C" w:rsidRDefault="00BE6DEB" w:rsidP="00C35F7E">
            <w:pPr>
              <w:jc w:val="center"/>
              <w:rPr>
                <w:color w:val="000000"/>
                <w:sz w:val="16"/>
                <w:szCs w:val="16"/>
              </w:rPr>
            </w:pPr>
            <w:r w:rsidRPr="00ED1A8C">
              <w:rPr>
                <w:color w:val="000000"/>
                <w:sz w:val="16"/>
                <w:szCs w:val="16"/>
              </w:rPr>
              <w:t>Направления самоанализа</w:t>
            </w:r>
          </w:p>
        </w:tc>
        <w:tc>
          <w:tcPr>
            <w:tcW w:w="2693" w:type="dxa"/>
          </w:tcPr>
          <w:p w:rsidR="00BE6DEB" w:rsidRPr="00ED1A8C" w:rsidRDefault="00BE6DEB" w:rsidP="00C35F7E">
            <w:pPr>
              <w:jc w:val="center"/>
              <w:rPr>
                <w:color w:val="000000"/>
                <w:sz w:val="16"/>
                <w:szCs w:val="16"/>
              </w:rPr>
            </w:pPr>
            <w:r w:rsidRPr="00ED1A8C">
              <w:rPr>
                <w:color w:val="000000"/>
                <w:sz w:val="16"/>
                <w:szCs w:val="16"/>
              </w:rPr>
              <w:t>Сильные стороны (что удалось)</w:t>
            </w:r>
          </w:p>
        </w:tc>
        <w:tc>
          <w:tcPr>
            <w:tcW w:w="2166" w:type="dxa"/>
          </w:tcPr>
          <w:p w:rsidR="00BE6DEB" w:rsidRPr="00ED1A8C" w:rsidRDefault="00BE6DEB" w:rsidP="00C35F7E">
            <w:pPr>
              <w:shd w:val="clear" w:color="auto" w:fill="FFFFFF"/>
              <w:autoSpaceDE w:val="0"/>
              <w:autoSpaceDN w:val="0"/>
              <w:adjustRightInd w:val="0"/>
              <w:spacing w:before="5"/>
              <w:jc w:val="center"/>
              <w:rPr>
                <w:sz w:val="16"/>
                <w:szCs w:val="16"/>
                <w:vertAlign w:val="subscript"/>
              </w:rPr>
            </w:pPr>
            <w:r w:rsidRPr="00ED1A8C">
              <w:rPr>
                <w:color w:val="000000"/>
                <w:sz w:val="16"/>
                <w:szCs w:val="16"/>
              </w:rPr>
              <w:t>Слабые стороны (что необходимо совершенствовать)</w:t>
            </w:r>
          </w:p>
        </w:tc>
      </w:tr>
      <w:tr w:rsidR="00BE6DEB" w:rsidRPr="00ED1A8C" w:rsidTr="00C35F7E">
        <w:trPr>
          <w:trHeight w:val="1252"/>
        </w:trPr>
        <w:tc>
          <w:tcPr>
            <w:tcW w:w="4928" w:type="dxa"/>
            <w:tcBorders>
              <w:bottom w:val="single" w:sz="4" w:space="0" w:color="auto"/>
            </w:tcBorders>
          </w:tcPr>
          <w:p w:rsidR="00BE6DEB" w:rsidRPr="00ED1A8C" w:rsidRDefault="00BE6DEB" w:rsidP="00C35F7E">
            <w:pPr>
              <w:rPr>
                <w:b/>
                <w:vertAlign w:val="subscript"/>
              </w:rPr>
            </w:pPr>
            <w:r w:rsidRPr="00ED1A8C">
              <w:rPr>
                <w:b/>
                <w:color w:val="000000"/>
                <w:sz w:val="22"/>
                <w:szCs w:val="22"/>
              </w:rPr>
              <w:t>Организационные вопросы учебного занятия</w:t>
            </w:r>
            <w:r w:rsidRPr="00ED1A8C">
              <w:rPr>
                <w:b/>
                <w:sz w:val="22"/>
                <w:szCs w:val="22"/>
                <w:vertAlign w:val="subscript"/>
              </w:rPr>
              <w:t xml:space="preserve"> </w:t>
            </w:r>
          </w:p>
          <w:p w:rsidR="00BE6DEB" w:rsidRPr="00ED1A8C" w:rsidRDefault="00BE6DEB" w:rsidP="00C35F7E">
            <w:r w:rsidRPr="00ED1A8C">
              <w:rPr>
                <w:sz w:val="22"/>
                <w:szCs w:val="22"/>
                <w:vertAlign w:val="subscript"/>
              </w:rPr>
              <w:t xml:space="preserve">Целесообразность выбора структуры учебного занятия. Своевременность начала и окончания. Рациональность использования времени. Уровень организованности студентов. Поддержание дисциплины и внимания студентов на всех этапах учебного занятия. </w:t>
            </w:r>
          </w:p>
        </w:tc>
        <w:tc>
          <w:tcPr>
            <w:tcW w:w="2693" w:type="dxa"/>
            <w:tcBorders>
              <w:bottom w:val="single" w:sz="4" w:space="0" w:color="auto"/>
            </w:tcBorders>
          </w:tcPr>
          <w:p w:rsidR="00BE6DEB" w:rsidRPr="00ED1A8C" w:rsidRDefault="00BE6DEB" w:rsidP="00C35F7E">
            <w:pPr>
              <w:jc w:val="center"/>
              <w:rPr>
                <w:b/>
                <w:color w:val="000000"/>
              </w:rPr>
            </w:pPr>
          </w:p>
        </w:tc>
        <w:tc>
          <w:tcPr>
            <w:tcW w:w="2166" w:type="dxa"/>
            <w:tcBorders>
              <w:bottom w:val="single" w:sz="4" w:space="0" w:color="auto"/>
            </w:tcBorders>
          </w:tcPr>
          <w:p w:rsidR="00BE6DEB" w:rsidRPr="00ED1A8C" w:rsidRDefault="00BE6DEB" w:rsidP="00C35F7E">
            <w:pPr>
              <w:jc w:val="center"/>
              <w:rPr>
                <w:b/>
                <w:color w:val="000000"/>
              </w:rPr>
            </w:pPr>
          </w:p>
        </w:tc>
      </w:tr>
      <w:tr w:rsidR="00BE6DEB" w:rsidRPr="00ED1A8C" w:rsidTr="00C35F7E">
        <w:trPr>
          <w:trHeight w:val="710"/>
        </w:trPr>
        <w:tc>
          <w:tcPr>
            <w:tcW w:w="4928" w:type="dxa"/>
            <w:tcBorders>
              <w:top w:val="single" w:sz="4" w:space="0" w:color="auto"/>
            </w:tcBorders>
          </w:tcPr>
          <w:p w:rsidR="00BE6DEB" w:rsidRPr="00ED1A8C" w:rsidRDefault="00BE6DEB" w:rsidP="00C35F7E">
            <w:pPr>
              <w:rPr>
                <w:b/>
                <w:vertAlign w:val="subscript"/>
              </w:rPr>
            </w:pPr>
            <w:r w:rsidRPr="00ED1A8C">
              <w:rPr>
                <w:b/>
                <w:color w:val="000000"/>
                <w:sz w:val="22"/>
                <w:szCs w:val="22"/>
              </w:rPr>
              <w:t>Общепедагогические требования к проведению учебного занятия</w:t>
            </w:r>
            <w:r w:rsidRPr="00ED1A8C">
              <w:rPr>
                <w:b/>
                <w:sz w:val="22"/>
                <w:szCs w:val="22"/>
                <w:vertAlign w:val="subscript"/>
              </w:rPr>
              <w:t xml:space="preserve"> </w:t>
            </w:r>
          </w:p>
          <w:p w:rsidR="00BE6DEB" w:rsidRPr="00ED1A8C" w:rsidRDefault="00BE6DEB" w:rsidP="00C35F7E">
            <w:pPr>
              <w:rPr>
                <w:vertAlign w:val="subscript"/>
              </w:rPr>
            </w:pPr>
            <w:r w:rsidRPr="00ED1A8C">
              <w:rPr>
                <w:sz w:val="22"/>
                <w:szCs w:val="22"/>
                <w:vertAlign w:val="subscript"/>
              </w:rPr>
              <w:t xml:space="preserve">Качества речи,  умение владеть аудиторией, распределять внимание. </w:t>
            </w:r>
          </w:p>
          <w:p w:rsidR="00BE6DEB" w:rsidRPr="00ED1A8C" w:rsidRDefault="00BE6DEB" w:rsidP="00C35F7E">
            <w:r w:rsidRPr="00ED1A8C">
              <w:rPr>
                <w:sz w:val="22"/>
                <w:szCs w:val="22"/>
                <w:vertAlign w:val="subscript"/>
              </w:rPr>
              <w:t xml:space="preserve">Воспитательное воздействие на студентов в ходе занятия. Ориентация на формирование общекультурных компетенций. Построение педагогически целесообразных взаимоотношений со студентами и создание благоприятного социально-психологического климата в группе. Учет индивидуальных особенностей студентов. </w:t>
            </w:r>
          </w:p>
        </w:tc>
        <w:tc>
          <w:tcPr>
            <w:tcW w:w="2693" w:type="dxa"/>
            <w:tcBorders>
              <w:top w:val="single" w:sz="4" w:space="0" w:color="auto"/>
            </w:tcBorders>
          </w:tcPr>
          <w:p w:rsidR="00BE6DEB" w:rsidRPr="00ED1A8C" w:rsidRDefault="00BE6DEB" w:rsidP="00C35F7E">
            <w:pPr>
              <w:jc w:val="center"/>
              <w:rPr>
                <w:b/>
                <w:color w:val="000000"/>
              </w:rPr>
            </w:pPr>
          </w:p>
        </w:tc>
        <w:tc>
          <w:tcPr>
            <w:tcW w:w="2166" w:type="dxa"/>
            <w:tcBorders>
              <w:top w:val="single" w:sz="4" w:space="0" w:color="auto"/>
            </w:tcBorders>
          </w:tcPr>
          <w:p w:rsidR="00BE6DEB" w:rsidRPr="00ED1A8C" w:rsidRDefault="00BE6DEB" w:rsidP="00C35F7E">
            <w:pPr>
              <w:jc w:val="center"/>
              <w:rPr>
                <w:b/>
                <w:color w:val="000000"/>
              </w:rPr>
            </w:pPr>
          </w:p>
        </w:tc>
      </w:tr>
      <w:tr w:rsidR="00BE6DEB" w:rsidRPr="00ED1A8C" w:rsidTr="00C35F7E">
        <w:tc>
          <w:tcPr>
            <w:tcW w:w="4928" w:type="dxa"/>
          </w:tcPr>
          <w:p w:rsidR="00BE6DEB" w:rsidRPr="00ED1A8C" w:rsidRDefault="00BE6DEB" w:rsidP="00C35F7E">
            <w:pPr>
              <w:rPr>
                <w:b/>
                <w:vertAlign w:val="subscript"/>
              </w:rPr>
            </w:pPr>
            <w:r w:rsidRPr="00ED1A8C">
              <w:rPr>
                <w:b/>
                <w:color w:val="000000"/>
                <w:sz w:val="22"/>
                <w:szCs w:val="22"/>
              </w:rPr>
              <w:t>Методика обучения: содержание</w:t>
            </w:r>
          </w:p>
          <w:p w:rsidR="00BE6DEB" w:rsidRPr="00ED1A8C" w:rsidRDefault="00BE6DEB" w:rsidP="00C35F7E">
            <w:r w:rsidRPr="00ED1A8C">
              <w:rPr>
                <w:sz w:val="22"/>
                <w:szCs w:val="22"/>
                <w:vertAlign w:val="subscript"/>
              </w:rPr>
              <w:t xml:space="preserve">Конструирование учебного материала, его логика, связь с лекциями, с предыдущими темами, с опытом студентов. Обеспечение научности, систематичности и последовательности, связи теории с практикой, наглядности. Объем учебного материала и уровень трудности учебных задач, взятых для занятия. Его соответствие познавательным возможностям студентов. </w:t>
            </w:r>
          </w:p>
        </w:tc>
        <w:tc>
          <w:tcPr>
            <w:tcW w:w="2693" w:type="dxa"/>
          </w:tcPr>
          <w:p w:rsidR="00BE6DEB" w:rsidRPr="00ED1A8C" w:rsidRDefault="00BE6DEB" w:rsidP="00C35F7E">
            <w:pPr>
              <w:jc w:val="center"/>
              <w:rPr>
                <w:b/>
                <w:color w:val="000000"/>
              </w:rPr>
            </w:pPr>
          </w:p>
        </w:tc>
        <w:tc>
          <w:tcPr>
            <w:tcW w:w="2166" w:type="dxa"/>
          </w:tcPr>
          <w:p w:rsidR="00BE6DEB" w:rsidRPr="00ED1A8C" w:rsidRDefault="00BE6DEB" w:rsidP="00C35F7E">
            <w:pPr>
              <w:jc w:val="center"/>
              <w:rPr>
                <w:b/>
                <w:color w:val="000000"/>
              </w:rPr>
            </w:pPr>
          </w:p>
        </w:tc>
      </w:tr>
      <w:tr w:rsidR="00BE6DEB" w:rsidRPr="00ED1A8C" w:rsidTr="00C35F7E">
        <w:tc>
          <w:tcPr>
            <w:tcW w:w="4928" w:type="dxa"/>
          </w:tcPr>
          <w:p w:rsidR="00BE6DEB" w:rsidRPr="00ED1A8C" w:rsidRDefault="00BE6DEB" w:rsidP="00C35F7E">
            <w:pPr>
              <w:rPr>
                <w:b/>
                <w:vertAlign w:val="subscript"/>
              </w:rPr>
            </w:pPr>
            <w:r w:rsidRPr="00ED1A8C">
              <w:rPr>
                <w:b/>
                <w:color w:val="000000"/>
                <w:sz w:val="22"/>
                <w:szCs w:val="22"/>
              </w:rPr>
              <w:t>Методика обучения: методы</w:t>
            </w:r>
          </w:p>
          <w:p w:rsidR="00BE6DEB" w:rsidRPr="00ED1A8C" w:rsidRDefault="00BE6DEB" w:rsidP="00C35F7E">
            <w:r w:rsidRPr="00ED1A8C">
              <w:rPr>
                <w:sz w:val="22"/>
                <w:szCs w:val="22"/>
                <w:vertAlign w:val="subscript"/>
              </w:rPr>
              <w:t>Применение на занятии инновационных, интерактивных методов обучения, их целесообразность. Способы обеспечения активности, продуктивного и творческого характера деятельности. Уровень активности студентов и сознательности освоения учебного материала. Методика доведения до студентов цели и задач учебного занятия. Методика постановки и решения учебных задач. Четкость обобщения и выводов на отдельных этапах учебного занятия. Методика первичного закрепления учебного материала на учебном занятии. Способы подведения итогов учебного занятия.</w:t>
            </w:r>
          </w:p>
        </w:tc>
        <w:tc>
          <w:tcPr>
            <w:tcW w:w="2693" w:type="dxa"/>
          </w:tcPr>
          <w:p w:rsidR="00BE6DEB" w:rsidRPr="00ED1A8C" w:rsidRDefault="00BE6DEB" w:rsidP="00C35F7E">
            <w:pPr>
              <w:jc w:val="center"/>
              <w:rPr>
                <w:b/>
                <w:color w:val="000000"/>
              </w:rPr>
            </w:pPr>
          </w:p>
        </w:tc>
        <w:tc>
          <w:tcPr>
            <w:tcW w:w="2166" w:type="dxa"/>
          </w:tcPr>
          <w:p w:rsidR="00BE6DEB" w:rsidRPr="00ED1A8C" w:rsidRDefault="00BE6DEB" w:rsidP="00C35F7E">
            <w:pPr>
              <w:jc w:val="center"/>
              <w:rPr>
                <w:b/>
                <w:color w:val="000000"/>
              </w:rPr>
            </w:pPr>
          </w:p>
        </w:tc>
      </w:tr>
      <w:tr w:rsidR="00BE6DEB" w:rsidRPr="00ED1A8C" w:rsidTr="00C35F7E">
        <w:tc>
          <w:tcPr>
            <w:tcW w:w="4928" w:type="dxa"/>
          </w:tcPr>
          <w:p w:rsidR="00BE6DEB" w:rsidRPr="00ED1A8C" w:rsidRDefault="00BE6DEB" w:rsidP="00C35F7E">
            <w:r w:rsidRPr="00ED1A8C">
              <w:rPr>
                <w:b/>
                <w:color w:val="000000"/>
                <w:sz w:val="22"/>
                <w:szCs w:val="22"/>
              </w:rPr>
              <w:t xml:space="preserve">Методика обучения: </w:t>
            </w:r>
            <w:r w:rsidRPr="00ED1A8C">
              <w:rPr>
                <w:b/>
                <w:sz w:val="22"/>
                <w:szCs w:val="22"/>
              </w:rPr>
              <w:t>средства</w:t>
            </w:r>
          </w:p>
          <w:p w:rsidR="00BE6DEB" w:rsidRPr="00ED1A8C" w:rsidRDefault="00BE6DEB" w:rsidP="00C35F7E">
            <w:r w:rsidRPr="00ED1A8C">
              <w:rPr>
                <w:sz w:val="22"/>
                <w:szCs w:val="22"/>
                <w:vertAlign w:val="subscript"/>
              </w:rPr>
              <w:t xml:space="preserve">Оптимальность выбора и использования технических, программных, наглядных средств обучения. Качество используемых средств (учебной литературы, презентаций и т.п.). Целесообразность применяемых средств обучения. </w:t>
            </w:r>
          </w:p>
        </w:tc>
        <w:tc>
          <w:tcPr>
            <w:tcW w:w="2693" w:type="dxa"/>
          </w:tcPr>
          <w:p w:rsidR="00BE6DEB" w:rsidRPr="00ED1A8C" w:rsidRDefault="00BE6DEB" w:rsidP="00C35F7E">
            <w:pPr>
              <w:jc w:val="center"/>
              <w:rPr>
                <w:b/>
                <w:color w:val="000000"/>
              </w:rPr>
            </w:pPr>
          </w:p>
        </w:tc>
        <w:tc>
          <w:tcPr>
            <w:tcW w:w="2166" w:type="dxa"/>
          </w:tcPr>
          <w:p w:rsidR="00BE6DEB" w:rsidRPr="00ED1A8C" w:rsidRDefault="00BE6DEB" w:rsidP="00C35F7E">
            <w:pPr>
              <w:jc w:val="center"/>
              <w:rPr>
                <w:b/>
                <w:color w:val="000000"/>
              </w:rPr>
            </w:pPr>
          </w:p>
        </w:tc>
      </w:tr>
      <w:tr w:rsidR="00BE6DEB" w:rsidRPr="00ED1A8C" w:rsidTr="00C35F7E">
        <w:tc>
          <w:tcPr>
            <w:tcW w:w="4928" w:type="dxa"/>
          </w:tcPr>
          <w:p w:rsidR="00BE6DEB" w:rsidRPr="00ED1A8C" w:rsidRDefault="00BE6DEB" w:rsidP="00C35F7E">
            <w:pPr>
              <w:rPr>
                <w:b/>
                <w:vertAlign w:val="subscript"/>
              </w:rPr>
            </w:pPr>
            <w:r w:rsidRPr="00ED1A8C">
              <w:rPr>
                <w:b/>
                <w:color w:val="000000"/>
                <w:sz w:val="22"/>
                <w:szCs w:val="22"/>
              </w:rPr>
              <w:t xml:space="preserve">Методика контроля </w:t>
            </w:r>
          </w:p>
          <w:p w:rsidR="00BE6DEB" w:rsidRPr="00ED1A8C" w:rsidRDefault="00BE6DEB" w:rsidP="00C35F7E">
            <w:pPr>
              <w:rPr>
                <w:vertAlign w:val="subscript"/>
              </w:rPr>
            </w:pPr>
            <w:r w:rsidRPr="00ED1A8C">
              <w:rPr>
                <w:sz w:val="22"/>
                <w:szCs w:val="22"/>
                <w:vertAlign w:val="subscript"/>
              </w:rPr>
              <w:t>Методы и приемы контроля, целесообразность их применения. Соблюдение критериев оценок. Обоснование выставляемой оценки. Ориентация на оценку компетенций.</w:t>
            </w:r>
          </w:p>
          <w:p w:rsidR="00BE6DEB" w:rsidRPr="00ED1A8C" w:rsidRDefault="00BE6DEB" w:rsidP="00C35F7E">
            <w:r w:rsidRPr="00ED1A8C">
              <w:rPr>
                <w:sz w:val="22"/>
                <w:szCs w:val="22"/>
                <w:vertAlign w:val="subscript"/>
              </w:rPr>
              <w:t>Фактическое состояние знаний, умений и навыков студентов: уровень знаний и понимания учебного материала; умение доказать правильность своих суждений; культура и грамотность речи; умение применять знания на практике и т.п.</w:t>
            </w:r>
          </w:p>
        </w:tc>
        <w:tc>
          <w:tcPr>
            <w:tcW w:w="2693" w:type="dxa"/>
          </w:tcPr>
          <w:p w:rsidR="00BE6DEB" w:rsidRPr="00ED1A8C" w:rsidRDefault="00BE6DEB" w:rsidP="00C35F7E">
            <w:pPr>
              <w:jc w:val="center"/>
              <w:rPr>
                <w:b/>
                <w:color w:val="000000"/>
              </w:rPr>
            </w:pPr>
          </w:p>
        </w:tc>
        <w:tc>
          <w:tcPr>
            <w:tcW w:w="2166" w:type="dxa"/>
          </w:tcPr>
          <w:p w:rsidR="00BE6DEB" w:rsidRPr="00ED1A8C" w:rsidRDefault="00BE6DEB" w:rsidP="00C35F7E">
            <w:pPr>
              <w:jc w:val="center"/>
              <w:rPr>
                <w:b/>
                <w:color w:val="000000"/>
              </w:rPr>
            </w:pPr>
          </w:p>
        </w:tc>
      </w:tr>
      <w:tr w:rsidR="00BE6DEB" w:rsidRPr="00ED1A8C" w:rsidTr="00C35F7E">
        <w:tc>
          <w:tcPr>
            <w:tcW w:w="4928" w:type="dxa"/>
          </w:tcPr>
          <w:p w:rsidR="00BE6DEB" w:rsidRPr="00ED1A8C" w:rsidRDefault="00BE6DEB" w:rsidP="00C35F7E">
            <w:pPr>
              <w:rPr>
                <w:b/>
                <w:color w:val="000000"/>
              </w:rPr>
            </w:pPr>
            <w:r w:rsidRPr="00ED1A8C">
              <w:rPr>
                <w:b/>
                <w:color w:val="000000"/>
                <w:sz w:val="22"/>
                <w:szCs w:val="22"/>
              </w:rPr>
              <w:t xml:space="preserve">Общая характеристика педагогического мастерства </w:t>
            </w:r>
          </w:p>
          <w:p w:rsidR="00BE6DEB" w:rsidRPr="00ED1A8C" w:rsidRDefault="00BE6DEB" w:rsidP="00C35F7E">
            <w:r w:rsidRPr="00ED1A8C">
              <w:rPr>
                <w:color w:val="000000"/>
                <w:sz w:val="22"/>
                <w:szCs w:val="22"/>
                <w:vertAlign w:val="subscript"/>
              </w:rPr>
              <w:t xml:space="preserve">Успешность выполнения аналитической, прогностической, </w:t>
            </w:r>
            <w:r w:rsidRPr="00ED1A8C">
              <w:rPr>
                <w:sz w:val="22"/>
                <w:szCs w:val="22"/>
                <w:vertAlign w:val="subscript"/>
              </w:rPr>
              <w:t>проектировочной, организационной, коммуникативной, оценочной, рефлексивной функций преподавателя. Личностные качества, обеспечивающие успешность преподавательской деятельности.</w:t>
            </w:r>
          </w:p>
        </w:tc>
        <w:tc>
          <w:tcPr>
            <w:tcW w:w="2693" w:type="dxa"/>
          </w:tcPr>
          <w:p w:rsidR="00BE6DEB" w:rsidRPr="00ED1A8C" w:rsidRDefault="00BE6DEB" w:rsidP="00C35F7E">
            <w:pPr>
              <w:jc w:val="center"/>
              <w:rPr>
                <w:b/>
                <w:color w:val="000000"/>
              </w:rPr>
            </w:pPr>
          </w:p>
        </w:tc>
        <w:tc>
          <w:tcPr>
            <w:tcW w:w="2166" w:type="dxa"/>
          </w:tcPr>
          <w:p w:rsidR="00BE6DEB" w:rsidRPr="00ED1A8C" w:rsidRDefault="00BE6DEB" w:rsidP="00C35F7E">
            <w:pPr>
              <w:jc w:val="center"/>
              <w:rPr>
                <w:b/>
                <w:color w:val="000000"/>
              </w:rPr>
            </w:pPr>
          </w:p>
        </w:tc>
      </w:tr>
    </w:tbl>
    <w:p w:rsidR="00BE6DEB" w:rsidRPr="00ED1A8C" w:rsidRDefault="00BE6DEB" w:rsidP="00C35F7E">
      <w:pPr>
        <w:shd w:val="clear" w:color="auto" w:fill="FFFFFF"/>
        <w:ind w:firstLine="567"/>
        <w:rPr>
          <w:b/>
          <w:sz w:val="16"/>
          <w:szCs w:val="16"/>
        </w:rPr>
      </w:pPr>
    </w:p>
    <w:p w:rsidR="00BE6DEB" w:rsidRPr="00ED1A8C" w:rsidRDefault="00BE6DEB" w:rsidP="00C35F7E">
      <w:pPr>
        <w:jc w:val="center"/>
        <w:rPr>
          <w:b/>
          <w:sz w:val="16"/>
          <w:szCs w:val="16"/>
        </w:rPr>
      </w:pPr>
    </w:p>
    <w:p w:rsidR="00BE6DEB" w:rsidRPr="00ED1A8C" w:rsidRDefault="00BE6DEB" w:rsidP="00C35F7E">
      <w:pPr>
        <w:jc w:val="center"/>
        <w:rPr>
          <w:b/>
          <w:sz w:val="16"/>
          <w:szCs w:val="16"/>
        </w:rPr>
      </w:pPr>
    </w:p>
    <w:p w:rsidR="00BE6DEB" w:rsidRPr="00ED1A8C" w:rsidRDefault="00BE6DEB" w:rsidP="00C35F7E">
      <w:pPr>
        <w:jc w:val="center"/>
        <w:rPr>
          <w:b/>
          <w:sz w:val="16"/>
          <w:szCs w:val="16"/>
        </w:rPr>
      </w:pPr>
    </w:p>
    <w:p w:rsidR="00BE6DEB" w:rsidRPr="00ED1A8C" w:rsidRDefault="00BE6DEB" w:rsidP="00C35F7E">
      <w:pPr>
        <w:jc w:val="center"/>
        <w:rPr>
          <w:b/>
          <w:sz w:val="16"/>
          <w:szCs w:val="16"/>
        </w:rPr>
      </w:pPr>
    </w:p>
    <w:p w:rsidR="00BE6DEB" w:rsidRPr="00ED1A8C" w:rsidRDefault="00BE6DEB" w:rsidP="00C35F7E">
      <w:pPr>
        <w:jc w:val="center"/>
        <w:rPr>
          <w:b/>
          <w:sz w:val="16"/>
          <w:szCs w:val="16"/>
        </w:rPr>
      </w:pPr>
    </w:p>
    <w:p w:rsidR="00BE6DEB" w:rsidRPr="00ED1A8C" w:rsidRDefault="00BE6DEB" w:rsidP="00C35F7E">
      <w:pPr>
        <w:jc w:val="center"/>
        <w:rPr>
          <w:b/>
          <w:sz w:val="16"/>
          <w:szCs w:val="16"/>
        </w:rPr>
      </w:pPr>
    </w:p>
    <w:p w:rsidR="00BE6DEB" w:rsidRPr="00ED1A8C" w:rsidRDefault="00BE6DEB" w:rsidP="00C35F7E">
      <w:pPr>
        <w:jc w:val="center"/>
        <w:rPr>
          <w:b/>
          <w:sz w:val="16"/>
          <w:szCs w:val="16"/>
        </w:rPr>
      </w:pPr>
    </w:p>
    <w:p w:rsidR="00BE6DEB" w:rsidRPr="00ED1A8C" w:rsidRDefault="00BE6DEB" w:rsidP="00C35F7E">
      <w:pPr>
        <w:jc w:val="center"/>
        <w:rPr>
          <w:b/>
          <w:sz w:val="16"/>
          <w:szCs w:val="16"/>
        </w:rPr>
      </w:pPr>
    </w:p>
    <w:p w:rsidR="00BE6DEB" w:rsidRPr="00ED1A8C" w:rsidRDefault="00BE6DEB" w:rsidP="00C35F7E">
      <w:pPr>
        <w:jc w:val="center"/>
      </w:pPr>
    </w:p>
    <w:p w:rsidR="00BE6DEB" w:rsidRPr="00ED1A8C" w:rsidRDefault="00BE6DEB" w:rsidP="00C35F7E">
      <w:pPr>
        <w:spacing w:after="240"/>
        <w:jc w:val="center"/>
        <w:rPr>
          <w:b/>
          <w:bCs/>
        </w:rPr>
      </w:pPr>
      <w:r w:rsidRPr="00ED1A8C">
        <w:rPr>
          <w:b/>
          <w:bCs/>
        </w:rPr>
        <w:t>Схема технологической карты занятия:</w:t>
      </w:r>
    </w:p>
    <w:p w:rsidR="00BE6DEB" w:rsidRPr="00ED1A8C" w:rsidRDefault="00BE6DEB" w:rsidP="00C35F7E">
      <w:pPr>
        <w:spacing w:after="240"/>
      </w:pPr>
      <w:r w:rsidRPr="00ED1A8C">
        <w:t>Утверждаю:</w:t>
      </w:r>
      <w:r w:rsidRPr="00ED1A8C">
        <w:br/>
        <w:t>Дата проведения:</w:t>
      </w:r>
      <w:r w:rsidRPr="00ED1A8C">
        <w:br/>
        <w:t>Тема занятия:</w:t>
      </w:r>
      <w:r w:rsidRPr="00ED1A8C">
        <w:br/>
        <w:t>Вид занятия:</w:t>
      </w:r>
      <w:r w:rsidRPr="00ED1A8C">
        <w:br/>
        <w:t>Цели и задачи занятия:</w:t>
      </w:r>
      <w:r w:rsidRPr="00ED1A8C">
        <w:br/>
        <w:t>Ведущие понятия темы:</w:t>
      </w:r>
      <w:r w:rsidRPr="00ED1A8C">
        <w:br/>
        <w:t>Оборудование:</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1183"/>
        <w:gridCol w:w="1203"/>
        <w:gridCol w:w="1755"/>
        <w:gridCol w:w="1381"/>
        <w:gridCol w:w="1326"/>
        <w:gridCol w:w="1463"/>
        <w:gridCol w:w="1165"/>
      </w:tblGrid>
      <w:tr w:rsidR="00BE6DEB" w:rsidRPr="00ED1A8C" w:rsidTr="00C35F7E">
        <w:trPr>
          <w:tblCellSpacing w:w="15" w:type="dxa"/>
        </w:trPr>
        <w:tc>
          <w:tcPr>
            <w:tcW w:w="1350" w:type="dxa"/>
            <w:tcBorders>
              <w:top w:val="outset" w:sz="6" w:space="0" w:color="auto"/>
              <w:bottom w:val="outset" w:sz="6" w:space="0" w:color="auto"/>
              <w:right w:val="outset" w:sz="6" w:space="0" w:color="auto"/>
            </w:tcBorders>
          </w:tcPr>
          <w:p w:rsidR="00BE6DEB" w:rsidRPr="00ED1A8C" w:rsidRDefault="00BE6DEB" w:rsidP="00C35F7E">
            <w:pPr>
              <w:jc w:val="center"/>
            </w:pPr>
            <w:r w:rsidRPr="00ED1A8C">
              <w:rPr>
                <w:bCs/>
              </w:rPr>
              <w:t>Этапы занятия</w:t>
            </w:r>
          </w:p>
        </w:tc>
        <w:tc>
          <w:tcPr>
            <w:tcW w:w="1275" w:type="dxa"/>
            <w:tcBorders>
              <w:top w:val="outset" w:sz="6" w:space="0" w:color="auto"/>
              <w:left w:val="outset" w:sz="6" w:space="0" w:color="auto"/>
              <w:bottom w:val="outset" w:sz="6" w:space="0" w:color="auto"/>
              <w:right w:val="outset" w:sz="6" w:space="0" w:color="auto"/>
            </w:tcBorders>
          </w:tcPr>
          <w:p w:rsidR="00BE6DEB" w:rsidRPr="00ED1A8C" w:rsidRDefault="00BE6DEB" w:rsidP="00C35F7E">
            <w:pPr>
              <w:jc w:val="center"/>
            </w:pPr>
            <w:r w:rsidRPr="00ED1A8C">
              <w:rPr>
                <w:bCs/>
              </w:rPr>
              <w:t>Задачи этапа</w:t>
            </w:r>
          </w:p>
        </w:tc>
        <w:tc>
          <w:tcPr>
            <w:tcW w:w="1695" w:type="dxa"/>
            <w:tcBorders>
              <w:top w:val="outset" w:sz="6" w:space="0" w:color="auto"/>
              <w:left w:val="outset" w:sz="6" w:space="0" w:color="auto"/>
              <w:bottom w:val="outset" w:sz="6" w:space="0" w:color="auto"/>
              <w:right w:val="outset" w:sz="6" w:space="0" w:color="auto"/>
            </w:tcBorders>
          </w:tcPr>
          <w:p w:rsidR="00BE6DEB" w:rsidRPr="00ED1A8C" w:rsidRDefault="00BE6DEB" w:rsidP="00C35F7E">
            <w:pPr>
              <w:jc w:val="center"/>
            </w:pPr>
            <w:r w:rsidRPr="00ED1A8C">
              <w:rPr>
                <w:bCs/>
              </w:rPr>
              <w:t>Содержание учебного материала</w:t>
            </w:r>
          </w:p>
        </w:tc>
        <w:tc>
          <w:tcPr>
            <w:tcW w:w="1380" w:type="dxa"/>
            <w:tcBorders>
              <w:top w:val="outset" w:sz="6" w:space="0" w:color="auto"/>
              <w:left w:val="outset" w:sz="6" w:space="0" w:color="auto"/>
              <w:bottom w:val="outset" w:sz="6" w:space="0" w:color="auto"/>
              <w:right w:val="outset" w:sz="6" w:space="0" w:color="auto"/>
            </w:tcBorders>
          </w:tcPr>
          <w:p w:rsidR="00BE6DEB" w:rsidRPr="00ED1A8C" w:rsidRDefault="00BE6DEB" w:rsidP="00C35F7E">
            <w:pPr>
              <w:jc w:val="center"/>
            </w:pPr>
            <w:r w:rsidRPr="00ED1A8C">
              <w:rPr>
                <w:bCs/>
              </w:rPr>
              <w:t>Формы организации обучения</w:t>
            </w:r>
          </w:p>
        </w:tc>
        <w:tc>
          <w:tcPr>
            <w:tcW w:w="1380" w:type="dxa"/>
            <w:tcBorders>
              <w:top w:val="outset" w:sz="6" w:space="0" w:color="auto"/>
              <w:left w:val="outset" w:sz="6" w:space="0" w:color="auto"/>
              <w:bottom w:val="outset" w:sz="6" w:space="0" w:color="auto"/>
              <w:right w:val="outset" w:sz="6" w:space="0" w:color="auto"/>
            </w:tcBorders>
          </w:tcPr>
          <w:p w:rsidR="00BE6DEB" w:rsidRPr="00ED1A8C" w:rsidRDefault="00BE6DEB" w:rsidP="00C35F7E">
            <w:pPr>
              <w:jc w:val="center"/>
            </w:pPr>
            <w:r w:rsidRPr="00ED1A8C">
              <w:rPr>
                <w:bCs/>
              </w:rPr>
              <w:t>Методы обучения</w:t>
            </w:r>
          </w:p>
        </w:tc>
        <w:tc>
          <w:tcPr>
            <w:tcW w:w="1395" w:type="dxa"/>
            <w:tcBorders>
              <w:top w:val="outset" w:sz="6" w:space="0" w:color="auto"/>
              <w:left w:val="outset" w:sz="6" w:space="0" w:color="auto"/>
              <w:bottom w:val="outset" w:sz="6" w:space="0" w:color="auto"/>
              <w:right w:val="outset" w:sz="6" w:space="0" w:color="auto"/>
            </w:tcBorders>
          </w:tcPr>
          <w:p w:rsidR="00BE6DEB" w:rsidRPr="00ED1A8C" w:rsidRDefault="00BE6DEB" w:rsidP="00C35F7E">
            <w:pPr>
              <w:jc w:val="center"/>
            </w:pPr>
            <w:r w:rsidRPr="00ED1A8C">
              <w:rPr>
                <w:bCs/>
              </w:rPr>
              <w:t>Обратная связь и измерители</w:t>
            </w:r>
          </w:p>
        </w:tc>
        <w:tc>
          <w:tcPr>
            <w:tcW w:w="1260" w:type="dxa"/>
            <w:tcBorders>
              <w:top w:val="outset" w:sz="6" w:space="0" w:color="auto"/>
              <w:left w:val="outset" w:sz="6" w:space="0" w:color="auto"/>
              <w:bottom w:val="outset" w:sz="6" w:space="0" w:color="auto"/>
            </w:tcBorders>
          </w:tcPr>
          <w:p w:rsidR="00BE6DEB" w:rsidRPr="00ED1A8C" w:rsidRDefault="00BE6DEB" w:rsidP="00C35F7E">
            <w:pPr>
              <w:jc w:val="center"/>
            </w:pPr>
            <w:r w:rsidRPr="00ED1A8C">
              <w:rPr>
                <w:bCs/>
              </w:rPr>
              <w:t>Время</w:t>
            </w:r>
          </w:p>
        </w:tc>
      </w:tr>
      <w:tr w:rsidR="00BE6DEB" w:rsidRPr="00ED1A8C" w:rsidTr="00C35F7E">
        <w:trPr>
          <w:tblCellSpacing w:w="15" w:type="dxa"/>
        </w:trPr>
        <w:tc>
          <w:tcPr>
            <w:tcW w:w="1350" w:type="dxa"/>
            <w:tcBorders>
              <w:top w:val="outset" w:sz="6" w:space="0" w:color="auto"/>
              <w:bottom w:val="outset" w:sz="6" w:space="0" w:color="auto"/>
              <w:right w:val="outset" w:sz="6" w:space="0" w:color="auto"/>
            </w:tcBorders>
          </w:tcPr>
          <w:p w:rsidR="00BE6DEB" w:rsidRPr="00ED1A8C" w:rsidRDefault="00BE6DEB" w:rsidP="00C35F7E">
            <w:r w:rsidRPr="001608B4">
              <w:rPr>
                <w:noProof/>
              </w:rPr>
              <w:pict>
                <v:shape id="Рисунок 22" o:spid="_x0000_i1026" type="#_x0000_t75" alt="ecblank" style="width:.75pt;height:.75pt;visibility:visible">
                  <v:imagedata r:id="rId11" o:title=""/>
                </v:shape>
              </w:pict>
            </w:r>
          </w:p>
        </w:tc>
        <w:tc>
          <w:tcPr>
            <w:tcW w:w="1275" w:type="dxa"/>
            <w:tcBorders>
              <w:top w:val="outset" w:sz="6" w:space="0" w:color="auto"/>
              <w:left w:val="outset" w:sz="6" w:space="0" w:color="auto"/>
              <w:bottom w:val="outset" w:sz="6" w:space="0" w:color="auto"/>
              <w:right w:val="outset" w:sz="6" w:space="0" w:color="auto"/>
            </w:tcBorders>
          </w:tcPr>
          <w:p w:rsidR="00BE6DEB" w:rsidRPr="00ED1A8C" w:rsidRDefault="00BE6DEB" w:rsidP="00C35F7E">
            <w:r w:rsidRPr="001608B4">
              <w:rPr>
                <w:noProof/>
              </w:rPr>
              <w:pict>
                <v:shape id="Рисунок 21" o:spid="_x0000_i1027" type="#_x0000_t75" alt="ecblank" style="width:.75pt;height:.75pt;visibility:visible">
                  <v:imagedata r:id="rId11" o:title=""/>
                </v:shape>
              </w:pict>
            </w:r>
          </w:p>
        </w:tc>
        <w:tc>
          <w:tcPr>
            <w:tcW w:w="1695" w:type="dxa"/>
            <w:tcBorders>
              <w:top w:val="outset" w:sz="6" w:space="0" w:color="auto"/>
              <w:left w:val="outset" w:sz="6" w:space="0" w:color="auto"/>
              <w:bottom w:val="outset" w:sz="6" w:space="0" w:color="auto"/>
              <w:right w:val="outset" w:sz="6" w:space="0" w:color="auto"/>
            </w:tcBorders>
          </w:tcPr>
          <w:p w:rsidR="00BE6DEB" w:rsidRPr="00ED1A8C" w:rsidRDefault="00BE6DEB" w:rsidP="00C35F7E">
            <w:r w:rsidRPr="001608B4">
              <w:rPr>
                <w:noProof/>
              </w:rPr>
              <w:pict>
                <v:shape id="Рисунок 20" o:spid="_x0000_i1028" type="#_x0000_t75" alt="ecblank" style="width:.75pt;height:.75pt;visibility:visible">
                  <v:imagedata r:id="rId11" o:title=""/>
                </v:shape>
              </w:pict>
            </w:r>
          </w:p>
        </w:tc>
        <w:tc>
          <w:tcPr>
            <w:tcW w:w="1380" w:type="dxa"/>
            <w:tcBorders>
              <w:top w:val="outset" w:sz="6" w:space="0" w:color="auto"/>
              <w:left w:val="outset" w:sz="6" w:space="0" w:color="auto"/>
              <w:bottom w:val="outset" w:sz="6" w:space="0" w:color="auto"/>
              <w:right w:val="outset" w:sz="6" w:space="0" w:color="auto"/>
            </w:tcBorders>
          </w:tcPr>
          <w:p w:rsidR="00BE6DEB" w:rsidRPr="00ED1A8C" w:rsidRDefault="00BE6DEB" w:rsidP="00C35F7E">
            <w:r w:rsidRPr="001608B4">
              <w:rPr>
                <w:noProof/>
              </w:rPr>
              <w:pict>
                <v:shape id="Рисунок 19" o:spid="_x0000_i1029" type="#_x0000_t75" alt="ecblank" style="width:.75pt;height:.75pt;visibility:visible">
                  <v:imagedata r:id="rId11" o:title=""/>
                </v:shape>
              </w:pict>
            </w:r>
          </w:p>
        </w:tc>
        <w:tc>
          <w:tcPr>
            <w:tcW w:w="1380" w:type="dxa"/>
            <w:tcBorders>
              <w:top w:val="outset" w:sz="6" w:space="0" w:color="auto"/>
              <w:left w:val="outset" w:sz="6" w:space="0" w:color="auto"/>
              <w:bottom w:val="outset" w:sz="6" w:space="0" w:color="auto"/>
              <w:right w:val="outset" w:sz="6" w:space="0" w:color="auto"/>
            </w:tcBorders>
          </w:tcPr>
          <w:p w:rsidR="00BE6DEB" w:rsidRPr="00ED1A8C" w:rsidRDefault="00BE6DEB" w:rsidP="00C35F7E">
            <w:r w:rsidRPr="001608B4">
              <w:rPr>
                <w:noProof/>
              </w:rPr>
              <w:pict>
                <v:shape id="Рисунок 18" o:spid="_x0000_i1030" type="#_x0000_t75" alt="ecblank" style="width:.75pt;height:.75pt;visibility:visible">
                  <v:imagedata r:id="rId11" o:title=""/>
                </v:shape>
              </w:pict>
            </w:r>
          </w:p>
        </w:tc>
        <w:tc>
          <w:tcPr>
            <w:tcW w:w="1395" w:type="dxa"/>
            <w:tcBorders>
              <w:top w:val="outset" w:sz="6" w:space="0" w:color="auto"/>
              <w:left w:val="outset" w:sz="6" w:space="0" w:color="auto"/>
              <w:bottom w:val="outset" w:sz="6" w:space="0" w:color="auto"/>
              <w:right w:val="outset" w:sz="6" w:space="0" w:color="auto"/>
            </w:tcBorders>
          </w:tcPr>
          <w:p w:rsidR="00BE6DEB" w:rsidRPr="00ED1A8C" w:rsidRDefault="00BE6DEB" w:rsidP="00C35F7E">
            <w:r w:rsidRPr="001608B4">
              <w:rPr>
                <w:noProof/>
              </w:rPr>
              <w:pict>
                <v:shape id="Рисунок 17" o:spid="_x0000_i1031" type="#_x0000_t75" alt="ecblank" style="width:.75pt;height:.75pt;visibility:visible">
                  <v:imagedata r:id="rId11" o:title=""/>
                </v:shape>
              </w:pict>
            </w:r>
          </w:p>
        </w:tc>
        <w:tc>
          <w:tcPr>
            <w:tcW w:w="1260" w:type="dxa"/>
            <w:tcBorders>
              <w:top w:val="outset" w:sz="6" w:space="0" w:color="auto"/>
              <w:left w:val="outset" w:sz="6" w:space="0" w:color="auto"/>
              <w:bottom w:val="outset" w:sz="6" w:space="0" w:color="auto"/>
            </w:tcBorders>
          </w:tcPr>
          <w:p w:rsidR="00BE6DEB" w:rsidRPr="00ED1A8C" w:rsidRDefault="00BE6DEB" w:rsidP="00C35F7E">
            <w:r w:rsidRPr="001608B4">
              <w:rPr>
                <w:noProof/>
              </w:rPr>
              <w:pict>
                <v:shape id="Рисунок 16" o:spid="_x0000_i1032" type="#_x0000_t75" alt="ecblank" style="width:.75pt;height:.75pt;visibility:visible">
                  <v:imagedata r:id="rId11" o:title=""/>
                </v:shape>
              </w:pict>
            </w:r>
          </w:p>
        </w:tc>
      </w:tr>
    </w:tbl>
    <w:p w:rsidR="00BE6DEB" w:rsidRPr="00ED1A8C" w:rsidRDefault="00BE6DEB" w:rsidP="00C35F7E">
      <w:pPr>
        <w:spacing w:after="240"/>
        <w:rPr>
          <w:bCs/>
        </w:rPr>
      </w:pPr>
      <w:r w:rsidRPr="00ED1A8C">
        <w:br/>
      </w:r>
    </w:p>
    <w:p w:rsidR="00BE6DEB" w:rsidRPr="00ED1A8C" w:rsidRDefault="00BE6DEB" w:rsidP="00C35F7E">
      <w:pPr>
        <w:spacing w:after="240"/>
        <w:jc w:val="center"/>
        <w:rPr>
          <w:b/>
        </w:rPr>
      </w:pPr>
      <w:r w:rsidRPr="00ED1A8C">
        <w:rPr>
          <w:b/>
          <w:bCs/>
        </w:rPr>
        <w:t>Протоколы взаимопосещений (не менее 3)</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1244"/>
        <w:gridCol w:w="1691"/>
        <w:gridCol w:w="1758"/>
        <w:gridCol w:w="1160"/>
        <w:gridCol w:w="942"/>
        <w:gridCol w:w="1243"/>
      </w:tblGrid>
      <w:tr w:rsidR="00BE6DEB" w:rsidRPr="00ED1A8C" w:rsidTr="00C35F7E">
        <w:trPr>
          <w:tblCellSpacing w:w="15" w:type="dxa"/>
        </w:trPr>
        <w:tc>
          <w:tcPr>
            <w:tcW w:w="1025" w:type="dxa"/>
            <w:tcBorders>
              <w:top w:val="outset" w:sz="6" w:space="0" w:color="auto"/>
              <w:bottom w:val="outset" w:sz="6" w:space="0" w:color="auto"/>
              <w:right w:val="outset" w:sz="6" w:space="0" w:color="auto"/>
            </w:tcBorders>
          </w:tcPr>
          <w:p w:rsidR="00BE6DEB" w:rsidRPr="00ED1A8C" w:rsidRDefault="00BE6DEB" w:rsidP="00C35F7E">
            <w:pPr>
              <w:jc w:val="center"/>
            </w:pPr>
            <w:r w:rsidRPr="00ED1A8C">
              <w:rPr>
                <w:bCs/>
              </w:rPr>
              <w:t>Дата посещений</w:t>
            </w:r>
          </w:p>
        </w:tc>
        <w:tc>
          <w:tcPr>
            <w:tcW w:w="1661" w:type="dxa"/>
            <w:tcBorders>
              <w:top w:val="outset" w:sz="6" w:space="0" w:color="auto"/>
              <w:left w:val="outset" w:sz="6" w:space="0" w:color="auto"/>
              <w:bottom w:val="outset" w:sz="6" w:space="0" w:color="auto"/>
              <w:right w:val="outset" w:sz="6" w:space="0" w:color="auto"/>
            </w:tcBorders>
          </w:tcPr>
          <w:p w:rsidR="00BE6DEB" w:rsidRPr="00ED1A8C" w:rsidRDefault="00BE6DEB" w:rsidP="00C35F7E">
            <w:pPr>
              <w:jc w:val="center"/>
            </w:pPr>
            <w:r w:rsidRPr="00ED1A8C">
              <w:rPr>
                <w:bCs/>
              </w:rPr>
              <w:t>Ф.И.О. практиканта</w:t>
            </w:r>
          </w:p>
        </w:tc>
        <w:tc>
          <w:tcPr>
            <w:tcW w:w="1588" w:type="dxa"/>
            <w:tcBorders>
              <w:top w:val="outset" w:sz="6" w:space="0" w:color="auto"/>
              <w:left w:val="outset" w:sz="6" w:space="0" w:color="auto"/>
              <w:bottom w:val="outset" w:sz="6" w:space="0" w:color="auto"/>
              <w:right w:val="outset" w:sz="6" w:space="0" w:color="auto"/>
            </w:tcBorders>
          </w:tcPr>
          <w:p w:rsidR="00BE6DEB" w:rsidRPr="00ED1A8C" w:rsidRDefault="00BE6DEB" w:rsidP="00C35F7E">
            <w:pPr>
              <w:jc w:val="center"/>
            </w:pPr>
            <w:r w:rsidRPr="00ED1A8C">
              <w:rPr>
                <w:bCs/>
              </w:rPr>
              <w:t>Дисциплина</w:t>
            </w:r>
          </w:p>
        </w:tc>
        <w:tc>
          <w:tcPr>
            <w:tcW w:w="2019" w:type="dxa"/>
            <w:gridSpan w:val="2"/>
            <w:tcBorders>
              <w:top w:val="outset" w:sz="6" w:space="0" w:color="auto"/>
              <w:left w:val="outset" w:sz="6" w:space="0" w:color="auto"/>
              <w:bottom w:val="outset" w:sz="6" w:space="0" w:color="auto"/>
              <w:right w:val="outset" w:sz="6" w:space="0" w:color="auto"/>
            </w:tcBorders>
          </w:tcPr>
          <w:p w:rsidR="00BE6DEB" w:rsidRPr="00ED1A8C" w:rsidRDefault="00BE6DEB" w:rsidP="00C35F7E">
            <w:pPr>
              <w:jc w:val="center"/>
            </w:pPr>
            <w:r w:rsidRPr="00ED1A8C">
              <w:rPr>
                <w:bCs/>
              </w:rPr>
              <w:t>Эффективность занятия</w:t>
            </w:r>
          </w:p>
        </w:tc>
        <w:tc>
          <w:tcPr>
            <w:tcW w:w="946" w:type="dxa"/>
            <w:tcBorders>
              <w:top w:val="outset" w:sz="6" w:space="0" w:color="auto"/>
              <w:left w:val="outset" w:sz="6" w:space="0" w:color="auto"/>
              <w:bottom w:val="outset" w:sz="6" w:space="0" w:color="auto"/>
            </w:tcBorders>
          </w:tcPr>
          <w:p w:rsidR="00BE6DEB" w:rsidRPr="00ED1A8C" w:rsidRDefault="00BE6DEB" w:rsidP="00C35F7E">
            <w:pPr>
              <w:jc w:val="center"/>
            </w:pPr>
            <w:r w:rsidRPr="00ED1A8C">
              <w:rPr>
                <w:bCs/>
              </w:rPr>
              <w:t>Общий вывод</w:t>
            </w:r>
          </w:p>
        </w:tc>
      </w:tr>
      <w:tr w:rsidR="00BE6DEB" w:rsidRPr="00ED1A8C" w:rsidTr="00C35F7E">
        <w:trPr>
          <w:tblCellSpacing w:w="15" w:type="dxa"/>
        </w:trPr>
        <w:tc>
          <w:tcPr>
            <w:tcW w:w="1025" w:type="dxa"/>
            <w:tcBorders>
              <w:top w:val="outset" w:sz="6" w:space="0" w:color="auto"/>
              <w:bottom w:val="outset" w:sz="6" w:space="0" w:color="auto"/>
              <w:right w:val="outset" w:sz="6" w:space="0" w:color="auto"/>
            </w:tcBorders>
          </w:tcPr>
          <w:p w:rsidR="00BE6DEB" w:rsidRPr="00ED1A8C" w:rsidRDefault="00BE6DEB" w:rsidP="00C35F7E">
            <w:r w:rsidRPr="001608B4">
              <w:rPr>
                <w:noProof/>
              </w:rPr>
              <w:pict>
                <v:shape id="Рисунок 15" o:spid="_x0000_i1033" type="#_x0000_t75" alt="ecblank" style="width:.75pt;height:.75pt;visibility:visible">
                  <v:imagedata r:id="rId11" o:title=""/>
                </v:shape>
              </w:pict>
            </w:r>
          </w:p>
        </w:tc>
        <w:tc>
          <w:tcPr>
            <w:tcW w:w="1661" w:type="dxa"/>
            <w:tcBorders>
              <w:top w:val="outset" w:sz="6" w:space="0" w:color="auto"/>
              <w:left w:val="outset" w:sz="6" w:space="0" w:color="auto"/>
              <w:bottom w:val="outset" w:sz="6" w:space="0" w:color="auto"/>
              <w:right w:val="outset" w:sz="6" w:space="0" w:color="auto"/>
            </w:tcBorders>
          </w:tcPr>
          <w:p w:rsidR="00BE6DEB" w:rsidRPr="00ED1A8C" w:rsidRDefault="00BE6DEB" w:rsidP="00C35F7E">
            <w:r w:rsidRPr="001608B4">
              <w:rPr>
                <w:noProof/>
              </w:rPr>
              <w:pict>
                <v:shape id="Рисунок 14" o:spid="_x0000_i1034" type="#_x0000_t75" alt="ecblank" style="width:.75pt;height:.75pt;visibility:visible">
                  <v:imagedata r:id="rId11" o:title=""/>
                </v:shape>
              </w:pict>
            </w:r>
          </w:p>
        </w:tc>
        <w:tc>
          <w:tcPr>
            <w:tcW w:w="1588" w:type="dxa"/>
            <w:tcBorders>
              <w:top w:val="outset" w:sz="6" w:space="0" w:color="auto"/>
              <w:left w:val="outset" w:sz="6" w:space="0" w:color="auto"/>
              <w:bottom w:val="outset" w:sz="6" w:space="0" w:color="auto"/>
              <w:right w:val="outset" w:sz="6" w:space="0" w:color="auto"/>
            </w:tcBorders>
          </w:tcPr>
          <w:p w:rsidR="00BE6DEB" w:rsidRPr="00ED1A8C" w:rsidRDefault="00BE6DEB" w:rsidP="00C35F7E">
            <w:r w:rsidRPr="001608B4">
              <w:rPr>
                <w:noProof/>
              </w:rPr>
              <w:pict>
                <v:shape id="Рисунок 13" o:spid="_x0000_i1035" type="#_x0000_t75" alt="ecblank" style="width:.75pt;height:.75pt;visibility:visible">
                  <v:imagedata r:id="rId11" o:title=""/>
                </v:shape>
              </w:pict>
            </w:r>
          </w:p>
        </w:tc>
        <w:tc>
          <w:tcPr>
            <w:tcW w:w="1077" w:type="dxa"/>
            <w:tcBorders>
              <w:top w:val="outset" w:sz="6" w:space="0" w:color="auto"/>
              <w:left w:val="outset" w:sz="6" w:space="0" w:color="auto"/>
              <w:bottom w:val="outset" w:sz="6" w:space="0" w:color="auto"/>
              <w:right w:val="outset" w:sz="6" w:space="0" w:color="auto"/>
            </w:tcBorders>
          </w:tcPr>
          <w:p w:rsidR="00BE6DEB" w:rsidRPr="00ED1A8C" w:rsidRDefault="00BE6DEB" w:rsidP="00C35F7E">
            <w:pPr>
              <w:jc w:val="center"/>
            </w:pPr>
            <w:r w:rsidRPr="00ED1A8C">
              <w:rPr>
                <w:bCs/>
              </w:rPr>
              <w:t>«+»</w:t>
            </w:r>
          </w:p>
        </w:tc>
        <w:tc>
          <w:tcPr>
            <w:tcW w:w="912" w:type="dxa"/>
            <w:tcBorders>
              <w:top w:val="outset" w:sz="6" w:space="0" w:color="auto"/>
              <w:left w:val="outset" w:sz="6" w:space="0" w:color="auto"/>
              <w:bottom w:val="outset" w:sz="6" w:space="0" w:color="auto"/>
              <w:right w:val="outset" w:sz="6" w:space="0" w:color="auto"/>
            </w:tcBorders>
          </w:tcPr>
          <w:p w:rsidR="00BE6DEB" w:rsidRPr="00ED1A8C" w:rsidRDefault="00BE6DEB" w:rsidP="00C35F7E">
            <w:pPr>
              <w:jc w:val="center"/>
            </w:pPr>
            <w:r w:rsidRPr="00ED1A8C">
              <w:rPr>
                <w:bCs/>
              </w:rPr>
              <w:t>«-»</w:t>
            </w:r>
          </w:p>
        </w:tc>
        <w:tc>
          <w:tcPr>
            <w:tcW w:w="946" w:type="dxa"/>
            <w:tcBorders>
              <w:top w:val="outset" w:sz="6" w:space="0" w:color="auto"/>
              <w:left w:val="outset" w:sz="6" w:space="0" w:color="auto"/>
              <w:bottom w:val="outset" w:sz="6" w:space="0" w:color="auto"/>
            </w:tcBorders>
          </w:tcPr>
          <w:p w:rsidR="00BE6DEB" w:rsidRPr="00ED1A8C" w:rsidRDefault="00BE6DEB" w:rsidP="00C35F7E">
            <w:r w:rsidRPr="001608B4">
              <w:rPr>
                <w:noProof/>
              </w:rPr>
              <w:pict>
                <v:shape id="Рисунок 12" o:spid="_x0000_i1036" type="#_x0000_t75" alt="ecblank" style="width:.75pt;height:.75pt;visibility:visible">
                  <v:imagedata r:id="rId11" o:title=""/>
                </v:shape>
              </w:pict>
            </w:r>
          </w:p>
        </w:tc>
      </w:tr>
    </w:tbl>
    <w:p w:rsidR="00BE6DEB" w:rsidRPr="00ED1A8C" w:rsidRDefault="00BE6DEB" w:rsidP="00C35F7E">
      <w:pPr>
        <w:shd w:val="clear" w:color="auto" w:fill="FFFFFF"/>
        <w:tabs>
          <w:tab w:val="left" w:pos="1114"/>
        </w:tabs>
        <w:ind w:left="936"/>
        <w:jc w:val="center"/>
        <w:rPr>
          <w:i/>
          <w:iCs/>
          <w:color w:val="000000"/>
          <w:spacing w:val="4"/>
        </w:rPr>
      </w:pPr>
    </w:p>
    <w:p w:rsidR="00BE6DEB" w:rsidRPr="00ED1A8C" w:rsidRDefault="00BE6DEB" w:rsidP="00C35F7E">
      <w:pPr>
        <w:shd w:val="clear" w:color="auto" w:fill="FFFFFF"/>
        <w:tabs>
          <w:tab w:val="left" w:pos="1114"/>
        </w:tabs>
        <w:ind w:left="936"/>
        <w:jc w:val="center"/>
        <w:rPr>
          <w:b/>
        </w:rPr>
      </w:pPr>
      <w:r w:rsidRPr="00ED1A8C">
        <w:rPr>
          <w:i/>
          <w:iCs/>
          <w:color w:val="000000"/>
          <w:spacing w:val="4"/>
        </w:rPr>
        <w:br w:type="page"/>
      </w:r>
      <w:r w:rsidRPr="00ED1A8C">
        <w:rPr>
          <w:b/>
          <w:i/>
          <w:iCs/>
          <w:color w:val="000000"/>
          <w:spacing w:val="4"/>
        </w:rPr>
        <w:t>Схема плана воспитательного мероприятия</w:t>
      </w:r>
    </w:p>
    <w:p w:rsidR="00BE6DEB" w:rsidRPr="00ED1A8C" w:rsidRDefault="00BE6DEB" w:rsidP="00C35F7E">
      <w:pPr>
        <w:numPr>
          <w:ilvl w:val="0"/>
          <w:numId w:val="24"/>
        </w:numPr>
        <w:shd w:val="clear" w:color="auto" w:fill="FFFFFF"/>
        <w:tabs>
          <w:tab w:val="left" w:pos="230"/>
        </w:tabs>
        <w:autoSpaceDE w:val="0"/>
        <w:autoSpaceDN w:val="0"/>
        <w:adjustRightInd w:val="0"/>
        <w:spacing w:before="106"/>
        <w:ind w:left="230" w:hanging="230"/>
        <w:rPr>
          <w:color w:val="000000"/>
          <w:spacing w:val="-20"/>
        </w:rPr>
      </w:pPr>
      <w:r w:rsidRPr="00ED1A8C">
        <w:rPr>
          <w:color w:val="000000"/>
          <w:spacing w:val="-2"/>
        </w:rPr>
        <w:t xml:space="preserve"> Краткая   психолого-педагогическая   характеристика   группы.</w:t>
      </w:r>
    </w:p>
    <w:p w:rsidR="00BE6DEB" w:rsidRPr="00ED1A8C" w:rsidRDefault="00BE6DEB" w:rsidP="00C35F7E">
      <w:pPr>
        <w:numPr>
          <w:ilvl w:val="0"/>
          <w:numId w:val="24"/>
        </w:numPr>
        <w:shd w:val="clear" w:color="auto" w:fill="FFFFFF"/>
        <w:tabs>
          <w:tab w:val="left" w:pos="230"/>
        </w:tabs>
        <w:autoSpaceDE w:val="0"/>
        <w:autoSpaceDN w:val="0"/>
        <w:adjustRightInd w:val="0"/>
        <w:ind w:left="230" w:hanging="230"/>
        <w:rPr>
          <w:color w:val="000000"/>
          <w:spacing w:val="-13"/>
        </w:rPr>
      </w:pPr>
      <w:r w:rsidRPr="00ED1A8C">
        <w:rPr>
          <w:color w:val="000000"/>
          <w:spacing w:val="-2"/>
        </w:rPr>
        <w:t xml:space="preserve"> Место и значение мероприятия в общей системе воспитательной</w:t>
      </w:r>
      <w:r w:rsidRPr="00ED1A8C">
        <w:rPr>
          <w:color w:val="000000"/>
          <w:spacing w:val="-2"/>
        </w:rPr>
        <w:br/>
        <w:t>работы с данным коллективом.</w:t>
      </w:r>
    </w:p>
    <w:p w:rsidR="00BE6DEB" w:rsidRPr="00ED1A8C" w:rsidRDefault="00BE6DEB" w:rsidP="00C35F7E">
      <w:pPr>
        <w:numPr>
          <w:ilvl w:val="0"/>
          <w:numId w:val="24"/>
        </w:numPr>
        <w:shd w:val="clear" w:color="auto" w:fill="FFFFFF"/>
        <w:tabs>
          <w:tab w:val="left" w:pos="230"/>
        </w:tabs>
        <w:autoSpaceDE w:val="0"/>
        <w:autoSpaceDN w:val="0"/>
        <w:adjustRightInd w:val="0"/>
        <w:ind w:firstLine="0"/>
        <w:rPr>
          <w:color w:val="000000"/>
          <w:spacing w:val="-13"/>
        </w:rPr>
      </w:pPr>
      <w:r w:rsidRPr="00ED1A8C">
        <w:rPr>
          <w:color w:val="000000"/>
          <w:spacing w:val="-1"/>
        </w:rPr>
        <w:t xml:space="preserve"> Обоснование избранной темы и формы воспитательной работы.</w:t>
      </w:r>
    </w:p>
    <w:p w:rsidR="00BE6DEB" w:rsidRPr="00ED1A8C" w:rsidRDefault="00BE6DEB" w:rsidP="00C35F7E">
      <w:pPr>
        <w:numPr>
          <w:ilvl w:val="0"/>
          <w:numId w:val="24"/>
        </w:numPr>
        <w:shd w:val="clear" w:color="auto" w:fill="FFFFFF"/>
        <w:tabs>
          <w:tab w:val="left" w:pos="230"/>
        </w:tabs>
        <w:autoSpaceDE w:val="0"/>
        <w:autoSpaceDN w:val="0"/>
        <w:adjustRightInd w:val="0"/>
        <w:spacing w:before="5"/>
        <w:ind w:firstLine="0"/>
        <w:rPr>
          <w:color w:val="000000"/>
          <w:spacing w:val="-11"/>
        </w:rPr>
      </w:pPr>
      <w:r w:rsidRPr="00ED1A8C">
        <w:rPr>
          <w:color w:val="000000"/>
          <w:spacing w:val="-1"/>
        </w:rPr>
        <w:t xml:space="preserve"> Воспитательно-образовательные и развивающие цели и задачи.</w:t>
      </w:r>
    </w:p>
    <w:p w:rsidR="00BE6DEB" w:rsidRPr="00ED1A8C" w:rsidRDefault="00BE6DEB" w:rsidP="00C35F7E">
      <w:pPr>
        <w:numPr>
          <w:ilvl w:val="0"/>
          <w:numId w:val="24"/>
        </w:numPr>
        <w:shd w:val="clear" w:color="auto" w:fill="FFFFFF"/>
        <w:tabs>
          <w:tab w:val="left" w:pos="230"/>
        </w:tabs>
        <w:autoSpaceDE w:val="0"/>
        <w:autoSpaceDN w:val="0"/>
        <w:adjustRightInd w:val="0"/>
        <w:ind w:firstLine="0"/>
        <w:rPr>
          <w:color w:val="000000"/>
          <w:spacing w:val="-13"/>
        </w:rPr>
      </w:pPr>
      <w:r w:rsidRPr="00ED1A8C">
        <w:rPr>
          <w:color w:val="000000"/>
          <w:spacing w:val="-4"/>
        </w:rPr>
        <w:t xml:space="preserve"> Содержание.</w:t>
      </w:r>
    </w:p>
    <w:p w:rsidR="00BE6DEB" w:rsidRPr="00ED1A8C" w:rsidRDefault="00BE6DEB" w:rsidP="00C35F7E">
      <w:pPr>
        <w:numPr>
          <w:ilvl w:val="0"/>
          <w:numId w:val="24"/>
        </w:numPr>
        <w:shd w:val="clear" w:color="auto" w:fill="FFFFFF"/>
        <w:tabs>
          <w:tab w:val="left" w:pos="230"/>
        </w:tabs>
        <w:autoSpaceDE w:val="0"/>
        <w:autoSpaceDN w:val="0"/>
        <w:adjustRightInd w:val="0"/>
        <w:ind w:firstLine="0"/>
        <w:rPr>
          <w:color w:val="000000"/>
          <w:spacing w:val="-13"/>
        </w:rPr>
      </w:pPr>
      <w:r w:rsidRPr="00ED1A8C">
        <w:rPr>
          <w:color w:val="000000"/>
          <w:spacing w:val="-3"/>
        </w:rPr>
        <w:t xml:space="preserve"> Организация подготовки.</w:t>
      </w:r>
    </w:p>
    <w:p w:rsidR="00BE6DEB" w:rsidRPr="00ED1A8C" w:rsidRDefault="00BE6DEB" w:rsidP="00C35F7E">
      <w:pPr>
        <w:numPr>
          <w:ilvl w:val="0"/>
          <w:numId w:val="24"/>
        </w:numPr>
        <w:shd w:val="clear" w:color="auto" w:fill="FFFFFF"/>
        <w:tabs>
          <w:tab w:val="left" w:pos="230"/>
        </w:tabs>
        <w:autoSpaceDE w:val="0"/>
        <w:autoSpaceDN w:val="0"/>
        <w:adjustRightInd w:val="0"/>
        <w:ind w:firstLine="0"/>
        <w:rPr>
          <w:color w:val="000000"/>
          <w:spacing w:val="-10"/>
        </w:rPr>
      </w:pPr>
      <w:r w:rsidRPr="00ED1A8C">
        <w:rPr>
          <w:color w:val="000000"/>
          <w:spacing w:val="-2"/>
        </w:rPr>
        <w:t xml:space="preserve"> Методика проведения.</w:t>
      </w:r>
    </w:p>
    <w:p w:rsidR="00BE6DEB" w:rsidRPr="00ED1A8C" w:rsidRDefault="00BE6DEB" w:rsidP="00C35F7E">
      <w:pPr>
        <w:numPr>
          <w:ilvl w:val="0"/>
          <w:numId w:val="24"/>
        </w:numPr>
        <w:shd w:val="clear" w:color="auto" w:fill="FFFFFF"/>
        <w:tabs>
          <w:tab w:val="left" w:pos="230"/>
        </w:tabs>
        <w:autoSpaceDE w:val="0"/>
        <w:autoSpaceDN w:val="0"/>
        <w:adjustRightInd w:val="0"/>
        <w:ind w:firstLine="0"/>
        <w:rPr>
          <w:color w:val="000000"/>
          <w:spacing w:val="-13"/>
        </w:rPr>
      </w:pPr>
      <w:r w:rsidRPr="00ED1A8C">
        <w:rPr>
          <w:color w:val="000000"/>
          <w:spacing w:val="-4"/>
        </w:rPr>
        <w:t xml:space="preserve"> Оборудование.</w:t>
      </w:r>
    </w:p>
    <w:p w:rsidR="00BE6DEB" w:rsidRPr="00ED1A8C" w:rsidRDefault="00BE6DEB" w:rsidP="00C35F7E">
      <w:pPr>
        <w:numPr>
          <w:ilvl w:val="0"/>
          <w:numId w:val="24"/>
        </w:numPr>
        <w:shd w:val="clear" w:color="auto" w:fill="FFFFFF"/>
        <w:tabs>
          <w:tab w:val="left" w:pos="230"/>
        </w:tabs>
        <w:autoSpaceDE w:val="0"/>
        <w:autoSpaceDN w:val="0"/>
        <w:adjustRightInd w:val="0"/>
        <w:ind w:firstLine="0"/>
        <w:rPr>
          <w:color w:val="000000"/>
          <w:spacing w:val="-10"/>
        </w:rPr>
      </w:pPr>
      <w:r w:rsidRPr="00ED1A8C">
        <w:rPr>
          <w:color w:val="000000"/>
          <w:spacing w:val="-2"/>
        </w:rPr>
        <w:t xml:space="preserve"> Литература</w:t>
      </w:r>
    </w:p>
    <w:p w:rsidR="00BE6DEB" w:rsidRPr="00ED1A8C" w:rsidRDefault="00BE6DEB" w:rsidP="00C35F7E">
      <w:pPr>
        <w:shd w:val="clear" w:color="auto" w:fill="FFFFFF"/>
        <w:tabs>
          <w:tab w:val="left" w:pos="1114"/>
        </w:tabs>
        <w:spacing w:before="230"/>
        <w:ind w:left="936"/>
        <w:jc w:val="center"/>
        <w:rPr>
          <w:b/>
        </w:rPr>
      </w:pPr>
      <w:r w:rsidRPr="00ED1A8C">
        <w:rPr>
          <w:b/>
          <w:i/>
          <w:iCs/>
          <w:color w:val="000000"/>
          <w:spacing w:val="2"/>
        </w:rPr>
        <w:t xml:space="preserve">Схема </w:t>
      </w:r>
      <w:r w:rsidRPr="00ED1A8C">
        <w:rPr>
          <w:b/>
          <w:bCs/>
          <w:i/>
          <w:iCs/>
          <w:color w:val="000000"/>
          <w:spacing w:val="2"/>
        </w:rPr>
        <w:t xml:space="preserve">анализа </w:t>
      </w:r>
      <w:r w:rsidRPr="00ED1A8C">
        <w:rPr>
          <w:b/>
          <w:i/>
          <w:iCs/>
          <w:color w:val="000000"/>
          <w:spacing w:val="4"/>
        </w:rPr>
        <w:t>воспитательного мероприятия</w:t>
      </w:r>
    </w:p>
    <w:p w:rsidR="00BE6DEB" w:rsidRPr="00ED1A8C" w:rsidRDefault="00BE6DEB" w:rsidP="00C35F7E">
      <w:pPr>
        <w:shd w:val="clear" w:color="auto" w:fill="FFFFFF"/>
        <w:tabs>
          <w:tab w:val="left" w:pos="851"/>
        </w:tabs>
        <w:spacing w:before="5"/>
        <w:ind w:left="38" w:firstLine="529"/>
        <w:rPr>
          <w:b/>
        </w:rPr>
      </w:pPr>
      <w:r w:rsidRPr="00ED1A8C">
        <w:rPr>
          <w:b/>
          <w:color w:val="000000"/>
          <w:spacing w:val="-4"/>
        </w:rPr>
        <w:t>1. Общие сведения:</w:t>
      </w:r>
    </w:p>
    <w:p w:rsidR="00BE6DEB" w:rsidRPr="00ED1A8C" w:rsidRDefault="00BE6DEB" w:rsidP="00C35F7E">
      <w:pPr>
        <w:numPr>
          <w:ilvl w:val="0"/>
          <w:numId w:val="25"/>
        </w:numPr>
        <w:shd w:val="clear" w:color="auto" w:fill="FFFFFF"/>
        <w:tabs>
          <w:tab w:val="left" w:pos="139"/>
          <w:tab w:val="left" w:pos="851"/>
        </w:tabs>
        <w:autoSpaceDE w:val="0"/>
        <w:autoSpaceDN w:val="0"/>
        <w:adjustRightInd w:val="0"/>
        <w:ind w:left="29" w:firstLine="529"/>
        <w:rPr>
          <w:color w:val="000000"/>
        </w:rPr>
      </w:pPr>
      <w:r w:rsidRPr="00ED1A8C">
        <w:rPr>
          <w:color w:val="000000"/>
          <w:spacing w:val="-2"/>
        </w:rPr>
        <w:t>дата проведения мероприятия, его тема, участники, кто проводит;</w:t>
      </w:r>
    </w:p>
    <w:p w:rsidR="00BE6DEB" w:rsidRPr="00ED1A8C" w:rsidRDefault="00BE6DEB" w:rsidP="00C35F7E">
      <w:pPr>
        <w:numPr>
          <w:ilvl w:val="0"/>
          <w:numId w:val="25"/>
        </w:numPr>
        <w:shd w:val="clear" w:color="auto" w:fill="FFFFFF"/>
        <w:tabs>
          <w:tab w:val="left" w:pos="139"/>
          <w:tab w:val="left" w:pos="851"/>
        </w:tabs>
        <w:autoSpaceDE w:val="0"/>
        <w:autoSpaceDN w:val="0"/>
        <w:adjustRightInd w:val="0"/>
        <w:ind w:left="10" w:firstLine="529"/>
      </w:pPr>
      <w:r w:rsidRPr="00ED1A8C">
        <w:rPr>
          <w:color w:val="000000"/>
          <w:spacing w:val="-1"/>
        </w:rPr>
        <w:t xml:space="preserve">чем обусловлен выбор темы    традициями, </w:t>
      </w:r>
      <w:r w:rsidRPr="00ED1A8C">
        <w:rPr>
          <w:color w:val="000000"/>
          <w:spacing w:val="2"/>
        </w:rPr>
        <w:t>системой воспитательной работы группы</w:t>
      </w:r>
      <w:r w:rsidRPr="00ED1A8C">
        <w:rPr>
          <w:color w:val="000000"/>
          <w:spacing w:val="-1"/>
        </w:rPr>
        <w:t xml:space="preserve"> и т.д.;</w:t>
      </w:r>
    </w:p>
    <w:p w:rsidR="00BE6DEB" w:rsidRPr="00ED1A8C" w:rsidRDefault="00BE6DEB" w:rsidP="00C35F7E">
      <w:pPr>
        <w:numPr>
          <w:ilvl w:val="0"/>
          <w:numId w:val="26"/>
        </w:numPr>
        <w:shd w:val="clear" w:color="auto" w:fill="FFFFFF"/>
        <w:tabs>
          <w:tab w:val="left" w:pos="144"/>
          <w:tab w:val="left" w:pos="851"/>
        </w:tabs>
        <w:autoSpaceDE w:val="0"/>
        <w:autoSpaceDN w:val="0"/>
        <w:adjustRightInd w:val="0"/>
        <w:ind w:right="-5" w:firstLine="529"/>
        <w:rPr>
          <w:color w:val="000000"/>
        </w:rPr>
      </w:pPr>
      <w:r w:rsidRPr="00ED1A8C">
        <w:rPr>
          <w:color w:val="000000"/>
          <w:spacing w:val="-2"/>
        </w:rPr>
        <w:t xml:space="preserve">воспитательные цели и конкретные задачи, которые должны </w:t>
      </w:r>
      <w:r w:rsidRPr="00ED1A8C">
        <w:rPr>
          <w:color w:val="000000"/>
          <w:spacing w:val="-1"/>
        </w:rPr>
        <w:t>быть решены в результате этого мероприятия;</w:t>
      </w:r>
    </w:p>
    <w:p w:rsidR="00BE6DEB" w:rsidRPr="00ED1A8C" w:rsidRDefault="00BE6DEB" w:rsidP="00C35F7E">
      <w:pPr>
        <w:numPr>
          <w:ilvl w:val="0"/>
          <w:numId w:val="26"/>
        </w:numPr>
        <w:shd w:val="clear" w:color="auto" w:fill="FFFFFF"/>
        <w:tabs>
          <w:tab w:val="left" w:pos="144"/>
          <w:tab w:val="left" w:pos="851"/>
        </w:tabs>
        <w:autoSpaceDE w:val="0"/>
        <w:autoSpaceDN w:val="0"/>
        <w:adjustRightInd w:val="0"/>
        <w:ind w:firstLine="529"/>
        <w:rPr>
          <w:color w:val="000000"/>
        </w:rPr>
      </w:pPr>
      <w:r w:rsidRPr="00ED1A8C">
        <w:rPr>
          <w:color w:val="000000"/>
          <w:spacing w:val="3"/>
        </w:rPr>
        <w:t>форма (сообщение, беседа, викторина, диспут, дискуссия, устный</w:t>
      </w:r>
      <w:r w:rsidRPr="00ED1A8C">
        <w:rPr>
          <w:color w:val="000000"/>
          <w:spacing w:val="3"/>
        </w:rPr>
        <w:br/>
      </w:r>
      <w:r w:rsidRPr="00ED1A8C">
        <w:rPr>
          <w:color w:val="000000"/>
          <w:spacing w:val="-1"/>
        </w:rPr>
        <w:t>журнал), целесообразность выбора формы;</w:t>
      </w:r>
    </w:p>
    <w:p w:rsidR="00BE6DEB" w:rsidRPr="00ED1A8C" w:rsidRDefault="00BE6DEB" w:rsidP="00C35F7E">
      <w:pPr>
        <w:numPr>
          <w:ilvl w:val="0"/>
          <w:numId w:val="26"/>
        </w:numPr>
        <w:shd w:val="clear" w:color="auto" w:fill="FFFFFF"/>
        <w:tabs>
          <w:tab w:val="left" w:pos="144"/>
          <w:tab w:val="left" w:pos="851"/>
        </w:tabs>
        <w:autoSpaceDE w:val="0"/>
        <w:autoSpaceDN w:val="0"/>
        <w:adjustRightInd w:val="0"/>
        <w:ind w:firstLine="529"/>
        <w:rPr>
          <w:color w:val="000000"/>
        </w:rPr>
      </w:pPr>
      <w:r w:rsidRPr="00ED1A8C">
        <w:rPr>
          <w:color w:val="000000"/>
          <w:spacing w:val="-1"/>
        </w:rPr>
        <w:t>план воспитательного занятия.</w:t>
      </w:r>
    </w:p>
    <w:p w:rsidR="00BE6DEB" w:rsidRPr="00ED1A8C" w:rsidRDefault="00BE6DEB" w:rsidP="00C35F7E">
      <w:pPr>
        <w:shd w:val="clear" w:color="auto" w:fill="FFFFFF"/>
        <w:tabs>
          <w:tab w:val="left" w:pos="182"/>
          <w:tab w:val="left" w:pos="851"/>
        </w:tabs>
        <w:ind w:left="19" w:firstLine="529"/>
        <w:rPr>
          <w:b/>
        </w:rPr>
      </w:pPr>
      <w:r w:rsidRPr="00ED1A8C">
        <w:rPr>
          <w:b/>
          <w:color w:val="000000"/>
          <w:spacing w:val="-11"/>
        </w:rPr>
        <w:t xml:space="preserve">2. </w:t>
      </w:r>
      <w:r w:rsidRPr="00ED1A8C">
        <w:rPr>
          <w:b/>
          <w:color w:val="000000"/>
        </w:rPr>
        <w:tab/>
      </w:r>
      <w:r w:rsidRPr="00ED1A8C">
        <w:rPr>
          <w:b/>
          <w:color w:val="000000"/>
          <w:spacing w:val="-1"/>
        </w:rPr>
        <w:t>Анализ подготовки мероприятия:</w:t>
      </w:r>
    </w:p>
    <w:p w:rsidR="00BE6DEB" w:rsidRPr="00ED1A8C" w:rsidRDefault="00BE6DEB" w:rsidP="00C35F7E">
      <w:pPr>
        <w:numPr>
          <w:ilvl w:val="0"/>
          <w:numId w:val="26"/>
        </w:numPr>
        <w:shd w:val="clear" w:color="auto" w:fill="FFFFFF"/>
        <w:tabs>
          <w:tab w:val="left" w:pos="144"/>
          <w:tab w:val="left" w:pos="851"/>
        </w:tabs>
        <w:autoSpaceDE w:val="0"/>
        <w:autoSpaceDN w:val="0"/>
        <w:adjustRightInd w:val="0"/>
        <w:spacing w:before="5"/>
        <w:ind w:firstLine="529"/>
        <w:rPr>
          <w:color w:val="000000"/>
        </w:rPr>
      </w:pPr>
      <w:r w:rsidRPr="00ED1A8C">
        <w:rPr>
          <w:color w:val="000000"/>
          <w:spacing w:val="-2"/>
        </w:rPr>
        <w:t>кто был инициатором проведения мероприятия и как оно готовилось;</w:t>
      </w:r>
    </w:p>
    <w:p w:rsidR="00BE6DEB" w:rsidRPr="00ED1A8C" w:rsidRDefault="00BE6DEB" w:rsidP="00C35F7E">
      <w:pPr>
        <w:numPr>
          <w:ilvl w:val="0"/>
          <w:numId w:val="26"/>
        </w:numPr>
        <w:shd w:val="clear" w:color="auto" w:fill="FFFFFF"/>
        <w:tabs>
          <w:tab w:val="left" w:pos="144"/>
          <w:tab w:val="left" w:pos="851"/>
        </w:tabs>
        <w:autoSpaceDE w:val="0"/>
        <w:autoSpaceDN w:val="0"/>
        <w:adjustRightInd w:val="0"/>
        <w:ind w:firstLine="529"/>
        <w:rPr>
          <w:color w:val="000000"/>
        </w:rPr>
      </w:pPr>
      <w:r w:rsidRPr="00ED1A8C">
        <w:rPr>
          <w:color w:val="000000"/>
        </w:rPr>
        <w:t>учет интересов студентов при выборе мероприятия, их отношение</w:t>
      </w:r>
      <w:r w:rsidRPr="00ED1A8C">
        <w:rPr>
          <w:color w:val="000000"/>
        </w:rPr>
        <w:br/>
      </w:r>
      <w:r w:rsidRPr="00ED1A8C">
        <w:rPr>
          <w:color w:val="000000"/>
          <w:spacing w:val="-1"/>
        </w:rPr>
        <w:t>к выполнению заданий, самостоятельность, инициатива студентов;</w:t>
      </w:r>
    </w:p>
    <w:p w:rsidR="00BE6DEB" w:rsidRPr="00ED1A8C" w:rsidRDefault="00BE6DEB" w:rsidP="00C35F7E">
      <w:pPr>
        <w:numPr>
          <w:ilvl w:val="0"/>
          <w:numId w:val="26"/>
        </w:numPr>
        <w:shd w:val="clear" w:color="auto" w:fill="FFFFFF"/>
        <w:tabs>
          <w:tab w:val="left" w:pos="144"/>
          <w:tab w:val="left" w:pos="851"/>
        </w:tabs>
        <w:autoSpaceDE w:val="0"/>
        <w:autoSpaceDN w:val="0"/>
        <w:adjustRightInd w:val="0"/>
        <w:ind w:firstLine="529"/>
        <w:rPr>
          <w:color w:val="000000"/>
        </w:rPr>
      </w:pPr>
      <w:r w:rsidRPr="00ED1A8C">
        <w:rPr>
          <w:color w:val="000000"/>
        </w:rPr>
        <w:t>формирование новых понятий и представлений в ходе подготовки и</w:t>
      </w:r>
      <w:r w:rsidRPr="00ED1A8C">
        <w:rPr>
          <w:color w:val="000000"/>
        </w:rPr>
        <w:br/>
      </w:r>
      <w:r w:rsidRPr="00ED1A8C">
        <w:rPr>
          <w:color w:val="000000"/>
          <w:spacing w:val="-1"/>
        </w:rPr>
        <w:t>проведения занятия;</w:t>
      </w:r>
    </w:p>
    <w:p w:rsidR="00BE6DEB" w:rsidRPr="00ED1A8C" w:rsidRDefault="00BE6DEB" w:rsidP="00C35F7E">
      <w:pPr>
        <w:shd w:val="clear" w:color="auto" w:fill="FFFFFF"/>
        <w:tabs>
          <w:tab w:val="left" w:pos="235"/>
          <w:tab w:val="left" w:pos="851"/>
        </w:tabs>
        <w:spacing w:before="5"/>
        <w:ind w:left="19" w:firstLine="529"/>
        <w:rPr>
          <w:b/>
        </w:rPr>
      </w:pPr>
      <w:r w:rsidRPr="00ED1A8C">
        <w:rPr>
          <w:b/>
          <w:color w:val="000000"/>
          <w:spacing w:val="-10"/>
        </w:rPr>
        <w:t>3.</w:t>
      </w:r>
      <w:r w:rsidRPr="00ED1A8C">
        <w:rPr>
          <w:b/>
          <w:color w:val="000000"/>
        </w:rPr>
        <w:tab/>
      </w:r>
      <w:r w:rsidRPr="00ED1A8C">
        <w:rPr>
          <w:b/>
          <w:color w:val="000000"/>
          <w:spacing w:val="-1"/>
        </w:rPr>
        <w:t>Анализ хода мероприятия:</w:t>
      </w:r>
    </w:p>
    <w:p w:rsidR="00BE6DEB" w:rsidRPr="00ED1A8C" w:rsidRDefault="00BE6DEB" w:rsidP="00C35F7E">
      <w:pPr>
        <w:numPr>
          <w:ilvl w:val="0"/>
          <w:numId w:val="26"/>
        </w:numPr>
        <w:shd w:val="clear" w:color="auto" w:fill="FFFFFF"/>
        <w:tabs>
          <w:tab w:val="left" w:pos="144"/>
          <w:tab w:val="left" w:pos="851"/>
        </w:tabs>
        <w:autoSpaceDE w:val="0"/>
        <w:autoSpaceDN w:val="0"/>
        <w:adjustRightInd w:val="0"/>
        <w:ind w:firstLine="529"/>
        <w:rPr>
          <w:color w:val="000000"/>
        </w:rPr>
      </w:pPr>
      <w:r w:rsidRPr="00ED1A8C">
        <w:rPr>
          <w:color w:val="000000"/>
          <w:spacing w:val="-1"/>
        </w:rPr>
        <w:t>содержание мероприятия;</w:t>
      </w:r>
    </w:p>
    <w:p w:rsidR="00BE6DEB" w:rsidRPr="00ED1A8C" w:rsidRDefault="00BE6DEB" w:rsidP="00C35F7E">
      <w:pPr>
        <w:numPr>
          <w:ilvl w:val="0"/>
          <w:numId w:val="26"/>
        </w:numPr>
        <w:shd w:val="clear" w:color="auto" w:fill="FFFFFF"/>
        <w:tabs>
          <w:tab w:val="left" w:pos="144"/>
          <w:tab w:val="left" w:pos="851"/>
        </w:tabs>
        <w:autoSpaceDE w:val="0"/>
        <w:autoSpaceDN w:val="0"/>
        <w:adjustRightInd w:val="0"/>
        <w:spacing w:before="5"/>
        <w:ind w:firstLine="529"/>
        <w:rPr>
          <w:color w:val="000000"/>
        </w:rPr>
      </w:pPr>
      <w:r w:rsidRPr="00ED1A8C">
        <w:rPr>
          <w:color w:val="000000"/>
          <w:spacing w:val="-1"/>
        </w:rPr>
        <w:t>насколько убедительно, четко, эмоционально раскрыты перед студентами цели и задачи мероприятия;</w:t>
      </w:r>
    </w:p>
    <w:p w:rsidR="00BE6DEB" w:rsidRPr="00ED1A8C" w:rsidRDefault="00BE6DEB" w:rsidP="00C35F7E">
      <w:pPr>
        <w:numPr>
          <w:ilvl w:val="0"/>
          <w:numId w:val="26"/>
        </w:numPr>
        <w:shd w:val="clear" w:color="auto" w:fill="FFFFFF"/>
        <w:tabs>
          <w:tab w:val="left" w:pos="144"/>
          <w:tab w:val="left" w:pos="851"/>
        </w:tabs>
        <w:autoSpaceDE w:val="0"/>
        <w:autoSpaceDN w:val="0"/>
        <w:adjustRightInd w:val="0"/>
        <w:ind w:firstLine="529"/>
        <w:rPr>
          <w:color w:val="000000"/>
        </w:rPr>
      </w:pPr>
      <w:r w:rsidRPr="00ED1A8C">
        <w:rPr>
          <w:color w:val="000000"/>
          <w:spacing w:val="2"/>
        </w:rPr>
        <w:t>какие знания, умения и навыки приобрели студенты, увлеченность</w:t>
      </w:r>
      <w:r w:rsidRPr="00ED1A8C">
        <w:rPr>
          <w:color w:val="000000"/>
          <w:spacing w:val="2"/>
        </w:rPr>
        <w:br/>
      </w:r>
      <w:r w:rsidRPr="00ED1A8C">
        <w:rPr>
          <w:color w:val="000000"/>
          <w:spacing w:val="-1"/>
        </w:rPr>
        <w:t>ходом мероприятия;</w:t>
      </w:r>
    </w:p>
    <w:p w:rsidR="00BE6DEB" w:rsidRPr="00ED1A8C" w:rsidRDefault="00BE6DEB" w:rsidP="00C35F7E">
      <w:pPr>
        <w:numPr>
          <w:ilvl w:val="0"/>
          <w:numId w:val="26"/>
        </w:numPr>
        <w:shd w:val="clear" w:color="auto" w:fill="FFFFFF"/>
        <w:tabs>
          <w:tab w:val="left" w:pos="144"/>
          <w:tab w:val="left" w:pos="851"/>
        </w:tabs>
        <w:autoSpaceDE w:val="0"/>
        <w:autoSpaceDN w:val="0"/>
        <w:adjustRightInd w:val="0"/>
        <w:ind w:firstLine="529"/>
        <w:rPr>
          <w:color w:val="000000"/>
        </w:rPr>
      </w:pPr>
      <w:r w:rsidRPr="00ED1A8C">
        <w:rPr>
          <w:color w:val="000000"/>
          <w:spacing w:val="-1"/>
        </w:rPr>
        <w:t>результативность мероприятия.</w:t>
      </w:r>
    </w:p>
    <w:p w:rsidR="00BE6DEB" w:rsidRPr="00ED1A8C" w:rsidRDefault="00BE6DEB" w:rsidP="00C35F7E">
      <w:pPr>
        <w:shd w:val="clear" w:color="auto" w:fill="FFFFFF"/>
        <w:tabs>
          <w:tab w:val="left" w:pos="235"/>
          <w:tab w:val="left" w:pos="851"/>
        </w:tabs>
        <w:spacing w:before="5"/>
        <w:ind w:left="19" w:firstLine="529"/>
        <w:rPr>
          <w:b/>
        </w:rPr>
      </w:pPr>
      <w:r w:rsidRPr="00ED1A8C">
        <w:rPr>
          <w:b/>
          <w:color w:val="000000"/>
          <w:spacing w:val="-9"/>
        </w:rPr>
        <w:t>4.</w:t>
      </w:r>
      <w:r w:rsidRPr="00ED1A8C">
        <w:rPr>
          <w:b/>
          <w:color w:val="000000"/>
        </w:rPr>
        <w:tab/>
      </w:r>
      <w:r w:rsidRPr="00ED1A8C">
        <w:rPr>
          <w:b/>
          <w:color w:val="000000"/>
          <w:spacing w:val="-1"/>
        </w:rPr>
        <w:t>Общая оценка мероприятия:</w:t>
      </w:r>
    </w:p>
    <w:p w:rsidR="00BE6DEB" w:rsidRPr="00ED1A8C" w:rsidRDefault="00BE6DEB" w:rsidP="00C35F7E">
      <w:pPr>
        <w:numPr>
          <w:ilvl w:val="0"/>
          <w:numId w:val="26"/>
        </w:numPr>
        <w:shd w:val="clear" w:color="auto" w:fill="FFFFFF"/>
        <w:tabs>
          <w:tab w:val="left" w:pos="144"/>
          <w:tab w:val="left" w:pos="851"/>
        </w:tabs>
        <w:autoSpaceDE w:val="0"/>
        <w:autoSpaceDN w:val="0"/>
        <w:adjustRightInd w:val="0"/>
        <w:ind w:firstLine="529"/>
        <w:rPr>
          <w:color w:val="000000"/>
        </w:rPr>
      </w:pPr>
      <w:r w:rsidRPr="00ED1A8C">
        <w:rPr>
          <w:color w:val="000000"/>
          <w:spacing w:val="-1"/>
        </w:rPr>
        <w:t>степень достижения поставленных целей и задач;</w:t>
      </w:r>
    </w:p>
    <w:p w:rsidR="00BE6DEB" w:rsidRPr="00ED1A8C" w:rsidRDefault="00BE6DEB" w:rsidP="00C35F7E">
      <w:pPr>
        <w:numPr>
          <w:ilvl w:val="0"/>
          <w:numId w:val="26"/>
        </w:numPr>
        <w:shd w:val="clear" w:color="auto" w:fill="FFFFFF"/>
        <w:tabs>
          <w:tab w:val="left" w:pos="144"/>
          <w:tab w:val="left" w:pos="851"/>
        </w:tabs>
        <w:autoSpaceDE w:val="0"/>
        <w:autoSpaceDN w:val="0"/>
        <w:adjustRightInd w:val="0"/>
        <w:ind w:firstLine="529"/>
        <w:rPr>
          <w:color w:val="000000"/>
        </w:rPr>
      </w:pPr>
      <w:r w:rsidRPr="00ED1A8C">
        <w:rPr>
          <w:color w:val="000000"/>
          <w:spacing w:val="-1"/>
        </w:rPr>
        <w:t>причины успехов, неудач, ошибок;</w:t>
      </w:r>
    </w:p>
    <w:p w:rsidR="00BE6DEB" w:rsidRPr="00ED1A8C" w:rsidRDefault="00BE6DEB" w:rsidP="00C35F7E">
      <w:pPr>
        <w:numPr>
          <w:ilvl w:val="0"/>
          <w:numId w:val="26"/>
        </w:numPr>
        <w:shd w:val="clear" w:color="auto" w:fill="FFFFFF"/>
        <w:tabs>
          <w:tab w:val="left" w:pos="144"/>
          <w:tab w:val="left" w:pos="851"/>
        </w:tabs>
        <w:autoSpaceDE w:val="0"/>
        <w:autoSpaceDN w:val="0"/>
        <w:adjustRightInd w:val="0"/>
        <w:ind w:firstLine="529"/>
        <w:rPr>
          <w:color w:val="000000"/>
        </w:rPr>
      </w:pPr>
      <w:r w:rsidRPr="00ED1A8C">
        <w:rPr>
          <w:color w:val="000000"/>
          <w:spacing w:val="-1"/>
        </w:rPr>
        <w:t>значение мероприятия для совершенствования межличностных</w:t>
      </w:r>
      <w:r w:rsidRPr="00ED1A8C">
        <w:rPr>
          <w:color w:val="000000"/>
          <w:spacing w:val="-1"/>
        </w:rPr>
        <w:br/>
      </w:r>
      <w:r w:rsidRPr="00ED1A8C">
        <w:rPr>
          <w:color w:val="000000"/>
          <w:spacing w:val="-2"/>
        </w:rPr>
        <w:t>отношений в группе, пробуждения интереса к вопросам, которым были</w:t>
      </w:r>
      <w:r w:rsidRPr="00ED1A8C">
        <w:rPr>
          <w:color w:val="000000"/>
          <w:spacing w:val="-2"/>
        </w:rPr>
        <w:br/>
        <w:t>посвящено мероприятие, методические ошибки и недочеты, снизившие</w:t>
      </w:r>
      <w:r w:rsidRPr="00ED1A8C">
        <w:rPr>
          <w:color w:val="000000"/>
          <w:spacing w:val="-2"/>
        </w:rPr>
        <w:br/>
      </w:r>
      <w:r w:rsidRPr="00ED1A8C">
        <w:rPr>
          <w:color w:val="000000"/>
          <w:spacing w:val="1"/>
        </w:rPr>
        <w:t>эффективность мероприятия, способы их устранения;</w:t>
      </w:r>
    </w:p>
    <w:p w:rsidR="00BE6DEB" w:rsidRPr="00ED1A8C" w:rsidRDefault="00BE6DEB" w:rsidP="00C35F7E">
      <w:pPr>
        <w:numPr>
          <w:ilvl w:val="0"/>
          <w:numId w:val="26"/>
        </w:numPr>
        <w:shd w:val="clear" w:color="auto" w:fill="FFFFFF"/>
        <w:tabs>
          <w:tab w:val="left" w:pos="144"/>
          <w:tab w:val="left" w:pos="851"/>
        </w:tabs>
        <w:autoSpaceDE w:val="0"/>
        <w:autoSpaceDN w:val="0"/>
        <w:adjustRightInd w:val="0"/>
        <w:ind w:firstLine="529"/>
        <w:rPr>
          <w:color w:val="000000"/>
        </w:rPr>
      </w:pPr>
      <w:r w:rsidRPr="00ED1A8C">
        <w:rPr>
          <w:color w:val="000000"/>
          <w:spacing w:val="-1"/>
        </w:rPr>
        <w:t>выводы и предложения.</w:t>
      </w:r>
    </w:p>
    <w:p w:rsidR="00BE6DEB" w:rsidRPr="00ED1A8C" w:rsidRDefault="00BE6DEB" w:rsidP="00C35F7E">
      <w:pPr>
        <w:shd w:val="clear" w:color="auto" w:fill="FFFFFF"/>
        <w:tabs>
          <w:tab w:val="left" w:pos="851"/>
        </w:tabs>
        <w:jc w:val="center"/>
        <w:rPr>
          <w:b/>
          <w:bCs/>
          <w:i/>
          <w:iCs/>
          <w:color w:val="000000"/>
          <w:spacing w:val="-2"/>
        </w:rPr>
      </w:pPr>
    </w:p>
    <w:p w:rsidR="00BE6DEB" w:rsidRPr="00ED1A8C" w:rsidRDefault="00BE6DEB" w:rsidP="00C35F7E">
      <w:pPr>
        <w:shd w:val="clear" w:color="auto" w:fill="FFFFFF"/>
        <w:tabs>
          <w:tab w:val="left" w:pos="851"/>
        </w:tabs>
        <w:jc w:val="center"/>
      </w:pPr>
      <w:r w:rsidRPr="00ED1A8C">
        <w:rPr>
          <w:b/>
          <w:bCs/>
          <w:i/>
          <w:iCs/>
          <w:color w:val="000000"/>
          <w:spacing w:val="-2"/>
        </w:rPr>
        <w:t>Программа изучения студента (характеристика)</w:t>
      </w:r>
    </w:p>
    <w:p w:rsidR="00BE6DEB" w:rsidRPr="00ED1A8C" w:rsidRDefault="00BE6DEB" w:rsidP="00C35F7E">
      <w:pPr>
        <w:shd w:val="clear" w:color="auto" w:fill="FFFFFF"/>
        <w:spacing w:before="82"/>
        <w:ind w:left="29" w:firstLine="538"/>
        <w:rPr>
          <w:b/>
        </w:rPr>
      </w:pPr>
      <w:r w:rsidRPr="00ED1A8C">
        <w:rPr>
          <w:b/>
          <w:color w:val="000000"/>
          <w:spacing w:val="-1"/>
        </w:rPr>
        <w:t>1.Общие сведения:</w:t>
      </w:r>
    </w:p>
    <w:p w:rsidR="00BE6DEB" w:rsidRPr="00ED1A8C" w:rsidRDefault="00BE6DEB" w:rsidP="00C35F7E">
      <w:pPr>
        <w:shd w:val="clear" w:color="auto" w:fill="FFFFFF"/>
        <w:tabs>
          <w:tab w:val="left" w:pos="202"/>
          <w:tab w:val="left" w:pos="851"/>
        </w:tabs>
        <w:spacing w:before="5"/>
        <w:ind w:firstLine="538"/>
      </w:pPr>
      <w:r w:rsidRPr="00ED1A8C">
        <w:rPr>
          <w:color w:val="000000"/>
          <w:spacing w:val="-10"/>
        </w:rPr>
        <w:t xml:space="preserve">а) </w:t>
      </w:r>
      <w:r w:rsidRPr="00ED1A8C">
        <w:rPr>
          <w:color w:val="000000"/>
        </w:rPr>
        <w:tab/>
      </w:r>
      <w:r w:rsidRPr="00ED1A8C">
        <w:rPr>
          <w:color w:val="000000"/>
          <w:spacing w:val="-5"/>
        </w:rPr>
        <w:t>Фамилия, имя, отчество, год рождения, национальность, курс, группа, специальность;</w:t>
      </w:r>
    </w:p>
    <w:p w:rsidR="00BE6DEB" w:rsidRPr="00ED1A8C" w:rsidRDefault="00BE6DEB" w:rsidP="00C35F7E">
      <w:pPr>
        <w:shd w:val="clear" w:color="auto" w:fill="FFFFFF"/>
        <w:tabs>
          <w:tab w:val="left" w:pos="202"/>
          <w:tab w:val="left" w:pos="851"/>
        </w:tabs>
        <w:ind w:firstLine="538"/>
      </w:pPr>
      <w:r w:rsidRPr="00ED1A8C">
        <w:rPr>
          <w:color w:val="000000"/>
          <w:spacing w:val="-7"/>
        </w:rPr>
        <w:t>б)</w:t>
      </w:r>
      <w:r w:rsidRPr="00ED1A8C">
        <w:rPr>
          <w:color w:val="000000"/>
        </w:rPr>
        <w:tab/>
      </w:r>
      <w:r w:rsidRPr="00ED1A8C">
        <w:rPr>
          <w:color w:val="000000"/>
          <w:spacing w:val="-1"/>
        </w:rPr>
        <w:t>уровень физического развития личности, Состояние здоровья, отношение к нему;</w:t>
      </w:r>
    </w:p>
    <w:p w:rsidR="00BE6DEB" w:rsidRPr="00ED1A8C" w:rsidRDefault="00BE6DEB" w:rsidP="00C35F7E">
      <w:pPr>
        <w:shd w:val="clear" w:color="auto" w:fill="FFFFFF"/>
        <w:tabs>
          <w:tab w:val="left" w:pos="851"/>
        </w:tabs>
        <w:spacing w:before="10"/>
        <w:ind w:firstLine="538"/>
        <w:rPr>
          <w:color w:val="000000"/>
          <w:spacing w:val="-1"/>
        </w:rPr>
      </w:pPr>
      <w:r w:rsidRPr="00ED1A8C">
        <w:rPr>
          <w:color w:val="000000"/>
        </w:rPr>
        <w:t xml:space="preserve">г)особенности темперамента (сила, уравновешенность и подвижность </w:t>
      </w:r>
      <w:r w:rsidRPr="00ED1A8C">
        <w:rPr>
          <w:color w:val="000000"/>
          <w:spacing w:val="-1"/>
        </w:rPr>
        <w:t xml:space="preserve">нервных процессов). </w:t>
      </w:r>
    </w:p>
    <w:p w:rsidR="00BE6DEB" w:rsidRPr="00ED1A8C" w:rsidRDefault="00BE6DEB" w:rsidP="00C35F7E">
      <w:pPr>
        <w:shd w:val="clear" w:color="auto" w:fill="FFFFFF"/>
        <w:spacing w:before="10"/>
        <w:ind w:firstLine="538"/>
        <w:rPr>
          <w:b/>
        </w:rPr>
      </w:pPr>
      <w:r w:rsidRPr="00ED1A8C">
        <w:rPr>
          <w:b/>
          <w:color w:val="000000"/>
          <w:spacing w:val="-1"/>
        </w:rPr>
        <w:t>2. Особенности психических процессов:</w:t>
      </w:r>
    </w:p>
    <w:p w:rsidR="00BE6DEB" w:rsidRPr="00ED1A8C" w:rsidRDefault="00BE6DEB" w:rsidP="00C35F7E">
      <w:pPr>
        <w:shd w:val="clear" w:color="auto" w:fill="FFFFFF"/>
        <w:ind w:firstLine="538"/>
      </w:pPr>
      <w:r w:rsidRPr="00ED1A8C">
        <w:rPr>
          <w:color w:val="000000"/>
          <w:spacing w:val="-1"/>
        </w:rPr>
        <w:t xml:space="preserve">а) уровень развития и особенности познавательных психических </w:t>
      </w:r>
      <w:r w:rsidRPr="00ED1A8C">
        <w:rPr>
          <w:color w:val="000000"/>
          <w:spacing w:val="1"/>
        </w:rPr>
        <w:t>процессов: внимание, зрение, наблюдательность, восприятие, мышле</w:t>
      </w:r>
      <w:r w:rsidRPr="00ED1A8C">
        <w:rPr>
          <w:color w:val="000000"/>
          <w:spacing w:val="1"/>
        </w:rPr>
        <w:softHyphen/>
      </w:r>
      <w:r w:rsidRPr="00ED1A8C">
        <w:rPr>
          <w:color w:val="000000"/>
          <w:spacing w:val="-2"/>
        </w:rPr>
        <w:t>ние, воображение, память, речь;</w:t>
      </w:r>
    </w:p>
    <w:p w:rsidR="00BE6DEB" w:rsidRPr="00ED1A8C" w:rsidRDefault="00BE6DEB" w:rsidP="00C35F7E">
      <w:pPr>
        <w:shd w:val="clear" w:color="auto" w:fill="FFFFFF"/>
        <w:ind w:firstLine="538"/>
        <w:rPr>
          <w:color w:val="000000"/>
          <w:spacing w:val="-2"/>
        </w:rPr>
      </w:pPr>
      <w:r w:rsidRPr="00ED1A8C">
        <w:rPr>
          <w:color w:val="000000"/>
          <w:spacing w:val="-2"/>
        </w:rPr>
        <w:t>б) эмоциональная отзывчивость, волевые качества, развитие эстетиче</w:t>
      </w:r>
      <w:r w:rsidRPr="00ED1A8C">
        <w:rPr>
          <w:color w:val="000000"/>
          <w:spacing w:val="-2"/>
        </w:rPr>
        <w:softHyphen/>
      </w:r>
      <w:r w:rsidRPr="00ED1A8C">
        <w:rPr>
          <w:color w:val="000000"/>
          <w:spacing w:val="-1"/>
        </w:rPr>
        <w:t>ских и интеллектуальных чувств, типичное (преобладающее) настрое</w:t>
      </w:r>
      <w:r w:rsidRPr="00ED1A8C">
        <w:rPr>
          <w:color w:val="000000"/>
          <w:spacing w:val="-1"/>
        </w:rPr>
        <w:softHyphen/>
      </w:r>
      <w:r w:rsidRPr="00ED1A8C">
        <w:rPr>
          <w:color w:val="000000"/>
          <w:spacing w:val="-2"/>
        </w:rPr>
        <w:t xml:space="preserve">ние и его устойчивость; </w:t>
      </w:r>
    </w:p>
    <w:p w:rsidR="00BE6DEB" w:rsidRPr="00ED1A8C" w:rsidRDefault="00BE6DEB" w:rsidP="00C35F7E">
      <w:pPr>
        <w:shd w:val="clear" w:color="auto" w:fill="FFFFFF"/>
        <w:ind w:firstLine="538"/>
        <w:rPr>
          <w:b/>
        </w:rPr>
      </w:pPr>
      <w:r w:rsidRPr="00ED1A8C">
        <w:rPr>
          <w:b/>
          <w:color w:val="000000"/>
          <w:spacing w:val="-2"/>
        </w:rPr>
        <w:t>3. Опыт, склонности, способности:</w:t>
      </w:r>
    </w:p>
    <w:p w:rsidR="00BE6DEB" w:rsidRPr="00ED1A8C" w:rsidRDefault="00BE6DEB" w:rsidP="00C35F7E">
      <w:pPr>
        <w:shd w:val="clear" w:color="auto" w:fill="FFFFFF"/>
        <w:tabs>
          <w:tab w:val="left" w:pos="917"/>
        </w:tabs>
        <w:ind w:firstLine="538"/>
      </w:pPr>
      <w:r w:rsidRPr="00ED1A8C">
        <w:rPr>
          <w:color w:val="000000"/>
          <w:spacing w:val="-8"/>
        </w:rPr>
        <w:t xml:space="preserve">а) </w:t>
      </w:r>
      <w:r w:rsidRPr="00ED1A8C">
        <w:rPr>
          <w:color w:val="000000"/>
          <w:spacing w:val="4"/>
        </w:rPr>
        <w:t>успеваемость и качество знаний;  целеустремленность в учебе;</w:t>
      </w:r>
      <w:r w:rsidRPr="00ED1A8C">
        <w:rPr>
          <w:color w:val="000000"/>
          <w:spacing w:val="4"/>
        </w:rPr>
        <w:br/>
      </w:r>
      <w:r w:rsidRPr="00ED1A8C">
        <w:rPr>
          <w:color w:val="000000"/>
          <w:spacing w:val="-2"/>
        </w:rPr>
        <w:t>начитанность;</w:t>
      </w:r>
    </w:p>
    <w:p w:rsidR="00BE6DEB" w:rsidRPr="00ED1A8C" w:rsidRDefault="00BE6DEB" w:rsidP="00C35F7E">
      <w:pPr>
        <w:shd w:val="clear" w:color="auto" w:fill="FFFFFF"/>
        <w:tabs>
          <w:tab w:val="left" w:pos="917"/>
        </w:tabs>
        <w:ind w:firstLine="538"/>
      </w:pPr>
      <w:r w:rsidRPr="00ED1A8C">
        <w:rPr>
          <w:color w:val="000000"/>
          <w:spacing w:val="-10"/>
        </w:rPr>
        <w:t xml:space="preserve">б) </w:t>
      </w:r>
      <w:r w:rsidRPr="00ED1A8C">
        <w:rPr>
          <w:color w:val="000000"/>
          <w:spacing w:val="-1"/>
        </w:rPr>
        <w:t>общественно-политический и художественный кругозор;</w:t>
      </w:r>
    </w:p>
    <w:p w:rsidR="00BE6DEB" w:rsidRPr="00ED1A8C" w:rsidRDefault="00BE6DEB" w:rsidP="00C35F7E">
      <w:pPr>
        <w:shd w:val="clear" w:color="auto" w:fill="FFFFFF"/>
        <w:ind w:firstLine="538"/>
      </w:pPr>
      <w:r w:rsidRPr="00ED1A8C">
        <w:rPr>
          <w:color w:val="000000"/>
        </w:rPr>
        <w:t xml:space="preserve">в) опыт   трудовой,   технической,   художественной   и   спортивной </w:t>
      </w:r>
      <w:r w:rsidRPr="00ED1A8C">
        <w:rPr>
          <w:color w:val="000000"/>
          <w:spacing w:val="-3"/>
        </w:rPr>
        <w:t>деятельности;</w:t>
      </w:r>
    </w:p>
    <w:p w:rsidR="00BE6DEB" w:rsidRPr="00ED1A8C" w:rsidRDefault="00BE6DEB" w:rsidP="00C35F7E">
      <w:pPr>
        <w:shd w:val="clear" w:color="auto" w:fill="FFFFFF"/>
        <w:tabs>
          <w:tab w:val="left" w:pos="898"/>
        </w:tabs>
        <w:ind w:firstLine="538"/>
      </w:pPr>
      <w:r w:rsidRPr="00ED1A8C">
        <w:rPr>
          <w:color w:val="000000"/>
          <w:spacing w:val="-9"/>
        </w:rPr>
        <w:t xml:space="preserve">г) </w:t>
      </w:r>
      <w:r w:rsidRPr="00ED1A8C">
        <w:rPr>
          <w:color w:val="000000"/>
          <w:spacing w:val="-2"/>
        </w:rPr>
        <w:t>культура общения и поведения;</w:t>
      </w:r>
    </w:p>
    <w:p w:rsidR="00BE6DEB" w:rsidRPr="00ED1A8C" w:rsidRDefault="00BE6DEB" w:rsidP="00C35F7E">
      <w:pPr>
        <w:shd w:val="clear" w:color="auto" w:fill="FFFFFF"/>
        <w:tabs>
          <w:tab w:val="left" w:pos="898"/>
        </w:tabs>
        <w:ind w:firstLine="538"/>
      </w:pPr>
      <w:r w:rsidRPr="00ED1A8C">
        <w:rPr>
          <w:color w:val="000000"/>
          <w:spacing w:val="-8"/>
        </w:rPr>
        <w:t xml:space="preserve">д) </w:t>
      </w:r>
      <w:r w:rsidRPr="00ED1A8C">
        <w:rPr>
          <w:color w:val="000000"/>
          <w:spacing w:val="-2"/>
        </w:rPr>
        <w:t>склонности и способности;</w:t>
      </w:r>
    </w:p>
    <w:p w:rsidR="00BE6DEB" w:rsidRPr="00ED1A8C" w:rsidRDefault="00BE6DEB" w:rsidP="00C35F7E">
      <w:pPr>
        <w:shd w:val="clear" w:color="auto" w:fill="FFFFFF"/>
        <w:tabs>
          <w:tab w:val="left" w:pos="898"/>
        </w:tabs>
        <w:ind w:firstLine="538"/>
      </w:pPr>
      <w:r w:rsidRPr="00ED1A8C">
        <w:rPr>
          <w:color w:val="000000"/>
          <w:spacing w:val="-7"/>
        </w:rPr>
        <w:t xml:space="preserve">е) </w:t>
      </w:r>
      <w:r w:rsidRPr="00ED1A8C">
        <w:rPr>
          <w:color w:val="000000"/>
          <w:spacing w:val="-1"/>
        </w:rPr>
        <w:t>занимается ли развитием своих умений и способностей;</w:t>
      </w:r>
    </w:p>
    <w:p w:rsidR="00BE6DEB" w:rsidRPr="00ED1A8C" w:rsidRDefault="00BE6DEB" w:rsidP="00C35F7E">
      <w:pPr>
        <w:shd w:val="clear" w:color="auto" w:fill="FFFFFF"/>
        <w:tabs>
          <w:tab w:val="left" w:pos="696"/>
        </w:tabs>
        <w:ind w:firstLine="538"/>
        <w:rPr>
          <w:b/>
        </w:rPr>
      </w:pPr>
      <w:r w:rsidRPr="00ED1A8C">
        <w:rPr>
          <w:b/>
          <w:color w:val="000000"/>
          <w:spacing w:val="-10"/>
        </w:rPr>
        <w:t xml:space="preserve">4. </w:t>
      </w:r>
      <w:r w:rsidRPr="00ED1A8C">
        <w:rPr>
          <w:b/>
          <w:color w:val="000000"/>
          <w:spacing w:val="-2"/>
        </w:rPr>
        <w:t>Нравственные черты характера:</w:t>
      </w:r>
    </w:p>
    <w:p w:rsidR="00BE6DEB" w:rsidRPr="00ED1A8C" w:rsidRDefault="00BE6DEB" w:rsidP="00C35F7E">
      <w:pPr>
        <w:shd w:val="clear" w:color="auto" w:fill="FFFFFF"/>
        <w:tabs>
          <w:tab w:val="left" w:pos="878"/>
        </w:tabs>
        <w:ind w:firstLine="538"/>
      </w:pPr>
      <w:r w:rsidRPr="00ED1A8C">
        <w:rPr>
          <w:color w:val="000000"/>
          <w:spacing w:val="-6"/>
        </w:rPr>
        <w:t xml:space="preserve">а) </w:t>
      </w:r>
      <w:r w:rsidRPr="00ED1A8C">
        <w:rPr>
          <w:color w:val="000000"/>
          <w:spacing w:val="-2"/>
        </w:rPr>
        <w:t>отношение к коллективу и обществу;</w:t>
      </w:r>
    </w:p>
    <w:p w:rsidR="00BE6DEB" w:rsidRPr="00ED1A8C" w:rsidRDefault="00BE6DEB" w:rsidP="00C35F7E">
      <w:pPr>
        <w:shd w:val="clear" w:color="auto" w:fill="FFFFFF"/>
        <w:tabs>
          <w:tab w:val="left" w:pos="878"/>
        </w:tabs>
        <w:ind w:firstLine="538"/>
      </w:pPr>
      <w:r w:rsidRPr="00ED1A8C">
        <w:rPr>
          <w:color w:val="000000"/>
          <w:spacing w:val="-10"/>
        </w:rPr>
        <w:t xml:space="preserve">б) </w:t>
      </w:r>
      <w:r w:rsidRPr="00ED1A8C">
        <w:rPr>
          <w:color w:val="000000"/>
          <w:spacing w:val="-2"/>
        </w:rPr>
        <w:t>отношение к людям;</w:t>
      </w:r>
    </w:p>
    <w:p w:rsidR="00BE6DEB" w:rsidRPr="00ED1A8C" w:rsidRDefault="00BE6DEB" w:rsidP="00C35F7E">
      <w:pPr>
        <w:shd w:val="clear" w:color="auto" w:fill="FFFFFF"/>
        <w:tabs>
          <w:tab w:val="left" w:pos="878"/>
        </w:tabs>
        <w:ind w:firstLine="538"/>
      </w:pPr>
      <w:r w:rsidRPr="00ED1A8C">
        <w:rPr>
          <w:color w:val="000000"/>
          <w:spacing w:val="-8"/>
        </w:rPr>
        <w:t xml:space="preserve">в) </w:t>
      </w:r>
      <w:r w:rsidRPr="00ED1A8C">
        <w:rPr>
          <w:color w:val="000000"/>
          <w:spacing w:val="1"/>
        </w:rPr>
        <w:t>отношение к своим учебным, трудовым и общественным обязан</w:t>
      </w:r>
      <w:r w:rsidRPr="00ED1A8C">
        <w:rPr>
          <w:color w:val="000000"/>
          <w:spacing w:val="1"/>
        </w:rPr>
        <w:softHyphen/>
      </w:r>
      <w:r w:rsidRPr="00ED1A8C">
        <w:rPr>
          <w:color w:val="000000"/>
          <w:spacing w:val="-4"/>
        </w:rPr>
        <w:t>ностям;</w:t>
      </w:r>
    </w:p>
    <w:p w:rsidR="00BE6DEB" w:rsidRPr="00ED1A8C" w:rsidRDefault="00BE6DEB" w:rsidP="00C35F7E">
      <w:pPr>
        <w:shd w:val="clear" w:color="auto" w:fill="FFFFFF"/>
        <w:tabs>
          <w:tab w:val="left" w:pos="878"/>
        </w:tabs>
        <w:ind w:firstLine="538"/>
      </w:pPr>
      <w:r w:rsidRPr="00ED1A8C">
        <w:rPr>
          <w:color w:val="000000"/>
          <w:spacing w:val="-9"/>
        </w:rPr>
        <w:t xml:space="preserve">г) </w:t>
      </w:r>
      <w:r w:rsidRPr="00ED1A8C">
        <w:rPr>
          <w:color w:val="000000"/>
          <w:spacing w:val="-2"/>
        </w:rPr>
        <w:t>отношение к вещам и природе;</w:t>
      </w:r>
    </w:p>
    <w:p w:rsidR="00BE6DEB" w:rsidRPr="00ED1A8C" w:rsidRDefault="00BE6DEB" w:rsidP="00C35F7E">
      <w:pPr>
        <w:shd w:val="clear" w:color="auto" w:fill="FFFFFF"/>
        <w:tabs>
          <w:tab w:val="left" w:pos="878"/>
        </w:tabs>
        <w:ind w:firstLine="538"/>
      </w:pPr>
      <w:r w:rsidRPr="00ED1A8C">
        <w:rPr>
          <w:color w:val="000000"/>
          <w:spacing w:val="-7"/>
        </w:rPr>
        <w:t xml:space="preserve">д) </w:t>
      </w:r>
      <w:r w:rsidRPr="00ED1A8C">
        <w:rPr>
          <w:color w:val="000000"/>
          <w:spacing w:val="1"/>
        </w:rPr>
        <w:t>ценностная ориентация личности, гармоничность сочетания ин</w:t>
      </w:r>
      <w:r w:rsidRPr="00ED1A8C">
        <w:rPr>
          <w:color w:val="000000"/>
          <w:spacing w:val="-1"/>
        </w:rPr>
        <w:t>дивидуальных и общественных потребностей;</w:t>
      </w:r>
    </w:p>
    <w:p w:rsidR="00BE6DEB" w:rsidRPr="00ED1A8C" w:rsidRDefault="00BE6DEB" w:rsidP="00C35F7E">
      <w:pPr>
        <w:shd w:val="clear" w:color="auto" w:fill="FFFFFF"/>
        <w:tabs>
          <w:tab w:val="left" w:pos="878"/>
        </w:tabs>
        <w:ind w:firstLine="538"/>
      </w:pPr>
      <w:r w:rsidRPr="00ED1A8C">
        <w:rPr>
          <w:color w:val="000000"/>
          <w:spacing w:val="-8"/>
        </w:rPr>
        <w:t xml:space="preserve">е) </w:t>
      </w:r>
      <w:r w:rsidRPr="00ED1A8C">
        <w:rPr>
          <w:color w:val="000000"/>
          <w:spacing w:val="-1"/>
        </w:rPr>
        <w:t>отношение к своей личности (самооценка и уровень притязаний);</w:t>
      </w:r>
    </w:p>
    <w:p w:rsidR="00BE6DEB" w:rsidRPr="00ED1A8C" w:rsidRDefault="00BE6DEB" w:rsidP="00C35F7E">
      <w:pPr>
        <w:shd w:val="clear" w:color="auto" w:fill="FFFFFF"/>
        <w:tabs>
          <w:tab w:val="left" w:pos="946"/>
        </w:tabs>
        <w:ind w:firstLine="538"/>
      </w:pPr>
      <w:r w:rsidRPr="00ED1A8C">
        <w:rPr>
          <w:color w:val="000000"/>
          <w:spacing w:val="-9"/>
        </w:rPr>
        <w:t xml:space="preserve">ж) </w:t>
      </w:r>
      <w:r w:rsidRPr="00ED1A8C">
        <w:rPr>
          <w:color w:val="000000"/>
        </w:rPr>
        <w:t>осознает ли нравственные качества своей личности и занимается</w:t>
      </w:r>
      <w:r w:rsidRPr="00ED1A8C">
        <w:rPr>
          <w:color w:val="000000"/>
        </w:rPr>
        <w:br/>
      </w:r>
      <w:r w:rsidRPr="00ED1A8C">
        <w:rPr>
          <w:color w:val="000000"/>
          <w:spacing w:val="-2"/>
        </w:rPr>
        <w:t>ли самовоспитанием.</w:t>
      </w:r>
    </w:p>
    <w:p w:rsidR="00BE6DEB" w:rsidRPr="00ED1A8C" w:rsidRDefault="00BE6DEB" w:rsidP="00C35F7E">
      <w:pPr>
        <w:shd w:val="clear" w:color="auto" w:fill="FFFFFF"/>
        <w:tabs>
          <w:tab w:val="left" w:pos="240"/>
          <w:tab w:val="left" w:pos="696"/>
          <w:tab w:val="left" w:pos="851"/>
        </w:tabs>
        <w:ind w:firstLine="567"/>
        <w:rPr>
          <w:b/>
        </w:rPr>
      </w:pPr>
      <w:r w:rsidRPr="00ED1A8C">
        <w:rPr>
          <w:b/>
          <w:color w:val="000000"/>
          <w:spacing w:val="-14"/>
        </w:rPr>
        <w:t>5.</w:t>
      </w:r>
      <w:r w:rsidRPr="00ED1A8C">
        <w:rPr>
          <w:b/>
          <w:color w:val="000000"/>
        </w:rPr>
        <w:tab/>
        <w:t xml:space="preserve"> </w:t>
      </w:r>
      <w:r w:rsidRPr="00ED1A8C">
        <w:rPr>
          <w:b/>
          <w:color w:val="000000"/>
          <w:spacing w:val="-2"/>
        </w:rPr>
        <w:t>Выводы и прогноз развития</w:t>
      </w:r>
    </w:p>
    <w:p w:rsidR="00BE6DEB" w:rsidRPr="00ED1A8C" w:rsidRDefault="00BE6DEB" w:rsidP="00C35F7E">
      <w:pPr>
        <w:shd w:val="clear" w:color="auto" w:fill="FFFFFF"/>
        <w:ind w:firstLine="538"/>
      </w:pPr>
      <w:r w:rsidRPr="00ED1A8C">
        <w:rPr>
          <w:color w:val="000000"/>
          <w:spacing w:val="-2"/>
        </w:rPr>
        <w:t>6. Целесообразность   педагогического мероприятия.</w:t>
      </w:r>
    </w:p>
    <w:p w:rsidR="00BE6DEB" w:rsidRPr="00ED1A8C" w:rsidRDefault="00BE6DEB" w:rsidP="00C35F7E">
      <w:pPr>
        <w:shd w:val="clear" w:color="auto" w:fill="FFFFFF"/>
        <w:spacing w:before="221"/>
        <w:ind w:left="658"/>
        <w:jc w:val="center"/>
        <w:rPr>
          <w:b/>
        </w:rPr>
      </w:pPr>
      <w:r w:rsidRPr="00ED1A8C">
        <w:rPr>
          <w:b/>
          <w:i/>
          <w:iCs/>
          <w:color w:val="000000"/>
          <w:spacing w:val="3"/>
        </w:rPr>
        <w:t>Программа изучения академической группы</w:t>
      </w:r>
    </w:p>
    <w:p w:rsidR="00BE6DEB" w:rsidRPr="00ED1A8C" w:rsidRDefault="00BE6DEB" w:rsidP="00C35F7E">
      <w:pPr>
        <w:numPr>
          <w:ilvl w:val="0"/>
          <w:numId w:val="28"/>
        </w:numPr>
        <w:shd w:val="clear" w:color="auto" w:fill="FFFFFF"/>
        <w:tabs>
          <w:tab w:val="left" w:pos="710"/>
          <w:tab w:val="left" w:pos="993"/>
        </w:tabs>
        <w:autoSpaceDE w:val="0"/>
        <w:autoSpaceDN w:val="0"/>
        <w:adjustRightInd w:val="0"/>
        <w:spacing w:before="96"/>
        <w:ind w:firstLine="567"/>
        <w:rPr>
          <w:color w:val="000000"/>
          <w:spacing w:val="-17"/>
        </w:rPr>
      </w:pPr>
      <w:r w:rsidRPr="00ED1A8C">
        <w:rPr>
          <w:color w:val="000000"/>
        </w:rPr>
        <w:t xml:space="preserve"> Общие сведения о коллективе группы (количество студентов, из них</w:t>
      </w:r>
      <w:r w:rsidRPr="00ED1A8C">
        <w:rPr>
          <w:color w:val="000000"/>
        </w:rPr>
        <w:br/>
      </w:r>
      <w:r w:rsidRPr="00ED1A8C">
        <w:rPr>
          <w:color w:val="000000"/>
          <w:spacing w:val="6"/>
        </w:rPr>
        <w:t>мальчиков и девочек, возрастной состав)</w:t>
      </w:r>
      <w:r w:rsidRPr="00ED1A8C">
        <w:rPr>
          <w:color w:val="000000"/>
          <w:spacing w:val="-1"/>
        </w:rPr>
        <w:t>;</w:t>
      </w:r>
    </w:p>
    <w:p w:rsidR="00BE6DEB" w:rsidRPr="00ED1A8C" w:rsidRDefault="00BE6DEB" w:rsidP="00C35F7E">
      <w:pPr>
        <w:numPr>
          <w:ilvl w:val="0"/>
          <w:numId w:val="28"/>
        </w:numPr>
        <w:shd w:val="clear" w:color="auto" w:fill="FFFFFF"/>
        <w:tabs>
          <w:tab w:val="left" w:pos="710"/>
          <w:tab w:val="left" w:pos="993"/>
        </w:tabs>
        <w:autoSpaceDE w:val="0"/>
        <w:autoSpaceDN w:val="0"/>
        <w:adjustRightInd w:val="0"/>
        <w:ind w:firstLine="567"/>
        <w:rPr>
          <w:color w:val="000000"/>
          <w:spacing w:val="-10"/>
        </w:rPr>
      </w:pPr>
      <w:r w:rsidRPr="00ED1A8C">
        <w:rPr>
          <w:color w:val="000000"/>
          <w:spacing w:val="4"/>
        </w:rPr>
        <w:t xml:space="preserve"> Уровень общего развития группы (интеллектуальное, в эмоцио</w:t>
      </w:r>
      <w:r w:rsidRPr="00ED1A8C">
        <w:rPr>
          <w:color w:val="000000"/>
          <w:spacing w:val="4"/>
        </w:rPr>
        <w:softHyphen/>
      </w:r>
      <w:r w:rsidRPr="00ED1A8C">
        <w:rPr>
          <w:color w:val="000000"/>
          <w:spacing w:val="-1"/>
        </w:rPr>
        <w:t>нально-эстетическом и нравственно-волевом отношениях);</w:t>
      </w:r>
    </w:p>
    <w:p w:rsidR="00BE6DEB" w:rsidRPr="00ED1A8C" w:rsidRDefault="00BE6DEB" w:rsidP="00C35F7E">
      <w:pPr>
        <w:shd w:val="clear" w:color="auto" w:fill="FFFFFF"/>
        <w:tabs>
          <w:tab w:val="left" w:pos="710"/>
          <w:tab w:val="left" w:pos="993"/>
        </w:tabs>
        <w:ind w:firstLine="567"/>
        <w:rPr>
          <w:color w:val="000000"/>
          <w:spacing w:val="-15"/>
        </w:rPr>
      </w:pPr>
      <w:r w:rsidRPr="00ED1A8C">
        <w:rPr>
          <w:color w:val="000000"/>
          <w:spacing w:val="-6"/>
        </w:rPr>
        <w:t>3. Характеристика   учебной   деятельности   группы   (успеваемость,</w:t>
      </w:r>
      <w:r w:rsidRPr="00ED1A8C">
        <w:rPr>
          <w:color w:val="000000"/>
          <w:spacing w:val="-6"/>
        </w:rPr>
        <w:br/>
      </w:r>
      <w:r w:rsidRPr="00ED1A8C">
        <w:rPr>
          <w:color w:val="000000"/>
          <w:spacing w:val="-7"/>
        </w:rPr>
        <w:t>наличие контроля за успеваемостью (отдельных студентов, взаимопомощь и</w:t>
      </w:r>
      <w:r w:rsidRPr="00ED1A8C">
        <w:rPr>
          <w:color w:val="000000"/>
          <w:spacing w:val="-7"/>
        </w:rPr>
        <w:br/>
      </w:r>
      <w:r w:rsidRPr="00ED1A8C">
        <w:rPr>
          <w:color w:val="000000"/>
        </w:rPr>
        <w:t>ее организация, интерес к учению, чувство ответственности за учение,</w:t>
      </w:r>
      <w:r w:rsidRPr="00ED1A8C">
        <w:rPr>
          <w:color w:val="000000"/>
        </w:rPr>
        <w:br/>
      </w:r>
      <w:r w:rsidRPr="00ED1A8C">
        <w:rPr>
          <w:color w:val="000000"/>
          <w:spacing w:val="-4"/>
        </w:rPr>
        <w:t>умение систематически  самостоятельно работать.);</w:t>
      </w:r>
    </w:p>
    <w:p w:rsidR="00BE6DEB" w:rsidRPr="00ED1A8C" w:rsidRDefault="00BE6DEB" w:rsidP="00C35F7E">
      <w:pPr>
        <w:shd w:val="clear" w:color="auto" w:fill="FFFFFF"/>
        <w:tabs>
          <w:tab w:val="left" w:pos="283"/>
          <w:tab w:val="left" w:pos="710"/>
          <w:tab w:val="left" w:pos="993"/>
        </w:tabs>
        <w:ind w:left="5" w:firstLine="567"/>
      </w:pPr>
      <w:r w:rsidRPr="00ED1A8C">
        <w:rPr>
          <w:color w:val="000000"/>
          <w:spacing w:val="-8"/>
        </w:rPr>
        <w:t>4.</w:t>
      </w:r>
      <w:r w:rsidRPr="00ED1A8C">
        <w:rPr>
          <w:color w:val="000000"/>
        </w:rPr>
        <w:tab/>
      </w:r>
      <w:r w:rsidRPr="00ED1A8C">
        <w:rPr>
          <w:color w:val="000000"/>
          <w:spacing w:val="3"/>
        </w:rPr>
        <w:t>Внутри коллективные отношения студентов (степень спло</w:t>
      </w:r>
      <w:r w:rsidRPr="00ED1A8C">
        <w:rPr>
          <w:color w:val="000000"/>
          <w:spacing w:val="3"/>
        </w:rPr>
        <w:softHyphen/>
      </w:r>
      <w:r w:rsidRPr="00ED1A8C">
        <w:rPr>
          <w:color w:val="000000"/>
        </w:rPr>
        <w:t xml:space="preserve">ченности, наличие или отсутствие группировок, проявление взаимной </w:t>
      </w:r>
      <w:r w:rsidRPr="00ED1A8C">
        <w:rPr>
          <w:color w:val="000000"/>
          <w:spacing w:val="1"/>
        </w:rPr>
        <w:t>требовательности, чуткости, дружеской заботы, особенности взаимо</w:t>
      </w:r>
      <w:r w:rsidRPr="00ED1A8C">
        <w:rPr>
          <w:color w:val="000000"/>
        </w:rPr>
        <w:t>отношений между мальчиками и девочками, проявление товарищества и дружбы между отдельными студентами, их внутренняя основа, меж</w:t>
      </w:r>
      <w:r w:rsidRPr="00ED1A8C">
        <w:rPr>
          <w:color w:val="000000"/>
        </w:rPr>
        <w:softHyphen/>
      </w:r>
      <w:r w:rsidRPr="00ED1A8C">
        <w:rPr>
          <w:color w:val="000000"/>
          <w:spacing w:val="-1"/>
        </w:rPr>
        <w:t>национальные отношения в коллективе, наличие в коллекти</w:t>
      </w:r>
      <w:r w:rsidRPr="00ED1A8C">
        <w:rPr>
          <w:color w:val="000000"/>
          <w:spacing w:val="-1"/>
        </w:rPr>
        <w:softHyphen/>
        <w:t>ве неформальных лидеров, характер их влияния на группу и т.д.);</w:t>
      </w:r>
    </w:p>
    <w:p w:rsidR="00BE6DEB" w:rsidRPr="00ED1A8C" w:rsidRDefault="00BE6DEB" w:rsidP="00C35F7E">
      <w:pPr>
        <w:shd w:val="clear" w:color="auto" w:fill="FFFFFF"/>
        <w:tabs>
          <w:tab w:val="left" w:pos="226"/>
          <w:tab w:val="left" w:pos="710"/>
          <w:tab w:val="left" w:pos="993"/>
        </w:tabs>
        <w:ind w:firstLine="567"/>
        <w:rPr>
          <w:color w:val="000000"/>
          <w:spacing w:val="-10"/>
        </w:rPr>
      </w:pPr>
      <w:r w:rsidRPr="00ED1A8C">
        <w:rPr>
          <w:color w:val="000000"/>
          <w:spacing w:val="-1"/>
        </w:rPr>
        <w:t>5.Состояние внеклассной и общественной работы;</w:t>
      </w:r>
    </w:p>
    <w:p w:rsidR="00BE6DEB" w:rsidRPr="00ED1A8C" w:rsidRDefault="00BE6DEB" w:rsidP="00C35F7E">
      <w:pPr>
        <w:numPr>
          <w:ilvl w:val="0"/>
          <w:numId w:val="27"/>
        </w:numPr>
        <w:shd w:val="clear" w:color="auto" w:fill="FFFFFF"/>
        <w:tabs>
          <w:tab w:val="left" w:pos="226"/>
          <w:tab w:val="left" w:pos="710"/>
          <w:tab w:val="left" w:pos="993"/>
        </w:tabs>
        <w:autoSpaceDE w:val="0"/>
        <w:autoSpaceDN w:val="0"/>
        <w:adjustRightInd w:val="0"/>
        <w:ind w:firstLine="567"/>
        <w:rPr>
          <w:color w:val="000000"/>
          <w:spacing w:val="-13"/>
        </w:rPr>
      </w:pPr>
      <w:r w:rsidRPr="00ED1A8C">
        <w:rPr>
          <w:color w:val="000000"/>
          <w:spacing w:val="-2"/>
        </w:rPr>
        <w:t xml:space="preserve"> Что сделано практикантом в целях организации и сплочения коллек</w:t>
      </w:r>
      <w:r w:rsidRPr="00ED1A8C">
        <w:rPr>
          <w:color w:val="000000"/>
          <w:spacing w:val="-2"/>
        </w:rPr>
        <w:softHyphen/>
      </w:r>
      <w:r w:rsidRPr="00ED1A8C">
        <w:rPr>
          <w:color w:val="000000"/>
          <w:spacing w:val="-1"/>
        </w:rPr>
        <w:t>тива студентов, улучшения его дисциплины и успеваемости;</w:t>
      </w:r>
    </w:p>
    <w:p w:rsidR="00BE6DEB" w:rsidRPr="00ED1A8C" w:rsidRDefault="00BE6DEB" w:rsidP="00C35F7E">
      <w:pPr>
        <w:numPr>
          <w:ilvl w:val="0"/>
          <w:numId w:val="27"/>
        </w:numPr>
        <w:shd w:val="clear" w:color="auto" w:fill="FFFFFF"/>
        <w:tabs>
          <w:tab w:val="left" w:pos="226"/>
          <w:tab w:val="left" w:pos="710"/>
          <w:tab w:val="left" w:pos="993"/>
        </w:tabs>
        <w:autoSpaceDE w:val="0"/>
        <w:autoSpaceDN w:val="0"/>
        <w:adjustRightInd w:val="0"/>
        <w:ind w:firstLine="567"/>
        <w:rPr>
          <w:color w:val="00FF00"/>
          <w:spacing w:val="-13"/>
        </w:rPr>
      </w:pPr>
      <w:r w:rsidRPr="00ED1A8C">
        <w:rPr>
          <w:spacing w:val="-1"/>
        </w:rPr>
        <w:t xml:space="preserve"> Выводы о тенденциях развития коллектива.</w:t>
      </w:r>
    </w:p>
    <w:p w:rsidR="00BE6DEB" w:rsidRPr="00ED1A8C" w:rsidRDefault="00BE6DEB" w:rsidP="00C35F7E">
      <w:pPr>
        <w:tabs>
          <w:tab w:val="left" w:pos="710"/>
          <w:tab w:val="left" w:pos="993"/>
        </w:tabs>
        <w:jc w:val="center"/>
        <w:rPr>
          <w:b/>
          <w:bCs/>
        </w:rPr>
      </w:pPr>
      <w:r w:rsidRPr="00ED1A8C">
        <w:rPr>
          <w:b/>
          <w:bCs/>
          <w:iCs/>
          <w:sz w:val="28"/>
          <w:szCs w:val="28"/>
        </w:rPr>
        <w:br w:type="page"/>
      </w:r>
      <w:r w:rsidRPr="00ED1A8C">
        <w:rPr>
          <w:b/>
          <w:bCs/>
        </w:rPr>
        <w:t>Диагностика профессиональной подготовленности к педагогической деятельности начинающего преподавателя</w:t>
      </w:r>
    </w:p>
    <w:p w:rsidR="00BE6DEB" w:rsidRPr="00ED1A8C" w:rsidRDefault="00BE6DEB" w:rsidP="00C35F7E">
      <w:pPr>
        <w:tabs>
          <w:tab w:val="left" w:pos="710"/>
          <w:tab w:val="left" w:pos="993"/>
        </w:tabs>
        <w:jc w:val="center"/>
        <w:rPr>
          <w:sz w:val="28"/>
          <w:szCs w:val="28"/>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2843"/>
        <w:gridCol w:w="5549"/>
        <w:gridCol w:w="1084"/>
      </w:tblGrid>
      <w:tr w:rsidR="00BE6DEB" w:rsidRPr="00ED1A8C" w:rsidTr="00C35F7E">
        <w:trPr>
          <w:tblCellSpacing w:w="15" w:type="dxa"/>
        </w:trPr>
        <w:tc>
          <w:tcPr>
            <w:tcW w:w="3510" w:type="dxa"/>
            <w:tcBorders>
              <w:top w:val="outset" w:sz="6" w:space="0" w:color="auto"/>
              <w:bottom w:val="outset" w:sz="6" w:space="0" w:color="auto"/>
              <w:right w:val="outset" w:sz="6" w:space="0" w:color="auto"/>
            </w:tcBorders>
          </w:tcPr>
          <w:p w:rsidR="00BE6DEB" w:rsidRPr="00ED1A8C" w:rsidRDefault="00BE6DEB" w:rsidP="00C35F7E">
            <w:pPr>
              <w:jc w:val="center"/>
              <w:rPr>
                <w:sz w:val="16"/>
                <w:szCs w:val="16"/>
              </w:rPr>
            </w:pPr>
            <w:r w:rsidRPr="00ED1A8C">
              <w:rPr>
                <w:b/>
                <w:bCs/>
                <w:sz w:val="16"/>
                <w:szCs w:val="16"/>
              </w:rPr>
              <w:t>Содержание подготовки</w:t>
            </w:r>
          </w:p>
        </w:tc>
        <w:tc>
          <w:tcPr>
            <w:tcW w:w="7920" w:type="dxa"/>
            <w:tcBorders>
              <w:top w:val="outset" w:sz="6" w:space="0" w:color="auto"/>
              <w:left w:val="outset" w:sz="6" w:space="0" w:color="auto"/>
              <w:bottom w:val="outset" w:sz="6" w:space="0" w:color="auto"/>
              <w:right w:val="outset" w:sz="6" w:space="0" w:color="auto"/>
            </w:tcBorders>
          </w:tcPr>
          <w:p w:rsidR="00BE6DEB" w:rsidRPr="00ED1A8C" w:rsidRDefault="00BE6DEB" w:rsidP="00C35F7E">
            <w:pPr>
              <w:jc w:val="center"/>
              <w:rPr>
                <w:sz w:val="16"/>
                <w:szCs w:val="16"/>
              </w:rPr>
            </w:pPr>
            <w:r w:rsidRPr="00ED1A8C">
              <w:rPr>
                <w:b/>
                <w:bCs/>
                <w:sz w:val="16"/>
                <w:szCs w:val="16"/>
              </w:rPr>
              <w:t>Показатели оценки подготовленности преподавателя</w:t>
            </w:r>
          </w:p>
        </w:tc>
        <w:tc>
          <w:tcPr>
            <w:tcW w:w="1095" w:type="dxa"/>
            <w:tcBorders>
              <w:top w:val="outset" w:sz="6" w:space="0" w:color="auto"/>
              <w:left w:val="outset" w:sz="6" w:space="0" w:color="auto"/>
              <w:bottom w:val="outset" w:sz="6" w:space="0" w:color="auto"/>
            </w:tcBorders>
          </w:tcPr>
          <w:p w:rsidR="00BE6DEB" w:rsidRPr="00ED1A8C" w:rsidRDefault="00BE6DEB" w:rsidP="00C35F7E">
            <w:pPr>
              <w:jc w:val="center"/>
              <w:rPr>
                <w:sz w:val="16"/>
                <w:szCs w:val="16"/>
              </w:rPr>
            </w:pPr>
            <w:r w:rsidRPr="00ED1A8C">
              <w:rPr>
                <w:b/>
                <w:bCs/>
                <w:sz w:val="16"/>
                <w:szCs w:val="16"/>
              </w:rPr>
              <w:t>Баллы</w:t>
            </w:r>
            <w:r w:rsidRPr="00ED1A8C">
              <w:rPr>
                <w:sz w:val="16"/>
                <w:szCs w:val="16"/>
              </w:rPr>
              <w:br/>
            </w:r>
            <w:r w:rsidRPr="00ED1A8C">
              <w:rPr>
                <w:b/>
                <w:bCs/>
                <w:sz w:val="16"/>
                <w:szCs w:val="16"/>
              </w:rPr>
              <w:t>0, 1, 2, 3</w:t>
            </w:r>
          </w:p>
        </w:tc>
      </w:tr>
      <w:tr w:rsidR="00BE6DEB" w:rsidRPr="00ED1A8C" w:rsidTr="00C35F7E">
        <w:trPr>
          <w:tblCellSpacing w:w="15" w:type="dxa"/>
        </w:trPr>
        <w:tc>
          <w:tcPr>
            <w:tcW w:w="3510" w:type="dxa"/>
            <w:tcBorders>
              <w:top w:val="outset" w:sz="6" w:space="0" w:color="auto"/>
              <w:bottom w:val="outset" w:sz="6" w:space="0" w:color="auto"/>
              <w:right w:val="outset" w:sz="6" w:space="0" w:color="auto"/>
            </w:tcBorders>
          </w:tcPr>
          <w:p w:rsidR="00BE6DEB" w:rsidRPr="00ED1A8C" w:rsidRDefault="00BE6DEB" w:rsidP="00C35F7E">
            <w:pPr>
              <w:tabs>
                <w:tab w:val="left" w:pos="195"/>
              </w:tabs>
              <w:rPr>
                <w:sz w:val="20"/>
                <w:szCs w:val="20"/>
              </w:rPr>
            </w:pPr>
            <w:r w:rsidRPr="00ED1A8C">
              <w:rPr>
                <w:sz w:val="20"/>
                <w:szCs w:val="20"/>
              </w:rPr>
              <w:t>Научно-теоретическая подготовка.</w:t>
            </w:r>
            <w:r w:rsidRPr="00ED1A8C">
              <w:rPr>
                <w:sz w:val="20"/>
                <w:szCs w:val="20"/>
              </w:rPr>
              <w:br/>
              <w:t>1. Знание теоретических основ науки преподаваемого предмета.</w:t>
            </w:r>
          </w:p>
        </w:tc>
        <w:tc>
          <w:tcPr>
            <w:tcW w:w="7920" w:type="dxa"/>
            <w:tcBorders>
              <w:top w:val="outset" w:sz="6" w:space="0" w:color="auto"/>
              <w:left w:val="outset" w:sz="6" w:space="0" w:color="auto"/>
              <w:bottom w:val="outset" w:sz="6" w:space="0" w:color="auto"/>
              <w:right w:val="outset" w:sz="6" w:space="0" w:color="auto"/>
            </w:tcBorders>
          </w:tcPr>
          <w:p w:rsidR="00BE6DEB" w:rsidRPr="00ED1A8C" w:rsidRDefault="00BE6DEB" w:rsidP="00C35F7E">
            <w:pPr>
              <w:tabs>
                <w:tab w:val="left" w:pos="195"/>
                <w:tab w:val="left" w:pos="436"/>
              </w:tabs>
              <w:rPr>
                <w:sz w:val="20"/>
                <w:szCs w:val="20"/>
              </w:rPr>
            </w:pPr>
            <w:r w:rsidRPr="00ED1A8C">
              <w:rPr>
                <w:sz w:val="20"/>
                <w:szCs w:val="20"/>
              </w:rPr>
              <w:t>1. Ориентация в целях и задачах науки.</w:t>
            </w:r>
          </w:p>
          <w:p w:rsidR="00BE6DEB" w:rsidRPr="00ED1A8C" w:rsidRDefault="00BE6DEB" w:rsidP="00C35F7E">
            <w:pPr>
              <w:tabs>
                <w:tab w:val="left" w:pos="195"/>
                <w:tab w:val="left" w:pos="436"/>
              </w:tabs>
              <w:rPr>
                <w:sz w:val="20"/>
                <w:szCs w:val="20"/>
              </w:rPr>
            </w:pPr>
            <w:r w:rsidRPr="00ED1A8C">
              <w:rPr>
                <w:sz w:val="20"/>
                <w:szCs w:val="20"/>
              </w:rPr>
              <w:t>2. Владение основными закономерностями науки.</w:t>
            </w:r>
            <w:r w:rsidRPr="00ED1A8C">
              <w:rPr>
                <w:sz w:val="20"/>
                <w:szCs w:val="20"/>
              </w:rPr>
              <w:br/>
              <w:t>3. Оперирование научной терминологией.</w:t>
            </w:r>
          </w:p>
          <w:p w:rsidR="00BE6DEB" w:rsidRPr="00ED1A8C" w:rsidRDefault="00BE6DEB" w:rsidP="00C35F7E">
            <w:pPr>
              <w:tabs>
                <w:tab w:val="left" w:pos="195"/>
                <w:tab w:val="left" w:pos="436"/>
              </w:tabs>
              <w:rPr>
                <w:sz w:val="20"/>
                <w:szCs w:val="20"/>
              </w:rPr>
            </w:pPr>
            <w:r w:rsidRPr="00ED1A8C">
              <w:rPr>
                <w:sz w:val="20"/>
                <w:szCs w:val="20"/>
              </w:rPr>
              <w:t>4. Ориентация в отборе содержания обучения на основе научных данных, фактов, понятий.</w:t>
            </w:r>
          </w:p>
          <w:p w:rsidR="00BE6DEB" w:rsidRPr="00ED1A8C" w:rsidRDefault="00BE6DEB" w:rsidP="00C35F7E">
            <w:pPr>
              <w:tabs>
                <w:tab w:val="left" w:pos="195"/>
                <w:tab w:val="left" w:pos="436"/>
              </w:tabs>
              <w:rPr>
                <w:sz w:val="20"/>
                <w:szCs w:val="20"/>
              </w:rPr>
            </w:pPr>
            <w:r w:rsidRPr="00ED1A8C">
              <w:rPr>
                <w:sz w:val="20"/>
                <w:szCs w:val="20"/>
              </w:rPr>
              <w:t>5. Понимание логики науки.</w:t>
            </w:r>
          </w:p>
        </w:tc>
        <w:tc>
          <w:tcPr>
            <w:tcW w:w="1095" w:type="dxa"/>
            <w:tcBorders>
              <w:top w:val="outset" w:sz="6" w:space="0" w:color="auto"/>
              <w:left w:val="outset" w:sz="6" w:space="0" w:color="auto"/>
              <w:bottom w:val="outset" w:sz="6" w:space="0" w:color="auto"/>
            </w:tcBorders>
          </w:tcPr>
          <w:p w:rsidR="00BE6DEB" w:rsidRPr="00ED1A8C" w:rsidRDefault="00BE6DEB" w:rsidP="00C35F7E">
            <w:pPr>
              <w:rPr>
                <w:sz w:val="28"/>
                <w:szCs w:val="28"/>
              </w:rPr>
            </w:pPr>
            <w:r w:rsidRPr="00872AAC">
              <w:rPr>
                <w:noProof/>
                <w:sz w:val="28"/>
                <w:szCs w:val="28"/>
              </w:rPr>
              <w:pict>
                <v:shape id="Рисунок 11" o:spid="_x0000_i1037" type="#_x0000_t75" alt="ecblank" style="width:.75pt;height:.75pt;visibility:visible">
                  <v:imagedata r:id="rId11" o:title=""/>
                </v:shape>
              </w:pict>
            </w:r>
          </w:p>
        </w:tc>
      </w:tr>
      <w:tr w:rsidR="00BE6DEB" w:rsidRPr="00ED1A8C" w:rsidTr="00C35F7E">
        <w:trPr>
          <w:tblCellSpacing w:w="15" w:type="dxa"/>
        </w:trPr>
        <w:tc>
          <w:tcPr>
            <w:tcW w:w="3510" w:type="dxa"/>
            <w:tcBorders>
              <w:top w:val="outset" w:sz="6" w:space="0" w:color="auto"/>
              <w:bottom w:val="outset" w:sz="6" w:space="0" w:color="auto"/>
              <w:right w:val="outset" w:sz="6" w:space="0" w:color="auto"/>
            </w:tcBorders>
          </w:tcPr>
          <w:p w:rsidR="00BE6DEB" w:rsidRPr="00ED1A8C" w:rsidRDefault="00BE6DEB" w:rsidP="00C35F7E">
            <w:pPr>
              <w:tabs>
                <w:tab w:val="left" w:pos="195"/>
              </w:tabs>
              <w:rPr>
                <w:sz w:val="20"/>
                <w:szCs w:val="20"/>
              </w:rPr>
            </w:pPr>
            <w:r w:rsidRPr="00ED1A8C">
              <w:rPr>
                <w:sz w:val="20"/>
                <w:szCs w:val="20"/>
              </w:rPr>
              <w:t>2. Знание методов науки преподаваемого предмета</w:t>
            </w:r>
          </w:p>
        </w:tc>
        <w:tc>
          <w:tcPr>
            <w:tcW w:w="7920" w:type="dxa"/>
            <w:tcBorders>
              <w:top w:val="outset" w:sz="6" w:space="0" w:color="auto"/>
              <w:left w:val="outset" w:sz="6" w:space="0" w:color="auto"/>
              <w:bottom w:val="outset" w:sz="6" w:space="0" w:color="auto"/>
              <w:right w:val="outset" w:sz="6" w:space="0" w:color="auto"/>
            </w:tcBorders>
          </w:tcPr>
          <w:p w:rsidR="00BE6DEB" w:rsidRPr="00ED1A8C" w:rsidRDefault="00BE6DEB" w:rsidP="00C35F7E">
            <w:pPr>
              <w:tabs>
                <w:tab w:val="left" w:pos="195"/>
              </w:tabs>
              <w:rPr>
                <w:sz w:val="20"/>
                <w:szCs w:val="20"/>
              </w:rPr>
            </w:pPr>
            <w:r w:rsidRPr="00ED1A8C">
              <w:rPr>
                <w:sz w:val="20"/>
                <w:szCs w:val="20"/>
              </w:rPr>
              <w:t>1. Ориентация в многообразии методов научного познания.</w:t>
            </w:r>
            <w:r w:rsidRPr="00ED1A8C">
              <w:rPr>
                <w:sz w:val="20"/>
                <w:szCs w:val="20"/>
              </w:rPr>
              <w:br/>
              <w:t>2. Понимание сущности методов, используемых в науке.</w:t>
            </w:r>
            <w:r w:rsidRPr="00ED1A8C">
              <w:rPr>
                <w:sz w:val="20"/>
                <w:szCs w:val="20"/>
              </w:rPr>
              <w:br/>
              <w:t>3. Представление о возможности использования методов науки в процессе преподавания предмета.</w:t>
            </w:r>
          </w:p>
        </w:tc>
        <w:tc>
          <w:tcPr>
            <w:tcW w:w="1095" w:type="dxa"/>
            <w:tcBorders>
              <w:top w:val="outset" w:sz="6" w:space="0" w:color="auto"/>
              <w:left w:val="outset" w:sz="6" w:space="0" w:color="auto"/>
              <w:bottom w:val="outset" w:sz="6" w:space="0" w:color="auto"/>
            </w:tcBorders>
          </w:tcPr>
          <w:p w:rsidR="00BE6DEB" w:rsidRPr="00ED1A8C" w:rsidRDefault="00BE6DEB" w:rsidP="00C35F7E">
            <w:pPr>
              <w:rPr>
                <w:sz w:val="28"/>
                <w:szCs w:val="28"/>
              </w:rPr>
            </w:pPr>
            <w:r w:rsidRPr="00872AAC">
              <w:rPr>
                <w:noProof/>
                <w:sz w:val="28"/>
                <w:szCs w:val="28"/>
              </w:rPr>
              <w:pict>
                <v:shape id="Рисунок 10" o:spid="_x0000_i1038" type="#_x0000_t75" alt="ecblank" style="width:.75pt;height:.75pt;visibility:visible">
                  <v:imagedata r:id="rId11" o:title=""/>
                </v:shape>
              </w:pict>
            </w:r>
          </w:p>
        </w:tc>
      </w:tr>
      <w:tr w:rsidR="00BE6DEB" w:rsidRPr="00ED1A8C" w:rsidTr="00C35F7E">
        <w:trPr>
          <w:tblCellSpacing w:w="15" w:type="dxa"/>
        </w:trPr>
        <w:tc>
          <w:tcPr>
            <w:tcW w:w="3510" w:type="dxa"/>
            <w:tcBorders>
              <w:top w:val="outset" w:sz="6" w:space="0" w:color="auto"/>
              <w:bottom w:val="outset" w:sz="6" w:space="0" w:color="auto"/>
              <w:right w:val="outset" w:sz="6" w:space="0" w:color="auto"/>
            </w:tcBorders>
          </w:tcPr>
          <w:p w:rsidR="00BE6DEB" w:rsidRPr="00ED1A8C" w:rsidRDefault="00BE6DEB" w:rsidP="00C35F7E">
            <w:pPr>
              <w:tabs>
                <w:tab w:val="left" w:pos="195"/>
              </w:tabs>
              <w:rPr>
                <w:sz w:val="20"/>
                <w:szCs w:val="20"/>
              </w:rPr>
            </w:pPr>
            <w:r w:rsidRPr="00ED1A8C">
              <w:rPr>
                <w:sz w:val="20"/>
                <w:szCs w:val="20"/>
              </w:rPr>
              <w:t>3. Знание истории развития науки и современных ее достижений.</w:t>
            </w:r>
          </w:p>
        </w:tc>
        <w:tc>
          <w:tcPr>
            <w:tcW w:w="7920" w:type="dxa"/>
            <w:tcBorders>
              <w:top w:val="outset" w:sz="6" w:space="0" w:color="auto"/>
              <w:left w:val="outset" w:sz="6" w:space="0" w:color="auto"/>
              <w:bottom w:val="outset" w:sz="6" w:space="0" w:color="auto"/>
              <w:right w:val="outset" w:sz="6" w:space="0" w:color="auto"/>
            </w:tcBorders>
          </w:tcPr>
          <w:p w:rsidR="00BE6DEB" w:rsidRPr="00ED1A8C" w:rsidRDefault="00BE6DEB" w:rsidP="00C35F7E">
            <w:pPr>
              <w:tabs>
                <w:tab w:val="left" w:pos="195"/>
              </w:tabs>
              <w:rPr>
                <w:sz w:val="20"/>
                <w:szCs w:val="20"/>
              </w:rPr>
            </w:pPr>
            <w:r w:rsidRPr="00ED1A8C">
              <w:rPr>
                <w:sz w:val="20"/>
                <w:szCs w:val="20"/>
              </w:rPr>
              <w:t>1. Ориентация в истории научных открытий.</w:t>
            </w:r>
          </w:p>
          <w:p w:rsidR="00BE6DEB" w:rsidRPr="00ED1A8C" w:rsidRDefault="00BE6DEB" w:rsidP="00C35F7E">
            <w:pPr>
              <w:tabs>
                <w:tab w:val="left" w:pos="195"/>
              </w:tabs>
              <w:rPr>
                <w:sz w:val="20"/>
                <w:szCs w:val="20"/>
              </w:rPr>
            </w:pPr>
            <w:r w:rsidRPr="00ED1A8C">
              <w:rPr>
                <w:sz w:val="20"/>
                <w:szCs w:val="20"/>
              </w:rPr>
              <w:t>2. Понимание необходимости ее использования в процессе преподавания предмета.</w:t>
            </w:r>
          </w:p>
          <w:p w:rsidR="00BE6DEB" w:rsidRPr="00ED1A8C" w:rsidRDefault="00BE6DEB" w:rsidP="00C35F7E">
            <w:pPr>
              <w:tabs>
                <w:tab w:val="left" w:pos="195"/>
              </w:tabs>
              <w:rPr>
                <w:sz w:val="20"/>
                <w:szCs w:val="20"/>
              </w:rPr>
            </w:pPr>
            <w:r w:rsidRPr="00ED1A8C">
              <w:rPr>
                <w:sz w:val="20"/>
                <w:szCs w:val="20"/>
              </w:rPr>
              <w:t>3. Владение знаниями о современных достижениях науки и практики.</w:t>
            </w:r>
          </w:p>
          <w:p w:rsidR="00BE6DEB" w:rsidRPr="00ED1A8C" w:rsidRDefault="00BE6DEB" w:rsidP="00C35F7E">
            <w:pPr>
              <w:tabs>
                <w:tab w:val="left" w:pos="195"/>
              </w:tabs>
              <w:rPr>
                <w:sz w:val="20"/>
                <w:szCs w:val="20"/>
              </w:rPr>
            </w:pPr>
            <w:r w:rsidRPr="00ED1A8C">
              <w:rPr>
                <w:sz w:val="20"/>
                <w:szCs w:val="20"/>
              </w:rPr>
              <w:t>4. Представление о роли и месте использования этих знаний в обучении.</w:t>
            </w:r>
          </w:p>
        </w:tc>
        <w:tc>
          <w:tcPr>
            <w:tcW w:w="1095" w:type="dxa"/>
            <w:tcBorders>
              <w:top w:val="outset" w:sz="6" w:space="0" w:color="auto"/>
              <w:left w:val="outset" w:sz="6" w:space="0" w:color="auto"/>
              <w:bottom w:val="outset" w:sz="6" w:space="0" w:color="auto"/>
            </w:tcBorders>
          </w:tcPr>
          <w:p w:rsidR="00BE6DEB" w:rsidRPr="00ED1A8C" w:rsidRDefault="00BE6DEB" w:rsidP="00C35F7E">
            <w:pPr>
              <w:rPr>
                <w:sz w:val="28"/>
                <w:szCs w:val="28"/>
              </w:rPr>
            </w:pPr>
            <w:r w:rsidRPr="00872AAC">
              <w:rPr>
                <w:noProof/>
                <w:sz w:val="28"/>
                <w:szCs w:val="28"/>
              </w:rPr>
              <w:pict>
                <v:shape id="Рисунок 9" o:spid="_x0000_i1039" type="#_x0000_t75" alt="ecblank" style="width:.75pt;height:.75pt;visibility:visible">
                  <v:imagedata r:id="rId11" o:title=""/>
                </v:shape>
              </w:pict>
            </w:r>
          </w:p>
        </w:tc>
      </w:tr>
      <w:tr w:rsidR="00BE6DEB" w:rsidRPr="00ED1A8C" w:rsidTr="00C35F7E">
        <w:trPr>
          <w:tblCellSpacing w:w="15" w:type="dxa"/>
        </w:trPr>
        <w:tc>
          <w:tcPr>
            <w:tcW w:w="3510" w:type="dxa"/>
            <w:tcBorders>
              <w:top w:val="outset" w:sz="6" w:space="0" w:color="auto"/>
              <w:bottom w:val="outset" w:sz="6" w:space="0" w:color="auto"/>
              <w:right w:val="outset" w:sz="6" w:space="0" w:color="auto"/>
            </w:tcBorders>
          </w:tcPr>
          <w:p w:rsidR="00BE6DEB" w:rsidRPr="00ED1A8C" w:rsidRDefault="00BE6DEB" w:rsidP="00C35F7E">
            <w:pPr>
              <w:tabs>
                <w:tab w:val="left" w:pos="195"/>
              </w:tabs>
              <w:rPr>
                <w:sz w:val="20"/>
                <w:szCs w:val="20"/>
              </w:rPr>
            </w:pPr>
            <w:r w:rsidRPr="00ED1A8C">
              <w:rPr>
                <w:sz w:val="20"/>
                <w:szCs w:val="20"/>
              </w:rPr>
              <w:t>Методическая подготовка.</w:t>
            </w:r>
            <w:r w:rsidRPr="00ED1A8C">
              <w:rPr>
                <w:sz w:val="20"/>
                <w:szCs w:val="20"/>
              </w:rPr>
              <w:br/>
              <w:t>1. Знание содержания образования студентов по учебному предмету.</w:t>
            </w:r>
          </w:p>
        </w:tc>
        <w:tc>
          <w:tcPr>
            <w:tcW w:w="7920" w:type="dxa"/>
            <w:tcBorders>
              <w:top w:val="outset" w:sz="6" w:space="0" w:color="auto"/>
              <w:left w:val="outset" w:sz="6" w:space="0" w:color="auto"/>
              <w:bottom w:val="outset" w:sz="6" w:space="0" w:color="auto"/>
              <w:right w:val="outset" w:sz="6" w:space="0" w:color="auto"/>
            </w:tcBorders>
          </w:tcPr>
          <w:p w:rsidR="00BE6DEB" w:rsidRPr="00ED1A8C" w:rsidRDefault="00BE6DEB" w:rsidP="00C35F7E">
            <w:pPr>
              <w:tabs>
                <w:tab w:val="left" w:pos="195"/>
              </w:tabs>
              <w:rPr>
                <w:sz w:val="20"/>
                <w:szCs w:val="20"/>
              </w:rPr>
            </w:pPr>
            <w:r w:rsidRPr="00ED1A8C">
              <w:rPr>
                <w:sz w:val="20"/>
                <w:szCs w:val="20"/>
              </w:rPr>
              <w:t>1. Представление о роли учебного предмета в системе обучения, воспитания и развития студентов.</w:t>
            </w:r>
          </w:p>
          <w:p w:rsidR="00BE6DEB" w:rsidRPr="00ED1A8C" w:rsidRDefault="00BE6DEB" w:rsidP="00C35F7E">
            <w:pPr>
              <w:tabs>
                <w:tab w:val="left" w:pos="195"/>
              </w:tabs>
              <w:rPr>
                <w:sz w:val="20"/>
                <w:szCs w:val="20"/>
              </w:rPr>
            </w:pPr>
            <w:r w:rsidRPr="00ED1A8C">
              <w:rPr>
                <w:sz w:val="20"/>
                <w:szCs w:val="20"/>
              </w:rPr>
              <w:t>2. Понимание целей и задач обучения студентов по учебному предмету.</w:t>
            </w:r>
          </w:p>
          <w:p w:rsidR="00BE6DEB" w:rsidRPr="00ED1A8C" w:rsidRDefault="00BE6DEB" w:rsidP="00C35F7E">
            <w:pPr>
              <w:tabs>
                <w:tab w:val="left" w:pos="195"/>
              </w:tabs>
              <w:rPr>
                <w:sz w:val="20"/>
                <w:szCs w:val="20"/>
              </w:rPr>
            </w:pPr>
            <w:r w:rsidRPr="00ED1A8C">
              <w:rPr>
                <w:sz w:val="20"/>
                <w:szCs w:val="20"/>
              </w:rPr>
              <w:t>3. Ориентация в учебных планах и программах преподавания учебного предмета.</w:t>
            </w:r>
          </w:p>
          <w:p w:rsidR="00BE6DEB" w:rsidRPr="00ED1A8C" w:rsidRDefault="00BE6DEB" w:rsidP="00C35F7E">
            <w:pPr>
              <w:tabs>
                <w:tab w:val="left" w:pos="195"/>
              </w:tabs>
              <w:rPr>
                <w:sz w:val="20"/>
                <w:szCs w:val="20"/>
              </w:rPr>
            </w:pPr>
            <w:r w:rsidRPr="00ED1A8C">
              <w:rPr>
                <w:sz w:val="20"/>
                <w:szCs w:val="20"/>
              </w:rPr>
              <w:t>4. Вычисление ведущих знаний, умений и навыков, которые необходимо сформировать у студентов в процессе преподавания учебного предмета.</w:t>
            </w:r>
          </w:p>
        </w:tc>
        <w:tc>
          <w:tcPr>
            <w:tcW w:w="1095" w:type="dxa"/>
            <w:tcBorders>
              <w:top w:val="outset" w:sz="6" w:space="0" w:color="auto"/>
              <w:left w:val="outset" w:sz="6" w:space="0" w:color="auto"/>
              <w:bottom w:val="outset" w:sz="6" w:space="0" w:color="auto"/>
            </w:tcBorders>
          </w:tcPr>
          <w:p w:rsidR="00BE6DEB" w:rsidRPr="00ED1A8C" w:rsidRDefault="00BE6DEB" w:rsidP="00C35F7E">
            <w:pPr>
              <w:rPr>
                <w:sz w:val="28"/>
                <w:szCs w:val="28"/>
              </w:rPr>
            </w:pPr>
            <w:r w:rsidRPr="00872AAC">
              <w:rPr>
                <w:noProof/>
                <w:sz w:val="28"/>
                <w:szCs w:val="28"/>
              </w:rPr>
              <w:pict>
                <v:shape id="Рисунок 8" o:spid="_x0000_i1040" type="#_x0000_t75" alt="ecblank" style="width:.75pt;height:.75pt;visibility:visible">
                  <v:imagedata r:id="rId11" o:title=""/>
                </v:shape>
              </w:pict>
            </w:r>
          </w:p>
        </w:tc>
      </w:tr>
      <w:tr w:rsidR="00BE6DEB" w:rsidRPr="00ED1A8C" w:rsidTr="00C35F7E">
        <w:trPr>
          <w:tblCellSpacing w:w="15" w:type="dxa"/>
        </w:trPr>
        <w:tc>
          <w:tcPr>
            <w:tcW w:w="3510" w:type="dxa"/>
            <w:tcBorders>
              <w:top w:val="outset" w:sz="6" w:space="0" w:color="auto"/>
              <w:bottom w:val="outset" w:sz="6" w:space="0" w:color="auto"/>
              <w:right w:val="outset" w:sz="6" w:space="0" w:color="auto"/>
            </w:tcBorders>
          </w:tcPr>
          <w:p w:rsidR="00BE6DEB" w:rsidRPr="00ED1A8C" w:rsidRDefault="00BE6DEB" w:rsidP="00C35F7E">
            <w:pPr>
              <w:tabs>
                <w:tab w:val="left" w:pos="195"/>
              </w:tabs>
              <w:rPr>
                <w:sz w:val="20"/>
                <w:szCs w:val="20"/>
              </w:rPr>
            </w:pPr>
            <w:r w:rsidRPr="00ED1A8C">
              <w:rPr>
                <w:sz w:val="20"/>
                <w:szCs w:val="20"/>
              </w:rPr>
              <w:t>2. Знание методов и приемов обучения учащихся по учебному предмету.</w:t>
            </w:r>
          </w:p>
        </w:tc>
        <w:tc>
          <w:tcPr>
            <w:tcW w:w="7920" w:type="dxa"/>
            <w:tcBorders>
              <w:top w:val="outset" w:sz="6" w:space="0" w:color="auto"/>
              <w:left w:val="outset" w:sz="6" w:space="0" w:color="auto"/>
              <w:bottom w:val="outset" w:sz="6" w:space="0" w:color="auto"/>
              <w:right w:val="outset" w:sz="6" w:space="0" w:color="auto"/>
            </w:tcBorders>
          </w:tcPr>
          <w:p w:rsidR="00BE6DEB" w:rsidRPr="00ED1A8C" w:rsidRDefault="00BE6DEB" w:rsidP="00C35F7E">
            <w:pPr>
              <w:tabs>
                <w:tab w:val="left" w:pos="195"/>
              </w:tabs>
              <w:rPr>
                <w:sz w:val="20"/>
                <w:szCs w:val="20"/>
              </w:rPr>
            </w:pPr>
            <w:r w:rsidRPr="00ED1A8C">
              <w:rPr>
                <w:sz w:val="20"/>
                <w:szCs w:val="20"/>
              </w:rPr>
              <w:t>1. Понимание адекватности методов и приемов обучения целям и содержанию обучения по учебному предмету.</w:t>
            </w:r>
            <w:r w:rsidRPr="00ED1A8C">
              <w:rPr>
                <w:sz w:val="20"/>
                <w:szCs w:val="20"/>
              </w:rPr>
              <w:br/>
              <w:t>2. Ориентация в разнообразии и целевой направленности различных методов и приемов обучения студентов.</w:t>
            </w:r>
            <w:r w:rsidRPr="00ED1A8C">
              <w:rPr>
                <w:sz w:val="20"/>
                <w:szCs w:val="20"/>
              </w:rPr>
              <w:br/>
              <w:t>3. Понимание сущности различных методов обучения студентов и специфики их использования в процессе преподавания учебного предмета.</w:t>
            </w:r>
          </w:p>
          <w:p w:rsidR="00BE6DEB" w:rsidRPr="00ED1A8C" w:rsidRDefault="00BE6DEB" w:rsidP="00C35F7E">
            <w:pPr>
              <w:tabs>
                <w:tab w:val="left" w:pos="195"/>
              </w:tabs>
              <w:rPr>
                <w:sz w:val="20"/>
                <w:szCs w:val="20"/>
              </w:rPr>
            </w:pPr>
            <w:r w:rsidRPr="00ED1A8C">
              <w:rPr>
                <w:sz w:val="20"/>
                <w:szCs w:val="20"/>
              </w:rPr>
              <w:t>4. Ориентация в новых методах и приемах обучения, в новых подходах к использованию традиционных методов обучения.</w:t>
            </w:r>
          </w:p>
        </w:tc>
        <w:tc>
          <w:tcPr>
            <w:tcW w:w="1095" w:type="dxa"/>
            <w:tcBorders>
              <w:top w:val="outset" w:sz="6" w:space="0" w:color="auto"/>
              <w:left w:val="outset" w:sz="6" w:space="0" w:color="auto"/>
              <w:bottom w:val="outset" w:sz="6" w:space="0" w:color="auto"/>
            </w:tcBorders>
          </w:tcPr>
          <w:p w:rsidR="00BE6DEB" w:rsidRPr="00ED1A8C" w:rsidRDefault="00BE6DEB" w:rsidP="00C35F7E">
            <w:pPr>
              <w:rPr>
                <w:sz w:val="28"/>
                <w:szCs w:val="28"/>
              </w:rPr>
            </w:pPr>
            <w:r w:rsidRPr="00872AAC">
              <w:rPr>
                <w:noProof/>
                <w:sz w:val="28"/>
                <w:szCs w:val="28"/>
              </w:rPr>
              <w:pict>
                <v:shape id="Рисунок 7" o:spid="_x0000_i1041" type="#_x0000_t75" alt="ecblank" style="width:.75pt;height:.75pt;visibility:visible">
                  <v:imagedata r:id="rId11" o:title=""/>
                </v:shape>
              </w:pict>
            </w:r>
          </w:p>
        </w:tc>
      </w:tr>
      <w:tr w:rsidR="00BE6DEB" w:rsidRPr="00ED1A8C" w:rsidTr="00C35F7E">
        <w:trPr>
          <w:tblCellSpacing w:w="15" w:type="dxa"/>
        </w:trPr>
        <w:tc>
          <w:tcPr>
            <w:tcW w:w="3510" w:type="dxa"/>
            <w:tcBorders>
              <w:top w:val="outset" w:sz="6" w:space="0" w:color="auto"/>
              <w:bottom w:val="outset" w:sz="6" w:space="0" w:color="auto"/>
              <w:right w:val="outset" w:sz="6" w:space="0" w:color="auto"/>
            </w:tcBorders>
          </w:tcPr>
          <w:p w:rsidR="00BE6DEB" w:rsidRPr="00ED1A8C" w:rsidRDefault="00BE6DEB" w:rsidP="00C35F7E">
            <w:pPr>
              <w:tabs>
                <w:tab w:val="left" w:pos="195"/>
              </w:tabs>
              <w:rPr>
                <w:sz w:val="20"/>
                <w:szCs w:val="20"/>
              </w:rPr>
            </w:pPr>
            <w:r w:rsidRPr="00ED1A8C">
              <w:rPr>
                <w:sz w:val="20"/>
                <w:szCs w:val="20"/>
              </w:rPr>
              <w:t>3. Знание форм организации обучения студентов учебному предмету.</w:t>
            </w:r>
          </w:p>
        </w:tc>
        <w:tc>
          <w:tcPr>
            <w:tcW w:w="7920" w:type="dxa"/>
            <w:tcBorders>
              <w:top w:val="outset" w:sz="6" w:space="0" w:color="auto"/>
              <w:left w:val="outset" w:sz="6" w:space="0" w:color="auto"/>
              <w:bottom w:val="outset" w:sz="6" w:space="0" w:color="auto"/>
              <w:right w:val="outset" w:sz="6" w:space="0" w:color="auto"/>
            </w:tcBorders>
          </w:tcPr>
          <w:p w:rsidR="00BE6DEB" w:rsidRPr="00ED1A8C" w:rsidRDefault="00BE6DEB" w:rsidP="00C35F7E">
            <w:pPr>
              <w:tabs>
                <w:tab w:val="left" w:pos="195"/>
              </w:tabs>
              <w:rPr>
                <w:sz w:val="20"/>
                <w:szCs w:val="20"/>
              </w:rPr>
            </w:pPr>
            <w:r w:rsidRPr="00ED1A8C">
              <w:rPr>
                <w:sz w:val="20"/>
                <w:szCs w:val="20"/>
              </w:rPr>
              <w:t>1. Понимание взаимной связи содержания, форм и методов обучения студентов учебному предмету.</w:t>
            </w:r>
          </w:p>
          <w:p w:rsidR="00BE6DEB" w:rsidRPr="00ED1A8C" w:rsidRDefault="00BE6DEB" w:rsidP="00C35F7E">
            <w:pPr>
              <w:tabs>
                <w:tab w:val="left" w:pos="195"/>
              </w:tabs>
              <w:rPr>
                <w:sz w:val="20"/>
                <w:szCs w:val="20"/>
              </w:rPr>
            </w:pPr>
            <w:r w:rsidRPr="00ED1A8C">
              <w:rPr>
                <w:sz w:val="20"/>
                <w:szCs w:val="20"/>
              </w:rPr>
              <w:t>2. Ориентация в разнообразии и специфики различных форм организации обучения студентов учебному предмету.</w:t>
            </w:r>
          </w:p>
          <w:p w:rsidR="00BE6DEB" w:rsidRPr="00ED1A8C" w:rsidRDefault="00BE6DEB" w:rsidP="00C35F7E">
            <w:pPr>
              <w:tabs>
                <w:tab w:val="left" w:pos="195"/>
              </w:tabs>
              <w:rPr>
                <w:sz w:val="20"/>
                <w:szCs w:val="20"/>
              </w:rPr>
            </w:pPr>
            <w:r w:rsidRPr="00ED1A8C">
              <w:rPr>
                <w:sz w:val="20"/>
                <w:szCs w:val="20"/>
              </w:rPr>
              <w:t>3. Ориентация в новых формах организации обучения студентов учебному предмету, их сущности и условиях успешного использования в преподавании.</w:t>
            </w:r>
          </w:p>
        </w:tc>
        <w:tc>
          <w:tcPr>
            <w:tcW w:w="1095" w:type="dxa"/>
            <w:tcBorders>
              <w:top w:val="outset" w:sz="6" w:space="0" w:color="auto"/>
              <w:left w:val="outset" w:sz="6" w:space="0" w:color="auto"/>
              <w:bottom w:val="outset" w:sz="6" w:space="0" w:color="auto"/>
            </w:tcBorders>
          </w:tcPr>
          <w:p w:rsidR="00BE6DEB" w:rsidRPr="00ED1A8C" w:rsidRDefault="00BE6DEB" w:rsidP="00C35F7E">
            <w:pPr>
              <w:rPr>
                <w:sz w:val="28"/>
                <w:szCs w:val="28"/>
              </w:rPr>
            </w:pPr>
            <w:r w:rsidRPr="00872AAC">
              <w:rPr>
                <w:noProof/>
                <w:sz w:val="28"/>
                <w:szCs w:val="28"/>
              </w:rPr>
              <w:pict>
                <v:shape id="Рисунок 6" o:spid="_x0000_i1042" type="#_x0000_t75" alt="ecblank" style="width:.75pt;height:.75pt;visibility:visible">
                  <v:imagedata r:id="rId11" o:title=""/>
                </v:shape>
              </w:pict>
            </w:r>
          </w:p>
        </w:tc>
      </w:tr>
      <w:tr w:rsidR="00BE6DEB" w:rsidRPr="00ED1A8C" w:rsidTr="00C35F7E">
        <w:trPr>
          <w:tblCellSpacing w:w="15" w:type="dxa"/>
        </w:trPr>
        <w:tc>
          <w:tcPr>
            <w:tcW w:w="3510" w:type="dxa"/>
            <w:tcBorders>
              <w:top w:val="outset" w:sz="6" w:space="0" w:color="auto"/>
              <w:bottom w:val="outset" w:sz="6" w:space="0" w:color="auto"/>
              <w:right w:val="outset" w:sz="6" w:space="0" w:color="auto"/>
            </w:tcBorders>
          </w:tcPr>
          <w:p w:rsidR="00BE6DEB" w:rsidRPr="00ED1A8C" w:rsidRDefault="00BE6DEB" w:rsidP="00C35F7E">
            <w:pPr>
              <w:tabs>
                <w:tab w:val="left" w:pos="195"/>
              </w:tabs>
              <w:rPr>
                <w:sz w:val="20"/>
                <w:szCs w:val="20"/>
              </w:rPr>
            </w:pPr>
            <w:r w:rsidRPr="00ED1A8C">
              <w:rPr>
                <w:sz w:val="20"/>
                <w:szCs w:val="20"/>
              </w:rPr>
              <w:t>4. Знание средств обучения студентов учебному предмету.</w:t>
            </w:r>
          </w:p>
        </w:tc>
        <w:tc>
          <w:tcPr>
            <w:tcW w:w="7920" w:type="dxa"/>
            <w:tcBorders>
              <w:top w:val="outset" w:sz="6" w:space="0" w:color="auto"/>
              <w:left w:val="outset" w:sz="6" w:space="0" w:color="auto"/>
              <w:bottom w:val="outset" w:sz="6" w:space="0" w:color="auto"/>
              <w:right w:val="outset" w:sz="6" w:space="0" w:color="auto"/>
            </w:tcBorders>
          </w:tcPr>
          <w:p w:rsidR="00BE6DEB" w:rsidRPr="00ED1A8C" w:rsidRDefault="00BE6DEB" w:rsidP="00C35F7E">
            <w:pPr>
              <w:tabs>
                <w:tab w:val="left" w:pos="195"/>
              </w:tabs>
              <w:rPr>
                <w:sz w:val="20"/>
                <w:szCs w:val="20"/>
              </w:rPr>
            </w:pPr>
            <w:r w:rsidRPr="00ED1A8C">
              <w:rPr>
                <w:sz w:val="20"/>
                <w:szCs w:val="20"/>
              </w:rPr>
              <w:t>1. Ориентация в разнообразии, специфике и условиях использования различных средств обучения студентов учебному предмету.</w:t>
            </w:r>
          </w:p>
          <w:p w:rsidR="00BE6DEB" w:rsidRPr="00ED1A8C" w:rsidRDefault="00BE6DEB" w:rsidP="00C35F7E">
            <w:pPr>
              <w:tabs>
                <w:tab w:val="left" w:pos="195"/>
              </w:tabs>
              <w:rPr>
                <w:sz w:val="20"/>
                <w:szCs w:val="20"/>
              </w:rPr>
            </w:pPr>
            <w:r w:rsidRPr="00ED1A8C">
              <w:rPr>
                <w:sz w:val="20"/>
                <w:szCs w:val="20"/>
              </w:rPr>
              <w:t>2. Понимание роли и функций средств обучения в активизации учебно-познавательной деятельности студентов и развития их интереса к учебному предмету, в решении других педагогических задач.</w:t>
            </w:r>
          </w:p>
        </w:tc>
        <w:tc>
          <w:tcPr>
            <w:tcW w:w="1095" w:type="dxa"/>
            <w:tcBorders>
              <w:top w:val="outset" w:sz="6" w:space="0" w:color="auto"/>
              <w:left w:val="outset" w:sz="6" w:space="0" w:color="auto"/>
              <w:bottom w:val="outset" w:sz="6" w:space="0" w:color="auto"/>
            </w:tcBorders>
          </w:tcPr>
          <w:p w:rsidR="00BE6DEB" w:rsidRPr="00ED1A8C" w:rsidRDefault="00BE6DEB" w:rsidP="00C35F7E">
            <w:pPr>
              <w:rPr>
                <w:sz w:val="28"/>
                <w:szCs w:val="28"/>
              </w:rPr>
            </w:pPr>
            <w:r w:rsidRPr="00872AAC">
              <w:rPr>
                <w:noProof/>
                <w:sz w:val="28"/>
                <w:szCs w:val="28"/>
              </w:rPr>
              <w:pict>
                <v:shape id="Рисунок 5" o:spid="_x0000_i1043" type="#_x0000_t75" alt="ecblank" style="width:.75pt;height:.75pt;visibility:visible">
                  <v:imagedata r:id="rId11" o:title=""/>
                </v:shape>
              </w:pict>
            </w:r>
          </w:p>
        </w:tc>
      </w:tr>
      <w:tr w:rsidR="00BE6DEB" w:rsidRPr="00ED1A8C" w:rsidTr="00C35F7E">
        <w:trPr>
          <w:tblCellSpacing w:w="15" w:type="dxa"/>
        </w:trPr>
        <w:tc>
          <w:tcPr>
            <w:tcW w:w="3510" w:type="dxa"/>
            <w:tcBorders>
              <w:top w:val="outset" w:sz="6" w:space="0" w:color="auto"/>
              <w:bottom w:val="outset" w:sz="6" w:space="0" w:color="auto"/>
              <w:right w:val="outset" w:sz="6" w:space="0" w:color="auto"/>
            </w:tcBorders>
          </w:tcPr>
          <w:p w:rsidR="00BE6DEB" w:rsidRPr="00ED1A8C" w:rsidRDefault="00BE6DEB" w:rsidP="00C35F7E">
            <w:pPr>
              <w:tabs>
                <w:tab w:val="left" w:pos="195"/>
              </w:tabs>
              <w:rPr>
                <w:sz w:val="20"/>
                <w:szCs w:val="20"/>
              </w:rPr>
            </w:pPr>
            <w:r w:rsidRPr="00ED1A8C">
              <w:rPr>
                <w:sz w:val="20"/>
                <w:szCs w:val="20"/>
              </w:rPr>
              <w:t>Психолого-педагогическая подготовка</w:t>
            </w:r>
            <w:r w:rsidRPr="00ED1A8C">
              <w:rPr>
                <w:sz w:val="20"/>
                <w:szCs w:val="20"/>
              </w:rPr>
              <w:br/>
              <w:t>1. Знание психологических особенностей учащихся</w:t>
            </w:r>
          </w:p>
        </w:tc>
        <w:tc>
          <w:tcPr>
            <w:tcW w:w="7920" w:type="dxa"/>
            <w:tcBorders>
              <w:top w:val="outset" w:sz="6" w:space="0" w:color="auto"/>
              <w:left w:val="outset" w:sz="6" w:space="0" w:color="auto"/>
              <w:bottom w:val="outset" w:sz="6" w:space="0" w:color="auto"/>
              <w:right w:val="outset" w:sz="6" w:space="0" w:color="auto"/>
            </w:tcBorders>
          </w:tcPr>
          <w:p w:rsidR="00BE6DEB" w:rsidRPr="00ED1A8C" w:rsidRDefault="00BE6DEB" w:rsidP="00C35F7E">
            <w:pPr>
              <w:tabs>
                <w:tab w:val="left" w:pos="195"/>
              </w:tabs>
              <w:rPr>
                <w:sz w:val="20"/>
                <w:szCs w:val="20"/>
              </w:rPr>
            </w:pPr>
            <w:r w:rsidRPr="00ED1A8C">
              <w:rPr>
                <w:sz w:val="20"/>
                <w:szCs w:val="20"/>
              </w:rPr>
              <w:t>1. Ориентация в психологических особенностях студентов и необходимости их учета при отборе содержания, форм и методов обучения.</w:t>
            </w:r>
          </w:p>
          <w:p w:rsidR="00BE6DEB" w:rsidRPr="00ED1A8C" w:rsidRDefault="00BE6DEB" w:rsidP="00C35F7E">
            <w:pPr>
              <w:tabs>
                <w:tab w:val="left" w:pos="195"/>
              </w:tabs>
              <w:rPr>
                <w:sz w:val="20"/>
                <w:szCs w:val="20"/>
              </w:rPr>
            </w:pPr>
            <w:r w:rsidRPr="00ED1A8C">
              <w:rPr>
                <w:sz w:val="20"/>
                <w:szCs w:val="20"/>
              </w:rPr>
              <w:t>2. Понимание роли психодиагностики в развитии студентов.</w:t>
            </w:r>
            <w:r w:rsidRPr="00ED1A8C">
              <w:rPr>
                <w:sz w:val="20"/>
                <w:szCs w:val="20"/>
              </w:rPr>
              <w:br/>
              <w:t xml:space="preserve">3. Ориентация в диагностических методах оценки развития различных сторон психики студентов. </w:t>
            </w:r>
          </w:p>
        </w:tc>
        <w:tc>
          <w:tcPr>
            <w:tcW w:w="1095" w:type="dxa"/>
            <w:tcBorders>
              <w:top w:val="outset" w:sz="6" w:space="0" w:color="auto"/>
              <w:left w:val="outset" w:sz="6" w:space="0" w:color="auto"/>
              <w:bottom w:val="outset" w:sz="6" w:space="0" w:color="auto"/>
            </w:tcBorders>
          </w:tcPr>
          <w:p w:rsidR="00BE6DEB" w:rsidRPr="00ED1A8C" w:rsidRDefault="00BE6DEB" w:rsidP="00C35F7E">
            <w:pPr>
              <w:rPr>
                <w:sz w:val="28"/>
                <w:szCs w:val="28"/>
              </w:rPr>
            </w:pPr>
            <w:r w:rsidRPr="00872AAC">
              <w:rPr>
                <w:noProof/>
                <w:sz w:val="28"/>
                <w:szCs w:val="28"/>
              </w:rPr>
              <w:pict>
                <v:shape id="Рисунок 4" o:spid="_x0000_i1044" type="#_x0000_t75" alt="ecblank" style="width:.75pt;height:.75pt;visibility:visible">
                  <v:imagedata r:id="rId11" o:title=""/>
                </v:shape>
              </w:pict>
            </w:r>
          </w:p>
        </w:tc>
      </w:tr>
      <w:tr w:rsidR="00BE6DEB" w:rsidRPr="00ED1A8C" w:rsidTr="00C35F7E">
        <w:trPr>
          <w:tblCellSpacing w:w="15" w:type="dxa"/>
        </w:trPr>
        <w:tc>
          <w:tcPr>
            <w:tcW w:w="3510" w:type="dxa"/>
            <w:tcBorders>
              <w:top w:val="outset" w:sz="6" w:space="0" w:color="auto"/>
              <w:bottom w:val="outset" w:sz="6" w:space="0" w:color="auto"/>
              <w:right w:val="outset" w:sz="6" w:space="0" w:color="auto"/>
            </w:tcBorders>
          </w:tcPr>
          <w:p w:rsidR="00BE6DEB" w:rsidRPr="00ED1A8C" w:rsidRDefault="00BE6DEB" w:rsidP="00C35F7E">
            <w:pPr>
              <w:tabs>
                <w:tab w:val="left" w:pos="195"/>
              </w:tabs>
              <w:rPr>
                <w:sz w:val="20"/>
                <w:szCs w:val="20"/>
              </w:rPr>
            </w:pPr>
            <w:r w:rsidRPr="00ED1A8C">
              <w:rPr>
                <w:sz w:val="20"/>
                <w:szCs w:val="20"/>
              </w:rPr>
              <w:t>2. Знание психологических закономерностей обучения, воспитания и развития.</w:t>
            </w:r>
          </w:p>
        </w:tc>
        <w:tc>
          <w:tcPr>
            <w:tcW w:w="7920" w:type="dxa"/>
            <w:tcBorders>
              <w:top w:val="outset" w:sz="6" w:space="0" w:color="auto"/>
              <w:left w:val="outset" w:sz="6" w:space="0" w:color="auto"/>
              <w:bottom w:val="outset" w:sz="6" w:space="0" w:color="auto"/>
              <w:right w:val="outset" w:sz="6" w:space="0" w:color="auto"/>
            </w:tcBorders>
          </w:tcPr>
          <w:p w:rsidR="00BE6DEB" w:rsidRPr="00ED1A8C" w:rsidRDefault="00BE6DEB" w:rsidP="00C35F7E">
            <w:pPr>
              <w:tabs>
                <w:tab w:val="left" w:pos="195"/>
              </w:tabs>
              <w:rPr>
                <w:sz w:val="20"/>
                <w:szCs w:val="20"/>
              </w:rPr>
            </w:pPr>
            <w:r w:rsidRPr="00ED1A8C">
              <w:rPr>
                <w:sz w:val="20"/>
                <w:szCs w:val="20"/>
              </w:rPr>
              <w:t>1. Понимание закономерностей познания.</w:t>
            </w:r>
          </w:p>
          <w:p w:rsidR="00BE6DEB" w:rsidRPr="00ED1A8C" w:rsidRDefault="00BE6DEB" w:rsidP="00C35F7E">
            <w:pPr>
              <w:tabs>
                <w:tab w:val="left" w:pos="195"/>
              </w:tabs>
              <w:rPr>
                <w:sz w:val="20"/>
                <w:szCs w:val="20"/>
              </w:rPr>
            </w:pPr>
            <w:r w:rsidRPr="00ED1A8C">
              <w:rPr>
                <w:sz w:val="20"/>
                <w:szCs w:val="20"/>
              </w:rPr>
              <w:t>2. Ориентация в компонентах учения, их сущности и логической взаимосвязи.</w:t>
            </w:r>
          </w:p>
          <w:p w:rsidR="00BE6DEB" w:rsidRPr="00ED1A8C" w:rsidRDefault="00BE6DEB" w:rsidP="00C35F7E">
            <w:pPr>
              <w:tabs>
                <w:tab w:val="left" w:pos="195"/>
              </w:tabs>
              <w:rPr>
                <w:sz w:val="20"/>
                <w:szCs w:val="20"/>
              </w:rPr>
            </w:pPr>
            <w:r w:rsidRPr="00ED1A8C">
              <w:rPr>
                <w:sz w:val="20"/>
                <w:szCs w:val="20"/>
              </w:rPr>
              <w:t>3. Понимание психологических основ обучения, воспитания и развития личности студентов различных возрастных групп.</w:t>
            </w:r>
          </w:p>
        </w:tc>
        <w:tc>
          <w:tcPr>
            <w:tcW w:w="1095" w:type="dxa"/>
            <w:tcBorders>
              <w:top w:val="outset" w:sz="6" w:space="0" w:color="auto"/>
              <w:left w:val="outset" w:sz="6" w:space="0" w:color="auto"/>
              <w:bottom w:val="outset" w:sz="6" w:space="0" w:color="auto"/>
            </w:tcBorders>
          </w:tcPr>
          <w:p w:rsidR="00BE6DEB" w:rsidRPr="00ED1A8C" w:rsidRDefault="00BE6DEB" w:rsidP="00C35F7E">
            <w:pPr>
              <w:rPr>
                <w:sz w:val="28"/>
                <w:szCs w:val="28"/>
              </w:rPr>
            </w:pPr>
            <w:r w:rsidRPr="00872AAC">
              <w:rPr>
                <w:noProof/>
                <w:sz w:val="28"/>
                <w:szCs w:val="28"/>
              </w:rPr>
              <w:pict>
                <v:shape id="Рисунок 3" o:spid="_x0000_i1045" type="#_x0000_t75" alt="ecblank" style="width:.75pt;height:.75pt;visibility:visible">
                  <v:imagedata r:id="rId11" o:title=""/>
                </v:shape>
              </w:pict>
            </w:r>
          </w:p>
        </w:tc>
      </w:tr>
      <w:tr w:rsidR="00BE6DEB" w:rsidRPr="00ED1A8C" w:rsidTr="00C35F7E">
        <w:trPr>
          <w:tblCellSpacing w:w="15" w:type="dxa"/>
        </w:trPr>
        <w:tc>
          <w:tcPr>
            <w:tcW w:w="3510" w:type="dxa"/>
            <w:tcBorders>
              <w:top w:val="outset" w:sz="6" w:space="0" w:color="auto"/>
              <w:bottom w:val="outset" w:sz="6" w:space="0" w:color="auto"/>
              <w:right w:val="outset" w:sz="6" w:space="0" w:color="auto"/>
            </w:tcBorders>
          </w:tcPr>
          <w:p w:rsidR="00BE6DEB" w:rsidRPr="00ED1A8C" w:rsidRDefault="00BE6DEB" w:rsidP="00C35F7E">
            <w:pPr>
              <w:tabs>
                <w:tab w:val="left" w:pos="195"/>
              </w:tabs>
              <w:rPr>
                <w:sz w:val="20"/>
                <w:szCs w:val="20"/>
              </w:rPr>
            </w:pPr>
            <w:r w:rsidRPr="00ED1A8C">
              <w:rPr>
                <w:sz w:val="20"/>
                <w:szCs w:val="20"/>
              </w:rPr>
              <w:t>3. Знание теоретических основ педагогики.</w:t>
            </w:r>
          </w:p>
        </w:tc>
        <w:tc>
          <w:tcPr>
            <w:tcW w:w="7920" w:type="dxa"/>
            <w:tcBorders>
              <w:top w:val="outset" w:sz="6" w:space="0" w:color="auto"/>
              <w:left w:val="outset" w:sz="6" w:space="0" w:color="auto"/>
              <w:bottom w:val="outset" w:sz="6" w:space="0" w:color="auto"/>
              <w:right w:val="outset" w:sz="6" w:space="0" w:color="auto"/>
            </w:tcBorders>
          </w:tcPr>
          <w:p w:rsidR="00BE6DEB" w:rsidRPr="00ED1A8C" w:rsidRDefault="00BE6DEB" w:rsidP="00C35F7E">
            <w:pPr>
              <w:tabs>
                <w:tab w:val="left" w:pos="195"/>
              </w:tabs>
              <w:rPr>
                <w:sz w:val="20"/>
                <w:szCs w:val="20"/>
              </w:rPr>
            </w:pPr>
            <w:r w:rsidRPr="00ED1A8C">
              <w:rPr>
                <w:sz w:val="20"/>
                <w:szCs w:val="20"/>
              </w:rPr>
              <w:t>1. Понимание целей и задач педагогических взаимодействий со студентами в процессе их обучения, воспитания и развития.</w:t>
            </w:r>
          </w:p>
          <w:p w:rsidR="00BE6DEB" w:rsidRPr="00ED1A8C" w:rsidRDefault="00BE6DEB" w:rsidP="00C35F7E">
            <w:pPr>
              <w:tabs>
                <w:tab w:val="left" w:pos="195"/>
              </w:tabs>
              <w:rPr>
                <w:sz w:val="20"/>
                <w:szCs w:val="20"/>
              </w:rPr>
            </w:pPr>
            <w:r w:rsidRPr="00ED1A8C">
              <w:rPr>
                <w:sz w:val="20"/>
                <w:szCs w:val="20"/>
              </w:rPr>
              <w:t>2. Ориентация в методах педагогической диагностики уровня обученности и воспитанности студентов.</w:t>
            </w:r>
          </w:p>
          <w:p w:rsidR="00BE6DEB" w:rsidRPr="00ED1A8C" w:rsidRDefault="00BE6DEB" w:rsidP="00C35F7E">
            <w:pPr>
              <w:tabs>
                <w:tab w:val="left" w:pos="195"/>
              </w:tabs>
              <w:rPr>
                <w:sz w:val="20"/>
                <w:szCs w:val="20"/>
              </w:rPr>
            </w:pPr>
            <w:r w:rsidRPr="00ED1A8C">
              <w:rPr>
                <w:sz w:val="20"/>
                <w:szCs w:val="20"/>
              </w:rPr>
              <w:t>3. Представление о психологии уроков и характеристика занятий разного типа.</w:t>
            </w:r>
          </w:p>
          <w:p w:rsidR="00BE6DEB" w:rsidRPr="00ED1A8C" w:rsidRDefault="00BE6DEB" w:rsidP="00C35F7E">
            <w:pPr>
              <w:tabs>
                <w:tab w:val="left" w:pos="195"/>
              </w:tabs>
              <w:rPr>
                <w:sz w:val="20"/>
                <w:szCs w:val="20"/>
              </w:rPr>
            </w:pPr>
            <w:r w:rsidRPr="00ED1A8C">
              <w:rPr>
                <w:sz w:val="20"/>
                <w:szCs w:val="20"/>
              </w:rPr>
              <w:t>4. Ориентация в классификации методов обучения и характеристика каждого из них.</w:t>
            </w:r>
          </w:p>
        </w:tc>
        <w:tc>
          <w:tcPr>
            <w:tcW w:w="1095" w:type="dxa"/>
            <w:tcBorders>
              <w:top w:val="outset" w:sz="6" w:space="0" w:color="auto"/>
              <w:left w:val="outset" w:sz="6" w:space="0" w:color="auto"/>
              <w:bottom w:val="outset" w:sz="6" w:space="0" w:color="auto"/>
            </w:tcBorders>
          </w:tcPr>
          <w:p w:rsidR="00BE6DEB" w:rsidRPr="00ED1A8C" w:rsidRDefault="00BE6DEB" w:rsidP="00C35F7E">
            <w:pPr>
              <w:rPr>
                <w:sz w:val="28"/>
                <w:szCs w:val="28"/>
              </w:rPr>
            </w:pPr>
            <w:r w:rsidRPr="00872AAC">
              <w:rPr>
                <w:noProof/>
                <w:sz w:val="28"/>
                <w:szCs w:val="28"/>
              </w:rPr>
              <w:pict>
                <v:shape id="Рисунок 2" o:spid="_x0000_i1046" type="#_x0000_t75" alt="ecblank" style="width:.75pt;height:.75pt;visibility:visible">
                  <v:imagedata r:id="rId11" o:title=""/>
                </v:shape>
              </w:pict>
            </w:r>
          </w:p>
        </w:tc>
      </w:tr>
      <w:tr w:rsidR="00BE6DEB" w:rsidRPr="00ED1A8C" w:rsidTr="00C35F7E">
        <w:trPr>
          <w:tblCellSpacing w:w="15" w:type="dxa"/>
        </w:trPr>
        <w:tc>
          <w:tcPr>
            <w:tcW w:w="3510" w:type="dxa"/>
            <w:tcBorders>
              <w:top w:val="outset" w:sz="6" w:space="0" w:color="auto"/>
              <w:bottom w:val="outset" w:sz="6" w:space="0" w:color="auto"/>
              <w:right w:val="outset" w:sz="6" w:space="0" w:color="auto"/>
            </w:tcBorders>
          </w:tcPr>
          <w:p w:rsidR="00BE6DEB" w:rsidRPr="00ED1A8C" w:rsidRDefault="00BE6DEB" w:rsidP="00C35F7E">
            <w:pPr>
              <w:tabs>
                <w:tab w:val="left" w:pos="195"/>
              </w:tabs>
              <w:rPr>
                <w:sz w:val="20"/>
                <w:szCs w:val="20"/>
              </w:rPr>
            </w:pPr>
            <w:r w:rsidRPr="00ED1A8C">
              <w:rPr>
                <w:sz w:val="20"/>
                <w:szCs w:val="20"/>
              </w:rPr>
              <w:t>4. Знание педагогических технологий.</w:t>
            </w:r>
          </w:p>
        </w:tc>
        <w:tc>
          <w:tcPr>
            <w:tcW w:w="7920" w:type="dxa"/>
            <w:tcBorders>
              <w:top w:val="outset" w:sz="6" w:space="0" w:color="auto"/>
              <w:left w:val="outset" w:sz="6" w:space="0" w:color="auto"/>
              <w:bottom w:val="outset" w:sz="6" w:space="0" w:color="auto"/>
              <w:right w:val="outset" w:sz="6" w:space="0" w:color="auto"/>
            </w:tcBorders>
          </w:tcPr>
          <w:p w:rsidR="00BE6DEB" w:rsidRPr="00ED1A8C" w:rsidRDefault="00BE6DEB" w:rsidP="00C35F7E">
            <w:pPr>
              <w:tabs>
                <w:tab w:val="left" w:pos="195"/>
              </w:tabs>
              <w:rPr>
                <w:sz w:val="20"/>
                <w:szCs w:val="20"/>
              </w:rPr>
            </w:pPr>
            <w:r w:rsidRPr="00ED1A8C">
              <w:rPr>
                <w:sz w:val="20"/>
                <w:szCs w:val="20"/>
              </w:rPr>
              <w:t>1. Понимание необходимости управления учебно-познавательной деятельности студентов и места преподавателя в этом процессе.</w:t>
            </w:r>
          </w:p>
          <w:p w:rsidR="00BE6DEB" w:rsidRPr="00ED1A8C" w:rsidRDefault="00BE6DEB" w:rsidP="00C35F7E">
            <w:pPr>
              <w:tabs>
                <w:tab w:val="left" w:pos="0"/>
                <w:tab w:val="left" w:pos="151"/>
              </w:tabs>
              <w:rPr>
                <w:sz w:val="20"/>
                <w:szCs w:val="20"/>
              </w:rPr>
            </w:pPr>
            <w:r w:rsidRPr="00ED1A8C">
              <w:rPr>
                <w:sz w:val="20"/>
                <w:szCs w:val="20"/>
              </w:rPr>
              <w:t>2. Владение приемами планирования и организация личного труда и учебного труда студентов.</w:t>
            </w:r>
          </w:p>
          <w:p w:rsidR="00BE6DEB" w:rsidRPr="00ED1A8C" w:rsidRDefault="00BE6DEB" w:rsidP="00C35F7E">
            <w:pPr>
              <w:tabs>
                <w:tab w:val="left" w:pos="0"/>
                <w:tab w:val="left" w:pos="151"/>
              </w:tabs>
              <w:rPr>
                <w:sz w:val="20"/>
                <w:szCs w:val="20"/>
              </w:rPr>
            </w:pPr>
            <w:r w:rsidRPr="00ED1A8C">
              <w:rPr>
                <w:sz w:val="20"/>
                <w:szCs w:val="20"/>
              </w:rPr>
              <w:t>3. Ориентация в содержании контрольно-аналитической деятельности преподавателя в процессе профессионального обучения студентов.</w:t>
            </w:r>
          </w:p>
          <w:p w:rsidR="00BE6DEB" w:rsidRPr="00ED1A8C" w:rsidRDefault="00BE6DEB" w:rsidP="00C35F7E">
            <w:pPr>
              <w:tabs>
                <w:tab w:val="left" w:pos="195"/>
              </w:tabs>
              <w:rPr>
                <w:sz w:val="20"/>
                <w:szCs w:val="20"/>
              </w:rPr>
            </w:pPr>
            <w:r w:rsidRPr="00ED1A8C">
              <w:rPr>
                <w:sz w:val="20"/>
                <w:szCs w:val="20"/>
              </w:rPr>
              <w:t>4. Владение приемами педагогической техники.</w:t>
            </w:r>
          </w:p>
        </w:tc>
        <w:tc>
          <w:tcPr>
            <w:tcW w:w="1095" w:type="dxa"/>
            <w:tcBorders>
              <w:top w:val="outset" w:sz="6" w:space="0" w:color="auto"/>
              <w:left w:val="outset" w:sz="6" w:space="0" w:color="auto"/>
              <w:bottom w:val="outset" w:sz="6" w:space="0" w:color="auto"/>
            </w:tcBorders>
          </w:tcPr>
          <w:p w:rsidR="00BE6DEB" w:rsidRPr="00ED1A8C" w:rsidRDefault="00BE6DEB" w:rsidP="00C35F7E">
            <w:pPr>
              <w:rPr>
                <w:sz w:val="28"/>
                <w:szCs w:val="28"/>
              </w:rPr>
            </w:pPr>
            <w:r w:rsidRPr="00872AAC">
              <w:rPr>
                <w:noProof/>
                <w:sz w:val="28"/>
                <w:szCs w:val="28"/>
              </w:rPr>
              <w:pict>
                <v:shape id="Рисунок 1" o:spid="_x0000_i1047" type="#_x0000_t75" alt="ecblank" style="width:.75pt;height:.75pt;visibility:visible">
                  <v:imagedata r:id="rId11" o:title=""/>
                </v:shape>
              </w:pict>
            </w:r>
          </w:p>
        </w:tc>
      </w:tr>
    </w:tbl>
    <w:p w:rsidR="00BE6DEB" w:rsidRPr="00ED1A8C" w:rsidRDefault="00BE6DEB" w:rsidP="00C35F7E">
      <w:pPr>
        <w:spacing w:after="240"/>
        <w:rPr>
          <w:b/>
          <w:bCs/>
        </w:rPr>
      </w:pPr>
      <w:r w:rsidRPr="00ED1A8C">
        <w:rPr>
          <w:sz w:val="28"/>
          <w:szCs w:val="28"/>
        </w:rPr>
        <w:br/>
      </w:r>
      <w:r w:rsidRPr="00ED1A8C">
        <w:rPr>
          <w:b/>
          <w:bCs/>
        </w:rPr>
        <w:t>Обработка результатов:</w:t>
      </w:r>
    </w:p>
    <w:p w:rsidR="00BE6DEB" w:rsidRPr="00ED1A8C" w:rsidRDefault="00BE6DEB" w:rsidP="00C35F7E">
      <w:r w:rsidRPr="00ED1A8C">
        <w:t>К – общая профессиональная подготовка;</w:t>
      </w:r>
    </w:p>
    <w:p w:rsidR="00BE6DEB" w:rsidRPr="00ED1A8C" w:rsidRDefault="00BE6DEB" w:rsidP="00C35F7E">
      <w:r w:rsidRPr="00ED1A8C">
        <w:t>К1 – научно-теоретическая подготовка;</w:t>
      </w:r>
    </w:p>
    <w:p w:rsidR="00BE6DEB" w:rsidRPr="00ED1A8C" w:rsidRDefault="00BE6DEB" w:rsidP="00C35F7E">
      <w:r w:rsidRPr="00ED1A8C">
        <w:t>К2 – научно-методическая подготовка;</w:t>
      </w:r>
    </w:p>
    <w:p w:rsidR="00BE6DEB" w:rsidRPr="00ED1A8C" w:rsidRDefault="00BE6DEB" w:rsidP="00C35F7E">
      <w:r w:rsidRPr="00ED1A8C">
        <w:t xml:space="preserve">К3 – психолого-педагогическая подготовка; </w:t>
      </w:r>
    </w:p>
    <w:p w:rsidR="00BE6DEB" w:rsidRPr="00ED1A8C" w:rsidRDefault="00BE6DEB" w:rsidP="00C35F7E">
      <w:r w:rsidRPr="00ED1A8C">
        <w:t>S – сумма баллов.</w:t>
      </w:r>
    </w:p>
    <w:p w:rsidR="00BE6DEB" w:rsidRPr="00ED1A8C" w:rsidRDefault="00BE6DEB" w:rsidP="00C35F7E">
      <w:r w:rsidRPr="00ED1A8C">
        <w:t>К1 = S : (12 х 3); ++++++ К2 = S : (13 х 3); ++++++ К3 = S : (14 х 3);</w:t>
      </w:r>
    </w:p>
    <w:p w:rsidR="00BE6DEB" w:rsidRPr="00ED1A8C" w:rsidRDefault="00BE6DEB" w:rsidP="00C35F7E">
      <w:r w:rsidRPr="00ED1A8C">
        <w:t>К = (К1+К2+К3) : 3</w:t>
      </w:r>
    </w:p>
    <w:p w:rsidR="00BE6DEB" w:rsidRPr="00ED1A8C" w:rsidRDefault="00BE6DEB" w:rsidP="00C35F7E">
      <w:r w:rsidRPr="00ED1A8C">
        <w:br/>
      </w:r>
      <w:r w:rsidRPr="00ED1A8C">
        <w:br/>
        <w:t>Оптимальный уровень – до 0,8 баллов;</w:t>
      </w:r>
    </w:p>
    <w:p w:rsidR="00BE6DEB" w:rsidRPr="00ED1A8C" w:rsidRDefault="00BE6DEB" w:rsidP="00C35F7E">
      <w:r w:rsidRPr="00ED1A8C">
        <w:t>Допустимый уровень – до 0,6 баллов;</w:t>
      </w:r>
    </w:p>
    <w:p w:rsidR="00BE6DEB" w:rsidRPr="00ED1A8C" w:rsidRDefault="00BE6DEB" w:rsidP="00C35F7E">
      <w:r w:rsidRPr="00ED1A8C">
        <w:t>Критический уровень – до 0,3 баллов.</w:t>
      </w:r>
    </w:p>
    <w:p w:rsidR="00BE6DEB" w:rsidRPr="00ED1A8C" w:rsidRDefault="00BE6DEB" w:rsidP="00C35F7E">
      <w:r w:rsidRPr="00ED1A8C">
        <w:t>Определите свой резерв и совершенствуйтесь.</w:t>
      </w:r>
    </w:p>
    <w:p w:rsidR="00BE6DEB" w:rsidRPr="00ED1A8C" w:rsidRDefault="00BE6DEB" w:rsidP="00C35F7E">
      <w:pPr>
        <w:spacing w:after="240"/>
        <w:ind w:firstLine="708"/>
        <w:rPr>
          <w:sz w:val="28"/>
          <w:szCs w:val="28"/>
        </w:rPr>
      </w:pPr>
      <w:r w:rsidRPr="00ED1A8C">
        <w:br w:type="page"/>
      </w:r>
    </w:p>
    <w:p w:rsidR="00BE6DEB" w:rsidRPr="00ED1A8C" w:rsidRDefault="00BE6DEB" w:rsidP="00C35F7E">
      <w:pPr>
        <w:jc w:val="center"/>
        <w:rPr>
          <w:b/>
        </w:rPr>
      </w:pPr>
      <w:r w:rsidRPr="00ED1A8C">
        <w:rPr>
          <w:b/>
        </w:rPr>
        <w:t>НАУЧНО-ИССЛЕДОВАТЕЛЬСКАЯ    РАБОТА СТУДЕНТОВ,</w:t>
      </w:r>
    </w:p>
    <w:p w:rsidR="00BE6DEB" w:rsidRPr="00ED1A8C" w:rsidRDefault="00BE6DEB" w:rsidP="00C35F7E">
      <w:pPr>
        <w:jc w:val="center"/>
        <w:rPr>
          <w:b/>
        </w:rPr>
      </w:pPr>
      <w:r w:rsidRPr="00ED1A8C">
        <w:rPr>
          <w:b/>
        </w:rPr>
        <w:t>ВСТРОЕННАЯ  В УЧЕБНЫЙ  ПРОЦЕСС</w:t>
      </w:r>
    </w:p>
    <w:p w:rsidR="00BE6DEB" w:rsidRPr="00ED1A8C" w:rsidRDefault="00BE6DEB" w:rsidP="00C35F7E">
      <w:pPr>
        <w:ind w:firstLine="567"/>
      </w:pPr>
    </w:p>
    <w:p w:rsidR="00BE6DEB" w:rsidRPr="00ED1A8C" w:rsidRDefault="00BE6DEB" w:rsidP="00C35F7E">
      <w:pPr>
        <w:ind w:firstLine="567"/>
      </w:pPr>
      <w:r w:rsidRPr="00ED1A8C">
        <w:t>Основой  научно-исследовательской   работы,  встроенной   в учебный  процесс, является  активизация  процесса   обучения  по принципу  - чем  выше  ступень, тем  больше  самостоятельной   работы.  Содержание  данного  вида  научной  работы -  изучение  литературы,  подготовка   рефератов,  докладов,  курсовых работ  и проектов, содержащих   научно-исследовательские   разделы.</w:t>
      </w:r>
    </w:p>
    <w:p w:rsidR="00BE6DEB" w:rsidRPr="00ED1A8C" w:rsidRDefault="00BE6DEB" w:rsidP="00C35F7E">
      <w:pPr>
        <w:ind w:firstLine="567"/>
      </w:pPr>
      <w:r w:rsidRPr="00ED1A8C">
        <w:t>Подразделения  вуза,  участвующие  в организации   и ведении  этой формы НИРС,  -  заведующие  кафедрами   и  их  заместители,   преподаватели   кафедр.</w:t>
      </w:r>
    </w:p>
    <w:p w:rsidR="00BE6DEB" w:rsidRPr="00ED1A8C" w:rsidRDefault="00BE6DEB" w:rsidP="00C35F7E">
      <w:pPr>
        <w:ind w:firstLine="567"/>
      </w:pPr>
      <w:r w:rsidRPr="00ED1A8C">
        <w:t>Декан  и его  заместители  должны  предусмотреть   в учебных   планах  включение элементов  НИР  в учебные  занятия,  задания,  выполнение  курсовых  и дипломных   работ   с   исследовательскими     разделами    или   целиком   научно-исследовательского   характера.   Заведующие    кафедрами   обеспечивают   выполнение студентами  НИРС,  включенных  в учебные  планы.</w:t>
      </w:r>
    </w:p>
    <w:p w:rsidR="00BE6DEB" w:rsidRPr="00ED1A8C" w:rsidRDefault="00BE6DEB" w:rsidP="00C35F7E">
      <w:pPr>
        <w:ind w:firstLine="567"/>
      </w:pPr>
      <w:r w:rsidRPr="00ED1A8C">
        <w:t>Основными  функциями  данного  вида НИРС являются:</w:t>
      </w:r>
    </w:p>
    <w:p w:rsidR="00BE6DEB" w:rsidRPr="00ED1A8C" w:rsidRDefault="00BE6DEB" w:rsidP="00C35F7E">
      <w:pPr>
        <w:ind w:firstLine="567"/>
      </w:pPr>
      <w:r w:rsidRPr="00ED1A8C">
        <w:t>- непосредственное  руководство  НИРС;</w:t>
      </w:r>
    </w:p>
    <w:p w:rsidR="00BE6DEB" w:rsidRPr="00ED1A8C" w:rsidRDefault="00BE6DEB" w:rsidP="00C35F7E">
      <w:pPr>
        <w:ind w:firstLine="567"/>
      </w:pPr>
      <w:r w:rsidRPr="00ED1A8C">
        <w:t>- отбор  на конкурсной  основе  и выдвижение   лучших  работ на  участие  в конкурсе на внутривузовском,   межвузовском  и  государственном  уровне.</w:t>
      </w:r>
    </w:p>
    <w:p w:rsidR="00BE6DEB" w:rsidRPr="00ED1A8C" w:rsidRDefault="00BE6DEB" w:rsidP="00C35F7E">
      <w:pPr>
        <w:jc w:val="center"/>
        <w:rPr>
          <w:b/>
        </w:rPr>
      </w:pPr>
    </w:p>
    <w:p w:rsidR="00BE6DEB" w:rsidRPr="00ED1A8C" w:rsidRDefault="00BE6DEB" w:rsidP="00C35F7E">
      <w:pPr>
        <w:jc w:val="center"/>
        <w:rPr>
          <w:b/>
        </w:rPr>
      </w:pPr>
      <w:r w:rsidRPr="00ED1A8C">
        <w:rPr>
          <w:b/>
        </w:rPr>
        <w:t>2.1.1. Доклад</w:t>
      </w:r>
    </w:p>
    <w:p w:rsidR="00BE6DEB" w:rsidRPr="00ED1A8C" w:rsidRDefault="00BE6DEB" w:rsidP="00C35F7E">
      <w:pPr>
        <w:ind w:firstLine="567"/>
      </w:pPr>
      <w:r w:rsidRPr="00ED1A8C">
        <w:t>Доклад  как   научная  работа   студента,   встроенная   в  учебный   процесс, представляет  собой краткое  обобщение  информации   по изучаемой  теме.  Его отличительной  особенностью  является  то, что  он носит  чисто  информационный  характер,  без  каких-либо  дополнительных   выводов  или  аналитических умозаключений.  Доклад  предполагает   раскрытие  базовых  понятий  и  терминов дисциплины  или темы.</w:t>
      </w:r>
    </w:p>
    <w:p w:rsidR="00BE6DEB" w:rsidRPr="00ED1A8C" w:rsidRDefault="00BE6DEB" w:rsidP="00C35F7E">
      <w:pPr>
        <w:ind w:firstLine="567"/>
      </w:pPr>
      <w:r w:rsidRPr="00ED1A8C">
        <w:t>Объем доклада не должен превышать 5-7 страниц компьютерного текста.</w:t>
      </w:r>
    </w:p>
    <w:p w:rsidR="00BE6DEB" w:rsidRPr="00ED1A8C" w:rsidRDefault="00BE6DEB" w:rsidP="00C35F7E">
      <w:pPr>
        <w:jc w:val="center"/>
        <w:rPr>
          <w:b/>
        </w:rPr>
      </w:pPr>
    </w:p>
    <w:p w:rsidR="00BE6DEB" w:rsidRPr="00ED1A8C" w:rsidRDefault="00BE6DEB" w:rsidP="00C35F7E">
      <w:pPr>
        <w:jc w:val="center"/>
        <w:rPr>
          <w:b/>
        </w:rPr>
      </w:pPr>
      <w:r w:rsidRPr="00ED1A8C">
        <w:rPr>
          <w:b/>
        </w:rPr>
        <w:t>2.1.2.Реферат</w:t>
      </w:r>
    </w:p>
    <w:p w:rsidR="00BE6DEB" w:rsidRPr="00ED1A8C" w:rsidRDefault="00BE6DEB" w:rsidP="00C35F7E">
      <w:pPr>
        <w:ind w:firstLine="567"/>
      </w:pPr>
      <w:r w:rsidRPr="00ED1A8C">
        <w:t>Реферат (в  переводе с латинского  языка  «пусть доложит»)  - сокращенное изложение  содержания  первичного  документа   (или  его  части)  с  основными фактическими сведениями  и выводами.</w:t>
      </w:r>
    </w:p>
    <w:p w:rsidR="00BE6DEB" w:rsidRPr="00ED1A8C" w:rsidRDefault="00BE6DEB" w:rsidP="00C35F7E">
      <w:pPr>
        <w:ind w:firstLine="567"/>
      </w:pPr>
      <w:r w:rsidRPr="00ED1A8C">
        <w:t>Реферат   представляет   собой  самостоятельную    индивидуальную   письменную  работу  студента,  в  которой   в  краткой  форме  осуществлена   запись идей,  содержащихся  в  одном  или  нескольких   литературных   источниках  по выбранной теме.</w:t>
      </w:r>
    </w:p>
    <w:p w:rsidR="00BE6DEB" w:rsidRPr="00ED1A8C" w:rsidRDefault="00BE6DEB" w:rsidP="00C35F7E">
      <w:pPr>
        <w:ind w:firstLine="567"/>
      </w:pPr>
      <w:r w:rsidRPr="00ED1A8C">
        <w:t>Подготовка  студентом  реферата   позволяет  прочитать,  осмыслить,  записать и передать мысли и обобщения  в самостоятельной  письменной работе.</w:t>
      </w:r>
    </w:p>
    <w:p w:rsidR="00BE6DEB" w:rsidRPr="00ED1A8C" w:rsidRDefault="00BE6DEB" w:rsidP="00C35F7E">
      <w:pPr>
        <w:ind w:firstLine="567"/>
      </w:pPr>
      <w:r w:rsidRPr="00ED1A8C">
        <w:t>Поскольку  в  процессе  работы  над  рефератом  студент,  как  правило,  ис</w:t>
      </w:r>
      <w:r>
        <w:rPr>
          <w:noProof/>
        </w:rPr>
        <w:pict>
          <v:shape id="Рисунок 32" o:spid="_x0000_s1027" type="#_x0000_t75" style="position:absolute;left:0;text-align:left;margin-left:0;margin-top:603.1pt;width:.5pt;height:.5pt;z-index:-251656704;visibility:visible;mso-position-horizontal-relative:text;mso-position-vertical-relative:text">
            <v:imagedata r:id="rId12" o:title=""/>
          </v:shape>
        </w:pict>
      </w:r>
      <w:r w:rsidRPr="00ED1A8C">
        <w:t>пользует  несколько  литературных  источников,  то  все  они должны  быть  указаны в списке  использованной  литературы.</w:t>
      </w:r>
    </w:p>
    <w:p w:rsidR="00BE6DEB" w:rsidRPr="00ED1A8C" w:rsidRDefault="00BE6DEB" w:rsidP="00C35F7E">
      <w:pPr>
        <w:ind w:firstLine="567"/>
      </w:pPr>
      <w:r w:rsidRPr="00ED1A8C">
        <w:t>При подготовке  студенческих  рефератов  функции  преподавателя  сводятся к индивидуальной  разъяснительной  работе  со студентом  по формированию содержания, основных  положений  и выводов  по реферату.</w:t>
      </w:r>
    </w:p>
    <w:p w:rsidR="00BE6DEB" w:rsidRPr="00ED1A8C" w:rsidRDefault="00BE6DEB" w:rsidP="00C35F7E">
      <w:pPr>
        <w:ind w:firstLine="567"/>
      </w:pPr>
      <w:r w:rsidRPr="00ED1A8C">
        <w:t>По сути,  реферат - это не  сочинение,  а  выборка  из опубликованных   источников  материала и их  краткий обзор.  В реферате,  конечно же, можно  излагать и представлять  собственные  мнения и  высказывания.</w:t>
      </w:r>
    </w:p>
    <w:p w:rsidR="00BE6DEB" w:rsidRPr="00ED1A8C" w:rsidRDefault="00BE6DEB" w:rsidP="00C35F7E">
      <w:pPr>
        <w:ind w:firstLine="567"/>
      </w:pPr>
      <w:r w:rsidRPr="00ED1A8C">
        <w:t>В   вузе   обычно   используются    следующие    разновидности   рефератов: учебные,  контрольные и творческие.</w:t>
      </w:r>
    </w:p>
    <w:p w:rsidR="00BE6DEB" w:rsidRPr="00ED1A8C" w:rsidRDefault="00BE6DEB" w:rsidP="00C35F7E">
      <w:pPr>
        <w:ind w:firstLine="567"/>
      </w:pPr>
      <w:r w:rsidRPr="00ED1A8C">
        <w:t>Учебные  рефераты получили  широкое  распространение  в вузах   как один из видов самостоятельной  письменной  работы и представляют  собой хорошую практику для  студента  при работе  с литературными   источниками,  их группировке, анализу и последовательному  использованию  информации.</w:t>
      </w:r>
    </w:p>
    <w:p w:rsidR="00BE6DEB" w:rsidRPr="00ED1A8C" w:rsidRDefault="00BE6DEB" w:rsidP="00C35F7E">
      <w:pPr>
        <w:ind w:firstLine="567"/>
      </w:pPr>
      <w:r w:rsidRPr="00ED1A8C">
        <w:t>Контрольные  рефераты  это обязательные   письменные работы  студентов, которые  применяются для  определения  готовности  студента  к  овладению теми или  иными  знаниями.  В отличие  от учебного  реферата  в контрольном   реферате  большое  значение  приобретает   изложение  студентом   на основе  изученного  материала  своей  собственной  позиции  на  рассматриваемую  проблему. Этот реферат  приближается,  по сути,  к сочинению.</w:t>
      </w:r>
    </w:p>
    <w:p w:rsidR="00BE6DEB" w:rsidRPr="00ED1A8C" w:rsidRDefault="00BE6DEB" w:rsidP="00C35F7E">
      <w:pPr>
        <w:ind w:firstLine="567"/>
      </w:pPr>
      <w:r w:rsidRPr="00ED1A8C">
        <w:t>Контрольные  рефераты  (по некоторым  дисциплинам)   обычно  отражаются в  учебных  планах вузов  как  обязательная  (наряду  с курсовой)  письменная работа и учитывается  в учебной  нагрузке  преподавателя,  ведущего занятие  по данной дисциплине.  Обязательным  требованием,   предъявляемым  к контрольным рефератам,  является подготовка  отзыва  научного руководителя.</w:t>
      </w:r>
    </w:p>
    <w:p w:rsidR="00BE6DEB" w:rsidRPr="00ED1A8C" w:rsidRDefault="00BE6DEB" w:rsidP="00C35F7E">
      <w:pPr>
        <w:ind w:firstLine="567"/>
      </w:pPr>
      <w:r w:rsidRPr="00ED1A8C">
        <w:t>Тематика  контрольных   рефератов  обычно   закрепляется  персонально   за каждым  студентов  и не  предусматривает   повторения  тем  у студентов  одной группы. Поэтому  студент,  подготовивший   контрольный  реферат,  обязан предоставить  его  на кафедру  для  проверки  на  соответствие  темы  и  выбранного научного  руководителя  и получить  отметку о  регистрации  и допуске  данного реферата к защите.</w:t>
      </w:r>
    </w:p>
    <w:p w:rsidR="00BE6DEB" w:rsidRPr="00ED1A8C" w:rsidRDefault="00BE6DEB" w:rsidP="00C35F7E">
      <w:pPr>
        <w:ind w:firstLine="567"/>
      </w:pPr>
      <w:r w:rsidRPr="00ED1A8C">
        <w:t xml:space="preserve">Творческие  рефераты  -   это  письменные  индивидуальные   самостоятельные работы,  выполненные  по собственному   желанию  составителя  или автора реферата. </w:t>
      </w:r>
    </w:p>
    <w:p w:rsidR="00BE6DEB" w:rsidRPr="00ED1A8C" w:rsidRDefault="00BE6DEB" w:rsidP="00C35F7E">
      <w:pPr>
        <w:ind w:firstLine="567"/>
      </w:pPr>
      <w:r w:rsidRPr="00ED1A8C">
        <w:t>Работа над  рефератом осуществляется   в следующей  последовательности: выбор темы  реферата;  сбор исходных  литературных   или статистических  данных по  выбранной теме  (книги, учебники,  статьи,  заметки,  иллюстрации,  Интернет,  статистические  сборники  и т.п.);  группировка  подобранных   источников  (по  вопросам);   обработка  и  анализ   полученного   материала;  написание реферата самим  студентом; защита  реферата.</w:t>
      </w:r>
    </w:p>
    <w:p w:rsidR="00BE6DEB" w:rsidRPr="00ED1A8C" w:rsidRDefault="00BE6DEB" w:rsidP="00C35F7E">
      <w:pPr>
        <w:ind w:firstLine="567"/>
      </w:pPr>
      <w:r w:rsidRPr="00ED1A8C">
        <w:t xml:space="preserve">Каждый реферат  должен  включать  в себя:  план (3- 4  вопроса),  введение, основное содержание  (разбитое  на вопросы  согласно  плана),  заключение (выводы)  по реферату  и список  использованной  литературы.   Объем реферата  не </w:t>
      </w:r>
      <w:r>
        <w:rPr>
          <w:noProof/>
        </w:rPr>
        <w:pict>
          <v:shape id="Рисунок 31" o:spid="_x0000_s1028" type="#_x0000_t75" style="position:absolute;left:0;text-align:left;margin-left:0;margin-top:603.1pt;width:.5pt;height:.5pt;z-index:-251657728;visibility:visible;mso-position-horizontal-relative:text;mso-position-vertical-relative:text">
            <v:imagedata r:id="rId13" o:title=""/>
          </v:shape>
        </w:pict>
      </w:r>
      <w:r w:rsidRPr="00ED1A8C">
        <w:t>должен превышать  20 страниц компьютерного  текста.</w:t>
      </w:r>
    </w:p>
    <w:p w:rsidR="00BE6DEB" w:rsidRPr="00ED1A8C" w:rsidRDefault="00BE6DEB" w:rsidP="00C35F7E">
      <w:pPr>
        <w:ind w:firstLine="567"/>
        <w:rPr>
          <w:b/>
        </w:rPr>
      </w:pPr>
    </w:p>
    <w:p w:rsidR="00BE6DEB" w:rsidRPr="00ED1A8C" w:rsidRDefault="00BE6DEB" w:rsidP="00C35F7E">
      <w:pPr>
        <w:jc w:val="center"/>
        <w:rPr>
          <w:b/>
        </w:rPr>
      </w:pPr>
      <w:r w:rsidRPr="00ED1A8C">
        <w:rPr>
          <w:b/>
        </w:rPr>
        <w:t>2.1.3. Курсовая работа</w:t>
      </w:r>
    </w:p>
    <w:p w:rsidR="00BE6DEB" w:rsidRPr="00ED1A8C" w:rsidRDefault="00BE6DEB" w:rsidP="00C35F7E">
      <w:pPr>
        <w:ind w:firstLine="567"/>
      </w:pPr>
      <w:r w:rsidRPr="00ED1A8C">
        <w:t>В соответствии  с  учебными  планами  студенты  выполняют  курсовые  работы  (проекты)   по  различным  дисциплинам.   Подготовка   курсовой   работы осуществляется  под   руководством  научного   руководителя.   В  процессе  выполнения курсовой  работы  студенту  необходимо  разработать  ее план,  подготовить  и критически  проанализировать   необходимую  литературу,   используя при этом  цифровой и  графический  материал,  а также фактические  данные  по изучаемому вопросу.</w:t>
      </w:r>
    </w:p>
    <w:p w:rsidR="00BE6DEB" w:rsidRPr="00ED1A8C" w:rsidRDefault="00BE6DEB" w:rsidP="00C35F7E">
      <w:pPr>
        <w:ind w:firstLine="567"/>
      </w:pPr>
      <w:r w:rsidRPr="00ED1A8C">
        <w:t>Курсовая  работа  характеризуется   самостоятельностью,   глубокой  проработкой темы, а также  объемом текста.</w:t>
      </w:r>
    </w:p>
    <w:p w:rsidR="00BE6DEB" w:rsidRPr="00ED1A8C" w:rsidRDefault="00BE6DEB" w:rsidP="00C35F7E">
      <w:pPr>
        <w:ind w:firstLine="567"/>
      </w:pPr>
      <w:r w:rsidRPr="00ED1A8C">
        <w:t>Студенты,  выполняющие  курсовые   работы,  должны  углублять  свои  научные   познания,   овладевать   навыками   научно-исследовательской    работы, учиться  работать  с книгой,  различными   литературными  источниками,   обрабатывать  экспериментальный  и  цифровой  материал,   данные  статистических сборников и т.п.</w:t>
      </w:r>
    </w:p>
    <w:p w:rsidR="00BE6DEB" w:rsidRPr="00ED1A8C" w:rsidRDefault="00BE6DEB" w:rsidP="00C35F7E">
      <w:pPr>
        <w:ind w:firstLine="567"/>
        <w:jc w:val="center"/>
        <w:rPr>
          <w:b/>
        </w:rPr>
      </w:pPr>
    </w:p>
    <w:p w:rsidR="00BE6DEB" w:rsidRPr="00ED1A8C" w:rsidRDefault="00BE6DEB" w:rsidP="00C35F7E">
      <w:pPr>
        <w:ind w:firstLine="567"/>
        <w:jc w:val="center"/>
        <w:rPr>
          <w:b/>
        </w:rPr>
      </w:pPr>
      <w:r w:rsidRPr="00ED1A8C">
        <w:rPr>
          <w:b/>
        </w:rPr>
        <w:t>2.2. НАУЧНЫЕ  ИССЛЕДОВАНИЯ,  ДОПОЛНЯЮЩИЕ</w:t>
      </w:r>
    </w:p>
    <w:p w:rsidR="00BE6DEB" w:rsidRPr="00ED1A8C" w:rsidRDefault="00BE6DEB" w:rsidP="00C35F7E">
      <w:pPr>
        <w:ind w:firstLine="567"/>
        <w:jc w:val="center"/>
        <w:rPr>
          <w:b/>
        </w:rPr>
      </w:pPr>
      <w:r w:rsidRPr="00ED1A8C">
        <w:rPr>
          <w:b/>
        </w:rPr>
        <w:t>УЧЕБНЫЙ  ПРОЦЕСС</w:t>
      </w:r>
    </w:p>
    <w:p w:rsidR="00BE6DEB" w:rsidRPr="00ED1A8C" w:rsidRDefault="00BE6DEB" w:rsidP="00C35F7E">
      <w:pPr>
        <w:ind w:firstLine="567"/>
      </w:pPr>
      <w:r w:rsidRPr="00ED1A8C">
        <w:t>Основной  задачей  научных   исследований,  дополняющих   учебный  процесс,  является выход  за  рамки программы   обучения,  индивидуализация  процесса  обучения,  создание  условий,  предваряющих   обучение  в  магистратуре или аспирантуре,  с учётом  обеспечения  непрерывности.  Содержание  научной работы на этом  этапе - олимпиады,  конкурсы,  научные  конференции, семинары.</w:t>
      </w:r>
    </w:p>
    <w:p w:rsidR="00BE6DEB" w:rsidRPr="00ED1A8C" w:rsidRDefault="00BE6DEB" w:rsidP="00C35F7E">
      <w:pPr>
        <w:ind w:firstLine="567"/>
      </w:pPr>
      <w:r w:rsidRPr="00ED1A8C">
        <w:t>Для организации  данного  вида  НИРС  приказом  ректора (директора)  создаются научные  студенческие  кружки  (НСК)  под руководством  научного  руководителя. Для  этого  подразделение  по  науке, с  привлечением  заведующих кафедрами в начале  учебного  года на каждой  кафедре  организуют общее  собрание студентов  и сотрудников  кафедры,  на котором  кратко научные  руководители  НИР знакомят  студентов  со своей  научной работой,  что  позволяет им осознанно  подойти  к выбору  направления,  темы  исследования,  научного  руководителя и формы  работы.</w:t>
      </w:r>
    </w:p>
    <w:p w:rsidR="00BE6DEB" w:rsidRPr="00ED1A8C" w:rsidRDefault="00BE6DEB" w:rsidP="00C35F7E">
      <w:pPr>
        <w:ind w:firstLine="567"/>
      </w:pPr>
      <w:r w:rsidRPr="00ED1A8C">
        <w:t>Руководитель научного  студенческого  кружка  создает рабочую  группу из числа студентов,  пожелавших  заниматься   научными  исследованиями.  От научных руководителей  требуется:</w:t>
      </w:r>
    </w:p>
    <w:p w:rsidR="00BE6DEB" w:rsidRPr="00ED1A8C" w:rsidRDefault="00BE6DEB" w:rsidP="00C35F7E">
      <w:pPr>
        <w:ind w:firstLine="567"/>
      </w:pPr>
      <w:r w:rsidRPr="00ED1A8C">
        <w:t>- выявление наиболее  способных  и талантливых  студентов;</w:t>
      </w:r>
    </w:p>
    <w:p w:rsidR="00BE6DEB" w:rsidRPr="00ED1A8C" w:rsidRDefault="00BE6DEB" w:rsidP="00C35F7E">
      <w:pPr>
        <w:ind w:firstLine="567"/>
      </w:pPr>
      <w:r w:rsidRPr="00ED1A8C">
        <w:t>- оказание научно-методической   помощи  в различных  областях знания  и практической деятельности;</w:t>
      </w:r>
    </w:p>
    <w:p w:rsidR="00BE6DEB" w:rsidRPr="00ED1A8C" w:rsidRDefault="00BE6DEB" w:rsidP="00C35F7E">
      <w:pPr>
        <w:ind w:firstLine="567"/>
      </w:pPr>
      <w:r w:rsidRPr="00ED1A8C">
        <w:t xml:space="preserve">- организация  участия  студентов  в  научных  и научно-практических   мероприятиях  различного  масштаба  (с  обязательным  персональным  контролем </w:t>
      </w:r>
      <w:r>
        <w:rPr>
          <w:noProof/>
        </w:rPr>
        <w:pict>
          <v:shape id="Рисунок 30" o:spid="_x0000_s1029" type="#_x0000_t75" style="position:absolute;left:0;text-align:left;margin-left:0;margin-top:600.2pt;width:.5pt;height:.5pt;z-index:-251658752;visibility:visible;mso-position-horizontal-relative:text;mso-position-vertical-relative:text">
            <v:imagedata r:id="rId12" o:title=""/>
          </v:shape>
        </w:pict>
      </w:r>
      <w:r w:rsidRPr="00ED1A8C">
        <w:t>представляемых  материалов).</w:t>
      </w:r>
    </w:p>
    <w:p w:rsidR="00BE6DEB" w:rsidRPr="00ED1A8C" w:rsidRDefault="00BE6DEB" w:rsidP="00C35F7E">
      <w:pPr>
        <w:ind w:firstLine="567"/>
      </w:pPr>
      <w:r w:rsidRPr="00ED1A8C">
        <w:t>Руководитель  подбирает  каждому  члену  ИСК  тему  исследования  в  рамках установленного   научного  направления.  Тема  должна   содержать  элемент новизны,  позволить  студенту  провести  небольшое  самостоятельное   исследование. Задание  определяется  с учетом  индивидуальности  студента,  его склонности  к теоретической  или  аналитической  работе.  Объем  планируемой  работы должен  укладываться  в рамки времени,  отведенного  на НИРС.</w:t>
      </w:r>
    </w:p>
    <w:p w:rsidR="00BE6DEB" w:rsidRPr="00ED1A8C" w:rsidRDefault="00BE6DEB" w:rsidP="00C35F7E">
      <w:pPr>
        <w:ind w:firstLine="567"/>
      </w:pPr>
      <w:r w:rsidRPr="00ED1A8C">
        <w:t>Основными  функциями  подразделения   по  науке на  данном  этапе  НИРС являются:</w:t>
      </w:r>
    </w:p>
    <w:p w:rsidR="00BE6DEB" w:rsidRPr="00ED1A8C" w:rsidRDefault="00BE6DEB" w:rsidP="00C35F7E">
      <w:pPr>
        <w:widowControl/>
        <w:numPr>
          <w:ilvl w:val="0"/>
          <w:numId w:val="34"/>
        </w:numPr>
        <w:tabs>
          <w:tab w:val="left" w:pos="851"/>
        </w:tabs>
        <w:ind w:left="0" w:firstLine="567"/>
      </w:pPr>
      <w:r w:rsidRPr="00ED1A8C">
        <w:t>Информационная  поддержка   проводимых  олимпиад,  конкурсов,  науч­</w:t>
      </w:r>
    </w:p>
    <w:p w:rsidR="00BE6DEB" w:rsidRPr="00ED1A8C" w:rsidRDefault="00BE6DEB" w:rsidP="00C35F7E">
      <w:pPr>
        <w:tabs>
          <w:tab w:val="left" w:pos="851"/>
        </w:tabs>
        <w:ind w:firstLine="567"/>
      </w:pPr>
      <w:r w:rsidRPr="00ED1A8C">
        <w:t>ных конференций  и семинаров.</w:t>
      </w:r>
    </w:p>
    <w:p w:rsidR="00BE6DEB" w:rsidRPr="00ED1A8C" w:rsidRDefault="00BE6DEB" w:rsidP="00C35F7E">
      <w:pPr>
        <w:widowControl/>
        <w:numPr>
          <w:ilvl w:val="0"/>
          <w:numId w:val="34"/>
        </w:numPr>
        <w:tabs>
          <w:tab w:val="left" w:pos="851"/>
        </w:tabs>
        <w:ind w:left="0" w:firstLine="567"/>
      </w:pPr>
      <w:r w:rsidRPr="00ED1A8C">
        <w:t>Отбор на конкурсной  основе  и выдвижение  лучших работ  на соискание премий и грантов.</w:t>
      </w:r>
    </w:p>
    <w:p w:rsidR="00BE6DEB" w:rsidRPr="00ED1A8C" w:rsidRDefault="00BE6DEB" w:rsidP="00C35F7E">
      <w:pPr>
        <w:widowControl/>
        <w:numPr>
          <w:ilvl w:val="0"/>
          <w:numId w:val="34"/>
        </w:numPr>
        <w:tabs>
          <w:tab w:val="left" w:pos="851"/>
        </w:tabs>
        <w:ind w:left="0" w:firstLine="567"/>
      </w:pPr>
      <w:r w:rsidRPr="00ED1A8C">
        <w:t>Награждение  грамотами,   дипломами,  призами  и  премиями  авторов   и научных руководителей  лучших  работ.</w:t>
      </w:r>
    </w:p>
    <w:p w:rsidR="00BE6DEB" w:rsidRPr="00ED1A8C" w:rsidRDefault="00BE6DEB" w:rsidP="00C35F7E">
      <w:pPr>
        <w:widowControl/>
        <w:numPr>
          <w:ilvl w:val="0"/>
          <w:numId w:val="34"/>
        </w:numPr>
        <w:tabs>
          <w:tab w:val="left" w:pos="851"/>
        </w:tabs>
        <w:ind w:left="0" w:firstLine="567"/>
      </w:pPr>
      <w:r w:rsidRPr="00ED1A8C">
        <w:t>Отбор  наиболее одаренных  студентов  для участия  в олимпиадах,  научно-практических  конференциях,  семинарах и  форумах.</w:t>
      </w:r>
    </w:p>
    <w:p w:rsidR="00BE6DEB" w:rsidRPr="00ED1A8C" w:rsidRDefault="00BE6DEB" w:rsidP="00C35F7E">
      <w:pPr>
        <w:ind w:firstLine="567"/>
      </w:pPr>
      <w:r w:rsidRPr="00ED1A8C">
        <w:t>Важным этапом  данного  вида НИРС  является подведение  итогов  ее работы,  которая  проводится  в  форме  научных  семинаров,  конференций,   конкурсов, дебатов,  круглых столов  и т.д.</w:t>
      </w:r>
    </w:p>
    <w:p w:rsidR="00BE6DEB" w:rsidRPr="00ED1A8C" w:rsidRDefault="00BE6DEB" w:rsidP="00C35F7E">
      <w:pPr>
        <w:ind w:firstLine="567"/>
      </w:pPr>
      <w:r w:rsidRPr="00ED1A8C">
        <w:t>Если  семинары являются  одной  из  форм  текущей  студенческой  научной работы, то  конференции подводят  итог  творческой деятельности   студентов за учебный год.</w:t>
      </w:r>
    </w:p>
    <w:p w:rsidR="00BE6DEB" w:rsidRPr="00ED1A8C" w:rsidRDefault="00BE6DEB" w:rsidP="00C35F7E">
      <w:pPr>
        <w:ind w:firstLine="567"/>
        <w:jc w:val="center"/>
        <w:rPr>
          <w:b/>
        </w:rPr>
      </w:pPr>
    </w:p>
    <w:p w:rsidR="00BE6DEB" w:rsidRPr="00ED1A8C" w:rsidRDefault="00BE6DEB" w:rsidP="00C35F7E">
      <w:pPr>
        <w:ind w:firstLine="567"/>
        <w:jc w:val="center"/>
        <w:rPr>
          <w:b/>
        </w:rPr>
      </w:pPr>
      <w:r w:rsidRPr="00ED1A8C">
        <w:rPr>
          <w:b/>
        </w:rPr>
        <w:t>2.2.1. Конкурс на  лучшую научную  студенческую  работу</w:t>
      </w:r>
    </w:p>
    <w:p w:rsidR="00BE6DEB" w:rsidRPr="00ED1A8C" w:rsidRDefault="00BE6DEB" w:rsidP="00C35F7E">
      <w:pPr>
        <w:ind w:firstLine="567"/>
      </w:pPr>
      <w:r w:rsidRPr="00ED1A8C">
        <w:t>Работа для  участия  в конкурсе  предоставляется  в указанные  сроки  в подразделение  по науке для ее дальнейшего  рассмотрения   и оценки.</w:t>
      </w:r>
    </w:p>
    <w:p w:rsidR="00BE6DEB" w:rsidRPr="00ED1A8C" w:rsidRDefault="00BE6DEB" w:rsidP="00C35F7E">
      <w:pPr>
        <w:ind w:firstLine="567"/>
      </w:pPr>
      <w:r w:rsidRPr="00ED1A8C">
        <w:t>Требования  к работе:</w:t>
      </w:r>
    </w:p>
    <w:p w:rsidR="00BE6DEB" w:rsidRPr="00ED1A8C" w:rsidRDefault="00BE6DEB" w:rsidP="00C35F7E">
      <w:pPr>
        <w:widowControl/>
        <w:numPr>
          <w:ilvl w:val="0"/>
          <w:numId w:val="36"/>
        </w:numPr>
        <w:tabs>
          <w:tab w:val="left" w:pos="709"/>
          <w:tab w:val="left" w:pos="851"/>
          <w:tab w:val="left" w:pos="993"/>
        </w:tabs>
        <w:ind w:left="0" w:firstLine="567"/>
      </w:pPr>
      <w:r w:rsidRPr="00ED1A8C">
        <w:t>работа  должна  быть  выполнена  на актуальную   для современного  развития тему по  экономике, социальному  и общественному   развитию;</w:t>
      </w:r>
    </w:p>
    <w:p w:rsidR="00BE6DEB" w:rsidRPr="00ED1A8C" w:rsidRDefault="00BE6DEB" w:rsidP="00C35F7E">
      <w:pPr>
        <w:widowControl/>
        <w:numPr>
          <w:ilvl w:val="0"/>
          <w:numId w:val="36"/>
        </w:numPr>
        <w:tabs>
          <w:tab w:val="left" w:pos="709"/>
          <w:tab w:val="left" w:pos="851"/>
          <w:tab w:val="left" w:pos="993"/>
        </w:tabs>
        <w:ind w:left="0" w:firstLine="567"/>
      </w:pPr>
      <w:r w:rsidRPr="00ED1A8C">
        <w:t>работа  готовится  в рамках  научных   студенческих  кружков,  под  руководством руководителей  кружков  и других  преподавателей  филиала.</w:t>
      </w:r>
    </w:p>
    <w:p w:rsidR="00BE6DEB" w:rsidRPr="00ED1A8C" w:rsidRDefault="00BE6DEB" w:rsidP="00C35F7E">
      <w:pPr>
        <w:ind w:firstLine="567"/>
      </w:pPr>
      <w:r w:rsidRPr="00ED1A8C">
        <w:t>Структура:  работа  должна  иметь  план, введение,  разбитое   на параграфы содержание,  заключение   и список   использованной  литературы,   допускается наличие приложений.   Во введении  необходимо  обосновать  актуальность  рассматриваемой  в  работе темы,  подтвердив  ее  цитатами  из докладов   главы государства.   Кроме того,  во введении  ставится цель  работы  и определяются  задачи для  ее  реализации.  В заключении  даются  краткие  авторские  выводы  по всей работе  и рекомендации.</w:t>
      </w:r>
    </w:p>
    <w:p w:rsidR="00BE6DEB" w:rsidRPr="00ED1A8C" w:rsidRDefault="00BE6DEB" w:rsidP="00C35F7E">
      <w:pPr>
        <w:ind w:firstLine="567"/>
      </w:pPr>
      <w:r w:rsidRPr="00ED1A8C">
        <w:t>В работе обязательно  должен  быть  представлен  статистический  материал и его анализ, сделаны  обобщающие  выводы  и предложения.</w:t>
      </w:r>
    </w:p>
    <w:p w:rsidR="00BE6DEB" w:rsidRPr="00ED1A8C" w:rsidRDefault="00BE6DEB" w:rsidP="00C35F7E">
      <w:pPr>
        <w:ind w:firstLine="567"/>
      </w:pPr>
      <w:r w:rsidRPr="00ED1A8C">
        <w:t>Работа должна  быть  выполнена  самостоятельно.   При подготовке  работы допускается  участие   профессорско-преподавательского    состава  и  специали</w:t>
      </w:r>
      <w:r>
        <w:rPr>
          <w:noProof/>
        </w:rPr>
        <w:pict>
          <v:shape id="Рисунок 29" o:spid="_x0000_s1030" type="#_x0000_t75" style="position:absolute;left:0;text-align:left;margin-left:0;margin-top:600.05pt;width:.5pt;height:.5pt;z-index:-251659776;visibility:visible;mso-position-horizontal-relative:text;mso-position-vertical-relative:text">
            <v:imagedata r:id="rId14" o:title=""/>
          </v:shape>
        </w:pict>
      </w:r>
      <w:r w:rsidRPr="00ED1A8C">
        <w:t>стов  в качестве  научных  руководителей.  Автор  не  может  представить  более одной работы. У  работы не может  быть более одного  автора.</w:t>
      </w:r>
    </w:p>
    <w:p w:rsidR="00BE6DEB" w:rsidRPr="00ED1A8C" w:rsidRDefault="00BE6DEB" w:rsidP="00C35F7E">
      <w:pPr>
        <w:ind w:firstLine="567"/>
        <w:rPr>
          <w:b/>
        </w:rPr>
      </w:pPr>
    </w:p>
    <w:p w:rsidR="00BE6DEB" w:rsidRPr="00ED1A8C" w:rsidRDefault="00BE6DEB" w:rsidP="00C35F7E">
      <w:pPr>
        <w:jc w:val="center"/>
        <w:rPr>
          <w:b/>
        </w:rPr>
      </w:pPr>
      <w:r w:rsidRPr="00ED1A8C">
        <w:rPr>
          <w:b/>
        </w:rPr>
        <w:t>Студенческие  олимпиады</w:t>
      </w:r>
    </w:p>
    <w:p w:rsidR="00BE6DEB" w:rsidRPr="00ED1A8C" w:rsidRDefault="00BE6DEB" w:rsidP="00C35F7E">
      <w:pPr>
        <w:ind w:firstLine="567"/>
      </w:pPr>
      <w:r w:rsidRPr="00ED1A8C">
        <w:t>Олимпиада  проводится  в целях  повышения  качества  изучения  студентами  фундаментальных  наук  и  специальных  предметов,   развития  навыков  самостоятельной  работы, развития творческих  способностей.</w:t>
      </w:r>
    </w:p>
    <w:p w:rsidR="00BE6DEB" w:rsidRPr="00ED1A8C" w:rsidRDefault="00BE6DEB" w:rsidP="00C35F7E">
      <w:pPr>
        <w:ind w:firstLine="567"/>
      </w:pPr>
      <w:r w:rsidRPr="00ED1A8C">
        <w:t>Олимпиада должна  продемонстрировать  умение  студентов раскрывать  не только теоретические  вопросы,  но и выявить  их  умение решать  задачи и  примеры,  пользоваться  электронно-вычислительной    и  компьютерной  техникой.</w:t>
      </w:r>
    </w:p>
    <w:p w:rsidR="00BE6DEB" w:rsidRPr="00ED1A8C" w:rsidRDefault="00BE6DEB" w:rsidP="00C35F7E">
      <w:pPr>
        <w:ind w:firstLine="567"/>
      </w:pPr>
      <w:r w:rsidRPr="00ED1A8C">
        <w:t>Участвуя в олимпиаде,  студент должен  проявить себя  в умении  решать вопросы, которые  понадобятся  ему  в практической  работе  по  избранной специальности.</w:t>
      </w:r>
    </w:p>
    <w:p w:rsidR="00BE6DEB" w:rsidRPr="00ED1A8C" w:rsidRDefault="00BE6DEB" w:rsidP="00C35F7E">
      <w:pPr>
        <w:ind w:firstLine="567"/>
      </w:pPr>
      <w:r w:rsidRPr="00ED1A8C">
        <w:t>Во  время  проведения   олимпиады  студенты   имеют  возможность   встречаться между  собой,  обсуждать текущие  проблемы,  знакомиться  с различными научными   школами.</w:t>
      </w:r>
    </w:p>
    <w:p w:rsidR="00BE6DEB" w:rsidRPr="00ED1A8C" w:rsidRDefault="00BE6DEB" w:rsidP="00C35F7E">
      <w:pPr>
        <w:ind w:firstLine="567"/>
      </w:pPr>
      <w:r w:rsidRPr="00ED1A8C">
        <w:t>Олимпиады  имеют  огромное значение   и в  воспитании студенческой  молодежи.  Без   выработки  у  студентов   навыков  творческого   труда   не  может быть достигнуто  воспитание  нового человека  с высокой  моралью, психологией и нравственностью.</w:t>
      </w:r>
    </w:p>
    <w:p w:rsidR="00BE6DEB" w:rsidRPr="00ED1A8C" w:rsidRDefault="00BE6DEB" w:rsidP="00C35F7E">
      <w:pPr>
        <w:ind w:firstLine="567"/>
      </w:pPr>
      <w:r w:rsidRPr="00ED1A8C">
        <w:t>Научно-методическое   руководство  командой   студентов  для  подготовки ее  к участию   в I,  II  турах  поручается  наиболее   опытному,  эрудированному преподавателю,  ведущему  лекционный  курс  по дисциплине  или  специальности,  выдвигаемой   на  олимпиаду.  Это,   как  правило,  доцент   или  профессор профилирующей   кафедры.  Для   теоретической   и  практической   подготовки студентов  к участию в олимпиаде  научный  руководитель  организует   занятия по стабильному  графику вне  расписания  по проблемам,  выдвигаемым  на конкурс.  По  отдельным  проблемам  для  консультации   студентов  могут  привлекаться  высококвалифицированные   преподаватели смежных,   родственных  по профилю олимпиады  кафедр.</w:t>
      </w:r>
    </w:p>
    <w:p w:rsidR="00BE6DEB" w:rsidRPr="00ED1A8C" w:rsidRDefault="00BE6DEB" w:rsidP="00C35F7E">
      <w:pPr>
        <w:ind w:firstLine="567"/>
      </w:pPr>
      <w:r w:rsidRPr="00ED1A8C">
        <w:t>При подготовке  к участию  в олимпиаде,  студенты  помимо  изучения дисциплин по  программе  обучения в  вузе, занимаются   изучением  взглядов, концепций ученых  страны  как самостоятельно,  так  и под  руководством  ведущих преподавателей вуза.</w:t>
      </w:r>
    </w:p>
    <w:p w:rsidR="00BE6DEB" w:rsidRPr="00ED1A8C" w:rsidRDefault="00BE6DEB" w:rsidP="00C35F7E">
      <w:pPr>
        <w:ind w:firstLine="567"/>
        <w:rPr>
          <w:b/>
        </w:rPr>
      </w:pPr>
    </w:p>
    <w:p w:rsidR="00BE6DEB" w:rsidRPr="00ED1A8C" w:rsidRDefault="00BE6DEB" w:rsidP="00C35F7E">
      <w:pPr>
        <w:jc w:val="center"/>
        <w:rPr>
          <w:b/>
        </w:rPr>
      </w:pPr>
      <w:r w:rsidRPr="00ED1A8C">
        <w:rPr>
          <w:b/>
        </w:rPr>
        <w:t>2.2.3.Круглый  стол</w:t>
      </w:r>
    </w:p>
    <w:p w:rsidR="00BE6DEB" w:rsidRPr="00ED1A8C" w:rsidRDefault="00BE6DEB" w:rsidP="00C35F7E">
      <w:pPr>
        <w:ind w:firstLine="567"/>
      </w:pPr>
      <w:r w:rsidRPr="00ED1A8C">
        <w:t>Круглый  стол  -  форма   публичного  обсуждения   или  освещения   каких-либо   вопросов,  когда   участники   высказываются   в   определённом   порядке (первоначально -  сидя за  столом,  имеющим  круглую  форму);  совещание,  обсуждение чего-либо  с равными  правами  участников.  Проводится  для привлечения  общественного   внимания  к   социально  значимой   проблеме.   На  него приглашаются  лица, способные  дать  объективную  оценку  происходящим  со</w:t>
      </w:r>
      <w:r>
        <w:rPr>
          <w:noProof/>
        </w:rPr>
        <w:pict>
          <v:shape id="Рисунок 28" o:spid="_x0000_s1031" type="#_x0000_t75" style="position:absolute;left:0;text-align:left;margin-left:0;margin-top:595.65pt;width:.5pt;height:.5pt;z-index:-251660800;visibility:visible;mso-position-horizontal-relative:text;mso-position-vertical-relative:text">
            <v:imagedata r:id="rId15" o:title=""/>
          </v:shape>
        </w:pict>
      </w:r>
      <w:r w:rsidRPr="00ED1A8C">
        <w:t>бытиям.</w:t>
      </w:r>
    </w:p>
    <w:p w:rsidR="00BE6DEB" w:rsidRPr="00ED1A8C" w:rsidRDefault="00BE6DEB" w:rsidP="00C35F7E">
      <w:pPr>
        <w:ind w:firstLine="567"/>
      </w:pPr>
      <w:r w:rsidRPr="00ED1A8C">
        <w:t>Круглый   стол  -    это  форма   научной   работы   студентов,   как  правило, имеющих  опыт  работы,  практической  деятельности  в  области  обсуждаемого вопроса.   На  «круглом   столе»  обучающиеся   могут   и  должны   попробовать обоснованно  поставить злободневные   вопросы  по теме  обсуждения,  серьезно аргументировать  подходы  к их решению,  а также  сообщить  об удачном  и  неудачном  опыте. «Круглый  стол» -  это своего  рода  совещание  по обмену опытом и обсуждению  практического опыта, достижений  и ошибок.</w:t>
      </w:r>
    </w:p>
    <w:p w:rsidR="00BE6DEB" w:rsidRPr="00ED1A8C" w:rsidRDefault="00BE6DEB" w:rsidP="00C35F7E">
      <w:pPr>
        <w:ind w:firstLine="567"/>
      </w:pPr>
    </w:p>
    <w:p w:rsidR="00BE6DEB" w:rsidRPr="00ED1A8C" w:rsidRDefault="00BE6DEB" w:rsidP="00C35F7E">
      <w:pPr>
        <w:widowControl/>
        <w:numPr>
          <w:ilvl w:val="2"/>
          <w:numId w:val="12"/>
        </w:numPr>
        <w:ind w:left="0" w:firstLine="0"/>
        <w:jc w:val="center"/>
        <w:rPr>
          <w:b/>
        </w:rPr>
      </w:pPr>
      <w:r w:rsidRPr="00ED1A8C">
        <w:rPr>
          <w:b/>
        </w:rPr>
        <w:t>Дебаты</w:t>
      </w:r>
    </w:p>
    <w:p w:rsidR="00BE6DEB" w:rsidRPr="00ED1A8C" w:rsidRDefault="00BE6DEB" w:rsidP="00C35F7E">
      <w:pPr>
        <w:ind w:firstLine="567"/>
      </w:pPr>
      <w:r w:rsidRPr="00ED1A8C">
        <w:t>Дебаты  -  это  командная  (как  правило)  интеллектуальная   игра,  в которой игроки  (в дебатах  их  чаще называют  спикерами ) доказывают   свою позицию  и опровергают   позицию оппонентов   в строго  определяемом   правилами формате,  который  характеризуется  требованиями   к ролям  спикеров,  продолжительности  и порядком их речей  и спецификой  содержания  спора.</w:t>
      </w:r>
    </w:p>
    <w:p w:rsidR="00BE6DEB" w:rsidRPr="00ED1A8C" w:rsidRDefault="00BE6DEB" w:rsidP="00C35F7E">
      <w:pPr>
        <w:ind w:firstLine="567"/>
      </w:pPr>
      <w:r w:rsidRPr="00ED1A8C">
        <w:t>Цель  дебатов  -  научить  студентов   высказывать  свое  мнение,  слушать других  и уметь   вести дискуссию   со своим  оппонентом   в спокойной,  доброжелательной  манере. Студенты  должны  уметь также  приводить  аргументы  за и против  обсуждаемой  идеи,  постараться  своими  аргументами  убедить оппонентов в правильности  избранной  позиции.</w:t>
      </w:r>
    </w:p>
    <w:p w:rsidR="00BE6DEB" w:rsidRPr="00ED1A8C" w:rsidRDefault="00BE6DEB" w:rsidP="00C35F7E">
      <w:pPr>
        <w:ind w:firstLine="567"/>
      </w:pPr>
    </w:p>
    <w:p w:rsidR="00BE6DEB" w:rsidRPr="00ED1A8C" w:rsidRDefault="00BE6DEB" w:rsidP="00C35F7E">
      <w:pPr>
        <w:widowControl/>
        <w:numPr>
          <w:ilvl w:val="2"/>
          <w:numId w:val="12"/>
        </w:numPr>
        <w:ind w:left="0" w:firstLine="0"/>
        <w:jc w:val="center"/>
        <w:rPr>
          <w:b/>
        </w:rPr>
      </w:pPr>
      <w:r w:rsidRPr="00ED1A8C">
        <w:rPr>
          <w:b/>
        </w:rPr>
        <w:t>Дискуссия</w:t>
      </w:r>
    </w:p>
    <w:p w:rsidR="00BE6DEB" w:rsidRPr="00ED1A8C" w:rsidRDefault="00BE6DEB" w:rsidP="00C35F7E">
      <w:pPr>
        <w:ind w:firstLine="567"/>
      </w:pPr>
      <w:r w:rsidRPr="00ED1A8C">
        <w:t>Дискуссия  - одна  из  активных  форм учебного   процесса,  призванная мобилизовать  практические  и  теоретические   знания  обучающихся  на  поприще «сражения  истин»,  «сражения   подходов»,   взглядов  на  одну  и  ту  же  реальность существенно  отличающихся  точек зрения.</w:t>
      </w:r>
    </w:p>
    <w:p w:rsidR="00BE6DEB" w:rsidRPr="00ED1A8C" w:rsidRDefault="00BE6DEB" w:rsidP="00C35F7E">
      <w:pPr>
        <w:ind w:firstLine="567"/>
      </w:pPr>
      <w:r w:rsidRPr="00ED1A8C">
        <w:t>Дискуссия  уместна  и  даже  незаменима  при  освоении  теоретических  общественных дисциплин.</w:t>
      </w:r>
    </w:p>
    <w:p w:rsidR="00BE6DEB" w:rsidRPr="00ED1A8C" w:rsidRDefault="00BE6DEB" w:rsidP="00C35F7E">
      <w:pPr>
        <w:ind w:firstLine="567"/>
      </w:pPr>
    </w:p>
    <w:p w:rsidR="00BE6DEB" w:rsidRPr="00ED1A8C" w:rsidRDefault="00BE6DEB" w:rsidP="00C35F7E">
      <w:pPr>
        <w:widowControl/>
        <w:numPr>
          <w:ilvl w:val="2"/>
          <w:numId w:val="12"/>
        </w:numPr>
        <w:ind w:left="0" w:firstLine="0"/>
        <w:jc w:val="center"/>
        <w:rPr>
          <w:b/>
        </w:rPr>
      </w:pPr>
      <w:r w:rsidRPr="00ED1A8C">
        <w:rPr>
          <w:b/>
        </w:rPr>
        <w:t>Студенческая  научно-практическая    конференция</w:t>
      </w:r>
    </w:p>
    <w:p w:rsidR="00BE6DEB" w:rsidRPr="00ED1A8C" w:rsidRDefault="00BE6DEB" w:rsidP="00C35F7E">
      <w:pPr>
        <w:ind w:firstLine="567"/>
      </w:pPr>
      <w:r w:rsidRPr="00ED1A8C">
        <w:t>Конференция  (ср.век.  лат.  conferentia,   от лат.  confero  -  собираю  в одно место) - собрание,  совещание  представителей  каких-либо  организаций,  групп, государств,  а  также  отдельных   лиц,  учёных  для  обсуждения   определенных вопросов.</w:t>
      </w:r>
    </w:p>
    <w:p w:rsidR="00BE6DEB" w:rsidRPr="00ED1A8C" w:rsidRDefault="00BE6DEB" w:rsidP="00C35F7E">
      <w:pPr>
        <w:ind w:firstLine="567"/>
      </w:pPr>
      <w:r w:rsidRPr="00ED1A8C">
        <w:t>Студенческая  научно-практическая   конференция  представляет  собой  выступления докладчиков   по определенной  теме.  Ее  цель - обсуждение  и  решение различных  проблем.</w:t>
      </w:r>
    </w:p>
    <w:p w:rsidR="00BE6DEB" w:rsidRPr="00ED1A8C" w:rsidRDefault="00BE6DEB" w:rsidP="00C35F7E">
      <w:pPr>
        <w:ind w:firstLine="567"/>
      </w:pPr>
      <w:r w:rsidRPr="00ED1A8C">
        <w:t xml:space="preserve">За  2 месяца  до  конференции,   организационный   комитет  проводит  разъяснительно-информационную    беседу   со  студентами   о  теме,   назначении   и требованиях  к  тезисам  докладов  конференции.  В  случае  привлечения  к  участию  в  конференции  студентов   других  вузов,  организационным    комитетом рассылаются  информационные   письма,   включающие  в  себя  информацию   о </w:t>
      </w:r>
      <w:r>
        <w:rPr>
          <w:noProof/>
        </w:rPr>
        <w:pict>
          <v:shape id="Рисунок 27" o:spid="_x0000_s1032" type="#_x0000_t75" style="position:absolute;left:0;text-align:left;margin-left:0;margin-top:595.65pt;width:.5pt;height:.5pt;z-index:-251661824;visibility:visible;mso-position-horizontal-relative:text;mso-position-vertical-relative:text">
            <v:imagedata r:id="rId13" o:title=""/>
          </v:shape>
        </w:pict>
      </w:r>
      <w:r w:rsidRPr="00ED1A8C">
        <w:t>дате проведения  конференции,  ее теме,  направлениях  работы  секционных  заседаний  и  требованиях  к  подготовке,   оформлению  и  сроке   подачи  тезисов докладов. Информация  о проведении  конференции  и основных  требованиях  к тезисам докладов  также размещается  на сайте филиала.</w:t>
      </w:r>
    </w:p>
    <w:p w:rsidR="00BE6DEB" w:rsidRPr="00ED1A8C" w:rsidRDefault="00BE6DEB" w:rsidP="00C35F7E">
      <w:pPr>
        <w:ind w:firstLine="567"/>
      </w:pPr>
      <w:r w:rsidRPr="00ED1A8C">
        <w:t>В  сроки,  установленные  организационным    комитетом,  осуществляются сбор тезисов докладов,  их  рецензирование  и рубрикация.  К началу  конференции издается сборник  тезисов докладов  участников  конференции.</w:t>
      </w:r>
    </w:p>
    <w:p w:rsidR="00BE6DEB" w:rsidRPr="00ED1A8C" w:rsidRDefault="00BE6DEB" w:rsidP="00C35F7E">
      <w:pPr>
        <w:ind w:firstLine="567"/>
      </w:pPr>
      <w:r w:rsidRPr="00ED1A8C">
        <w:t>Подготовка  тезисов  докладов  и  выступлений  студентов   с докладами   на конференции   осуществляется    под   научным    руководством   профессорско-преподавательского  состава  кафедр -   руководителей  НСК,  а  также  преподавателей, проводящих  занятия  по дисциплинам,   смежным  с тематикой  конференции.</w:t>
      </w:r>
    </w:p>
    <w:p w:rsidR="00BE6DEB" w:rsidRPr="00ED1A8C" w:rsidRDefault="00BE6DEB" w:rsidP="00C35F7E">
      <w:pPr>
        <w:ind w:firstLine="567"/>
      </w:pPr>
      <w:r w:rsidRPr="00ED1A8C">
        <w:t>До  начала  конференции  организационным   комитетом   подготавливается пресс-релиз  и   программа   конференции,   рассылаются   письма-приглашения для участников  конференции из других  вузов и организаций.</w:t>
      </w:r>
    </w:p>
    <w:p w:rsidR="00BE6DEB" w:rsidRPr="00ED1A8C" w:rsidRDefault="00BE6DEB" w:rsidP="00C35F7E">
      <w:pPr>
        <w:ind w:firstLine="567"/>
      </w:pPr>
      <w:r w:rsidRPr="00ED1A8C">
        <w:t>В пленарном заседании  конференции  с докладами  выступают  профессорско-преподавательский  состав,   приглашенные   специалисты-практики   и видные деятели науки,  раскрывающие  суть изучаемой  проблемы, ее  состояние на современном  этапе,  а также  основные   перспективные  направления  ее  решения. Студенческие  доклады заслушиваются  на  секционных заседаниях.</w:t>
      </w:r>
    </w:p>
    <w:p w:rsidR="00BE6DEB" w:rsidRPr="00ED1A8C" w:rsidRDefault="00BE6DEB" w:rsidP="00C35F7E">
      <w:pPr>
        <w:ind w:firstLine="567"/>
      </w:pPr>
      <w:r w:rsidRPr="00ED1A8C">
        <w:t>По  итогам проведения   студенческой  научно-практической   конференции составляется  рекомендация  конференции   по  рассматриваемой   на конференции теме.</w:t>
      </w:r>
    </w:p>
    <w:p w:rsidR="00BE6DEB" w:rsidRPr="00ED1A8C" w:rsidRDefault="00BE6DEB" w:rsidP="00C35F7E">
      <w:pPr>
        <w:jc w:val="center"/>
        <w:rPr>
          <w:b/>
        </w:rPr>
      </w:pPr>
    </w:p>
    <w:p w:rsidR="00BE6DEB" w:rsidRPr="00ED1A8C" w:rsidRDefault="00BE6DEB" w:rsidP="00C35F7E">
      <w:pPr>
        <w:jc w:val="center"/>
        <w:rPr>
          <w:b/>
        </w:rPr>
      </w:pPr>
      <w:r w:rsidRPr="00ED1A8C">
        <w:rPr>
          <w:b/>
        </w:rPr>
        <w:t>Тезисы доклада</w:t>
      </w:r>
    </w:p>
    <w:p w:rsidR="00BE6DEB" w:rsidRPr="00ED1A8C" w:rsidRDefault="00BE6DEB" w:rsidP="00C35F7E">
      <w:pPr>
        <w:ind w:firstLine="567"/>
      </w:pPr>
      <w:r w:rsidRPr="00ED1A8C">
        <w:t>Тезисы  (от греческого   слова «положение»)   - это  вид  работы,  включающий в  себя основную  сущность  текста  в кратком  изложении,  где  автор тезисов доказывает или  опровергает то, в  чем он стремится  убедить читателя.</w:t>
      </w:r>
    </w:p>
    <w:p w:rsidR="00BE6DEB" w:rsidRPr="00ED1A8C" w:rsidRDefault="00BE6DEB" w:rsidP="00C35F7E">
      <w:pPr>
        <w:ind w:firstLine="567"/>
      </w:pPr>
      <w:r w:rsidRPr="00ED1A8C">
        <w:t>Иногда  считают,  что тезисы  это  только  краткое  изложение  доклада.  На самом деле  это  изложение  должно  складываться   из  нескольких  тезисов,  характеризующих общее  содержание доклада.</w:t>
      </w:r>
    </w:p>
    <w:p w:rsidR="00BE6DEB" w:rsidRPr="00ED1A8C" w:rsidRDefault="00BE6DEB" w:rsidP="00C35F7E">
      <w:pPr>
        <w:ind w:firstLine="567"/>
      </w:pPr>
      <w:r w:rsidRPr="00ED1A8C">
        <w:t>Формулирование   тезисов,    например,    научного   или   другого   доклада должно  осуществляться  таким  образом,  чтобы  читатель  мог  прочувствовать последовательность  и логику мыслей тезируемого  материала.</w:t>
      </w:r>
    </w:p>
    <w:p w:rsidR="00BE6DEB" w:rsidRPr="00ED1A8C" w:rsidRDefault="00BE6DEB" w:rsidP="00C35F7E">
      <w:pPr>
        <w:ind w:firstLine="567"/>
      </w:pPr>
      <w:r w:rsidRPr="00ED1A8C">
        <w:t>В тезисах  не  предусматривается  наличие  таблиц,  схем  или  графических материалов.</w:t>
      </w:r>
    </w:p>
    <w:p w:rsidR="00BE6DEB" w:rsidRPr="00ED1A8C" w:rsidRDefault="00BE6DEB" w:rsidP="00C35F7E">
      <w:pPr>
        <w:jc w:val="center"/>
        <w:rPr>
          <w:b/>
        </w:rPr>
      </w:pPr>
    </w:p>
    <w:p w:rsidR="00BE6DEB" w:rsidRPr="00ED1A8C" w:rsidRDefault="00BE6DEB" w:rsidP="00C35F7E">
      <w:pPr>
        <w:jc w:val="center"/>
        <w:rPr>
          <w:b/>
        </w:rPr>
      </w:pPr>
      <w:r w:rsidRPr="00ED1A8C">
        <w:rPr>
          <w:b/>
        </w:rPr>
        <w:t>Доклад  на научно-практической  конференции</w:t>
      </w:r>
    </w:p>
    <w:p w:rsidR="00BE6DEB" w:rsidRPr="00ED1A8C" w:rsidRDefault="00BE6DEB" w:rsidP="00C35F7E">
      <w:pPr>
        <w:ind w:firstLine="567"/>
      </w:pPr>
      <w:r w:rsidRPr="00ED1A8C">
        <w:t>Доклад  студента  на  научно-практической   конференции  -  это  выступление с информационным  сообщением  по изучаемой  проблематике.</w:t>
      </w:r>
    </w:p>
    <w:p w:rsidR="00BE6DEB" w:rsidRPr="00ED1A8C" w:rsidRDefault="00BE6DEB" w:rsidP="00C35F7E">
      <w:pPr>
        <w:ind w:firstLine="567"/>
      </w:pPr>
      <w:r w:rsidRPr="00ED1A8C">
        <w:t>Подготовка  доклада   и  студента  к  выступлению   с  ним  осуществляется под контролем научного  руководителя.</w:t>
      </w:r>
    </w:p>
    <w:p w:rsidR="00BE6DEB" w:rsidRPr="00ED1A8C" w:rsidRDefault="00BE6DEB" w:rsidP="00C35F7E">
      <w:pPr>
        <w:ind w:firstLine="567"/>
      </w:pPr>
      <w:r w:rsidRPr="00ED1A8C">
        <w:t>Доклад  подготавливается  в виде  презентации,  в которую  помимо тексто</w:t>
      </w:r>
      <w:r>
        <w:rPr>
          <w:noProof/>
        </w:rPr>
        <w:pict>
          <v:shape id="Рисунок 26" o:spid="_x0000_s1033" type="#_x0000_t75" style="position:absolute;left:0;text-align:left;margin-left:0;margin-top:596.6pt;width:.5pt;height:.5pt;z-index:-251662848;visibility:visible;mso-position-horizontal-relative:text;mso-position-vertical-relative:text">
            <v:imagedata r:id="rId16" o:title=""/>
          </v:shape>
        </w:pict>
      </w:r>
      <w:r w:rsidRPr="00ED1A8C">
        <w:t>вой  информации   включается    иллюстративный   и  аналитический   материал.</w:t>
      </w:r>
    </w:p>
    <w:p w:rsidR="00BE6DEB" w:rsidRPr="00ED1A8C" w:rsidRDefault="00BE6DEB" w:rsidP="00C35F7E">
      <w:pPr>
        <w:ind w:firstLine="567"/>
      </w:pPr>
      <w:r w:rsidRPr="00ED1A8C">
        <w:t>Помимо   презентации,  докладчиком    может  быть   подготовлен   раздаточный материал,  включающий  в  себя  презентацию  доклада   и/или  дополнительную информацию  не  отраженную  в  презентации.  Объем  доклада  -  5  - 6  страниц компьютерного  текста  (включая таблицы   и иллюстративный   материал). Время доклада -  5 -  10 минут.</w:t>
      </w:r>
    </w:p>
    <w:p w:rsidR="00BE6DEB" w:rsidRPr="00ED1A8C" w:rsidRDefault="00BE6DEB" w:rsidP="00C35F7E">
      <w:pPr>
        <w:ind w:firstLine="567"/>
      </w:pPr>
    </w:p>
    <w:p w:rsidR="00BE6DEB" w:rsidRPr="00ED1A8C" w:rsidRDefault="00BE6DEB" w:rsidP="00C35F7E">
      <w:pPr>
        <w:widowControl/>
        <w:numPr>
          <w:ilvl w:val="2"/>
          <w:numId w:val="12"/>
        </w:numPr>
        <w:ind w:left="0" w:firstLine="567"/>
        <w:jc w:val="center"/>
        <w:rPr>
          <w:b/>
        </w:rPr>
      </w:pPr>
      <w:r w:rsidRPr="00ED1A8C">
        <w:rPr>
          <w:b/>
        </w:rPr>
        <w:t>Научно-практический   семинар</w:t>
      </w:r>
    </w:p>
    <w:p w:rsidR="00BE6DEB" w:rsidRPr="00ED1A8C" w:rsidRDefault="00BE6DEB" w:rsidP="00C35F7E">
      <w:pPr>
        <w:ind w:firstLine="567"/>
      </w:pPr>
      <w:r w:rsidRPr="00ED1A8C">
        <w:t>Семинар  (от  лат.   seminarium  -  рассадник),   вид  групповых   занятий  по какой-либо  научной,  учебной   и другой   проблеме,  обсуждение  участниками заранее  подготовленных  сообщений,  докладов  и т.  п.</w:t>
      </w:r>
    </w:p>
    <w:p w:rsidR="00BE6DEB" w:rsidRPr="00ED1A8C" w:rsidRDefault="00BE6DEB" w:rsidP="00C35F7E">
      <w:pPr>
        <w:ind w:firstLine="567"/>
      </w:pPr>
      <w:r w:rsidRPr="00ED1A8C">
        <w:t>В отличие  от  научно-практической    конференции,  семинар    носит  учебный  характер  и  предусматривает   наличие  в его  программе   лекций,  учебно­методических  материалов  и  практических  занятий,  имеющих  целью не  только закрепить  полученные   в процессе  лекций  знания,  но и  проверить  степень их усвоения  слушателями.</w:t>
      </w:r>
    </w:p>
    <w:p w:rsidR="00BE6DEB" w:rsidRPr="00ED1A8C" w:rsidRDefault="00BE6DEB" w:rsidP="00C35F7E">
      <w:pPr>
        <w:ind w:firstLine="567"/>
      </w:pPr>
      <w:r w:rsidRPr="00ED1A8C">
        <w:t>Программы   студенческих   научно-практических    семинаров   ориентированы  на  достижение   конкретных   целей  и  адаптируются   в соответствии   со спецификой  темы  или  рассматриваемой   на  нем проблемы,   а также  уровнем знаний  студентов   в  данной   области   исследования.    Студенческий   научно-практический  семинар  может быть  организован  по широкому  спектру  тем.</w:t>
      </w:r>
    </w:p>
    <w:p w:rsidR="00BE6DEB" w:rsidRPr="00ED1A8C" w:rsidRDefault="00BE6DEB" w:rsidP="00C35F7E">
      <w:pPr>
        <w:ind w:firstLine="567"/>
      </w:pPr>
      <w:r w:rsidRPr="00ED1A8C">
        <w:t>Основными    задачами   студенческого    научно-практического     семинара являются:  изучить  какую-либо  тему,  актуальную   для  современного  общественного  развития,  или  более  углубленно   рассмотреть  вопросы,  затрагивающие  область  научных  знаний  и  не  включенные  в  программу  учебного   процесса;  дать  студентам   возможность   обучения  без  отрыва  от  учебного   процесса;  решить не  только  образовательную   задачу,  но и  повышение  сплоченности  студенческого    коллектива;   укрепление   навыков   работы   в  команде, корпоративной  культуры.</w:t>
      </w:r>
    </w:p>
    <w:p w:rsidR="00BE6DEB" w:rsidRPr="00ED1A8C" w:rsidRDefault="00BE6DEB" w:rsidP="00C35F7E">
      <w:pPr>
        <w:ind w:firstLine="567"/>
      </w:pPr>
      <w:r w:rsidRPr="00ED1A8C">
        <w:t>В  целях   обеспечения    всех   слушателей   комплектом    информационно­справочных   материалов   по  тематике   семинара   к  моменту  его   проведения должен  быть издан  сборник материалов   научно-практического   семинара.</w:t>
      </w:r>
    </w:p>
    <w:p w:rsidR="00BE6DEB" w:rsidRPr="00ED1A8C" w:rsidRDefault="00BE6DEB" w:rsidP="00C35F7E">
      <w:pPr>
        <w:ind w:firstLine="567"/>
      </w:pPr>
    </w:p>
    <w:p w:rsidR="00BE6DEB" w:rsidRPr="00ED1A8C" w:rsidRDefault="00BE6DEB" w:rsidP="00C35F7E">
      <w:pPr>
        <w:widowControl/>
        <w:numPr>
          <w:ilvl w:val="1"/>
          <w:numId w:val="12"/>
        </w:numPr>
        <w:ind w:left="0" w:firstLine="0"/>
        <w:jc w:val="center"/>
        <w:rPr>
          <w:b/>
        </w:rPr>
      </w:pPr>
      <w:r w:rsidRPr="00ED1A8C">
        <w:rPr>
          <w:b/>
        </w:rPr>
        <w:t>НАУЧНЫЕ  ИССЛЕДОВАНИЯ,   ПАРАЛЛЕЛЬНЫЕ</w:t>
      </w:r>
    </w:p>
    <w:p w:rsidR="00BE6DEB" w:rsidRPr="00ED1A8C" w:rsidRDefault="00BE6DEB" w:rsidP="00C35F7E">
      <w:pPr>
        <w:jc w:val="center"/>
      </w:pPr>
      <w:r w:rsidRPr="00ED1A8C">
        <w:rPr>
          <w:b/>
        </w:rPr>
        <w:t>УЧЕБНОМУ  ПРОЦЕССУ</w:t>
      </w:r>
    </w:p>
    <w:p w:rsidR="00BE6DEB" w:rsidRPr="00ED1A8C" w:rsidRDefault="00BE6DEB" w:rsidP="00C35F7E">
      <w:pPr>
        <w:ind w:firstLine="567"/>
      </w:pPr>
      <w:r w:rsidRPr="00ED1A8C">
        <w:t>Основная  задача   научных  исследований,    параллельных   учебному  процессу  -  научная  профессионализация    студентов  под   руководством  высококвалифицированных   преподавателей   и научных  сотрудников,   т.е. специализация,  подготовка  к конкретной   области  научной деятельности,   выбор  научного  руководства.  Содержание   работы  на  этом  этапе  -  участие  в  плановых научных  исследованиях,   выполняемых   по  госбюджетным   и хозяйственным договорам, грантам.</w:t>
      </w:r>
    </w:p>
    <w:p w:rsidR="00BE6DEB" w:rsidRPr="00ED1A8C" w:rsidRDefault="00BE6DEB" w:rsidP="00C35F7E">
      <w:pPr>
        <w:ind w:firstLine="567"/>
      </w:pPr>
      <w:r>
        <w:rPr>
          <w:noProof/>
        </w:rPr>
        <w:pict>
          <v:shape id="Рисунок 25" o:spid="_x0000_s1034" type="#_x0000_t75" style="position:absolute;left:0;text-align:left;margin-left:0;margin-top:596.6pt;width:.5pt;height:.5pt;z-index:-251663872;visibility:visible">
            <v:imagedata r:id="rId13" o:title=""/>
          </v:shape>
        </w:pict>
      </w:r>
      <w:r w:rsidRPr="00ED1A8C">
        <w:t>Руководитель   плановых  научных   исследований,   выполняемых   по   госбюджетным  и хозяйственным  договорам,   грантам,  выбирает  студентов,  достигших успехов в учебном процессе и способных к научно-исследовательской  деятельности,   для получения   ими  опыта  НИР  и  формирования  научного  задела  и  собственного   понимания  исследуемых   научных проблем в  период обучения.</w:t>
      </w:r>
    </w:p>
    <w:p w:rsidR="00BE6DEB" w:rsidRPr="00ED1A8C" w:rsidRDefault="00BE6DEB" w:rsidP="00C35F7E">
      <w:pPr>
        <w:ind w:firstLine="567"/>
      </w:pPr>
      <w:r w:rsidRPr="00ED1A8C">
        <w:t>Работа по  выполнению  научных  исследований,   параллельных  учебному процессу,  проводится  согласно  сроков  и требований   грантодателя  или  организации, осуществляющей   данные научные  исследования.</w:t>
      </w:r>
    </w:p>
    <w:p w:rsidR="00BE6DEB" w:rsidRPr="00ED1A8C" w:rsidRDefault="00BE6DEB" w:rsidP="00C35F7E">
      <w:pPr>
        <w:ind w:firstLine="567"/>
        <w:rPr>
          <w:b/>
        </w:rPr>
      </w:pPr>
    </w:p>
    <w:p w:rsidR="00BE6DEB" w:rsidRPr="00ED1A8C" w:rsidRDefault="00BE6DEB" w:rsidP="00C35F7E">
      <w:pPr>
        <w:jc w:val="center"/>
        <w:rPr>
          <w:b/>
        </w:rPr>
      </w:pPr>
      <w:r w:rsidRPr="00ED1A8C">
        <w:rPr>
          <w:b/>
        </w:rPr>
        <w:t>1.7. СТРУКТУРА  И ОРГАНИЗАЦИЯ   РАБОТЫ НАУЧНЫХ</w:t>
      </w:r>
    </w:p>
    <w:p w:rsidR="00BE6DEB" w:rsidRPr="00ED1A8C" w:rsidRDefault="00BE6DEB" w:rsidP="00C35F7E">
      <w:pPr>
        <w:jc w:val="center"/>
        <w:rPr>
          <w:b/>
        </w:rPr>
      </w:pPr>
      <w:r w:rsidRPr="00ED1A8C">
        <w:rPr>
          <w:b/>
        </w:rPr>
        <w:t>СТУДЕНЧЕСКИХ   КРУЖКОВ (НСК)</w:t>
      </w:r>
    </w:p>
    <w:p w:rsidR="00BE6DEB" w:rsidRPr="00ED1A8C" w:rsidRDefault="00BE6DEB" w:rsidP="00C35F7E">
      <w:pPr>
        <w:ind w:firstLine="567"/>
      </w:pPr>
      <w:r w:rsidRPr="00ED1A8C">
        <w:t>Научные  студенческие  кружки (НСК)  создаются  при  всех кафедрах   вуза с   целью непосредственной  организации  научной  работы  студентов   по определенной отрасли  знаний.</w:t>
      </w:r>
    </w:p>
    <w:p w:rsidR="00BE6DEB" w:rsidRPr="00ED1A8C" w:rsidRDefault="00BE6DEB" w:rsidP="00C35F7E">
      <w:pPr>
        <w:ind w:firstLine="567"/>
      </w:pPr>
      <w:r w:rsidRPr="00ED1A8C">
        <w:t>Цель  деятельности  научных  студенческих   кружков  -  углубление полученных во время учебных занятий знаний и развитие научно- исследовательских  способностей  у студентов.</w:t>
      </w:r>
    </w:p>
    <w:p w:rsidR="00BE6DEB" w:rsidRPr="00ED1A8C" w:rsidRDefault="00BE6DEB" w:rsidP="00C35F7E">
      <w:pPr>
        <w:ind w:firstLine="567"/>
      </w:pPr>
      <w:r w:rsidRPr="00ED1A8C">
        <w:t>Задачи деятельности  научных  студенческих  кружков:</w:t>
      </w:r>
    </w:p>
    <w:p w:rsidR="00BE6DEB" w:rsidRPr="00ED1A8C" w:rsidRDefault="00BE6DEB" w:rsidP="00C35F7E">
      <w:pPr>
        <w:ind w:firstLine="567"/>
      </w:pPr>
      <w:r w:rsidRPr="00ED1A8C">
        <w:t>1.повысить  профессиональный    уровень  студентов;</w:t>
      </w:r>
    </w:p>
    <w:p w:rsidR="00BE6DEB" w:rsidRPr="00ED1A8C" w:rsidRDefault="00BE6DEB" w:rsidP="00C35F7E">
      <w:pPr>
        <w:ind w:firstLine="567"/>
      </w:pPr>
      <w:r w:rsidRPr="00ED1A8C">
        <w:t>2. дать более углубленные знания  по отдельным учебным дисциплинам;</w:t>
      </w:r>
    </w:p>
    <w:p w:rsidR="00BE6DEB" w:rsidRPr="00ED1A8C" w:rsidRDefault="00BE6DEB" w:rsidP="00C35F7E">
      <w:pPr>
        <w:ind w:firstLine="567"/>
      </w:pPr>
      <w:r w:rsidRPr="00ED1A8C">
        <w:t>3. осуществлять  научное   руководство  при  подготовке  студентами  тезисов, статей,  докладов,  выступлений  и научных  работ;</w:t>
      </w:r>
    </w:p>
    <w:p w:rsidR="00BE6DEB" w:rsidRPr="00ED1A8C" w:rsidRDefault="00BE6DEB" w:rsidP="00C35F7E">
      <w:pPr>
        <w:ind w:firstLine="567"/>
      </w:pPr>
      <w:r w:rsidRPr="00ED1A8C">
        <w:t>4. приобщить   студентов    к общественной   деятельности  и   научной   работе,   участию  в научно-практических   семинарах,   конференциях,  симпозиумах, круглых  столах, дебатах,  дискуссиях,  олимпиадах   и конкурсах;</w:t>
      </w:r>
    </w:p>
    <w:p w:rsidR="00BE6DEB" w:rsidRPr="00ED1A8C" w:rsidRDefault="00BE6DEB" w:rsidP="00C35F7E">
      <w:pPr>
        <w:ind w:firstLine="567"/>
      </w:pPr>
      <w:r w:rsidRPr="00ED1A8C">
        <w:t>5. сформировать    у    студентов    основы   логического     и   критического мышления.</w:t>
      </w:r>
    </w:p>
    <w:p w:rsidR="00BE6DEB" w:rsidRPr="00ED1A8C" w:rsidRDefault="00BE6DEB" w:rsidP="00C35F7E">
      <w:pPr>
        <w:ind w:firstLine="567"/>
      </w:pPr>
      <w:r w:rsidRPr="00ED1A8C">
        <w:t>Членом  НСК  может  стать любой   студент,  успешно  усваивающий   учебную  программу  и добровольно   изъявивший  желание  участвовать   в  научной работе. Прием  осуществляется   в добровольном  порядке  на  основании устного заявления  вступающего.</w:t>
      </w:r>
    </w:p>
    <w:p w:rsidR="00BE6DEB" w:rsidRPr="00ED1A8C" w:rsidRDefault="00BE6DEB" w:rsidP="00C35F7E">
      <w:pPr>
        <w:ind w:firstLine="567"/>
      </w:pPr>
      <w:r w:rsidRPr="00ED1A8C">
        <w:t>За организацию   работы  НСК отвечает  заведующий   кафедрой.  Он назначает руководителя научного кружка из числа профессорско-</w:t>
      </w:r>
      <w:r>
        <w:rPr>
          <w:noProof/>
        </w:rPr>
        <w:pict>
          <v:shape id="Рисунок 24" o:spid="_x0000_s1035" type="#_x0000_t75" style="position:absolute;left:0;text-align:left;margin-left:0;margin-top:600.7pt;width:.5pt;height:.5pt;z-index:-251654656;visibility:visible;mso-position-horizontal-relative:text;mso-position-vertical-relative:text">
            <v:imagedata r:id="rId15" o:title=""/>
          </v:shape>
        </w:pict>
      </w:r>
      <w:r w:rsidRPr="00ED1A8C">
        <w:t>преподавательского   состава кафедры.    Заместитель   руководителя  НСК  ежегодно избирается  на общем  собрании  научного  кружка из  числа его членов.</w:t>
      </w:r>
    </w:p>
    <w:p w:rsidR="00BE6DEB" w:rsidRPr="00ED1A8C" w:rsidRDefault="00BE6DEB" w:rsidP="00C35F7E">
      <w:pPr>
        <w:ind w:firstLine="567"/>
      </w:pPr>
      <w:r w:rsidRPr="00ED1A8C">
        <w:t xml:space="preserve">Руководитель  студенческого  научного  кружка: </w:t>
      </w:r>
    </w:p>
    <w:p w:rsidR="00BE6DEB" w:rsidRPr="00ED1A8C" w:rsidRDefault="00BE6DEB" w:rsidP="00C35F7E">
      <w:pPr>
        <w:ind w:firstLine="567"/>
      </w:pPr>
      <w:r w:rsidRPr="00ED1A8C">
        <w:t>- организует  работу научного  кружка;</w:t>
      </w:r>
    </w:p>
    <w:p w:rsidR="00BE6DEB" w:rsidRPr="00ED1A8C" w:rsidRDefault="00BE6DEB" w:rsidP="00C35F7E">
      <w:pPr>
        <w:ind w:firstLine="567"/>
      </w:pPr>
      <w:r w:rsidRPr="00ED1A8C">
        <w:t>- оказывает   помощь  членам   кружка  в  овладении   методикой   научного исследования;</w:t>
      </w:r>
    </w:p>
    <w:p w:rsidR="00BE6DEB" w:rsidRPr="00ED1A8C" w:rsidRDefault="00BE6DEB" w:rsidP="00C35F7E">
      <w:pPr>
        <w:ind w:firstLine="567"/>
      </w:pPr>
      <w:r w:rsidRPr="00ED1A8C">
        <w:t>- уточняет  тематику  научно-исследовательских    работ  исходя  из направления исследования  проводимого   кафедрой;</w:t>
      </w:r>
    </w:p>
    <w:p w:rsidR="00BE6DEB" w:rsidRPr="00ED1A8C" w:rsidRDefault="00BE6DEB" w:rsidP="00C35F7E">
      <w:pPr>
        <w:ind w:firstLine="567"/>
      </w:pPr>
      <w:r w:rsidRPr="00ED1A8C">
        <w:t>- совместно  с  преподавателями   кафедры  осуществляет  научное  руководство  работами   студентов,   оказывает   помощь  членам   кружка   в  выборе  и уяснении  вопросов  темы  научной  работы,  составлении   плана исследования, подборе литературы  и т.д.;</w:t>
      </w:r>
    </w:p>
    <w:p w:rsidR="00BE6DEB" w:rsidRPr="00ED1A8C" w:rsidRDefault="00BE6DEB" w:rsidP="00C35F7E">
      <w:pPr>
        <w:ind w:firstLine="567"/>
      </w:pPr>
      <w:r w:rsidRPr="00ED1A8C">
        <w:t>- подбирает  кандидатуру   председателя   кружка   для  утверждения   её  на заседании  кружка;</w:t>
      </w:r>
    </w:p>
    <w:p w:rsidR="00BE6DEB" w:rsidRPr="00ED1A8C" w:rsidRDefault="00BE6DEB" w:rsidP="00C35F7E">
      <w:pPr>
        <w:ind w:firstLine="567"/>
      </w:pPr>
      <w:r w:rsidRPr="00ED1A8C">
        <w:t>- отбирает  работы  студентов   для  участия  в  конкурсе  на  лучшую  научную  работу  и представляет   их на  кафедральный,   вузовский,  межвузовский, государственный  или  международный  конкурсы  на лучшую  научную  работу студентов;</w:t>
      </w:r>
    </w:p>
    <w:p w:rsidR="00BE6DEB" w:rsidRPr="00ED1A8C" w:rsidRDefault="00BE6DEB" w:rsidP="00C35F7E">
      <w:pPr>
        <w:ind w:firstLine="567"/>
      </w:pPr>
      <w:r w:rsidRPr="00ED1A8C">
        <w:t>- совместно  с подразделением   по  науке организует   и проводит  научные студенческие  конференции,  семинары,  дебаты,  круглые столы  и пр.;</w:t>
      </w:r>
    </w:p>
    <w:p w:rsidR="00BE6DEB" w:rsidRPr="00ED1A8C" w:rsidRDefault="00BE6DEB" w:rsidP="00C35F7E">
      <w:pPr>
        <w:ind w:firstLine="567"/>
      </w:pPr>
      <w:r w:rsidRPr="00ED1A8C">
        <w:t>- составляет  план  работы   кружка  и  представляет   его  для  утверждения - заведующему  кафедры  и подразделению   по науке,  ведёт  журнал учета  работы научного  студенческого  кружка;</w:t>
      </w:r>
    </w:p>
    <w:p w:rsidR="00BE6DEB" w:rsidRPr="00ED1A8C" w:rsidRDefault="00BE6DEB" w:rsidP="00C35F7E">
      <w:pPr>
        <w:ind w:firstLine="567"/>
      </w:pPr>
      <w:r w:rsidRPr="00ED1A8C">
        <w:t>- организует  рецензирование  выполненных   студентами  научных  работ и их обсуждение  на кафедре;</w:t>
      </w:r>
    </w:p>
    <w:p w:rsidR="00BE6DEB" w:rsidRPr="00ED1A8C" w:rsidRDefault="00BE6DEB" w:rsidP="00C35F7E">
      <w:pPr>
        <w:ind w:firstLine="567"/>
      </w:pPr>
      <w:r w:rsidRPr="00ED1A8C">
        <w:t>- осуществляет   научное  руководство    подготовкой   студентами  тезисов докладов   и  выступлений   студентов   с  докладами    на  научно-практических конференциях  и семинарах;</w:t>
      </w:r>
    </w:p>
    <w:p w:rsidR="00BE6DEB" w:rsidRPr="00ED1A8C" w:rsidRDefault="00BE6DEB" w:rsidP="00C35F7E">
      <w:pPr>
        <w:ind w:firstLine="567"/>
      </w:pPr>
      <w:r w:rsidRPr="00ED1A8C">
        <w:t>- осуществляет   научное   руководство   подготовкой   студентами    публикуемых в газетах  и журналах статей  и сообщений;</w:t>
      </w:r>
    </w:p>
    <w:p w:rsidR="00BE6DEB" w:rsidRPr="00ED1A8C" w:rsidRDefault="00BE6DEB" w:rsidP="00C35F7E">
      <w:pPr>
        <w:ind w:firstLine="567"/>
      </w:pPr>
      <w:r w:rsidRPr="00ED1A8C">
        <w:t>- ходатайствует  о  поощрении  студентов,  активно  участвующих  в  работе кружка и качественно  выполнивших  научные работы.</w:t>
      </w:r>
    </w:p>
    <w:p w:rsidR="00BE6DEB" w:rsidRPr="00ED1A8C" w:rsidRDefault="00BE6DEB" w:rsidP="00C35F7E">
      <w:pPr>
        <w:ind w:firstLine="567"/>
      </w:pPr>
      <w:r w:rsidRPr="00ED1A8C">
        <w:t>Заседания  студенческих   научных  кружков  проводятся   в соответствии   с общим  графиком  мероприятий,  запланированных   в  вузе на  учебный  год,  не реже одного раза  в месяц.</w:t>
      </w:r>
    </w:p>
    <w:p w:rsidR="00BE6DEB" w:rsidRPr="00ED1A8C" w:rsidRDefault="00BE6DEB" w:rsidP="00C35F7E">
      <w:pPr>
        <w:ind w:firstLine="567"/>
      </w:pPr>
      <w:r w:rsidRPr="00ED1A8C">
        <w:t>В рамках   работы   научного кружка    организуются    ознакомление   студентов   с  задачами   научной работы,   изучение  с ними  основ методики  научного исследования,   общих принципов  его организации  и проведения.</w:t>
      </w:r>
    </w:p>
    <w:p w:rsidR="00BE6DEB" w:rsidRPr="00ED1A8C" w:rsidRDefault="00BE6DEB" w:rsidP="00C35F7E">
      <w:pPr>
        <w:ind w:firstLine="567"/>
      </w:pPr>
      <w:r w:rsidRPr="00ED1A8C">
        <w:t>На заседаниях  кружка рассматриваются   и обсуждаются  результаты  научной   работы  членов   кружка.   Лучшие   работы   могут   быть   рекомендованы кружком  и кафедрой  на вузовские,  межвузовские,  государственные  и  международные конференции  и конкурсы  научных работ.</w:t>
      </w:r>
    </w:p>
    <w:p w:rsidR="00BE6DEB" w:rsidRPr="00ED1A8C" w:rsidRDefault="00BE6DEB" w:rsidP="00C35F7E">
      <w:pPr>
        <w:ind w:firstLine="567"/>
      </w:pPr>
      <w:r w:rsidRPr="00ED1A8C">
        <w:t xml:space="preserve">Для выполнения  организационной  работы  и учета деятельности  научного </w:t>
      </w:r>
      <w:r>
        <w:rPr>
          <w:noProof/>
        </w:rPr>
        <w:pict>
          <v:shape id="Рисунок 23" o:spid="_x0000_s1036" type="#_x0000_t75" style="position:absolute;left:0;text-align:left;margin-left:0;margin-top:595.9pt;width:.5pt;height:.5pt;z-index:-251655680;visibility:visible;mso-position-horizontal-relative:text;mso-position-vertical-relative:text">
            <v:imagedata r:id="rId13" o:title=""/>
          </v:shape>
        </w:pict>
      </w:r>
      <w:r w:rsidRPr="00ED1A8C">
        <w:t>студенческого  кружка, из числа  студентов избирается  председатель  кружка.</w:t>
      </w:r>
    </w:p>
    <w:p w:rsidR="00BE6DEB" w:rsidRPr="00ED1A8C" w:rsidRDefault="00BE6DEB" w:rsidP="00C35F7E">
      <w:pPr>
        <w:ind w:firstLine="567"/>
      </w:pPr>
      <w:r w:rsidRPr="00ED1A8C">
        <w:t>При наличии  в кружке более  15 студентов  в помощь  председателю  может быть избран секретарь  кружка.</w:t>
      </w:r>
    </w:p>
    <w:p w:rsidR="00BE6DEB" w:rsidRPr="00ED1A8C" w:rsidRDefault="00BE6DEB" w:rsidP="00C35F7E">
      <w:pPr>
        <w:ind w:firstLine="567"/>
      </w:pPr>
      <w:r w:rsidRPr="00ED1A8C">
        <w:t>Председатель  научного студенческого  кружка:</w:t>
      </w:r>
    </w:p>
    <w:p w:rsidR="00BE6DEB" w:rsidRPr="00ED1A8C" w:rsidRDefault="00BE6DEB" w:rsidP="00C35F7E">
      <w:pPr>
        <w:ind w:firstLine="567"/>
      </w:pPr>
      <w:r w:rsidRPr="00ED1A8C">
        <w:t>- осуществляет  непосредственную  связь  с кафедрой  и подразделением  по науке;</w:t>
      </w:r>
    </w:p>
    <w:p w:rsidR="00BE6DEB" w:rsidRPr="00ED1A8C" w:rsidRDefault="00BE6DEB" w:rsidP="00C35F7E">
      <w:pPr>
        <w:ind w:firstLine="567"/>
      </w:pPr>
      <w:r w:rsidRPr="00ED1A8C">
        <w:t>- совместно  с научным  руководителем  разрабатывает   план работы  кружка на учебный  год;</w:t>
      </w:r>
    </w:p>
    <w:p w:rsidR="00BE6DEB" w:rsidRPr="00ED1A8C" w:rsidRDefault="00BE6DEB" w:rsidP="00C35F7E">
      <w:pPr>
        <w:ind w:firstLine="567"/>
      </w:pPr>
      <w:r w:rsidRPr="00ED1A8C">
        <w:t>- по рекомендации  научного  руководителя  обеспечивает   подготовку докладов и  выступлений на  научных  конференциях,  а также на  заседаниях кружка;</w:t>
      </w:r>
    </w:p>
    <w:p w:rsidR="00BE6DEB" w:rsidRPr="00ED1A8C" w:rsidRDefault="00BE6DEB" w:rsidP="00C35F7E">
      <w:pPr>
        <w:ind w:firstLine="567"/>
      </w:pPr>
      <w:r w:rsidRPr="00ED1A8C">
        <w:t>- своевременно  информирует   членов  кружка   о мероприятиях,   проводимых по вопросам  научной работы  на кафедрах  и в вузе;</w:t>
      </w:r>
    </w:p>
    <w:p w:rsidR="00BE6DEB" w:rsidRPr="00ED1A8C" w:rsidRDefault="00BE6DEB" w:rsidP="00C35F7E">
      <w:pPr>
        <w:ind w:firstLine="567"/>
      </w:pPr>
      <w:r w:rsidRPr="00ED1A8C">
        <w:t>- ведёт учёт научных  работ студентов,  представляемых  на конкурсы;</w:t>
      </w:r>
    </w:p>
    <w:p w:rsidR="00BE6DEB" w:rsidRPr="00ED1A8C" w:rsidRDefault="00BE6DEB" w:rsidP="00C35F7E">
      <w:pPr>
        <w:ind w:firstLine="567"/>
      </w:pPr>
      <w:r w:rsidRPr="00ED1A8C">
        <w:t>- совместно  с научным  руководителем  ведет  журнал  учёта работы  кружка.</w:t>
      </w:r>
    </w:p>
    <w:p w:rsidR="00BE6DEB" w:rsidRPr="00ED1A8C" w:rsidRDefault="00BE6DEB" w:rsidP="00C35F7E">
      <w:pPr>
        <w:ind w:firstLine="567"/>
      </w:pPr>
      <w:r w:rsidRPr="00ED1A8C">
        <w:t>Мероприятиями,  организованными   в  рамках  деятельности  научных  студенческих  кружков,  могут  быть:  научные  и  научно-практические   конференции  и семинары,  дебаты,  викторины,   круглые  столы,  конкурсы,  олимпиады, форумы, обзорные  лекции-презентации  и дискуссии.</w:t>
      </w:r>
    </w:p>
    <w:p w:rsidR="00BE6DEB" w:rsidRPr="00ED1A8C" w:rsidRDefault="00BE6DEB">
      <w:pPr>
        <w:widowControl/>
        <w:spacing w:after="200" w:line="276" w:lineRule="auto"/>
        <w:ind w:firstLine="0"/>
        <w:jc w:val="left"/>
      </w:pPr>
      <w:r w:rsidRPr="00ED1A8C">
        <w:br w:type="page"/>
      </w:r>
    </w:p>
    <w:p w:rsidR="00BE6DEB" w:rsidRPr="00ED1A8C" w:rsidRDefault="00BE6DEB" w:rsidP="0023303B">
      <w:pPr>
        <w:ind w:firstLine="567"/>
        <w:jc w:val="right"/>
        <w:rPr>
          <w:i/>
        </w:rPr>
      </w:pPr>
      <w:r w:rsidRPr="00ED1A8C">
        <w:rPr>
          <w:i/>
        </w:rPr>
        <w:t>Приложение 6</w:t>
      </w:r>
    </w:p>
    <w:p w:rsidR="00BE6DEB" w:rsidRPr="00ED1A8C" w:rsidRDefault="00BE6DEB" w:rsidP="0023303B">
      <w:pPr>
        <w:ind w:firstLine="567"/>
        <w:rPr>
          <w:b/>
        </w:rPr>
      </w:pPr>
      <w:r w:rsidRPr="00ED1A8C">
        <w:rPr>
          <w:b/>
        </w:rPr>
        <w:t>Примерные вопросы для зачета и темы для рефератов или статей по итогам педпрактики</w:t>
      </w:r>
    </w:p>
    <w:p w:rsidR="00BE6DEB" w:rsidRPr="00ED1A8C" w:rsidRDefault="00BE6DEB" w:rsidP="0023303B">
      <w:pPr>
        <w:ind w:firstLine="567"/>
      </w:pPr>
      <w:r w:rsidRPr="00ED1A8C">
        <w:t>1. Нормативно-правовые основы организации образовательного процесса в вузе.</w:t>
      </w:r>
    </w:p>
    <w:p w:rsidR="00BE6DEB" w:rsidRPr="00ED1A8C" w:rsidRDefault="00BE6DEB" w:rsidP="0023303B">
      <w:pPr>
        <w:ind w:firstLine="567"/>
      </w:pPr>
      <w:r w:rsidRPr="00ED1A8C">
        <w:t>2. Нормативно-правовые документы определяющие деятельность кафедры, факультетов, институтов в структуре высшей и профильной школы.</w:t>
      </w:r>
    </w:p>
    <w:p w:rsidR="00BE6DEB" w:rsidRPr="00ED1A8C" w:rsidRDefault="00BE6DEB" w:rsidP="0023303B">
      <w:pPr>
        <w:ind w:firstLine="567"/>
      </w:pPr>
      <w:r w:rsidRPr="00ED1A8C">
        <w:t>3. Нормативные  документы определяющие содержание в высшей и профильной школе.</w:t>
      </w:r>
    </w:p>
    <w:p w:rsidR="00BE6DEB" w:rsidRPr="00ED1A8C" w:rsidRDefault="00BE6DEB" w:rsidP="0023303B">
      <w:pPr>
        <w:ind w:firstLine="567"/>
      </w:pPr>
      <w:r w:rsidRPr="00ED1A8C">
        <w:t>4. Методы обучения в высшей и профильной школе.</w:t>
      </w:r>
    </w:p>
    <w:p w:rsidR="00BE6DEB" w:rsidRPr="00ED1A8C" w:rsidRDefault="00BE6DEB" w:rsidP="0023303B">
      <w:pPr>
        <w:ind w:firstLine="567"/>
      </w:pPr>
      <w:r w:rsidRPr="00ED1A8C">
        <w:t>5. Сущность проблемного обучения.</w:t>
      </w:r>
    </w:p>
    <w:p w:rsidR="00BE6DEB" w:rsidRPr="00ED1A8C" w:rsidRDefault="00BE6DEB" w:rsidP="0023303B">
      <w:pPr>
        <w:ind w:firstLine="567"/>
      </w:pPr>
      <w:r w:rsidRPr="00ED1A8C">
        <w:t>6. Групповые методы решения проблем в обучении студентов высшей и профильной школы.</w:t>
      </w:r>
    </w:p>
    <w:p w:rsidR="00BE6DEB" w:rsidRPr="00ED1A8C" w:rsidRDefault="00BE6DEB" w:rsidP="0023303B">
      <w:pPr>
        <w:ind w:firstLine="567"/>
      </w:pPr>
      <w:r w:rsidRPr="00ED1A8C">
        <w:t>7. Метод мозгового штурма в обучении студентов высшей и профильной школе.</w:t>
      </w:r>
    </w:p>
    <w:p w:rsidR="00BE6DEB" w:rsidRPr="00ED1A8C" w:rsidRDefault="00BE6DEB" w:rsidP="0023303B">
      <w:pPr>
        <w:ind w:firstLine="567"/>
      </w:pPr>
      <w:r w:rsidRPr="00ED1A8C">
        <w:t>8. Метод проектов в обучении в высшей и профильной школе.</w:t>
      </w:r>
    </w:p>
    <w:p w:rsidR="00BE6DEB" w:rsidRPr="00ED1A8C" w:rsidRDefault="00BE6DEB" w:rsidP="0023303B">
      <w:pPr>
        <w:ind w:firstLine="567"/>
      </w:pPr>
      <w:r w:rsidRPr="00ED1A8C">
        <w:t>9. Технологии обучения в высшей и профильной школе.</w:t>
      </w:r>
    </w:p>
    <w:p w:rsidR="00BE6DEB" w:rsidRPr="00ED1A8C" w:rsidRDefault="00BE6DEB" w:rsidP="0023303B">
      <w:pPr>
        <w:ind w:firstLine="567"/>
      </w:pPr>
      <w:r w:rsidRPr="00ED1A8C">
        <w:t>10. Технология знаково-контекстного обучения.</w:t>
      </w:r>
    </w:p>
    <w:p w:rsidR="00BE6DEB" w:rsidRPr="00ED1A8C" w:rsidRDefault="00BE6DEB" w:rsidP="0023303B">
      <w:pPr>
        <w:ind w:firstLine="567"/>
      </w:pPr>
      <w:r w:rsidRPr="00ED1A8C">
        <w:t>11. Технология модульного обучения.</w:t>
      </w:r>
    </w:p>
    <w:p w:rsidR="00BE6DEB" w:rsidRPr="00ED1A8C" w:rsidRDefault="00BE6DEB" w:rsidP="0023303B">
      <w:pPr>
        <w:ind w:firstLine="567"/>
      </w:pPr>
      <w:r w:rsidRPr="00ED1A8C">
        <w:t>12. Технологии игрового обучения.</w:t>
      </w:r>
    </w:p>
    <w:p w:rsidR="00BE6DEB" w:rsidRPr="00ED1A8C" w:rsidRDefault="00BE6DEB" w:rsidP="0023303B">
      <w:pPr>
        <w:ind w:firstLine="567"/>
      </w:pPr>
      <w:r w:rsidRPr="00ED1A8C">
        <w:t>13. Сущность и особенности информационной компьютерной технологии обучения.</w:t>
      </w:r>
    </w:p>
    <w:p w:rsidR="00BE6DEB" w:rsidRPr="00ED1A8C" w:rsidRDefault="00BE6DEB" w:rsidP="0023303B">
      <w:pPr>
        <w:ind w:firstLine="567"/>
      </w:pPr>
      <w:r w:rsidRPr="00ED1A8C">
        <w:t>14. Электронные средства обучения.</w:t>
      </w:r>
    </w:p>
    <w:p w:rsidR="00BE6DEB" w:rsidRPr="00ED1A8C" w:rsidRDefault="00BE6DEB" w:rsidP="0023303B">
      <w:pPr>
        <w:ind w:firstLine="567"/>
      </w:pPr>
      <w:r w:rsidRPr="00ED1A8C">
        <w:t>15. Разработка электронного учебника.</w:t>
      </w:r>
    </w:p>
    <w:p w:rsidR="00BE6DEB" w:rsidRPr="00ED1A8C" w:rsidRDefault="00BE6DEB" w:rsidP="0023303B">
      <w:pPr>
        <w:ind w:firstLine="567"/>
      </w:pPr>
      <w:r w:rsidRPr="00ED1A8C">
        <w:t>16. Дистанционное обучение.</w:t>
      </w:r>
    </w:p>
    <w:p w:rsidR="00BE6DEB" w:rsidRPr="00ED1A8C" w:rsidRDefault="00BE6DEB" w:rsidP="0023303B">
      <w:pPr>
        <w:ind w:firstLine="567"/>
      </w:pPr>
      <w:r w:rsidRPr="00ED1A8C">
        <w:t>17. Система организационных форм обучения в высшей и профильной школе.</w:t>
      </w:r>
    </w:p>
    <w:p w:rsidR="00BE6DEB" w:rsidRPr="00ED1A8C" w:rsidRDefault="00BE6DEB" w:rsidP="0023303B">
      <w:pPr>
        <w:ind w:firstLine="567"/>
      </w:pPr>
      <w:r w:rsidRPr="00ED1A8C">
        <w:t>18. Лекция как ведущая организационная форма обучения в высшей и профильной школе.</w:t>
      </w:r>
    </w:p>
    <w:p w:rsidR="00BE6DEB" w:rsidRPr="00ED1A8C" w:rsidRDefault="00BE6DEB" w:rsidP="0023303B">
      <w:pPr>
        <w:ind w:firstLine="567"/>
      </w:pPr>
      <w:r w:rsidRPr="00ED1A8C">
        <w:t>19. Семинарские занятия.</w:t>
      </w:r>
    </w:p>
    <w:p w:rsidR="00BE6DEB" w:rsidRPr="00ED1A8C" w:rsidRDefault="00BE6DEB" w:rsidP="0023303B">
      <w:pPr>
        <w:ind w:firstLine="567"/>
      </w:pPr>
      <w:r w:rsidRPr="00ED1A8C">
        <w:t>20. Практические занятия.</w:t>
      </w:r>
    </w:p>
    <w:p w:rsidR="00BE6DEB" w:rsidRPr="00ED1A8C" w:rsidRDefault="00BE6DEB" w:rsidP="0023303B">
      <w:pPr>
        <w:ind w:firstLine="567"/>
      </w:pPr>
      <w:r w:rsidRPr="00ED1A8C">
        <w:t>21. Лабораторный практикум.</w:t>
      </w:r>
    </w:p>
    <w:p w:rsidR="00BE6DEB" w:rsidRPr="00ED1A8C" w:rsidRDefault="00BE6DEB" w:rsidP="0023303B">
      <w:pPr>
        <w:ind w:firstLine="567"/>
      </w:pPr>
      <w:r w:rsidRPr="00ED1A8C">
        <w:t>22. Анализ занятия.</w:t>
      </w:r>
    </w:p>
    <w:p w:rsidR="00BE6DEB" w:rsidRPr="00ED1A8C" w:rsidRDefault="00BE6DEB" w:rsidP="0023303B">
      <w:pPr>
        <w:ind w:firstLine="567"/>
      </w:pPr>
      <w:r w:rsidRPr="00ED1A8C">
        <w:t>23. Значение и сущность самостоятельной работы студентов в высшей и профильной школе.</w:t>
      </w:r>
    </w:p>
    <w:p w:rsidR="00BE6DEB" w:rsidRPr="00ED1A8C" w:rsidRDefault="00BE6DEB" w:rsidP="0023303B">
      <w:pPr>
        <w:ind w:firstLine="567"/>
      </w:pPr>
      <w:r w:rsidRPr="00ED1A8C">
        <w:t>24. Особенности управления самостоятельной работой студентов.</w:t>
      </w:r>
    </w:p>
    <w:p w:rsidR="00BE6DEB" w:rsidRPr="00ED1A8C" w:rsidRDefault="00BE6DEB" w:rsidP="0023303B">
      <w:pPr>
        <w:ind w:firstLine="567"/>
      </w:pPr>
      <w:r w:rsidRPr="00ED1A8C">
        <w:t>25. Организация и виды самостоятельной работы студентов.</w:t>
      </w:r>
    </w:p>
    <w:p w:rsidR="00BE6DEB" w:rsidRPr="00ED1A8C" w:rsidRDefault="00BE6DEB" w:rsidP="0023303B">
      <w:pPr>
        <w:ind w:firstLine="567"/>
      </w:pPr>
      <w:r w:rsidRPr="00ED1A8C">
        <w:t>26. Методические обеспечение и контроль самостоятельной работы студентов.</w:t>
      </w:r>
    </w:p>
    <w:p w:rsidR="00BE6DEB" w:rsidRPr="00ED1A8C" w:rsidRDefault="00BE6DEB" w:rsidP="0023303B">
      <w:pPr>
        <w:ind w:firstLine="567"/>
      </w:pPr>
      <w:r w:rsidRPr="00ED1A8C">
        <w:t>27. Цель и содержание НИРС</w:t>
      </w:r>
    </w:p>
    <w:p w:rsidR="00BE6DEB" w:rsidRPr="00ED1A8C" w:rsidRDefault="00BE6DEB" w:rsidP="0023303B">
      <w:pPr>
        <w:ind w:firstLine="567"/>
      </w:pPr>
      <w:r w:rsidRPr="00ED1A8C">
        <w:t>28. Учебно-исследовательская работа студентов как часть их профессиональной подготовки.</w:t>
      </w:r>
    </w:p>
    <w:p w:rsidR="00BE6DEB" w:rsidRPr="00ED1A8C" w:rsidRDefault="00BE6DEB" w:rsidP="0023303B">
      <w:pPr>
        <w:ind w:firstLine="567"/>
      </w:pPr>
      <w:r w:rsidRPr="00ED1A8C">
        <w:t>29. Форма организация НИРС.</w:t>
      </w:r>
    </w:p>
    <w:p w:rsidR="00BE6DEB" w:rsidRPr="00ED1A8C" w:rsidRDefault="00BE6DEB" w:rsidP="0023303B">
      <w:pPr>
        <w:ind w:firstLine="567"/>
      </w:pPr>
      <w:r w:rsidRPr="00ED1A8C">
        <w:t>30. Система контроля учебной деятельности студентов.</w:t>
      </w:r>
    </w:p>
    <w:p w:rsidR="00BE6DEB" w:rsidRPr="00ED1A8C" w:rsidRDefault="00BE6DEB" w:rsidP="0023303B">
      <w:pPr>
        <w:ind w:firstLine="567"/>
      </w:pPr>
      <w:r w:rsidRPr="00ED1A8C">
        <w:t>31. Специфика содержания и организации воспитательной деятельности в высшей и профильной школе.</w:t>
      </w:r>
    </w:p>
    <w:p w:rsidR="00BE6DEB" w:rsidRPr="00ED1A8C" w:rsidRDefault="00BE6DEB" w:rsidP="0023303B">
      <w:pPr>
        <w:ind w:firstLine="567"/>
      </w:pPr>
      <w:r w:rsidRPr="00ED1A8C">
        <w:t>32. Сущность, цели и задачи студенческого самоуправления.</w:t>
      </w:r>
    </w:p>
    <w:p w:rsidR="00BE6DEB" w:rsidRPr="00ED1A8C" w:rsidRDefault="00BE6DEB" w:rsidP="0023303B">
      <w:pPr>
        <w:ind w:firstLine="567"/>
      </w:pPr>
      <w:r w:rsidRPr="00ED1A8C">
        <w:t>33. Особенности развития личности студента высшей и профильной школы.</w:t>
      </w:r>
    </w:p>
    <w:p w:rsidR="00BE6DEB" w:rsidRPr="00ED1A8C" w:rsidRDefault="00BE6DEB" w:rsidP="0023303B">
      <w:pPr>
        <w:ind w:firstLine="567"/>
      </w:pPr>
      <w:r w:rsidRPr="00ED1A8C">
        <w:t>34. Факторы, влияющие на успешность обучения студентов.</w:t>
      </w:r>
    </w:p>
    <w:p w:rsidR="00BE6DEB" w:rsidRPr="00ED1A8C" w:rsidRDefault="00BE6DEB" w:rsidP="0023303B">
      <w:pPr>
        <w:ind w:firstLine="567"/>
      </w:pPr>
      <w:r w:rsidRPr="00ED1A8C">
        <w:t>35. Проблема адаптации первокурсников у условиям вуза.</w:t>
      </w:r>
    </w:p>
    <w:p w:rsidR="00BE6DEB" w:rsidRPr="00ED1A8C" w:rsidRDefault="00BE6DEB" w:rsidP="0023303B">
      <w:pPr>
        <w:ind w:firstLine="567"/>
      </w:pPr>
      <w:r w:rsidRPr="00ED1A8C">
        <w:t>36. Типология личности студентов.</w:t>
      </w:r>
    </w:p>
    <w:p w:rsidR="00BE6DEB" w:rsidRPr="00ED1A8C" w:rsidRDefault="00BE6DEB" w:rsidP="0023303B">
      <w:pPr>
        <w:ind w:firstLine="567"/>
      </w:pPr>
      <w:r w:rsidRPr="00ED1A8C">
        <w:t>37. Социально-психологические особенности студенческой группы.</w:t>
      </w:r>
    </w:p>
    <w:p w:rsidR="00BE6DEB" w:rsidRPr="00ED1A8C" w:rsidRDefault="00BE6DEB" w:rsidP="0023303B">
      <w:pPr>
        <w:ind w:firstLine="567"/>
      </w:pPr>
      <w:r w:rsidRPr="00ED1A8C">
        <w:t>38. Методы психодиагностики в высшей и профильной школе.</w:t>
      </w:r>
    </w:p>
    <w:p w:rsidR="00BE6DEB" w:rsidRPr="00ED1A8C" w:rsidRDefault="00BE6DEB" w:rsidP="0023303B">
      <w:pPr>
        <w:ind w:firstLine="567"/>
      </w:pPr>
      <w:r w:rsidRPr="00ED1A8C">
        <w:t>39. Социально-психологический климат и конфликты в студенческом коллективе и способы их разрешения.</w:t>
      </w:r>
    </w:p>
    <w:p w:rsidR="00BE6DEB" w:rsidRPr="00ED1A8C" w:rsidRDefault="00BE6DEB" w:rsidP="0023303B">
      <w:pPr>
        <w:ind w:firstLine="567"/>
      </w:pPr>
      <w:r w:rsidRPr="00ED1A8C">
        <w:t>40 Методы изучения и оценки деятельности и свойств личности специалиста.</w:t>
      </w:r>
    </w:p>
    <w:p w:rsidR="00BE6DEB" w:rsidRPr="00ED1A8C" w:rsidRDefault="00BE6DEB" w:rsidP="0023303B">
      <w:pPr>
        <w:ind w:firstLine="567"/>
      </w:pPr>
      <w:r w:rsidRPr="00ED1A8C">
        <w:t>41. Профессиональная деятельность преподавателя высшей и профильной школы.</w:t>
      </w:r>
    </w:p>
    <w:p w:rsidR="00BE6DEB" w:rsidRPr="00307C56" w:rsidRDefault="00BE6DEB" w:rsidP="0023303B">
      <w:pPr>
        <w:ind w:firstLine="567"/>
      </w:pPr>
      <w:r w:rsidRPr="00ED1A8C">
        <w:t>42. Компетентностный подход в образовании в условиях высшей и профильной школы.</w:t>
      </w:r>
    </w:p>
    <w:p w:rsidR="00BE6DEB" w:rsidRDefault="00BE6DEB"/>
    <w:sectPr w:rsidR="00BE6DEB" w:rsidSect="006271BF">
      <w:pgSz w:w="11907" w:h="16840" w:code="9"/>
      <w:pgMar w:top="1134" w:right="850" w:bottom="1134" w:left="1701" w:header="709" w:footer="709" w:gutter="0"/>
      <w:cols w:space="708"/>
      <w:docGrid w:linePitch="3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DEB" w:rsidRDefault="00BE6DEB" w:rsidP="005F2363">
      <w:r>
        <w:separator/>
      </w:r>
    </w:p>
  </w:endnote>
  <w:endnote w:type="continuationSeparator" w:id="0">
    <w:p w:rsidR="00BE6DEB" w:rsidRDefault="00BE6DEB" w:rsidP="005F23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DEB" w:rsidRDefault="00BE6DEB" w:rsidP="005F2363">
      <w:r>
        <w:separator/>
      </w:r>
    </w:p>
  </w:footnote>
  <w:footnote w:type="continuationSeparator" w:id="0">
    <w:p w:rsidR="00BE6DEB" w:rsidRDefault="00BE6DEB" w:rsidP="005F23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3C8DA60"/>
    <w:lvl w:ilvl="0">
      <w:numFmt w:val="bullet"/>
      <w:lvlText w:val="*"/>
      <w:lvlJc w:val="left"/>
    </w:lvl>
  </w:abstractNum>
  <w:abstractNum w:abstractNumId="1">
    <w:nsid w:val="00000039"/>
    <w:multiLevelType w:val="hybridMultilevel"/>
    <w:tmpl w:val="235BA860"/>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3A"/>
    <w:multiLevelType w:val="hybridMultilevel"/>
    <w:tmpl w:val="47398C88"/>
    <w:lvl w:ilvl="0" w:tplc="FFFFFFFF">
      <w:numFmt w:val="decimal"/>
      <w:lvlText w:val="%1."/>
      <w:lvlJc w:val="left"/>
      <w:rPr>
        <w:rFonts w:cs="Times New Roman"/>
      </w:rPr>
    </w:lvl>
    <w:lvl w:ilvl="1" w:tplc="FFFFFFFF">
      <w:start w:val="1"/>
      <w:numFmt w:val="bullet"/>
      <w:lvlText w:val="и"/>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3B"/>
    <w:multiLevelType w:val="hybridMultilevel"/>
    <w:tmpl w:val="354FE9F8"/>
    <w:lvl w:ilvl="0" w:tplc="FFFFFFFF">
      <w:start w:val="1"/>
      <w:numFmt w:val="decimal"/>
      <w:lvlText w:val="1.%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1D56F78"/>
    <w:multiLevelType w:val="multilevel"/>
    <w:tmpl w:val="A3CEAA24"/>
    <w:lvl w:ilvl="0">
      <w:start w:val="1"/>
      <w:numFmt w:val="decimal"/>
      <w:lvlText w:val="%1."/>
      <w:legacy w:legacy="1" w:legacySpace="0" w:legacyIndent="216"/>
      <w:lvlJc w:val="left"/>
      <w:rPr>
        <w:rFonts w:ascii="Times New Roman" w:eastAsia="Times New Roman" w:hAnsi="Times New Roman" w:cs="Times New Roman"/>
      </w:rPr>
    </w:lvl>
    <w:lvl w:ilvl="1">
      <w:start w:val="2"/>
      <w:numFmt w:val="decimal"/>
      <w:isLgl/>
      <w:lvlText w:val="%1.%2."/>
      <w:lvlJc w:val="left"/>
      <w:pPr>
        <w:ind w:left="823" w:hanging="540"/>
      </w:pPr>
      <w:rPr>
        <w:rFonts w:cs="Times New Roman" w:hint="default"/>
      </w:rPr>
    </w:lvl>
    <w:lvl w:ilvl="2">
      <w:start w:val="1"/>
      <w:numFmt w:val="decimal"/>
      <w:isLgl/>
      <w:lvlText w:val="%1.%2.%3."/>
      <w:lvlJc w:val="left"/>
      <w:pPr>
        <w:ind w:left="1286" w:hanging="720"/>
      </w:pPr>
      <w:rPr>
        <w:rFonts w:cs="Times New Roman" w:hint="default"/>
      </w:rPr>
    </w:lvl>
    <w:lvl w:ilvl="3">
      <w:start w:val="1"/>
      <w:numFmt w:val="decimal"/>
      <w:isLgl/>
      <w:lvlText w:val="%1.%2.%3.%4."/>
      <w:lvlJc w:val="left"/>
      <w:pPr>
        <w:ind w:left="1569" w:hanging="720"/>
      </w:pPr>
      <w:rPr>
        <w:rFonts w:cs="Times New Roman" w:hint="default"/>
      </w:rPr>
    </w:lvl>
    <w:lvl w:ilvl="4">
      <w:start w:val="1"/>
      <w:numFmt w:val="decimal"/>
      <w:isLgl/>
      <w:lvlText w:val="%1.%2.%3.%4.%5."/>
      <w:lvlJc w:val="left"/>
      <w:pPr>
        <w:ind w:left="2212" w:hanging="1080"/>
      </w:pPr>
      <w:rPr>
        <w:rFonts w:cs="Times New Roman" w:hint="default"/>
      </w:rPr>
    </w:lvl>
    <w:lvl w:ilvl="5">
      <w:start w:val="1"/>
      <w:numFmt w:val="decimal"/>
      <w:isLgl/>
      <w:lvlText w:val="%1.%2.%3.%4.%5.%6."/>
      <w:lvlJc w:val="left"/>
      <w:pPr>
        <w:ind w:left="2495" w:hanging="1080"/>
      </w:pPr>
      <w:rPr>
        <w:rFonts w:cs="Times New Roman" w:hint="default"/>
      </w:rPr>
    </w:lvl>
    <w:lvl w:ilvl="6">
      <w:start w:val="1"/>
      <w:numFmt w:val="decimal"/>
      <w:isLgl/>
      <w:lvlText w:val="%1.%2.%3.%4.%5.%6.%7."/>
      <w:lvlJc w:val="left"/>
      <w:pPr>
        <w:ind w:left="3138" w:hanging="1440"/>
      </w:pPr>
      <w:rPr>
        <w:rFonts w:cs="Times New Roman" w:hint="default"/>
      </w:rPr>
    </w:lvl>
    <w:lvl w:ilvl="7">
      <w:start w:val="1"/>
      <w:numFmt w:val="decimal"/>
      <w:isLgl/>
      <w:lvlText w:val="%1.%2.%3.%4.%5.%6.%7.%8."/>
      <w:lvlJc w:val="left"/>
      <w:pPr>
        <w:ind w:left="3421" w:hanging="1440"/>
      </w:pPr>
      <w:rPr>
        <w:rFonts w:cs="Times New Roman" w:hint="default"/>
      </w:rPr>
    </w:lvl>
    <w:lvl w:ilvl="8">
      <w:start w:val="1"/>
      <w:numFmt w:val="decimal"/>
      <w:isLgl/>
      <w:lvlText w:val="%1.%2.%3.%4.%5.%6.%7.%8.%9."/>
      <w:lvlJc w:val="left"/>
      <w:pPr>
        <w:ind w:left="4064" w:hanging="1800"/>
      </w:pPr>
      <w:rPr>
        <w:rFonts w:cs="Times New Roman" w:hint="default"/>
      </w:rPr>
    </w:lvl>
  </w:abstractNum>
  <w:abstractNum w:abstractNumId="5">
    <w:nsid w:val="047662D4"/>
    <w:multiLevelType w:val="hybridMultilevel"/>
    <w:tmpl w:val="FC807ED0"/>
    <w:lvl w:ilvl="0" w:tplc="EC52A9F0">
      <w:start w:val="3"/>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nsid w:val="07353435"/>
    <w:multiLevelType w:val="hybridMultilevel"/>
    <w:tmpl w:val="3012A070"/>
    <w:lvl w:ilvl="0" w:tplc="0419000F">
      <w:start w:val="1"/>
      <w:numFmt w:val="decimal"/>
      <w:lvlText w:val="%1."/>
      <w:lvlJc w:val="left"/>
      <w:pPr>
        <w:tabs>
          <w:tab w:val="num" w:pos="502"/>
        </w:tabs>
        <w:ind w:left="502"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08C8143C"/>
    <w:multiLevelType w:val="singleLevel"/>
    <w:tmpl w:val="D1507AD6"/>
    <w:lvl w:ilvl="0">
      <w:start w:val="1"/>
      <w:numFmt w:val="decimal"/>
      <w:lvlText w:val="%1."/>
      <w:legacy w:legacy="1" w:legacySpace="0" w:legacyIndent="230"/>
      <w:lvlJc w:val="left"/>
      <w:rPr>
        <w:rFonts w:ascii="Times New Roman" w:hAnsi="Times New Roman" w:cs="Times New Roman" w:hint="default"/>
      </w:rPr>
    </w:lvl>
  </w:abstractNum>
  <w:abstractNum w:abstractNumId="8">
    <w:nsid w:val="129479D7"/>
    <w:multiLevelType w:val="hybridMultilevel"/>
    <w:tmpl w:val="4324493A"/>
    <w:lvl w:ilvl="0" w:tplc="9C808C2C">
      <w:start w:val="6"/>
      <w:numFmt w:val="decimal"/>
      <w:lvlText w:val="%1."/>
      <w:lvlJc w:val="left"/>
      <w:pPr>
        <w:tabs>
          <w:tab w:val="num" w:pos="720"/>
        </w:tabs>
        <w:ind w:left="720" w:hanging="360"/>
      </w:pPr>
      <w:rPr>
        <w:rFonts w:cs="Times New Roman"/>
      </w:rPr>
    </w:lvl>
    <w:lvl w:ilvl="1" w:tplc="FCA03424">
      <w:numFmt w:val="none"/>
      <w:lvlText w:val=""/>
      <w:lvlJc w:val="left"/>
      <w:pPr>
        <w:tabs>
          <w:tab w:val="num" w:pos="360"/>
        </w:tabs>
      </w:pPr>
      <w:rPr>
        <w:rFonts w:cs="Times New Roman"/>
      </w:rPr>
    </w:lvl>
    <w:lvl w:ilvl="2" w:tplc="BA9CA378">
      <w:numFmt w:val="none"/>
      <w:lvlText w:val=""/>
      <w:lvlJc w:val="left"/>
      <w:pPr>
        <w:tabs>
          <w:tab w:val="num" w:pos="360"/>
        </w:tabs>
      </w:pPr>
      <w:rPr>
        <w:rFonts w:cs="Times New Roman"/>
      </w:rPr>
    </w:lvl>
    <w:lvl w:ilvl="3" w:tplc="9EE2B4B0">
      <w:numFmt w:val="none"/>
      <w:lvlText w:val=""/>
      <w:lvlJc w:val="left"/>
      <w:pPr>
        <w:tabs>
          <w:tab w:val="num" w:pos="360"/>
        </w:tabs>
      </w:pPr>
      <w:rPr>
        <w:rFonts w:cs="Times New Roman"/>
      </w:rPr>
    </w:lvl>
    <w:lvl w:ilvl="4" w:tplc="4A1A4180">
      <w:numFmt w:val="none"/>
      <w:lvlText w:val=""/>
      <w:lvlJc w:val="left"/>
      <w:pPr>
        <w:tabs>
          <w:tab w:val="num" w:pos="360"/>
        </w:tabs>
      </w:pPr>
      <w:rPr>
        <w:rFonts w:cs="Times New Roman"/>
      </w:rPr>
    </w:lvl>
    <w:lvl w:ilvl="5" w:tplc="54C698A0">
      <w:numFmt w:val="none"/>
      <w:lvlText w:val=""/>
      <w:lvlJc w:val="left"/>
      <w:pPr>
        <w:tabs>
          <w:tab w:val="num" w:pos="360"/>
        </w:tabs>
      </w:pPr>
      <w:rPr>
        <w:rFonts w:cs="Times New Roman"/>
      </w:rPr>
    </w:lvl>
    <w:lvl w:ilvl="6" w:tplc="CA4EA73E">
      <w:numFmt w:val="none"/>
      <w:lvlText w:val=""/>
      <w:lvlJc w:val="left"/>
      <w:pPr>
        <w:tabs>
          <w:tab w:val="num" w:pos="360"/>
        </w:tabs>
      </w:pPr>
      <w:rPr>
        <w:rFonts w:cs="Times New Roman"/>
      </w:rPr>
    </w:lvl>
    <w:lvl w:ilvl="7" w:tplc="6BAC42AE">
      <w:numFmt w:val="none"/>
      <w:lvlText w:val=""/>
      <w:lvlJc w:val="left"/>
      <w:pPr>
        <w:tabs>
          <w:tab w:val="num" w:pos="360"/>
        </w:tabs>
      </w:pPr>
      <w:rPr>
        <w:rFonts w:cs="Times New Roman"/>
      </w:rPr>
    </w:lvl>
    <w:lvl w:ilvl="8" w:tplc="834C6F2C">
      <w:numFmt w:val="none"/>
      <w:lvlText w:val=""/>
      <w:lvlJc w:val="left"/>
      <w:pPr>
        <w:tabs>
          <w:tab w:val="num" w:pos="360"/>
        </w:tabs>
      </w:pPr>
      <w:rPr>
        <w:rFonts w:cs="Times New Roman"/>
      </w:rPr>
    </w:lvl>
  </w:abstractNum>
  <w:abstractNum w:abstractNumId="9">
    <w:nsid w:val="14B46CCD"/>
    <w:multiLevelType w:val="hybridMultilevel"/>
    <w:tmpl w:val="A6D49956"/>
    <w:lvl w:ilvl="0" w:tplc="6D0CDF96">
      <w:start w:val="1"/>
      <w:numFmt w:val="bullet"/>
      <w:lvlText w:val=""/>
      <w:lvlJc w:val="left"/>
      <w:pPr>
        <w:tabs>
          <w:tab w:val="num" w:pos="2094"/>
        </w:tabs>
        <w:ind w:left="2094" w:hanging="360"/>
      </w:pPr>
      <w:rPr>
        <w:rFonts w:ascii="Symbol" w:hAnsi="Symbol" w:hint="default"/>
        <w:color w:val="auto"/>
        <w:sz w:val="20"/>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0">
    <w:nsid w:val="19686C6F"/>
    <w:multiLevelType w:val="hybridMultilevel"/>
    <w:tmpl w:val="D21E85A2"/>
    <w:lvl w:ilvl="0" w:tplc="4EEAEF9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nsid w:val="2079051A"/>
    <w:multiLevelType w:val="singleLevel"/>
    <w:tmpl w:val="B650A2A6"/>
    <w:lvl w:ilvl="0">
      <w:start w:val="4"/>
      <w:numFmt w:val="decimal"/>
      <w:lvlText w:val="%1."/>
      <w:legacy w:legacy="1" w:legacySpace="0" w:legacyIndent="298"/>
      <w:lvlJc w:val="left"/>
      <w:rPr>
        <w:rFonts w:ascii="Times New Roman" w:hAnsi="Times New Roman" w:cs="Times New Roman" w:hint="default"/>
      </w:rPr>
    </w:lvl>
  </w:abstractNum>
  <w:abstractNum w:abstractNumId="12">
    <w:nsid w:val="24B85AEC"/>
    <w:multiLevelType w:val="multilevel"/>
    <w:tmpl w:val="7F068016"/>
    <w:lvl w:ilvl="0">
      <w:start w:val="1"/>
      <w:numFmt w:val="decimal"/>
      <w:lvlText w:val="%1."/>
      <w:lvlJc w:val="left"/>
      <w:pPr>
        <w:ind w:left="1920" w:hanging="360"/>
      </w:pPr>
      <w:rPr>
        <w:rFonts w:cs="Times New Roman" w:hint="default"/>
      </w:rPr>
    </w:lvl>
    <w:lvl w:ilvl="1">
      <w:start w:val="2"/>
      <w:numFmt w:val="decimal"/>
      <w:isLgl/>
      <w:lvlText w:val="%1.%2."/>
      <w:lvlJc w:val="left"/>
      <w:pPr>
        <w:ind w:left="2100" w:hanging="540"/>
      </w:pPr>
      <w:rPr>
        <w:rFonts w:cs="Times New Roman" w:hint="default"/>
      </w:rPr>
    </w:lvl>
    <w:lvl w:ilvl="2">
      <w:start w:val="2"/>
      <w:numFmt w:val="decimal"/>
      <w:isLgl/>
      <w:lvlText w:val="%1.%2.%3."/>
      <w:lvlJc w:val="left"/>
      <w:pPr>
        <w:ind w:left="2280" w:hanging="720"/>
      </w:pPr>
      <w:rPr>
        <w:rFonts w:cs="Times New Roman" w:hint="default"/>
      </w:rPr>
    </w:lvl>
    <w:lvl w:ilvl="3">
      <w:start w:val="1"/>
      <w:numFmt w:val="decimal"/>
      <w:isLgl/>
      <w:lvlText w:val="%1.%2.%3.%4."/>
      <w:lvlJc w:val="left"/>
      <w:pPr>
        <w:ind w:left="2280" w:hanging="720"/>
      </w:pPr>
      <w:rPr>
        <w:rFonts w:cs="Times New Roman" w:hint="default"/>
      </w:rPr>
    </w:lvl>
    <w:lvl w:ilvl="4">
      <w:start w:val="1"/>
      <w:numFmt w:val="decimal"/>
      <w:isLgl/>
      <w:lvlText w:val="%1.%2.%3.%4.%5."/>
      <w:lvlJc w:val="left"/>
      <w:pPr>
        <w:ind w:left="2640" w:hanging="1080"/>
      </w:pPr>
      <w:rPr>
        <w:rFonts w:cs="Times New Roman" w:hint="default"/>
      </w:rPr>
    </w:lvl>
    <w:lvl w:ilvl="5">
      <w:start w:val="1"/>
      <w:numFmt w:val="decimal"/>
      <w:isLgl/>
      <w:lvlText w:val="%1.%2.%3.%4.%5.%6."/>
      <w:lvlJc w:val="left"/>
      <w:pPr>
        <w:ind w:left="2640" w:hanging="1080"/>
      </w:pPr>
      <w:rPr>
        <w:rFonts w:cs="Times New Roman" w:hint="default"/>
      </w:rPr>
    </w:lvl>
    <w:lvl w:ilvl="6">
      <w:start w:val="1"/>
      <w:numFmt w:val="decimal"/>
      <w:isLgl/>
      <w:lvlText w:val="%1.%2.%3.%4.%5.%6.%7."/>
      <w:lvlJc w:val="left"/>
      <w:pPr>
        <w:ind w:left="3000" w:hanging="1440"/>
      </w:pPr>
      <w:rPr>
        <w:rFonts w:cs="Times New Roman" w:hint="default"/>
      </w:rPr>
    </w:lvl>
    <w:lvl w:ilvl="7">
      <w:start w:val="1"/>
      <w:numFmt w:val="decimal"/>
      <w:isLgl/>
      <w:lvlText w:val="%1.%2.%3.%4.%5.%6.%7.%8."/>
      <w:lvlJc w:val="left"/>
      <w:pPr>
        <w:ind w:left="3000" w:hanging="1440"/>
      </w:pPr>
      <w:rPr>
        <w:rFonts w:cs="Times New Roman" w:hint="default"/>
      </w:rPr>
    </w:lvl>
    <w:lvl w:ilvl="8">
      <w:start w:val="1"/>
      <w:numFmt w:val="decimal"/>
      <w:isLgl/>
      <w:lvlText w:val="%1.%2.%3.%4.%5.%6.%7.%8.%9."/>
      <w:lvlJc w:val="left"/>
      <w:pPr>
        <w:ind w:left="3360" w:hanging="1800"/>
      </w:pPr>
      <w:rPr>
        <w:rFonts w:cs="Times New Roman" w:hint="default"/>
      </w:rPr>
    </w:lvl>
  </w:abstractNum>
  <w:abstractNum w:abstractNumId="13">
    <w:nsid w:val="265E22DC"/>
    <w:multiLevelType w:val="hybridMultilevel"/>
    <w:tmpl w:val="E354BA72"/>
    <w:lvl w:ilvl="0" w:tplc="275AF54E">
      <w:start w:val="1"/>
      <w:numFmt w:val="decimal"/>
      <w:lvlText w:val="%1."/>
      <w:lvlJc w:val="left"/>
      <w:pPr>
        <w:tabs>
          <w:tab w:val="num" w:pos="720"/>
        </w:tabs>
        <w:ind w:left="851" w:hanging="567"/>
      </w:pPr>
      <w:rPr>
        <w:rFonts w:ascii="Times New Roman" w:eastAsia="Times New Roman" w:hAnsi="Times New Roman" w:cs="Times New Roman"/>
      </w:rPr>
    </w:lvl>
    <w:lvl w:ilvl="1" w:tplc="65608444">
      <w:start w:val="1"/>
      <w:numFmt w:val="bullet"/>
      <w:lvlText w:val=""/>
      <w:lvlJc w:val="left"/>
      <w:pPr>
        <w:tabs>
          <w:tab w:val="num" w:pos="1516"/>
        </w:tabs>
        <w:ind w:left="1647" w:hanging="567"/>
      </w:pPr>
      <w:rPr>
        <w:rFonts w:ascii="Symbol" w:hAnsi="Symbol" w:hint="default"/>
      </w:rPr>
    </w:lvl>
    <w:lvl w:ilvl="2" w:tplc="C4DE27A4" w:tentative="1">
      <w:start w:val="1"/>
      <w:numFmt w:val="bullet"/>
      <w:lvlText w:val=""/>
      <w:lvlJc w:val="left"/>
      <w:pPr>
        <w:tabs>
          <w:tab w:val="num" w:pos="2160"/>
        </w:tabs>
        <w:ind w:left="2160" w:hanging="360"/>
      </w:pPr>
      <w:rPr>
        <w:rFonts w:ascii="Wingdings" w:hAnsi="Wingdings" w:hint="default"/>
      </w:rPr>
    </w:lvl>
    <w:lvl w:ilvl="3" w:tplc="13D2C43E" w:tentative="1">
      <w:start w:val="1"/>
      <w:numFmt w:val="bullet"/>
      <w:lvlText w:val=""/>
      <w:lvlJc w:val="left"/>
      <w:pPr>
        <w:tabs>
          <w:tab w:val="num" w:pos="2880"/>
        </w:tabs>
        <w:ind w:left="2880" w:hanging="360"/>
      </w:pPr>
      <w:rPr>
        <w:rFonts w:ascii="Symbol" w:hAnsi="Symbol" w:hint="default"/>
      </w:rPr>
    </w:lvl>
    <w:lvl w:ilvl="4" w:tplc="0A48C054" w:tentative="1">
      <w:start w:val="1"/>
      <w:numFmt w:val="bullet"/>
      <w:lvlText w:val="o"/>
      <w:lvlJc w:val="left"/>
      <w:pPr>
        <w:tabs>
          <w:tab w:val="num" w:pos="3600"/>
        </w:tabs>
        <w:ind w:left="3600" w:hanging="360"/>
      </w:pPr>
      <w:rPr>
        <w:rFonts w:ascii="Courier New" w:hAnsi="Courier New" w:hint="default"/>
      </w:rPr>
    </w:lvl>
    <w:lvl w:ilvl="5" w:tplc="EC68EF98" w:tentative="1">
      <w:start w:val="1"/>
      <w:numFmt w:val="bullet"/>
      <w:lvlText w:val=""/>
      <w:lvlJc w:val="left"/>
      <w:pPr>
        <w:tabs>
          <w:tab w:val="num" w:pos="4320"/>
        </w:tabs>
        <w:ind w:left="4320" w:hanging="360"/>
      </w:pPr>
      <w:rPr>
        <w:rFonts w:ascii="Wingdings" w:hAnsi="Wingdings" w:hint="default"/>
      </w:rPr>
    </w:lvl>
    <w:lvl w:ilvl="6" w:tplc="54BE8366" w:tentative="1">
      <w:start w:val="1"/>
      <w:numFmt w:val="bullet"/>
      <w:lvlText w:val=""/>
      <w:lvlJc w:val="left"/>
      <w:pPr>
        <w:tabs>
          <w:tab w:val="num" w:pos="5040"/>
        </w:tabs>
        <w:ind w:left="5040" w:hanging="360"/>
      </w:pPr>
      <w:rPr>
        <w:rFonts w:ascii="Symbol" w:hAnsi="Symbol" w:hint="default"/>
      </w:rPr>
    </w:lvl>
    <w:lvl w:ilvl="7" w:tplc="4AD66934" w:tentative="1">
      <w:start w:val="1"/>
      <w:numFmt w:val="bullet"/>
      <w:lvlText w:val="o"/>
      <w:lvlJc w:val="left"/>
      <w:pPr>
        <w:tabs>
          <w:tab w:val="num" w:pos="5760"/>
        </w:tabs>
        <w:ind w:left="5760" w:hanging="360"/>
      </w:pPr>
      <w:rPr>
        <w:rFonts w:ascii="Courier New" w:hAnsi="Courier New" w:hint="default"/>
      </w:rPr>
    </w:lvl>
    <w:lvl w:ilvl="8" w:tplc="46AEF51A" w:tentative="1">
      <w:start w:val="1"/>
      <w:numFmt w:val="bullet"/>
      <w:lvlText w:val=""/>
      <w:lvlJc w:val="left"/>
      <w:pPr>
        <w:tabs>
          <w:tab w:val="num" w:pos="6480"/>
        </w:tabs>
        <w:ind w:left="6480" w:hanging="360"/>
      </w:pPr>
      <w:rPr>
        <w:rFonts w:ascii="Wingdings" w:hAnsi="Wingdings" w:hint="default"/>
      </w:rPr>
    </w:lvl>
  </w:abstractNum>
  <w:abstractNum w:abstractNumId="14">
    <w:nsid w:val="26722F7C"/>
    <w:multiLevelType w:val="hybridMultilevel"/>
    <w:tmpl w:val="CA40945A"/>
    <w:lvl w:ilvl="0" w:tplc="831C6A70">
      <w:start w:val="1"/>
      <w:numFmt w:val="bullet"/>
      <w:lvlText w:val=""/>
      <w:lvlJc w:val="left"/>
      <w:pPr>
        <w:tabs>
          <w:tab w:val="num" w:pos="720"/>
        </w:tabs>
        <w:ind w:left="720" w:hanging="360"/>
      </w:pPr>
      <w:rPr>
        <w:rFonts w:ascii="Symbol" w:hAnsi="Symbol" w:hint="default"/>
      </w:rPr>
    </w:lvl>
    <w:lvl w:ilvl="1" w:tplc="B4443286" w:tentative="1">
      <w:start w:val="1"/>
      <w:numFmt w:val="bullet"/>
      <w:lvlText w:val="o"/>
      <w:lvlJc w:val="left"/>
      <w:pPr>
        <w:tabs>
          <w:tab w:val="num" w:pos="1440"/>
        </w:tabs>
        <w:ind w:left="1440" w:hanging="360"/>
      </w:pPr>
      <w:rPr>
        <w:rFonts w:ascii="Courier New" w:hAnsi="Courier New" w:hint="default"/>
      </w:rPr>
    </w:lvl>
    <w:lvl w:ilvl="2" w:tplc="D090C2B0" w:tentative="1">
      <w:start w:val="1"/>
      <w:numFmt w:val="bullet"/>
      <w:lvlText w:val=""/>
      <w:lvlJc w:val="left"/>
      <w:pPr>
        <w:tabs>
          <w:tab w:val="num" w:pos="2160"/>
        </w:tabs>
        <w:ind w:left="2160" w:hanging="360"/>
      </w:pPr>
      <w:rPr>
        <w:rFonts w:ascii="Wingdings" w:hAnsi="Wingdings" w:hint="default"/>
      </w:rPr>
    </w:lvl>
    <w:lvl w:ilvl="3" w:tplc="84F6540A" w:tentative="1">
      <w:start w:val="1"/>
      <w:numFmt w:val="bullet"/>
      <w:lvlText w:val=""/>
      <w:lvlJc w:val="left"/>
      <w:pPr>
        <w:tabs>
          <w:tab w:val="num" w:pos="2880"/>
        </w:tabs>
        <w:ind w:left="2880" w:hanging="360"/>
      </w:pPr>
      <w:rPr>
        <w:rFonts w:ascii="Symbol" w:hAnsi="Symbol" w:hint="default"/>
      </w:rPr>
    </w:lvl>
    <w:lvl w:ilvl="4" w:tplc="6B2CDE9C" w:tentative="1">
      <w:start w:val="1"/>
      <w:numFmt w:val="bullet"/>
      <w:lvlText w:val="o"/>
      <w:lvlJc w:val="left"/>
      <w:pPr>
        <w:tabs>
          <w:tab w:val="num" w:pos="3600"/>
        </w:tabs>
        <w:ind w:left="3600" w:hanging="360"/>
      </w:pPr>
      <w:rPr>
        <w:rFonts w:ascii="Courier New" w:hAnsi="Courier New" w:hint="default"/>
      </w:rPr>
    </w:lvl>
    <w:lvl w:ilvl="5" w:tplc="950683BA" w:tentative="1">
      <w:start w:val="1"/>
      <w:numFmt w:val="bullet"/>
      <w:lvlText w:val=""/>
      <w:lvlJc w:val="left"/>
      <w:pPr>
        <w:tabs>
          <w:tab w:val="num" w:pos="4320"/>
        </w:tabs>
        <w:ind w:left="4320" w:hanging="360"/>
      </w:pPr>
      <w:rPr>
        <w:rFonts w:ascii="Wingdings" w:hAnsi="Wingdings" w:hint="default"/>
      </w:rPr>
    </w:lvl>
    <w:lvl w:ilvl="6" w:tplc="E13E9458" w:tentative="1">
      <w:start w:val="1"/>
      <w:numFmt w:val="bullet"/>
      <w:lvlText w:val=""/>
      <w:lvlJc w:val="left"/>
      <w:pPr>
        <w:tabs>
          <w:tab w:val="num" w:pos="5040"/>
        </w:tabs>
        <w:ind w:left="5040" w:hanging="360"/>
      </w:pPr>
      <w:rPr>
        <w:rFonts w:ascii="Symbol" w:hAnsi="Symbol" w:hint="default"/>
      </w:rPr>
    </w:lvl>
    <w:lvl w:ilvl="7" w:tplc="7BBC5C6C" w:tentative="1">
      <w:start w:val="1"/>
      <w:numFmt w:val="bullet"/>
      <w:lvlText w:val="o"/>
      <w:lvlJc w:val="left"/>
      <w:pPr>
        <w:tabs>
          <w:tab w:val="num" w:pos="5760"/>
        </w:tabs>
        <w:ind w:left="5760" w:hanging="360"/>
      </w:pPr>
      <w:rPr>
        <w:rFonts w:ascii="Courier New" w:hAnsi="Courier New" w:hint="default"/>
      </w:rPr>
    </w:lvl>
    <w:lvl w:ilvl="8" w:tplc="389AC32A" w:tentative="1">
      <w:start w:val="1"/>
      <w:numFmt w:val="bullet"/>
      <w:lvlText w:val=""/>
      <w:lvlJc w:val="left"/>
      <w:pPr>
        <w:tabs>
          <w:tab w:val="num" w:pos="6480"/>
        </w:tabs>
        <w:ind w:left="6480" w:hanging="360"/>
      </w:pPr>
      <w:rPr>
        <w:rFonts w:ascii="Wingdings" w:hAnsi="Wingdings" w:hint="default"/>
      </w:rPr>
    </w:lvl>
  </w:abstractNum>
  <w:abstractNum w:abstractNumId="15">
    <w:nsid w:val="28590BFD"/>
    <w:multiLevelType w:val="hybridMultilevel"/>
    <w:tmpl w:val="078CD0EC"/>
    <w:lvl w:ilvl="0" w:tplc="188AADCC">
      <w:start w:val="1"/>
      <w:numFmt w:val="upperRoman"/>
      <w:lvlText w:val="%1."/>
      <w:lvlJc w:val="left"/>
      <w:pPr>
        <w:ind w:left="1287" w:hanging="72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6">
    <w:nsid w:val="2D721EE3"/>
    <w:multiLevelType w:val="hybridMultilevel"/>
    <w:tmpl w:val="5FACCA6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1B1137E"/>
    <w:multiLevelType w:val="hybridMultilevel"/>
    <w:tmpl w:val="F48E96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2715EBB"/>
    <w:multiLevelType w:val="singleLevel"/>
    <w:tmpl w:val="10D2C214"/>
    <w:lvl w:ilvl="0">
      <w:start w:val="4"/>
      <w:numFmt w:val="decimal"/>
      <w:lvlText w:val="%1."/>
      <w:legacy w:legacy="1" w:legacySpace="0" w:legacyIndent="303"/>
      <w:lvlJc w:val="left"/>
      <w:rPr>
        <w:rFonts w:ascii="Times New Roman" w:hAnsi="Times New Roman" w:cs="Times New Roman" w:hint="default"/>
      </w:rPr>
    </w:lvl>
  </w:abstractNum>
  <w:abstractNum w:abstractNumId="19">
    <w:nsid w:val="35217A5C"/>
    <w:multiLevelType w:val="singleLevel"/>
    <w:tmpl w:val="C73C0076"/>
    <w:lvl w:ilvl="0">
      <w:start w:val="12"/>
      <w:numFmt w:val="decimal"/>
      <w:lvlText w:val="%1."/>
      <w:legacy w:legacy="1" w:legacySpace="0" w:legacyIndent="418"/>
      <w:lvlJc w:val="left"/>
      <w:rPr>
        <w:rFonts w:ascii="Times New Roman" w:hAnsi="Times New Roman" w:cs="Times New Roman" w:hint="default"/>
      </w:rPr>
    </w:lvl>
  </w:abstractNum>
  <w:abstractNum w:abstractNumId="20">
    <w:nsid w:val="36AC15CA"/>
    <w:multiLevelType w:val="singleLevel"/>
    <w:tmpl w:val="0419000F"/>
    <w:lvl w:ilvl="0">
      <w:start w:val="1"/>
      <w:numFmt w:val="decimal"/>
      <w:lvlText w:val="%1."/>
      <w:lvlJc w:val="left"/>
      <w:pPr>
        <w:tabs>
          <w:tab w:val="num" w:pos="752"/>
        </w:tabs>
        <w:ind w:left="752" w:hanging="360"/>
      </w:pPr>
      <w:rPr>
        <w:rFonts w:cs="Times New Roman"/>
      </w:rPr>
    </w:lvl>
  </w:abstractNum>
  <w:abstractNum w:abstractNumId="21">
    <w:nsid w:val="38BD6701"/>
    <w:multiLevelType w:val="hybridMultilevel"/>
    <w:tmpl w:val="10A26500"/>
    <w:lvl w:ilvl="0" w:tplc="96FA5D70">
      <w:start w:val="1"/>
      <w:numFmt w:val="decimal"/>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2">
    <w:nsid w:val="3E836B8A"/>
    <w:multiLevelType w:val="hybridMultilevel"/>
    <w:tmpl w:val="92BE0B7E"/>
    <w:lvl w:ilvl="0" w:tplc="FFFFFFFF">
      <w:start w:val="1"/>
      <w:numFmt w:val="bullet"/>
      <w:lvlText w:val="-"/>
      <w:lvlJc w:val="left"/>
      <w:pPr>
        <w:tabs>
          <w:tab w:val="num" w:pos="720"/>
        </w:tabs>
        <w:ind w:left="720" w:hanging="360"/>
      </w:pPr>
      <w:rPr>
        <w:rFonts w:ascii="Courier New" w:hAnsi="Courier New"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3">
    <w:nsid w:val="487B4FBD"/>
    <w:multiLevelType w:val="hybridMultilevel"/>
    <w:tmpl w:val="79BA2F34"/>
    <w:lvl w:ilvl="0" w:tplc="8814DA9E">
      <w:start w:val="1"/>
      <w:numFmt w:val="decimal"/>
      <w:lvlText w:val="%1."/>
      <w:lvlJc w:val="left"/>
      <w:pPr>
        <w:tabs>
          <w:tab w:val="num" w:pos="502"/>
        </w:tabs>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CC7265F"/>
    <w:multiLevelType w:val="hybridMultilevel"/>
    <w:tmpl w:val="6312300A"/>
    <w:lvl w:ilvl="0" w:tplc="555059A4">
      <w:start w:val="2"/>
      <w:numFmt w:val="decimal"/>
      <w:lvlText w:val="%1."/>
      <w:lvlJc w:val="left"/>
      <w:pPr>
        <w:ind w:left="752" w:hanging="360"/>
      </w:pPr>
      <w:rPr>
        <w:rFonts w:cs="Times New Roman" w:hint="default"/>
      </w:rPr>
    </w:lvl>
    <w:lvl w:ilvl="1" w:tplc="04090019" w:tentative="1">
      <w:start w:val="1"/>
      <w:numFmt w:val="lowerLetter"/>
      <w:lvlText w:val="%2."/>
      <w:lvlJc w:val="left"/>
      <w:pPr>
        <w:ind w:left="1472" w:hanging="360"/>
      </w:pPr>
      <w:rPr>
        <w:rFonts w:cs="Times New Roman"/>
      </w:rPr>
    </w:lvl>
    <w:lvl w:ilvl="2" w:tplc="0409001B" w:tentative="1">
      <w:start w:val="1"/>
      <w:numFmt w:val="lowerRoman"/>
      <w:lvlText w:val="%3."/>
      <w:lvlJc w:val="right"/>
      <w:pPr>
        <w:ind w:left="2192" w:hanging="180"/>
      </w:pPr>
      <w:rPr>
        <w:rFonts w:cs="Times New Roman"/>
      </w:rPr>
    </w:lvl>
    <w:lvl w:ilvl="3" w:tplc="0409000F" w:tentative="1">
      <w:start w:val="1"/>
      <w:numFmt w:val="decimal"/>
      <w:lvlText w:val="%4."/>
      <w:lvlJc w:val="left"/>
      <w:pPr>
        <w:ind w:left="2912" w:hanging="360"/>
      </w:pPr>
      <w:rPr>
        <w:rFonts w:cs="Times New Roman"/>
      </w:rPr>
    </w:lvl>
    <w:lvl w:ilvl="4" w:tplc="04090019" w:tentative="1">
      <w:start w:val="1"/>
      <w:numFmt w:val="lowerLetter"/>
      <w:lvlText w:val="%5."/>
      <w:lvlJc w:val="left"/>
      <w:pPr>
        <w:ind w:left="3632" w:hanging="360"/>
      </w:pPr>
      <w:rPr>
        <w:rFonts w:cs="Times New Roman"/>
      </w:rPr>
    </w:lvl>
    <w:lvl w:ilvl="5" w:tplc="0409001B" w:tentative="1">
      <w:start w:val="1"/>
      <w:numFmt w:val="lowerRoman"/>
      <w:lvlText w:val="%6."/>
      <w:lvlJc w:val="right"/>
      <w:pPr>
        <w:ind w:left="4352" w:hanging="180"/>
      </w:pPr>
      <w:rPr>
        <w:rFonts w:cs="Times New Roman"/>
      </w:rPr>
    </w:lvl>
    <w:lvl w:ilvl="6" w:tplc="0409000F" w:tentative="1">
      <w:start w:val="1"/>
      <w:numFmt w:val="decimal"/>
      <w:lvlText w:val="%7."/>
      <w:lvlJc w:val="left"/>
      <w:pPr>
        <w:ind w:left="5072" w:hanging="360"/>
      </w:pPr>
      <w:rPr>
        <w:rFonts w:cs="Times New Roman"/>
      </w:rPr>
    </w:lvl>
    <w:lvl w:ilvl="7" w:tplc="04090019" w:tentative="1">
      <w:start w:val="1"/>
      <w:numFmt w:val="lowerLetter"/>
      <w:lvlText w:val="%8."/>
      <w:lvlJc w:val="left"/>
      <w:pPr>
        <w:ind w:left="5792" w:hanging="360"/>
      </w:pPr>
      <w:rPr>
        <w:rFonts w:cs="Times New Roman"/>
      </w:rPr>
    </w:lvl>
    <w:lvl w:ilvl="8" w:tplc="0409001B" w:tentative="1">
      <w:start w:val="1"/>
      <w:numFmt w:val="lowerRoman"/>
      <w:lvlText w:val="%9."/>
      <w:lvlJc w:val="right"/>
      <w:pPr>
        <w:ind w:left="6512" w:hanging="180"/>
      </w:pPr>
      <w:rPr>
        <w:rFonts w:cs="Times New Roman"/>
      </w:rPr>
    </w:lvl>
  </w:abstractNum>
  <w:abstractNum w:abstractNumId="25">
    <w:nsid w:val="4FEE22EF"/>
    <w:multiLevelType w:val="hybridMultilevel"/>
    <w:tmpl w:val="ECC02AA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030188A"/>
    <w:multiLevelType w:val="multilevel"/>
    <w:tmpl w:val="1AC09CF2"/>
    <w:lvl w:ilvl="0">
      <w:start w:val="1"/>
      <w:numFmt w:val="decimal"/>
      <w:lvlText w:val="%1."/>
      <w:legacy w:legacy="1" w:legacySpace="0" w:legacyIndent="173"/>
      <w:lvlJc w:val="left"/>
      <w:rPr>
        <w:rFonts w:ascii="Times New Roman" w:hAnsi="Times New Roman" w:cs="Times New Roman" w:hint="default"/>
        <w:color w:val="auto"/>
      </w:rPr>
    </w:lvl>
    <w:lvl w:ilvl="1">
      <w:start w:val="1"/>
      <w:numFmt w:val="decimal"/>
      <w:isLgl/>
      <w:lvlText w:val="%1.%2."/>
      <w:lvlJc w:val="left"/>
      <w:pPr>
        <w:ind w:left="823" w:hanging="540"/>
      </w:pPr>
      <w:rPr>
        <w:rFonts w:cs="Times New Roman" w:hint="default"/>
      </w:rPr>
    </w:lvl>
    <w:lvl w:ilvl="2">
      <w:start w:val="2"/>
      <w:numFmt w:val="decimal"/>
      <w:isLgl/>
      <w:lvlText w:val="%1.%2.%3."/>
      <w:lvlJc w:val="left"/>
      <w:pPr>
        <w:ind w:left="1286" w:hanging="720"/>
      </w:pPr>
      <w:rPr>
        <w:rFonts w:cs="Times New Roman" w:hint="default"/>
      </w:rPr>
    </w:lvl>
    <w:lvl w:ilvl="3">
      <w:start w:val="1"/>
      <w:numFmt w:val="decimal"/>
      <w:isLgl/>
      <w:lvlText w:val="%1.%2.%3.%4."/>
      <w:lvlJc w:val="left"/>
      <w:pPr>
        <w:ind w:left="1569" w:hanging="720"/>
      </w:pPr>
      <w:rPr>
        <w:rFonts w:cs="Times New Roman" w:hint="default"/>
      </w:rPr>
    </w:lvl>
    <w:lvl w:ilvl="4">
      <w:start w:val="1"/>
      <w:numFmt w:val="decimal"/>
      <w:isLgl/>
      <w:lvlText w:val="%1.%2.%3.%4.%5."/>
      <w:lvlJc w:val="left"/>
      <w:pPr>
        <w:ind w:left="2212" w:hanging="1080"/>
      </w:pPr>
      <w:rPr>
        <w:rFonts w:cs="Times New Roman" w:hint="default"/>
      </w:rPr>
    </w:lvl>
    <w:lvl w:ilvl="5">
      <w:start w:val="1"/>
      <w:numFmt w:val="decimal"/>
      <w:isLgl/>
      <w:lvlText w:val="%1.%2.%3.%4.%5.%6."/>
      <w:lvlJc w:val="left"/>
      <w:pPr>
        <w:ind w:left="2495" w:hanging="1080"/>
      </w:pPr>
      <w:rPr>
        <w:rFonts w:cs="Times New Roman" w:hint="default"/>
      </w:rPr>
    </w:lvl>
    <w:lvl w:ilvl="6">
      <w:start w:val="1"/>
      <w:numFmt w:val="decimal"/>
      <w:isLgl/>
      <w:lvlText w:val="%1.%2.%3.%4.%5.%6.%7."/>
      <w:lvlJc w:val="left"/>
      <w:pPr>
        <w:ind w:left="3138" w:hanging="1440"/>
      </w:pPr>
      <w:rPr>
        <w:rFonts w:cs="Times New Roman" w:hint="default"/>
      </w:rPr>
    </w:lvl>
    <w:lvl w:ilvl="7">
      <w:start w:val="1"/>
      <w:numFmt w:val="decimal"/>
      <w:isLgl/>
      <w:lvlText w:val="%1.%2.%3.%4.%5.%6.%7.%8."/>
      <w:lvlJc w:val="left"/>
      <w:pPr>
        <w:ind w:left="3421" w:hanging="1440"/>
      </w:pPr>
      <w:rPr>
        <w:rFonts w:cs="Times New Roman" w:hint="default"/>
      </w:rPr>
    </w:lvl>
    <w:lvl w:ilvl="8">
      <w:start w:val="1"/>
      <w:numFmt w:val="decimal"/>
      <w:isLgl/>
      <w:lvlText w:val="%1.%2.%3.%4.%5.%6.%7.%8.%9."/>
      <w:lvlJc w:val="left"/>
      <w:pPr>
        <w:ind w:left="4064" w:hanging="1800"/>
      </w:pPr>
      <w:rPr>
        <w:rFonts w:cs="Times New Roman" w:hint="default"/>
      </w:rPr>
    </w:lvl>
  </w:abstractNum>
  <w:abstractNum w:abstractNumId="27">
    <w:nsid w:val="52BE1CD3"/>
    <w:multiLevelType w:val="hybridMultilevel"/>
    <w:tmpl w:val="91A60A4A"/>
    <w:lvl w:ilvl="0" w:tplc="8B7442B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8">
    <w:nsid w:val="553A5B97"/>
    <w:multiLevelType w:val="hybridMultilevel"/>
    <w:tmpl w:val="54BC3B74"/>
    <w:lvl w:ilvl="0" w:tplc="880256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nsid w:val="5777439B"/>
    <w:multiLevelType w:val="hybridMultilevel"/>
    <w:tmpl w:val="EC0E722A"/>
    <w:lvl w:ilvl="0" w:tplc="0EE6F94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0">
    <w:nsid w:val="594150AB"/>
    <w:multiLevelType w:val="singleLevel"/>
    <w:tmpl w:val="06C87E78"/>
    <w:lvl w:ilvl="0">
      <w:start w:val="1"/>
      <w:numFmt w:val="decimal"/>
      <w:lvlText w:val="%1."/>
      <w:legacy w:legacy="1" w:legacySpace="0" w:legacyIndent="302"/>
      <w:lvlJc w:val="left"/>
      <w:rPr>
        <w:rFonts w:ascii="Times New Roman" w:hAnsi="Times New Roman" w:cs="Times New Roman" w:hint="default"/>
      </w:rPr>
    </w:lvl>
  </w:abstractNum>
  <w:abstractNum w:abstractNumId="31">
    <w:nsid w:val="5B7D0B16"/>
    <w:multiLevelType w:val="hybridMultilevel"/>
    <w:tmpl w:val="E876AE6E"/>
    <w:lvl w:ilvl="0" w:tplc="E9B08204">
      <w:start w:val="1"/>
      <w:numFmt w:val="decimal"/>
      <w:lvlText w:val="%1."/>
      <w:lvlJc w:val="left"/>
      <w:pPr>
        <w:ind w:left="720" w:hanging="360"/>
      </w:pPr>
      <w:rPr>
        <w:rFonts w:ascii="Times New Roman" w:hAnsi="Times New Roman" w:cs="Times New Roman" w:hint="default"/>
        <w:b w:val="0"/>
        <w:i w:val="0"/>
        <w:caps w:val="0"/>
        <w:strike w:val="0"/>
        <w:dstrike w:val="0"/>
        <w:outline w:val="0"/>
        <w:shadow w:val="0"/>
        <w:emboss w:val="0"/>
        <w:imprint w:val="0"/>
        <w:vanish w:val="0"/>
        <w:spacing w:val="0"/>
        <w:w w:val="100"/>
        <w:kern w:val="0"/>
        <w:position w:val="0"/>
        <w:sz w:val="24"/>
        <w:u w:val="none"/>
        <w:vertAlign w:val="baseli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BB906E3"/>
    <w:multiLevelType w:val="hybridMultilevel"/>
    <w:tmpl w:val="A18E53E4"/>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nsid w:val="5FE77544"/>
    <w:multiLevelType w:val="hybridMultilevel"/>
    <w:tmpl w:val="E166AD06"/>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nsid w:val="6A9C3486"/>
    <w:multiLevelType w:val="hybridMultilevel"/>
    <w:tmpl w:val="53FC6052"/>
    <w:lvl w:ilvl="0" w:tplc="81D68560">
      <w:start w:val="1"/>
      <w:numFmt w:val="decimal"/>
      <w:lvlText w:val="%1."/>
      <w:lvlJc w:val="left"/>
      <w:pPr>
        <w:tabs>
          <w:tab w:val="num" w:pos="420"/>
        </w:tabs>
        <w:ind w:left="420" w:hanging="360"/>
      </w:pPr>
      <w:rPr>
        <w:rFonts w:cs="Times New Roman" w:hint="default"/>
      </w:rPr>
    </w:lvl>
    <w:lvl w:ilvl="1" w:tplc="04190019" w:tentative="1">
      <w:start w:val="1"/>
      <w:numFmt w:val="lowerLetter"/>
      <w:lvlText w:val="%2."/>
      <w:lvlJc w:val="left"/>
      <w:pPr>
        <w:tabs>
          <w:tab w:val="num" w:pos="1140"/>
        </w:tabs>
        <w:ind w:left="1140" w:hanging="360"/>
      </w:pPr>
      <w:rPr>
        <w:rFonts w:cs="Times New Roman"/>
      </w:rPr>
    </w:lvl>
    <w:lvl w:ilvl="2" w:tplc="0419001B" w:tentative="1">
      <w:start w:val="1"/>
      <w:numFmt w:val="lowerRoman"/>
      <w:lvlText w:val="%3."/>
      <w:lvlJc w:val="right"/>
      <w:pPr>
        <w:tabs>
          <w:tab w:val="num" w:pos="1860"/>
        </w:tabs>
        <w:ind w:left="1860" w:hanging="180"/>
      </w:pPr>
      <w:rPr>
        <w:rFonts w:cs="Times New Roman"/>
      </w:rPr>
    </w:lvl>
    <w:lvl w:ilvl="3" w:tplc="0419000F" w:tentative="1">
      <w:start w:val="1"/>
      <w:numFmt w:val="decimal"/>
      <w:lvlText w:val="%4."/>
      <w:lvlJc w:val="left"/>
      <w:pPr>
        <w:tabs>
          <w:tab w:val="num" w:pos="2580"/>
        </w:tabs>
        <w:ind w:left="2580" w:hanging="360"/>
      </w:pPr>
      <w:rPr>
        <w:rFonts w:cs="Times New Roman"/>
      </w:rPr>
    </w:lvl>
    <w:lvl w:ilvl="4" w:tplc="04190019" w:tentative="1">
      <w:start w:val="1"/>
      <w:numFmt w:val="lowerLetter"/>
      <w:lvlText w:val="%5."/>
      <w:lvlJc w:val="left"/>
      <w:pPr>
        <w:tabs>
          <w:tab w:val="num" w:pos="3300"/>
        </w:tabs>
        <w:ind w:left="3300" w:hanging="360"/>
      </w:pPr>
      <w:rPr>
        <w:rFonts w:cs="Times New Roman"/>
      </w:rPr>
    </w:lvl>
    <w:lvl w:ilvl="5" w:tplc="0419001B" w:tentative="1">
      <w:start w:val="1"/>
      <w:numFmt w:val="lowerRoman"/>
      <w:lvlText w:val="%6."/>
      <w:lvlJc w:val="right"/>
      <w:pPr>
        <w:tabs>
          <w:tab w:val="num" w:pos="4020"/>
        </w:tabs>
        <w:ind w:left="4020" w:hanging="180"/>
      </w:pPr>
      <w:rPr>
        <w:rFonts w:cs="Times New Roman"/>
      </w:rPr>
    </w:lvl>
    <w:lvl w:ilvl="6" w:tplc="0419000F" w:tentative="1">
      <w:start w:val="1"/>
      <w:numFmt w:val="decimal"/>
      <w:lvlText w:val="%7."/>
      <w:lvlJc w:val="left"/>
      <w:pPr>
        <w:tabs>
          <w:tab w:val="num" w:pos="4740"/>
        </w:tabs>
        <w:ind w:left="4740" w:hanging="360"/>
      </w:pPr>
      <w:rPr>
        <w:rFonts w:cs="Times New Roman"/>
      </w:rPr>
    </w:lvl>
    <w:lvl w:ilvl="7" w:tplc="04190019" w:tentative="1">
      <w:start w:val="1"/>
      <w:numFmt w:val="lowerLetter"/>
      <w:lvlText w:val="%8."/>
      <w:lvlJc w:val="left"/>
      <w:pPr>
        <w:tabs>
          <w:tab w:val="num" w:pos="5460"/>
        </w:tabs>
        <w:ind w:left="5460" w:hanging="360"/>
      </w:pPr>
      <w:rPr>
        <w:rFonts w:cs="Times New Roman"/>
      </w:rPr>
    </w:lvl>
    <w:lvl w:ilvl="8" w:tplc="0419001B" w:tentative="1">
      <w:start w:val="1"/>
      <w:numFmt w:val="lowerRoman"/>
      <w:lvlText w:val="%9."/>
      <w:lvlJc w:val="right"/>
      <w:pPr>
        <w:tabs>
          <w:tab w:val="num" w:pos="6180"/>
        </w:tabs>
        <w:ind w:left="6180" w:hanging="180"/>
      </w:pPr>
      <w:rPr>
        <w:rFonts w:cs="Times New Roman"/>
      </w:rPr>
    </w:lvl>
  </w:abstractNum>
  <w:abstractNum w:abstractNumId="35">
    <w:nsid w:val="73F8327A"/>
    <w:multiLevelType w:val="hybridMultilevel"/>
    <w:tmpl w:val="0A5CBC0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6">
    <w:nsid w:val="74122970"/>
    <w:multiLevelType w:val="multilevel"/>
    <w:tmpl w:val="7F14828A"/>
    <w:lvl w:ilvl="0">
      <w:start w:val="2"/>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4"/>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37">
    <w:nsid w:val="78B1038B"/>
    <w:multiLevelType w:val="hybridMultilevel"/>
    <w:tmpl w:val="D95298F2"/>
    <w:lvl w:ilvl="0" w:tplc="ECB686A2">
      <w:start w:val="1"/>
      <w:numFmt w:val="upperRoman"/>
      <w:lvlText w:val="%1."/>
      <w:lvlJc w:val="left"/>
      <w:pPr>
        <w:ind w:left="1429" w:hanging="720"/>
      </w:pPr>
      <w:rPr>
        <w:rFonts w:cs="Times New Roman" w:hint="default"/>
        <w:b/>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8">
    <w:nsid w:val="7A0A1DE7"/>
    <w:multiLevelType w:val="hybridMultilevel"/>
    <w:tmpl w:val="815A00FC"/>
    <w:lvl w:ilvl="0" w:tplc="22AC95FC">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39">
    <w:nsid w:val="7A112CA8"/>
    <w:multiLevelType w:val="hybridMultilevel"/>
    <w:tmpl w:val="E106623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BE54C75"/>
    <w:multiLevelType w:val="singleLevel"/>
    <w:tmpl w:val="D38EA774"/>
    <w:lvl w:ilvl="0">
      <w:start w:val="13"/>
      <w:numFmt w:val="decimal"/>
      <w:lvlText w:val="%1."/>
      <w:legacy w:legacy="1" w:legacySpace="0" w:legacyIndent="399"/>
      <w:lvlJc w:val="left"/>
      <w:rPr>
        <w:rFonts w:ascii="Times New Roman" w:hAnsi="Times New Roman" w:cs="Times New Roman" w:hint="default"/>
      </w:rPr>
    </w:lvl>
  </w:abstractNum>
  <w:abstractNum w:abstractNumId="41">
    <w:nsid w:val="7ECA6309"/>
    <w:multiLevelType w:val="singleLevel"/>
    <w:tmpl w:val="3C12ED68"/>
    <w:lvl w:ilvl="0">
      <w:start w:val="9"/>
      <w:numFmt w:val="decimal"/>
      <w:lvlText w:val="%1."/>
      <w:legacy w:legacy="1" w:legacySpace="0" w:legacyIndent="408"/>
      <w:lvlJc w:val="left"/>
      <w:rPr>
        <w:rFonts w:ascii="Times New Roman" w:hAnsi="Times New Roman" w:cs="Times New Roman" w:hint="default"/>
      </w:rPr>
    </w:lvl>
  </w:abstractNum>
  <w:num w:numId="1">
    <w:abstractNumId w:val="31"/>
  </w:num>
  <w:num w:numId="2">
    <w:abstractNumId w:val="25"/>
  </w:num>
  <w:num w:numId="3">
    <w:abstractNumId w:val="5"/>
  </w:num>
  <w:num w:numId="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9"/>
  </w:num>
  <w:num w:numId="7">
    <w:abstractNumId w:val="16"/>
  </w:num>
  <w:num w:numId="8">
    <w:abstractNumId w:val="8"/>
    <w:lvlOverride w:ilvl="0">
      <w:startOverride w:val="6"/>
    </w:lvlOverride>
    <w:lvlOverride w:ilvl="1"/>
    <w:lvlOverride w:ilvl="2"/>
    <w:lvlOverride w:ilvl="3"/>
    <w:lvlOverride w:ilvl="4"/>
    <w:lvlOverride w:ilvl="5"/>
    <w:lvlOverride w:ilvl="6"/>
    <w:lvlOverride w:ilvl="7"/>
    <w:lvlOverride w:ilvl="8"/>
  </w:num>
  <w:num w:numId="9">
    <w:abstractNumId w:val="34"/>
  </w:num>
  <w:num w:numId="10">
    <w:abstractNumId w:val="21"/>
  </w:num>
  <w:num w:numId="11">
    <w:abstractNumId w:val="14"/>
  </w:num>
  <w:num w:numId="12">
    <w:abstractNumId w:val="36"/>
  </w:num>
  <w:num w:numId="13">
    <w:abstractNumId w:val="35"/>
  </w:num>
  <w:num w:numId="14">
    <w:abstractNumId w:val="6"/>
  </w:num>
  <w:num w:numId="15">
    <w:abstractNumId w:val="33"/>
  </w:num>
  <w:num w:numId="16">
    <w:abstractNumId w:val="20"/>
  </w:num>
  <w:num w:numId="17">
    <w:abstractNumId w:val="24"/>
  </w:num>
  <w:num w:numId="18">
    <w:abstractNumId w:val="13"/>
  </w:num>
  <w:num w:numId="19">
    <w:abstractNumId w:val="39"/>
  </w:num>
  <w:num w:numId="20">
    <w:abstractNumId w:val="37"/>
  </w:num>
  <w:num w:numId="21">
    <w:abstractNumId w:val="23"/>
  </w:num>
  <w:num w:numId="22">
    <w:abstractNumId w:val="28"/>
  </w:num>
  <w:num w:numId="23">
    <w:abstractNumId w:val="32"/>
  </w:num>
  <w:num w:numId="24">
    <w:abstractNumId w:val="7"/>
  </w:num>
  <w:num w:numId="25">
    <w:abstractNumId w:val="0"/>
    <w:lvlOverride w:ilvl="0">
      <w:lvl w:ilvl="0">
        <w:numFmt w:val="bullet"/>
        <w:lvlText w:val="-"/>
        <w:legacy w:legacy="1" w:legacySpace="0" w:legacyIndent="110"/>
        <w:lvlJc w:val="left"/>
        <w:rPr>
          <w:rFonts w:ascii="Times New Roman" w:hAnsi="Times New Roman" w:hint="default"/>
        </w:rPr>
      </w:lvl>
    </w:lvlOverride>
  </w:num>
  <w:num w:numId="26">
    <w:abstractNumId w:val="0"/>
    <w:lvlOverride w:ilvl="0">
      <w:lvl w:ilvl="0">
        <w:numFmt w:val="bullet"/>
        <w:lvlText w:val="-"/>
        <w:legacy w:legacy="1" w:legacySpace="0" w:legacyIndent="144"/>
        <w:lvlJc w:val="left"/>
        <w:rPr>
          <w:rFonts w:ascii="Times New Roman" w:hAnsi="Times New Roman" w:hint="default"/>
        </w:rPr>
      </w:lvl>
    </w:lvlOverride>
  </w:num>
  <w:num w:numId="27">
    <w:abstractNumId w:val="26"/>
  </w:num>
  <w:num w:numId="28">
    <w:abstractNumId w:val="4"/>
  </w:num>
  <w:num w:numId="29">
    <w:abstractNumId w:val="1"/>
    <w:lvlOverride w:ilvl="0">
      <w:startOverride w:val="1"/>
    </w:lvlOverride>
    <w:lvlOverride w:ilvl="1"/>
    <w:lvlOverride w:ilvl="2"/>
    <w:lvlOverride w:ilvl="3"/>
    <w:lvlOverride w:ilvl="4"/>
    <w:lvlOverride w:ilvl="5"/>
    <w:lvlOverride w:ilvl="6"/>
    <w:lvlOverride w:ilvl="7"/>
    <w:lvlOverride w:ilvl="8"/>
  </w:num>
  <w:num w:numId="30">
    <w:abstractNumId w:val="2"/>
  </w:num>
  <w:num w:numId="31">
    <w:abstractNumId w:val="3"/>
    <w:lvlOverride w:ilvl="0">
      <w:startOverride w:val="1"/>
    </w:lvlOverride>
    <w:lvlOverride w:ilvl="1"/>
    <w:lvlOverride w:ilvl="2"/>
    <w:lvlOverride w:ilvl="3"/>
    <w:lvlOverride w:ilvl="4"/>
    <w:lvlOverride w:ilvl="5"/>
    <w:lvlOverride w:ilvl="6"/>
    <w:lvlOverride w:ilvl="7"/>
    <w:lvlOverride w:ilvl="8"/>
  </w:num>
  <w:num w:numId="32">
    <w:abstractNumId w:val="15"/>
  </w:num>
  <w:num w:numId="33">
    <w:abstractNumId w:val="27"/>
  </w:num>
  <w:num w:numId="34">
    <w:abstractNumId w:val="10"/>
  </w:num>
  <w:num w:numId="35">
    <w:abstractNumId w:val="29"/>
  </w:num>
  <w:num w:numId="36">
    <w:abstractNumId w:val="12"/>
  </w:num>
  <w:num w:numId="37">
    <w:abstractNumId w:val="30"/>
  </w:num>
  <w:num w:numId="38">
    <w:abstractNumId w:val="11"/>
  </w:num>
  <w:num w:numId="39">
    <w:abstractNumId w:val="18"/>
  </w:num>
  <w:num w:numId="40">
    <w:abstractNumId w:val="41"/>
  </w:num>
  <w:num w:numId="41">
    <w:abstractNumId w:val="19"/>
  </w:num>
  <w:num w:numId="42">
    <w:abstractNumId w:val="40"/>
  </w:num>
  <w:num w:numId="43">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rawingGridVerticalSpacing w:val="182"/>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5937"/>
    <w:rsid w:val="0000222B"/>
    <w:rsid w:val="00034C9A"/>
    <w:rsid w:val="001608B4"/>
    <w:rsid w:val="001A01CA"/>
    <w:rsid w:val="001B1D53"/>
    <w:rsid w:val="0021792E"/>
    <w:rsid w:val="0023303B"/>
    <w:rsid w:val="0024287B"/>
    <w:rsid w:val="00264D63"/>
    <w:rsid w:val="0026608D"/>
    <w:rsid w:val="00274963"/>
    <w:rsid w:val="002A1638"/>
    <w:rsid w:val="002C2E02"/>
    <w:rsid w:val="00307B94"/>
    <w:rsid w:val="00307C56"/>
    <w:rsid w:val="003128EA"/>
    <w:rsid w:val="0031375D"/>
    <w:rsid w:val="00354CE0"/>
    <w:rsid w:val="003A3129"/>
    <w:rsid w:val="00405312"/>
    <w:rsid w:val="004F1979"/>
    <w:rsid w:val="00555A07"/>
    <w:rsid w:val="00587970"/>
    <w:rsid w:val="005B1582"/>
    <w:rsid w:val="005E4E7B"/>
    <w:rsid w:val="005F2363"/>
    <w:rsid w:val="006271BF"/>
    <w:rsid w:val="00692142"/>
    <w:rsid w:val="00870FEE"/>
    <w:rsid w:val="00872AAC"/>
    <w:rsid w:val="008C15B3"/>
    <w:rsid w:val="009E3518"/>
    <w:rsid w:val="00A1550F"/>
    <w:rsid w:val="00A67BB5"/>
    <w:rsid w:val="00AA1834"/>
    <w:rsid w:val="00AB0CE1"/>
    <w:rsid w:val="00AD63DA"/>
    <w:rsid w:val="00B907B4"/>
    <w:rsid w:val="00BC5CBA"/>
    <w:rsid w:val="00BE6DEB"/>
    <w:rsid w:val="00C20D0A"/>
    <w:rsid w:val="00C35F7E"/>
    <w:rsid w:val="00C40A8D"/>
    <w:rsid w:val="00D10A3D"/>
    <w:rsid w:val="00D6134A"/>
    <w:rsid w:val="00DB37F6"/>
    <w:rsid w:val="00E11F6E"/>
    <w:rsid w:val="00E275F2"/>
    <w:rsid w:val="00E43D19"/>
    <w:rsid w:val="00ED1A8C"/>
    <w:rsid w:val="00ED5937"/>
    <w:rsid w:val="00EE3F3A"/>
    <w:rsid w:val="00F6353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locked="1" w:uiPriority="0"/>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1" w:uiPriority="0"/>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4287B"/>
    <w:pPr>
      <w:widowControl w:val="0"/>
      <w:ind w:firstLine="400"/>
      <w:jc w:val="both"/>
    </w:pPr>
    <w:rPr>
      <w:rFonts w:ascii="Times New Roman" w:hAnsi="Times New Roman"/>
      <w:sz w:val="24"/>
      <w:szCs w:val="24"/>
    </w:rPr>
  </w:style>
  <w:style w:type="paragraph" w:styleId="Heading1">
    <w:name w:val="heading 1"/>
    <w:basedOn w:val="Normal"/>
    <w:next w:val="Normal"/>
    <w:link w:val="Heading1Char"/>
    <w:uiPriority w:val="99"/>
    <w:qFormat/>
    <w:rsid w:val="00555A07"/>
    <w:pPr>
      <w:keepNext/>
      <w:keepLines/>
      <w:widowControl/>
      <w:spacing w:before="480" w:line="276" w:lineRule="auto"/>
      <w:ind w:firstLine="0"/>
      <w:jc w:val="center"/>
      <w:outlineLvl w:val="0"/>
    </w:pPr>
    <w:rPr>
      <w:rFonts w:eastAsia="SimSun"/>
      <w:bCs/>
      <w:color w:val="21798E"/>
      <w:sz w:val="28"/>
      <w:szCs w:val="28"/>
    </w:rPr>
  </w:style>
  <w:style w:type="paragraph" w:styleId="Heading2">
    <w:name w:val="heading 2"/>
    <w:basedOn w:val="Normal"/>
    <w:next w:val="Normal"/>
    <w:link w:val="Heading2Char"/>
    <w:uiPriority w:val="99"/>
    <w:qFormat/>
    <w:rsid w:val="00555A07"/>
    <w:pPr>
      <w:keepNext/>
      <w:keepLines/>
      <w:widowControl/>
      <w:spacing w:before="200" w:line="276" w:lineRule="auto"/>
      <w:ind w:firstLine="0"/>
      <w:jc w:val="left"/>
      <w:outlineLvl w:val="1"/>
    </w:pPr>
    <w:rPr>
      <w:rFonts w:ascii="Cambria" w:eastAsia="SimSun" w:hAnsi="Cambria"/>
      <w:b/>
      <w:bCs/>
      <w:color w:val="2DA2BF"/>
      <w:sz w:val="26"/>
      <w:szCs w:val="26"/>
    </w:rPr>
  </w:style>
  <w:style w:type="paragraph" w:styleId="Heading3">
    <w:name w:val="heading 3"/>
    <w:basedOn w:val="Normal"/>
    <w:next w:val="Normal"/>
    <w:link w:val="Heading3Char"/>
    <w:uiPriority w:val="99"/>
    <w:qFormat/>
    <w:rsid w:val="00555A07"/>
    <w:pPr>
      <w:keepNext/>
      <w:keepLines/>
      <w:widowControl/>
      <w:spacing w:before="200" w:line="276" w:lineRule="auto"/>
      <w:ind w:firstLine="0"/>
      <w:jc w:val="left"/>
      <w:outlineLvl w:val="2"/>
    </w:pPr>
    <w:rPr>
      <w:rFonts w:ascii="Cambria" w:eastAsia="SimSun" w:hAnsi="Cambria"/>
      <w:b/>
      <w:bCs/>
      <w:color w:val="2DA2BF"/>
      <w:sz w:val="20"/>
      <w:szCs w:val="20"/>
    </w:rPr>
  </w:style>
  <w:style w:type="paragraph" w:styleId="Heading4">
    <w:name w:val="heading 4"/>
    <w:basedOn w:val="Normal"/>
    <w:next w:val="Normal"/>
    <w:link w:val="Heading4Char"/>
    <w:uiPriority w:val="99"/>
    <w:qFormat/>
    <w:rsid w:val="00555A07"/>
    <w:pPr>
      <w:keepNext/>
      <w:keepLines/>
      <w:widowControl/>
      <w:spacing w:before="200" w:line="276" w:lineRule="auto"/>
      <w:ind w:firstLine="0"/>
      <w:jc w:val="left"/>
      <w:outlineLvl w:val="3"/>
    </w:pPr>
    <w:rPr>
      <w:rFonts w:ascii="Cambria" w:eastAsia="SimSun" w:hAnsi="Cambria"/>
      <w:b/>
      <w:bCs/>
      <w:i/>
      <w:iCs/>
      <w:color w:val="2DA2BF"/>
      <w:sz w:val="20"/>
      <w:szCs w:val="20"/>
    </w:rPr>
  </w:style>
  <w:style w:type="paragraph" w:styleId="Heading5">
    <w:name w:val="heading 5"/>
    <w:basedOn w:val="Normal"/>
    <w:next w:val="Normal"/>
    <w:link w:val="Heading5Char"/>
    <w:uiPriority w:val="99"/>
    <w:qFormat/>
    <w:rsid w:val="00555A07"/>
    <w:pPr>
      <w:keepNext/>
      <w:keepLines/>
      <w:widowControl/>
      <w:spacing w:before="200" w:line="276" w:lineRule="auto"/>
      <w:ind w:firstLine="0"/>
      <w:jc w:val="left"/>
      <w:outlineLvl w:val="4"/>
    </w:pPr>
    <w:rPr>
      <w:rFonts w:ascii="Cambria" w:eastAsia="SimSun" w:hAnsi="Cambria"/>
      <w:color w:val="16505E"/>
      <w:sz w:val="20"/>
      <w:szCs w:val="20"/>
    </w:rPr>
  </w:style>
  <w:style w:type="paragraph" w:styleId="Heading6">
    <w:name w:val="heading 6"/>
    <w:basedOn w:val="Normal"/>
    <w:next w:val="Normal"/>
    <w:link w:val="Heading6Char"/>
    <w:uiPriority w:val="99"/>
    <w:qFormat/>
    <w:rsid w:val="00555A07"/>
    <w:pPr>
      <w:keepNext/>
      <w:keepLines/>
      <w:widowControl/>
      <w:spacing w:before="200" w:line="276" w:lineRule="auto"/>
      <w:ind w:firstLine="0"/>
      <w:jc w:val="left"/>
      <w:outlineLvl w:val="5"/>
    </w:pPr>
    <w:rPr>
      <w:rFonts w:ascii="Cambria" w:eastAsia="SimSun" w:hAnsi="Cambria"/>
      <w:i/>
      <w:iCs/>
      <w:color w:val="16505E"/>
      <w:sz w:val="20"/>
      <w:szCs w:val="20"/>
    </w:rPr>
  </w:style>
  <w:style w:type="paragraph" w:styleId="Heading7">
    <w:name w:val="heading 7"/>
    <w:basedOn w:val="Normal"/>
    <w:next w:val="Normal"/>
    <w:link w:val="Heading7Char"/>
    <w:uiPriority w:val="99"/>
    <w:qFormat/>
    <w:rsid w:val="00555A07"/>
    <w:pPr>
      <w:keepNext/>
      <w:keepLines/>
      <w:widowControl/>
      <w:spacing w:before="200" w:line="276" w:lineRule="auto"/>
      <w:ind w:firstLine="0"/>
      <w:jc w:val="left"/>
      <w:outlineLvl w:val="6"/>
    </w:pPr>
    <w:rPr>
      <w:rFonts w:ascii="Cambria" w:eastAsia="SimSun" w:hAnsi="Cambria"/>
      <w:i/>
      <w:iCs/>
      <w:color w:val="404040"/>
      <w:sz w:val="20"/>
      <w:szCs w:val="20"/>
    </w:rPr>
  </w:style>
  <w:style w:type="paragraph" w:styleId="Heading8">
    <w:name w:val="heading 8"/>
    <w:basedOn w:val="Normal"/>
    <w:next w:val="Normal"/>
    <w:link w:val="Heading8Char"/>
    <w:uiPriority w:val="99"/>
    <w:qFormat/>
    <w:rsid w:val="00555A07"/>
    <w:pPr>
      <w:keepNext/>
      <w:keepLines/>
      <w:widowControl/>
      <w:spacing w:before="200" w:line="276" w:lineRule="auto"/>
      <w:ind w:firstLine="0"/>
      <w:jc w:val="left"/>
      <w:outlineLvl w:val="7"/>
    </w:pPr>
    <w:rPr>
      <w:rFonts w:ascii="Cambria" w:eastAsia="SimSun" w:hAnsi="Cambria"/>
      <w:color w:val="2DA2BF"/>
      <w:sz w:val="20"/>
      <w:szCs w:val="20"/>
    </w:rPr>
  </w:style>
  <w:style w:type="paragraph" w:styleId="Heading9">
    <w:name w:val="heading 9"/>
    <w:basedOn w:val="Normal"/>
    <w:next w:val="Normal"/>
    <w:link w:val="Heading9Char"/>
    <w:uiPriority w:val="99"/>
    <w:qFormat/>
    <w:rsid w:val="00555A07"/>
    <w:pPr>
      <w:keepNext/>
      <w:keepLines/>
      <w:widowControl/>
      <w:spacing w:before="200" w:line="276" w:lineRule="auto"/>
      <w:ind w:firstLine="0"/>
      <w:jc w:val="left"/>
      <w:outlineLvl w:val="8"/>
    </w:pPr>
    <w:rPr>
      <w:rFonts w:ascii="Cambria" w:eastAsia="SimSun" w:hAnsi="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5A07"/>
    <w:rPr>
      <w:rFonts w:ascii="Times New Roman" w:eastAsia="SimSun" w:hAnsi="Times New Roman"/>
      <w:color w:val="21798E"/>
      <w:sz w:val="28"/>
    </w:rPr>
  </w:style>
  <w:style w:type="character" w:customStyle="1" w:styleId="Heading2Char">
    <w:name w:val="Heading 2 Char"/>
    <w:basedOn w:val="DefaultParagraphFont"/>
    <w:link w:val="Heading2"/>
    <w:uiPriority w:val="99"/>
    <w:locked/>
    <w:rsid w:val="00555A07"/>
    <w:rPr>
      <w:rFonts w:ascii="Cambria" w:eastAsia="SimSun" w:hAnsi="Cambria"/>
      <w:b/>
      <w:color w:val="2DA2BF"/>
      <w:sz w:val="26"/>
    </w:rPr>
  </w:style>
  <w:style w:type="character" w:customStyle="1" w:styleId="Heading3Char">
    <w:name w:val="Heading 3 Char"/>
    <w:basedOn w:val="DefaultParagraphFont"/>
    <w:link w:val="Heading3"/>
    <w:uiPriority w:val="99"/>
    <w:locked/>
    <w:rsid w:val="00555A07"/>
    <w:rPr>
      <w:rFonts w:ascii="Cambria" w:eastAsia="SimSun" w:hAnsi="Cambria"/>
      <w:b/>
      <w:color w:val="2DA2BF"/>
    </w:rPr>
  </w:style>
  <w:style w:type="character" w:customStyle="1" w:styleId="Heading4Char">
    <w:name w:val="Heading 4 Char"/>
    <w:basedOn w:val="DefaultParagraphFont"/>
    <w:link w:val="Heading4"/>
    <w:uiPriority w:val="99"/>
    <w:locked/>
    <w:rsid w:val="00555A07"/>
    <w:rPr>
      <w:rFonts w:ascii="Cambria" w:eastAsia="SimSun" w:hAnsi="Cambria"/>
      <w:b/>
      <w:i/>
      <w:color w:val="2DA2BF"/>
    </w:rPr>
  </w:style>
  <w:style w:type="character" w:customStyle="1" w:styleId="Heading5Char">
    <w:name w:val="Heading 5 Char"/>
    <w:basedOn w:val="DefaultParagraphFont"/>
    <w:link w:val="Heading5"/>
    <w:uiPriority w:val="99"/>
    <w:semiHidden/>
    <w:locked/>
    <w:rsid w:val="00555A07"/>
    <w:rPr>
      <w:rFonts w:ascii="Cambria" w:eastAsia="SimSun" w:hAnsi="Cambria"/>
      <w:color w:val="16505E"/>
    </w:rPr>
  </w:style>
  <w:style w:type="character" w:customStyle="1" w:styleId="Heading6Char">
    <w:name w:val="Heading 6 Char"/>
    <w:basedOn w:val="DefaultParagraphFont"/>
    <w:link w:val="Heading6"/>
    <w:uiPriority w:val="99"/>
    <w:semiHidden/>
    <w:locked/>
    <w:rsid w:val="00555A07"/>
    <w:rPr>
      <w:rFonts w:ascii="Cambria" w:eastAsia="SimSun" w:hAnsi="Cambria"/>
      <w:i/>
      <w:color w:val="16505E"/>
    </w:rPr>
  </w:style>
  <w:style w:type="character" w:customStyle="1" w:styleId="Heading7Char">
    <w:name w:val="Heading 7 Char"/>
    <w:basedOn w:val="DefaultParagraphFont"/>
    <w:link w:val="Heading7"/>
    <w:uiPriority w:val="99"/>
    <w:locked/>
    <w:rsid w:val="00555A07"/>
    <w:rPr>
      <w:rFonts w:ascii="Cambria" w:eastAsia="SimSun" w:hAnsi="Cambria"/>
      <w:i/>
      <w:color w:val="404040"/>
    </w:rPr>
  </w:style>
  <w:style w:type="character" w:customStyle="1" w:styleId="Heading8Char">
    <w:name w:val="Heading 8 Char"/>
    <w:basedOn w:val="DefaultParagraphFont"/>
    <w:link w:val="Heading8"/>
    <w:uiPriority w:val="99"/>
    <w:semiHidden/>
    <w:locked/>
    <w:rsid w:val="00555A07"/>
    <w:rPr>
      <w:rFonts w:ascii="Cambria" w:eastAsia="SimSun" w:hAnsi="Cambria"/>
      <w:color w:val="2DA2BF"/>
      <w:sz w:val="20"/>
    </w:rPr>
  </w:style>
  <w:style w:type="character" w:customStyle="1" w:styleId="Heading9Char">
    <w:name w:val="Heading 9 Char"/>
    <w:basedOn w:val="DefaultParagraphFont"/>
    <w:link w:val="Heading9"/>
    <w:uiPriority w:val="99"/>
    <w:semiHidden/>
    <w:locked/>
    <w:rsid w:val="00555A07"/>
    <w:rPr>
      <w:rFonts w:ascii="Cambria" w:eastAsia="SimSun" w:hAnsi="Cambria"/>
      <w:i/>
      <w:color w:val="404040"/>
      <w:sz w:val="20"/>
    </w:rPr>
  </w:style>
  <w:style w:type="paragraph" w:styleId="Caption">
    <w:name w:val="caption"/>
    <w:basedOn w:val="Normal"/>
    <w:next w:val="Normal"/>
    <w:uiPriority w:val="99"/>
    <w:qFormat/>
    <w:rsid w:val="00555A07"/>
    <w:pPr>
      <w:widowControl/>
      <w:spacing w:after="200"/>
      <w:ind w:firstLine="0"/>
      <w:jc w:val="left"/>
    </w:pPr>
    <w:rPr>
      <w:rFonts w:ascii="Calibri" w:hAnsi="Calibri"/>
      <w:b/>
      <w:bCs/>
      <w:color w:val="2DA2BF"/>
      <w:sz w:val="18"/>
      <w:szCs w:val="18"/>
      <w:lang w:eastAsia="zh-CN"/>
    </w:rPr>
  </w:style>
  <w:style w:type="paragraph" w:styleId="Title">
    <w:name w:val="Title"/>
    <w:basedOn w:val="Normal"/>
    <w:next w:val="Normal"/>
    <w:link w:val="TitleChar"/>
    <w:uiPriority w:val="99"/>
    <w:qFormat/>
    <w:rsid w:val="00555A07"/>
    <w:pPr>
      <w:widowControl/>
      <w:pBdr>
        <w:bottom w:val="single" w:sz="8" w:space="4" w:color="2DA2BF"/>
      </w:pBdr>
      <w:spacing w:after="300"/>
      <w:ind w:firstLine="0"/>
      <w:contextualSpacing/>
      <w:jc w:val="left"/>
    </w:pPr>
    <w:rPr>
      <w:rFonts w:ascii="Cambria" w:eastAsia="SimSun" w:hAnsi="Cambria"/>
      <w:color w:val="343434"/>
      <w:spacing w:val="5"/>
      <w:kern w:val="28"/>
      <w:sz w:val="52"/>
      <w:szCs w:val="52"/>
    </w:rPr>
  </w:style>
  <w:style w:type="character" w:customStyle="1" w:styleId="TitleChar">
    <w:name w:val="Title Char"/>
    <w:basedOn w:val="DefaultParagraphFont"/>
    <w:link w:val="Title"/>
    <w:uiPriority w:val="99"/>
    <w:locked/>
    <w:rsid w:val="00555A07"/>
    <w:rPr>
      <w:rFonts w:ascii="Cambria" w:eastAsia="SimSun" w:hAnsi="Cambria"/>
      <w:color w:val="343434"/>
      <w:spacing w:val="5"/>
      <w:kern w:val="28"/>
      <w:sz w:val="52"/>
    </w:rPr>
  </w:style>
  <w:style w:type="paragraph" w:styleId="Subtitle">
    <w:name w:val="Subtitle"/>
    <w:basedOn w:val="Normal"/>
    <w:next w:val="Normal"/>
    <w:link w:val="SubtitleChar"/>
    <w:uiPriority w:val="99"/>
    <w:qFormat/>
    <w:rsid w:val="00555A07"/>
    <w:pPr>
      <w:widowControl/>
      <w:numPr>
        <w:ilvl w:val="1"/>
      </w:numPr>
      <w:spacing w:after="200" w:line="276" w:lineRule="auto"/>
      <w:ind w:firstLine="400"/>
      <w:jc w:val="left"/>
    </w:pPr>
    <w:rPr>
      <w:rFonts w:ascii="Cambria" w:eastAsia="SimSun" w:hAnsi="Cambria"/>
      <w:i/>
      <w:iCs/>
      <w:color w:val="2DA2BF"/>
      <w:spacing w:val="15"/>
    </w:rPr>
  </w:style>
  <w:style w:type="character" w:customStyle="1" w:styleId="SubtitleChar">
    <w:name w:val="Subtitle Char"/>
    <w:basedOn w:val="DefaultParagraphFont"/>
    <w:link w:val="Subtitle"/>
    <w:uiPriority w:val="99"/>
    <w:locked/>
    <w:rsid w:val="00555A07"/>
    <w:rPr>
      <w:rFonts w:ascii="Cambria" w:eastAsia="SimSun" w:hAnsi="Cambria"/>
      <w:i/>
      <w:color w:val="2DA2BF"/>
      <w:spacing w:val="15"/>
      <w:sz w:val="24"/>
    </w:rPr>
  </w:style>
  <w:style w:type="character" w:styleId="Strong">
    <w:name w:val="Strong"/>
    <w:basedOn w:val="DefaultParagraphFont"/>
    <w:uiPriority w:val="99"/>
    <w:qFormat/>
    <w:rsid w:val="00555A07"/>
    <w:rPr>
      <w:rFonts w:cs="Times New Roman"/>
      <w:b/>
    </w:rPr>
  </w:style>
  <w:style w:type="character" w:styleId="Emphasis">
    <w:name w:val="Emphasis"/>
    <w:basedOn w:val="DefaultParagraphFont"/>
    <w:uiPriority w:val="99"/>
    <w:qFormat/>
    <w:rsid w:val="00555A07"/>
    <w:rPr>
      <w:rFonts w:cs="Times New Roman"/>
      <w:i/>
    </w:rPr>
  </w:style>
  <w:style w:type="paragraph" w:styleId="NoSpacing">
    <w:name w:val="No Spacing"/>
    <w:uiPriority w:val="99"/>
    <w:qFormat/>
    <w:rsid w:val="00555A07"/>
    <w:rPr>
      <w:lang w:eastAsia="zh-CN"/>
    </w:rPr>
  </w:style>
  <w:style w:type="paragraph" w:styleId="ListParagraph">
    <w:name w:val="List Paragraph"/>
    <w:basedOn w:val="Normal"/>
    <w:uiPriority w:val="99"/>
    <w:qFormat/>
    <w:rsid w:val="00555A07"/>
    <w:pPr>
      <w:widowControl/>
      <w:spacing w:after="200" w:line="276" w:lineRule="auto"/>
      <w:ind w:left="720" w:firstLine="0"/>
      <w:contextualSpacing/>
      <w:jc w:val="left"/>
    </w:pPr>
    <w:rPr>
      <w:rFonts w:ascii="Calibri" w:hAnsi="Calibri"/>
      <w:sz w:val="22"/>
      <w:szCs w:val="22"/>
      <w:lang w:eastAsia="zh-CN"/>
    </w:rPr>
  </w:style>
  <w:style w:type="paragraph" w:styleId="Quote">
    <w:name w:val="Quote"/>
    <w:basedOn w:val="Normal"/>
    <w:next w:val="Normal"/>
    <w:link w:val="QuoteChar"/>
    <w:uiPriority w:val="99"/>
    <w:qFormat/>
    <w:rsid w:val="00555A07"/>
    <w:pPr>
      <w:widowControl/>
      <w:spacing w:after="200" w:line="276" w:lineRule="auto"/>
      <w:ind w:firstLine="0"/>
      <w:jc w:val="left"/>
    </w:pPr>
    <w:rPr>
      <w:rFonts w:ascii="Calibri" w:hAnsi="Calibri"/>
      <w:i/>
      <w:iCs/>
      <w:color w:val="000000"/>
      <w:sz w:val="20"/>
      <w:szCs w:val="20"/>
    </w:rPr>
  </w:style>
  <w:style w:type="character" w:customStyle="1" w:styleId="QuoteChar">
    <w:name w:val="Quote Char"/>
    <w:basedOn w:val="DefaultParagraphFont"/>
    <w:link w:val="Quote"/>
    <w:uiPriority w:val="99"/>
    <w:locked/>
    <w:rsid w:val="00555A07"/>
    <w:rPr>
      <w:i/>
      <w:color w:val="000000"/>
    </w:rPr>
  </w:style>
  <w:style w:type="paragraph" w:styleId="IntenseQuote">
    <w:name w:val="Intense Quote"/>
    <w:basedOn w:val="Normal"/>
    <w:next w:val="Normal"/>
    <w:link w:val="IntenseQuoteChar"/>
    <w:uiPriority w:val="99"/>
    <w:qFormat/>
    <w:rsid w:val="00555A07"/>
    <w:pPr>
      <w:widowControl/>
      <w:pBdr>
        <w:bottom w:val="single" w:sz="4" w:space="4" w:color="2DA2BF"/>
      </w:pBdr>
      <w:spacing w:before="200" w:after="280" w:line="276" w:lineRule="auto"/>
      <w:ind w:left="936" w:right="936" w:firstLine="0"/>
      <w:jc w:val="left"/>
    </w:pPr>
    <w:rPr>
      <w:rFonts w:ascii="Calibri" w:hAnsi="Calibri"/>
      <w:b/>
      <w:bCs/>
      <w:i/>
      <w:iCs/>
      <w:color w:val="2DA2BF"/>
      <w:sz w:val="20"/>
      <w:szCs w:val="20"/>
    </w:rPr>
  </w:style>
  <w:style w:type="character" w:customStyle="1" w:styleId="IntenseQuoteChar">
    <w:name w:val="Intense Quote Char"/>
    <w:basedOn w:val="DefaultParagraphFont"/>
    <w:link w:val="IntenseQuote"/>
    <w:uiPriority w:val="99"/>
    <w:locked/>
    <w:rsid w:val="00555A07"/>
    <w:rPr>
      <w:b/>
      <w:i/>
      <w:color w:val="2DA2BF"/>
    </w:rPr>
  </w:style>
  <w:style w:type="character" w:styleId="SubtleEmphasis">
    <w:name w:val="Subtle Emphasis"/>
    <w:basedOn w:val="DefaultParagraphFont"/>
    <w:uiPriority w:val="99"/>
    <w:qFormat/>
    <w:rsid w:val="00555A07"/>
    <w:rPr>
      <w:i/>
      <w:color w:val="808080"/>
    </w:rPr>
  </w:style>
  <w:style w:type="character" w:styleId="IntenseEmphasis">
    <w:name w:val="Intense Emphasis"/>
    <w:basedOn w:val="DefaultParagraphFont"/>
    <w:uiPriority w:val="99"/>
    <w:qFormat/>
    <w:rsid w:val="00555A07"/>
    <w:rPr>
      <w:b/>
      <w:i/>
      <w:color w:val="2DA2BF"/>
    </w:rPr>
  </w:style>
  <w:style w:type="character" w:styleId="SubtleReference">
    <w:name w:val="Subtle Reference"/>
    <w:basedOn w:val="DefaultParagraphFont"/>
    <w:uiPriority w:val="99"/>
    <w:qFormat/>
    <w:rsid w:val="00555A07"/>
    <w:rPr>
      <w:smallCaps/>
      <w:color w:val="DA1F28"/>
      <w:u w:val="single"/>
    </w:rPr>
  </w:style>
  <w:style w:type="character" w:styleId="IntenseReference">
    <w:name w:val="Intense Reference"/>
    <w:basedOn w:val="DefaultParagraphFont"/>
    <w:uiPriority w:val="99"/>
    <w:qFormat/>
    <w:rsid w:val="00555A07"/>
    <w:rPr>
      <w:b/>
      <w:smallCaps/>
      <w:color w:val="DA1F28"/>
      <w:spacing w:val="5"/>
      <w:u w:val="single"/>
    </w:rPr>
  </w:style>
  <w:style w:type="character" w:styleId="BookTitle">
    <w:name w:val="Book Title"/>
    <w:basedOn w:val="DefaultParagraphFont"/>
    <w:uiPriority w:val="99"/>
    <w:qFormat/>
    <w:rsid w:val="00555A07"/>
    <w:rPr>
      <w:b/>
      <w:smallCaps/>
      <w:spacing w:val="5"/>
    </w:rPr>
  </w:style>
  <w:style w:type="paragraph" w:styleId="TOCHeading">
    <w:name w:val="TOC Heading"/>
    <w:basedOn w:val="Heading1"/>
    <w:next w:val="Normal"/>
    <w:uiPriority w:val="99"/>
    <w:qFormat/>
    <w:rsid w:val="00555A07"/>
    <w:pPr>
      <w:outlineLvl w:val="9"/>
    </w:pPr>
    <w:rPr>
      <w:rFonts w:ascii="Cambria" w:hAnsi="Cambria"/>
    </w:rPr>
  </w:style>
  <w:style w:type="paragraph" w:styleId="BodyText2">
    <w:name w:val="Body Text 2"/>
    <w:basedOn w:val="Normal"/>
    <w:link w:val="BodyText2Char"/>
    <w:uiPriority w:val="99"/>
    <w:semiHidden/>
    <w:rsid w:val="00C35F7E"/>
    <w:pPr>
      <w:widowControl/>
      <w:ind w:firstLine="0"/>
      <w:jc w:val="left"/>
    </w:pPr>
    <w:rPr>
      <w:b/>
      <w:bCs/>
    </w:rPr>
  </w:style>
  <w:style w:type="character" w:customStyle="1" w:styleId="BodyText2Char">
    <w:name w:val="Body Text 2 Char"/>
    <w:basedOn w:val="DefaultParagraphFont"/>
    <w:link w:val="BodyText2"/>
    <w:uiPriority w:val="99"/>
    <w:semiHidden/>
    <w:locked/>
    <w:rsid w:val="00C35F7E"/>
    <w:rPr>
      <w:rFonts w:ascii="Times New Roman" w:hAnsi="Times New Roman" w:cs="Times New Roman"/>
      <w:b/>
      <w:bCs/>
      <w:sz w:val="24"/>
      <w:szCs w:val="24"/>
      <w:lang w:eastAsia="ru-RU"/>
    </w:rPr>
  </w:style>
  <w:style w:type="paragraph" w:styleId="BodyTextIndent2">
    <w:name w:val="Body Text Indent 2"/>
    <w:basedOn w:val="Normal"/>
    <w:link w:val="BodyTextIndent2Char"/>
    <w:uiPriority w:val="99"/>
    <w:semiHidden/>
    <w:rsid w:val="00C35F7E"/>
    <w:pPr>
      <w:widowControl/>
      <w:spacing w:after="120" w:line="480" w:lineRule="auto"/>
      <w:ind w:left="283" w:firstLine="0"/>
      <w:jc w:val="left"/>
    </w:pPr>
    <w:rPr>
      <w:rFonts w:ascii="Calibri" w:hAnsi="Calibri"/>
      <w:sz w:val="22"/>
      <w:szCs w:val="22"/>
      <w:lang w:eastAsia="en-US"/>
    </w:rPr>
  </w:style>
  <w:style w:type="character" w:customStyle="1" w:styleId="BodyTextIndent2Char">
    <w:name w:val="Body Text Indent 2 Char"/>
    <w:basedOn w:val="DefaultParagraphFont"/>
    <w:link w:val="BodyTextIndent2"/>
    <w:uiPriority w:val="99"/>
    <w:semiHidden/>
    <w:locked/>
    <w:rsid w:val="00C35F7E"/>
    <w:rPr>
      <w:rFonts w:ascii="Calibri" w:eastAsia="Times New Roman" w:hAnsi="Calibri" w:cs="Times New Roman"/>
      <w:lang w:eastAsia="en-US"/>
    </w:rPr>
  </w:style>
  <w:style w:type="paragraph" w:styleId="BodyTextIndent">
    <w:name w:val="Body Text Indent"/>
    <w:basedOn w:val="Normal"/>
    <w:link w:val="BodyTextIndentChar"/>
    <w:uiPriority w:val="99"/>
    <w:semiHidden/>
    <w:rsid w:val="00C35F7E"/>
    <w:pPr>
      <w:widowControl/>
      <w:spacing w:after="120" w:line="276" w:lineRule="auto"/>
      <w:ind w:left="283" w:firstLine="0"/>
      <w:jc w:val="left"/>
    </w:pPr>
    <w:rPr>
      <w:rFonts w:ascii="Calibri" w:hAnsi="Calibri"/>
      <w:sz w:val="22"/>
      <w:szCs w:val="22"/>
      <w:lang w:eastAsia="en-US"/>
    </w:rPr>
  </w:style>
  <w:style w:type="character" w:customStyle="1" w:styleId="BodyTextIndentChar">
    <w:name w:val="Body Text Indent Char"/>
    <w:basedOn w:val="DefaultParagraphFont"/>
    <w:link w:val="BodyTextIndent"/>
    <w:uiPriority w:val="99"/>
    <w:semiHidden/>
    <w:locked/>
    <w:rsid w:val="00C35F7E"/>
    <w:rPr>
      <w:rFonts w:ascii="Calibri" w:eastAsia="Times New Roman" w:hAnsi="Calibri" w:cs="Times New Roman"/>
      <w:lang w:eastAsia="en-US"/>
    </w:rPr>
  </w:style>
  <w:style w:type="paragraph" w:customStyle="1" w:styleId="a">
    <w:name w:val="список с точками"/>
    <w:basedOn w:val="Normal"/>
    <w:uiPriority w:val="99"/>
    <w:rsid w:val="00C35F7E"/>
    <w:pPr>
      <w:widowControl/>
      <w:tabs>
        <w:tab w:val="num" w:pos="720"/>
      </w:tabs>
      <w:spacing w:line="312" w:lineRule="auto"/>
      <w:ind w:left="720" w:hanging="360"/>
    </w:pPr>
  </w:style>
  <w:style w:type="paragraph" w:customStyle="1" w:styleId="ConsPlusNormal">
    <w:name w:val="ConsPlusNormal"/>
    <w:uiPriority w:val="99"/>
    <w:rsid w:val="00C35F7E"/>
    <w:pPr>
      <w:widowControl w:val="0"/>
      <w:autoSpaceDE w:val="0"/>
      <w:autoSpaceDN w:val="0"/>
      <w:adjustRightInd w:val="0"/>
    </w:pPr>
    <w:rPr>
      <w:rFonts w:ascii="Arial" w:hAnsi="Arial" w:cs="Arial"/>
      <w:sz w:val="20"/>
      <w:szCs w:val="20"/>
    </w:rPr>
  </w:style>
  <w:style w:type="table" w:styleId="TableGrid1">
    <w:name w:val="Table Grid 1"/>
    <w:basedOn w:val="TableNormal"/>
    <w:uiPriority w:val="99"/>
    <w:rsid w:val="00C35F7E"/>
    <w:rPr>
      <w:rFonts w:ascii="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
    <w:name w:val="Знак Знак8"/>
    <w:uiPriority w:val="99"/>
    <w:rsid w:val="00C35F7E"/>
    <w:rPr>
      <w:sz w:val="24"/>
    </w:rPr>
  </w:style>
  <w:style w:type="paragraph" w:styleId="FootnoteText">
    <w:name w:val="footnote text"/>
    <w:basedOn w:val="Normal"/>
    <w:link w:val="FootnoteTextChar"/>
    <w:uiPriority w:val="99"/>
    <w:semiHidden/>
    <w:rsid w:val="00C35F7E"/>
    <w:pPr>
      <w:widowControl/>
      <w:ind w:firstLine="0"/>
      <w:jc w:val="left"/>
    </w:pPr>
    <w:rPr>
      <w:sz w:val="20"/>
      <w:szCs w:val="20"/>
    </w:rPr>
  </w:style>
  <w:style w:type="character" w:customStyle="1" w:styleId="FootnoteTextChar">
    <w:name w:val="Footnote Text Char"/>
    <w:basedOn w:val="DefaultParagraphFont"/>
    <w:link w:val="FootnoteText"/>
    <w:uiPriority w:val="99"/>
    <w:semiHidden/>
    <w:locked/>
    <w:rsid w:val="00C35F7E"/>
    <w:rPr>
      <w:rFonts w:ascii="Times New Roman" w:hAnsi="Times New Roman" w:cs="Times New Roman"/>
      <w:sz w:val="20"/>
      <w:szCs w:val="20"/>
    </w:rPr>
  </w:style>
  <w:style w:type="paragraph" w:styleId="Footer">
    <w:name w:val="footer"/>
    <w:basedOn w:val="Normal"/>
    <w:link w:val="FooterChar"/>
    <w:uiPriority w:val="99"/>
    <w:rsid w:val="00C35F7E"/>
    <w:pPr>
      <w:tabs>
        <w:tab w:val="center" w:pos="4677"/>
        <w:tab w:val="right" w:pos="9355"/>
      </w:tabs>
    </w:pPr>
  </w:style>
  <w:style w:type="character" w:customStyle="1" w:styleId="FooterChar">
    <w:name w:val="Footer Char"/>
    <w:basedOn w:val="DefaultParagraphFont"/>
    <w:link w:val="Footer"/>
    <w:uiPriority w:val="99"/>
    <w:locked/>
    <w:rsid w:val="00C35F7E"/>
    <w:rPr>
      <w:rFonts w:ascii="Times New Roman" w:hAnsi="Times New Roman" w:cs="Times New Roman"/>
      <w:sz w:val="24"/>
      <w:szCs w:val="24"/>
    </w:rPr>
  </w:style>
  <w:style w:type="paragraph" w:customStyle="1" w:styleId="a0">
    <w:name w:val="Знак Знак Знак Знак"/>
    <w:basedOn w:val="Normal"/>
    <w:uiPriority w:val="99"/>
    <w:rsid w:val="00C35F7E"/>
    <w:pPr>
      <w:widowControl/>
      <w:tabs>
        <w:tab w:val="num" w:pos="643"/>
      </w:tabs>
      <w:spacing w:after="160" w:line="240" w:lineRule="exact"/>
      <w:ind w:firstLine="0"/>
      <w:jc w:val="left"/>
    </w:pPr>
    <w:rPr>
      <w:rFonts w:ascii="Verdana" w:hAnsi="Verdana" w:cs="Verdana"/>
      <w:sz w:val="20"/>
      <w:szCs w:val="20"/>
      <w:lang w:val="en-US" w:eastAsia="en-US"/>
    </w:rPr>
  </w:style>
  <w:style w:type="paragraph" w:styleId="BlockText">
    <w:name w:val="Block Text"/>
    <w:basedOn w:val="Normal"/>
    <w:uiPriority w:val="99"/>
    <w:rsid w:val="00C35F7E"/>
    <w:pPr>
      <w:widowControl/>
      <w:ind w:left="624" w:right="57" w:firstLine="0"/>
    </w:pPr>
    <w:rPr>
      <w:rFonts w:ascii="NTTimes/Cyrillic" w:hAnsi="NTTimes/Cyrillic"/>
      <w:sz w:val="26"/>
      <w:szCs w:val="20"/>
    </w:rPr>
  </w:style>
  <w:style w:type="paragraph" w:customStyle="1" w:styleId="a1">
    <w:name w:val="Знак"/>
    <w:basedOn w:val="Normal"/>
    <w:uiPriority w:val="99"/>
    <w:rsid w:val="00C35F7E"/>
    <w:pPr>
      <w:widowControl/>
      <w:ind w:firstLine="0"/>
      <w:jc w:val="left"/>
    </w:pPr>
    <w:rPr>
      <w:rFonts w:ascii="Verdana" w:hAnsi="Verdana" w:cs="Verdana"/>
      <w:sz w:val="20"/>
      <w:szCs w:val="20"/>
      <w:lang w:val="en-US" w:eastAsia="en-US"/>
    </w:rPr>
  </w:style>
  <w:style w:type="paragraph" w:customStyle="1" w:styleId="Style13">
    <w:name w:val="Style13"/>
    <w:basedOn w:val="Normal"/>
    <w:uiPriority w:val="99"/>
    <w:rsid w:val="00C35F7E"/>
    <w:pPr>
      <w:widowControl/>
      <w:spacing w:line="278" w:lineRule="exact"/>
      <w:ind w:firstLine="0"/>
      <w:jc w:val="left"/>
    </w:pPr>
    <w:rPr>
      <w:sz w:val="20"/>
      <w:szCs w:val="20"/>
    </w:rPr>
  </w:style>
  <w:style w:type="paragraph" w:customStyle="1" w:styleId="1">
    <w:name w:val="Стиль1"/>
    <w:basedOn w:val="Normal"/>
    <w:uiPriority w:val="99"/>
    <w:rsid w:val="00C35F7E"/>
    <w:pPr>
      <w:widowControl/>
      <w:ind w:firstLine="720"/>
    </w:pPr>
    <w:rPr>
      <w:szCs w:val="20"/>
    </w:rPr>
  </w:style>
  <w:style w:type="paragraph" w:styleId="CommentText">
    <w:name w:val="annotation text"/>
    <w:basedOn w:val="Normal"/>
    <w:link w:val="CommentTextChar"/>
    <w:uiPriority w:val="99"/>
    <w:semiHidden/>
    <w:rsid w:val="00C35F7E"/>
    <w:rPr>
      <w:sz w:val="20"/>
      <w:szCs w:val="20"/>
    </w:rPr>
  </w:style>
  <w:style w:type="character" w:customStyle="1" w:styleId="CommentTextChar">
    <w:name w:val="Comment Text Char"/>
    <w:basedOn w:val="DefaultParagraphFont"/>
    <w:link w:val="CommentText"/>
    <w:uiPriority w:val="99"/>
    <w:semiHidden/>
    <w:locked/>
    <w:rsid w:val="00C35F7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C35F7E"/>
    <w:rPr>
      <w:b/>
      <w:bCs/>
    </w:rPr>
  </w:style>
  <w:style w:type="character" w:customStyle="1" w:styleId="CommentSubjectChar">
    <w:name w:val="Comment Subject Char"/>
    <w:basedOn w:val="CommentTextChar"/>
    <w:link w:val="CommentSubject"/>
    <w:uiPriority w:val="99"/>
    <w:semiHidden/>
    <w:locked/>
    <w:rsid w:val="00C35F7E"/>
    <w:rPr>
      <w:b/>
      <w:bCs/>
    </w:rPr>
  </w:style>
  <w:style w:type="character" w:styleId="Hyperlink">
    <w:name w:val="Hyperlink"/>
    <w:basedOn w:val="DefaultParagraphFont"/>
    <w:uiPriority w:val="99"/>
    <w:rsid w:val="00C35F7E"/>
    <w:rPr>
      <w:rFonts w:cs="Times New Roman"/>
      <w:color w:val="0000FF"/>
      <w:u w:val="single"/>
    </w:rPr>
  </w:style>
  <w:style w:type="paragraph" w:styleId="NormalWeb">
    <w:name w:val="Normal (Web)"/>
    <w:basedOn w:val="Normal"/>
    <w:uiPriority w:val="99"/>
    <w:rsid w:val="00C35F7E"/>
    <w:pPr>
      <w:widowControl/>
      <w:spacing w:before="100" w:beforeAutospacing="1" w:after="100" w:afterAutospacing="1"/>
      <w:ind w:firstLine="0"/>
      <w:jc w:val="left"/>
    </w:pPr>
  </w:style>
  <w:style w:type="paragraph" w:customStyle="1" w:styleId="Iauiue">
    <w:name w:val="Iau?iue"/>
    <w:uiPriority w:val="99"/>
    <w:rsid w:val="00C35F7E"/>
    <w:rPr>
      <w:rFonts w:ascii="Times New Roman" w:hAnsi="Times New Roman"/>
      <w:sz w:val="20"/>
      <w:szCs w:val="20"/>
      <w:lang w:val="en-US"/>
    </w:rPr>
  </w:style>
  <w:style w:type="paragraph" w:styleId="Header">
    <w:name w:val="header"/>
    <w:basedOn w:val="Normal"/>
    <w:link w:val="HeaderChar"/>
    <w:uiPriority w:val="99"/>
    <w:rsid w:val="00C35F7E"/>
    <w:pPr>
      <w:widowControl/>
      <w:tabs>
        <w:tab w:val="center" w:pos="4677"/>
        <w:tab w:val="right" w:pos="9355"/>
      </w:tabs>
      <w:ind w:firstLine="0"/>
      <w:jc w:val="left"/>
    </w:pPr>
  </w:style>
  <w:style w:type="character" w:customStyle="1" w:styleId="HeaderChar">
    <w:name w:val="Header Char"/>
    <w:basedOn w:val="DefaultParagraphFont"/>
    <w:link w:val="Header"/>
    <w:uiPriority w:val="99"/>
    <w:locked/>
    <w:rsid w:val="00C35F7E"/>
    <w:rPr>
      <w:rFonts w:ascii="Times New Roman" w:hAnsi="Times New Roman" w:cs="Times New Roman"/>
      <w:sz w:val="24"/>
      <w:szCs w:val="24"/>
      <w:lang w:eastAsia="ru-RU"/>
    </w:rPr>
  </w:style>
  <w:style w:type="paragraph" w:customStyle="1" w:styleId="Style2">
    <w:name w:val="Style2"/>
    <w:basedOn w:val="Normal"/>
    <w:uiPriority w:val="99"/>
    <w:rsid w:val="00C35F7E"/>
    <w:pPr>
      <w:autoSpaceDE w:val="0"/>
      <w:autoSpaceDN w:val="0"/>
      <w:adjustRightInd w:val="0"/>
      <w:spacing w:line="206" w:lineRule="exact"/>
      <w:ind w:firstLine="0"/>
    </w:pPr>
    <w:rPr>
      <w:rFonts w:ascii="Constantia" w:hAnsi="Constantia"/>
    </w:rPr>
  </w:style>
  <w:style w:type="character" w:customStyle="1" w:styleId="FontStyle16">
    <w:name w:val="Font Style16"/>
    <w:basedOn w:val="DefaultParagraphFont"/>
    <w:uiPriority w:val="99"/>
    <w:rsid w:val="00C35F7E"/>
    <w:rPr>
      <w:rFonts w:ascii="Times New Roman" w:hAnsi="Times New Roman" w:cs="Times New Roman"/>
      <w:sz w:val="14"/>
      <w:szCs w:val="14"/>
    </w:rPr>
  </w:style>
  <w:style w:type="character" w:customStyle="1" w:styleId="FontStyle17">
    <w:name w:val="Font Style17"/>
    <w:basedOn w:val="DefaultParagraphFont"/>
    <w:uiPriority w:val="99"/>
    <w:rsid w:val="00C35F7E"/>
    <w:rPr>
      <w:rFonts w:ascii="Times New Roman" w:hAnsi="Times New Roman" w:cs="Times New Roman"/>
      <w:b/>
      <w:bCs/>
      <w:sz w:val="14"/>
      <w:szCs w:val="14"/>
    </w:rPr>
  </w:style>
  <w:style w:type="paragraph" w:customStyle="1" w:styleId="Style3">
    <w:name w:val="Style3"/>
    <w:basedOn w:val="Normal"/>
    <w:uiPriority w:val="99"/>
    <w:rsid w:val="00C35F7E"/>
    <w:pPr>
      <w:autoSpaceDE w:val="0"/>
      <w:autoSpaceDN w:val="0"/>
      <w:adjustRightInd w:val="0"/>
      <w:spacing w:line="206" w:lineRule="exact"/>
      <w:ind w:firstLine="0"/>
      <w:jc w:val="left"/>
    </w:pPr>
    <w:rPr>
      <w:rFonts w:ascii="Constantia" w:hAnsi="Constantia"/>
    </w:rPr>
  </w:style>
  <w:style w:type="paragraph" w:customStyle="1" w:styleId="Style4">
    <w:name w:val="Style4"/>
    <w:basedOn w:val="Normal"/>
    <w:uiPriority w:val="99"/>
    <w:rsid w:val="00C35F7E"/>
    <w:pPr>
      <w:autoSpaceDE w:val="0"/>
      <w:autoSpaceDN w:val="0"/>
      <w:adjustRightInd w:val="0"/>
      <w:ind w:firstLine="0"/>
      <w:jc w:val="left"/>
    </w:pPr>
    <w:rPr>
      <w:rFonts w:ascii="Constantia" w:hAnsi="Constantia"/>
    </w:rPr>
  </w:style>
  <w:style w:type="paragraph" w:customStyle="1" w:styleId="Style10">
    <w:name w:val="Style10"/>
    <w:basedOn w:val="Normal"/>
    <w:uiPriority w:val="99"/>
    <w:rsid w:val="00C35F7E"/>
    <w:pPr>
      <w:autoSpaceDE w:val="0"/>
      <w:autoSpaceDN w:val="0"/>
      <w:adjustRightInd w:val="0"/>
      <w:ind w:firstLine="0"/>
      <w:jc w:val="left"/>
    </w:pPr>
    <w:rPr>
      <w:rFonts w:ascii="Constantia" w:hAnsi="Constantia"/>
    </w:rPr>
  </w:style>
  <w:style w:type="paragraph" w:customStyle="1" w:styleId="Style8">
    <w:name w:val="Style8"/>
    <w:basedOn w:val="Normal"/>
    <w:uiPriority w:val="99"/>
    <w:rsid w:val="00C35F7E"/>
    <w:pPr>
      <w:autoSpaceDE w:val="0"/>
      <w:autoSpaceDN w:val="0"/>
      <w:adjustRightInd w:val="0"/>
      <w:spacing w:line="208" w:lineRule="exact"/>
      <w:ind w:firstLine="0"/>
      <w:jc w:val="left"/>
    </w:pPr>
    <w:rPr>
      <w:rFonts w:ascii="Constantia" w:hAnsi="Constantia"/>
    </w:rPr>
  </w:style>
  <w:style w:type="paragraph" w:customStyle="1" w:styleId="Style5">
    <w:name w:val="Style5"/>
    <w:basedOn w:val="Normal"/>
    <w:uiPriority w:val="99"/>
    <w:rsid w:val="00C35F7E"/>
    <w:pPr>
      <w:autoSpaceDE w:val="0"/>
      <w:autoSpaceDN w:val="0"/>
      <w:adjustRightInd w:val="0"/>
      <w:spacing w:line="206" w:lineRule="exact"/>
      <w:ind w:firstLine="0"/>
    </w:pPr>
    <w:rPr>
      <w:rFonts w:ascii="Constantia" w:hAnsi="Constantia"/>
    </w:rPr>
  </w:style>
  <w:style w:type="character" w:customStyle="1" w:styleId="FontStyle14">
    <w:name w:val="Font Style14"/>
    <w:basedOn w:val="DefaultParagraphFont"/>
    <w:uiPriority w:val="99"/>
    <w:rsid w:val="00C35F7E"/>
    <w:rPr>
      <w:rFonts w:ascii="Times New Roman" w:hAnsi="Times New Roman" w:cs="Times New Roman"/>
      <w:b/>
      <w:bCs/>
      <w:sz w:val="14"/>
      <w:szCs w:val="14"/>
    </w:rPr>
  </w:style>
  <w:style w:type="paragraph" w:customStyle="1" w:styleId="Style7">
    <w:name w:val="Style7"/>
    <w:basedOn w:val="Normal"/>
    <w:uiPriority w:val="99"/>
    <w:rsid w:val="00C35F7E"/>
    <w:pPr>
      <w:autoSpaceDE w:val="0"/>
      <w:autoSpaceDN w:val="0"/>
      <w:adjustRightInd w:val="0"/>
      <w:ind w:firstLine="0"/>
      <w:jc w:val="left"/>
    </w:pPr>
    <w:rPr>
      <w:rFonts w:ascii="Constantia" w:hAnsi="Constantia"/>
    </w:rPr>
  </w:style>
  <w:style w:type="table" w:styleId="TableGrid">
    <w:name w:val="Table Grid"/>
    <w:basedOn w:val="TableNormal"/>
    <w:uiPriority w:val="99"/>
    <w:rsid w:val="00C35F7E"/>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uiPriority w:val="99"/>
    <w:rsid w:val="00C35F7E"/>
    <w:pPr>
      <w:autoSpaceDE w:val="0"/>
      <w:autoSpaceDN w:val="0"/>
      <w:adjustRightInd w:val="0"/>
      <w:spacing w:line="326" w:lineRule="exact"/>
      <w:ind w:firstLine="557"/>
    </w:pPr>
  </w:style>
  <w:style w:type="paragraph" w:customStyle="1" w:styleId="Style6">
    <w:name w:val="Style6"/>
    <w:basedOn w:val="Normal"/>
    <w:uiPriority w:val="99"/>
    <w:rsid w:val="00C35F7E"/>
    <w:pPr>
      <w:autoSpaceDE w:val="0"/>
      <w:autoSpaceDN w:val="0"/>
      <w:adjustRightInd w:val="0"/>
      <w:spacing w:line="272" w:lineRule="exact"/>
      <w:ind w:firstLine="778"/>
      <w:jc w:val="left"/>
    </w:pPr>
  </w:style>
  <w:style w:type="paragraph" w:customStyle="1" w:styleId="Style9">
    <w:name w:val="Style9"/>
    <w:basedOn w:val="Normal"/>
    <w:uiPriority w:val="99"/>
    <w:rsid w:val="00C35F7E"/>
    <w:pPr>
      <w:autoSpaceDE w:val="0"/>
      <w:autoSpaceDN w:val="0"/>
      <w:adjustRightInd w:val="0"/>
      <w:ind w:firstLine="0"/>
      <w:jc w:val="left"/>
    </w:pPr>
  </w:style>
  <w:style w:type="paragraph" w:customStyle="1" w:styleId="Style11">
    <w:name w:val="Style11"/>
    <w:basedOn w:val="Normal"/>
    <w:uiPriority w:val="99"/>
    <w:rsid w:val="00C35F7E"/>
    <w:pPr>
      <w:autoSpaceDE w:val="0"/>
      <w:autoSpaceDN w:val="0"/>
      <w:adjustRightInd w:val="0"/>
      <w:spacing w:line="288" w:lineRule="exact"/>
      <w:ind w:firstLine="739"/>
      <w:jc w:val="left"/>
    </w:pPr>
  </w:style>
  <w:style w:type="paragraph" w:customStyle="1" w:styleId="Style12">
    <w:name w:val="Style12"/>
    <w:basedOn w:val="Normal"/>
    <w:uiPriority w:val="99"/>
    <w:rsid w:val="00C35F7E"/>
    <w:pPr>
      <w:autoSpaceDE w:val="0"/>
      <w:autoSpaceDN w:val="0"/>
      <w:adjustRightInd w:val="0"/>
      <w:spacing w:line="274" w:lineRule="exact"/>
      <w:ind w:firstLine="288"/>
      <w:jc w:val="left"/>
    </w:pPr>
  </w:style>
  <w:style w:type="paragraph" w:customStyle="1" w:styleId="Style14">
    <w:name w:val="Style14"/>
    <w:basedOn w:val="Normal"/>
    <w:uiPriority w:val="99"/>
    <w:rsid w:val="00C35F7E"/>
    <w:pPr>
      <w:autoSpaceDE w:val="0"/>
      <w:autoSpaceDN w:val="0"/>
      <w:adjustRightInd w:val="0"/>
      <w:ind w:firstLine="0"/>
      <w:jc w:val="left"/>
    </w:pPr>
  </w:style>
  <w:style w:type="paragraph" w:customStyle="1" w:styleId="Style15">
    <w:name w:val="Style15"/>
    <w:basedOn w:val="Normal"/>
    <w:uiPriority w:val="99"/>
    <w:rsid w:val="00C35F7E"/>
    <w:pPr>
      <w:autoSpaceDE w:val="0"/>
      <w:autoSpaceDN w:val="0"/>
      <w:adjustRightInd w:val="0"/>
      <w:ind w:firstLine="0"/>
      <w:jc w:val="left"/>
    </w:pPr>
  </w:style>
  <w:style w:type="character" w:customStyle="1" w:styleId="FontStyle18">
    <w:name w:val="Font Style18"/>
    <w:basedOn w:val="DefaultParagraphFont"/>
    <w:uiPriority w:val="99"/>
    <w:rsid w:val="00C35F7E"/>
    <w:rPr>
      <w:rFonts w:ascii="Times New Roman" w:hAnsi="Times New Roman" w:cs="Times New Roman"/>
      <w:spacing w:val="-10"/>
      <w:sz w:val="28"/>
      <w:szCs w:val="28"/>
    </w:rPr>
  </w:style>
  <w:style w:type="character" w:customStyle="1" w:styleId="FontStyle19">
    <w:name w:val="Font Style19"/>
    <w:basedOn w:val="DefaultParagraphFont"/>
    <w:uiPriority w:val="99"/>
    <w:rsid w:val="00C35F7E"/>
    <w:rPr>
      <w:rFonts w:ascii="Times New Roman" w:hAnsi="Times New Roman" w:cs="Times New Roman"/>
      <w:i/>
      <w:iCs/>
      <w:sz w:val="26"/>
      <w:szCs w:val="26"/>
    </w:rPr>
  </w:style>
  <w:style w:type="character" w:customStyle="1" w:styleId="FontStyle20">
    <w:name w:val="Font Style20"/>
    <w:basedOn w:val="DefaultParagraphFont"/>
    <w:uiPriority w:val="99"/>
    <w:rsid w:val="00C35F7E"/>
    <w:rPr>
      <w:rFonts w:ascii="Times New Roman" w:hAnsi="Times New Roman" w:cs="Times New Roman"/>
      <w:b/>
      <w:bCs/>
      <w:sz w:val="22"/>
      <w:szCs w:val="22"/>
    </w:rPr>
  </w:style>
  <w:style w:type="character" w:customStyle="1" w:styleId="FontStyle21">
    <w:name w:val="Font Style21"/>
    <w:basedOn w:val="DefaultParagraphFont"/>
    <w:uiPriority w:val="99"/>
    <w:rsid w:val="00C35F7E"/>
    <w:rPr>
      <w:rFonts w:ascii="Times New Roman" w:hAnsi="Times New Roman" w:cs="Times New Roman"/>
      <w:sz w:val="26"/>
      <w:szCs w:val="26"/>
    </w:rPr>
  </w:style>
  <w:style w:type="character" w:customStyle="1" w:styleId="FontStyle22">
    <w:name w:val="Font Style22"/>
    <w:basedOn w:val="DefaultParagraphFont"/>
    <w:uiPriority w:val="99"/>
    <w:rsid w:val="00C35F7E"/>
    <w:rPr>
      <w:rFonts w:ascii="Times New Roman" w:hAnsi="Times New Roman" w:cs="Times New Roman"/>
      <w:b/>
      <w:bCs/>
      <w:sz w:val="26"/>
      <w:szCs w:val="26"/>
    </w:rPr>
  </w:style>
  <w:style w:type="character" w:customStyle="1" w:styleId="FontStyle23">
    <w:name w:val="Font Style23"/>
    <w:basedOn w:val="DefaultParagraphFont"/>
    <w:uiPriority w:val="99"/>
    <w:rsid w:val="00C35F7E"/>
    <w:rPr>
      <w:rFonts w:ascii="Times New Roman" w:hAnsi="Times New Roman" w:cs="Times New Roman"/>
      <w:b/>
      <w:bCs/>
      <w:sz w:val="22"/>
      <w:szCs w:val="22"/>
    </w:rPr>
  </w:style>
  <w:style w:type="character" w:customStyle="1" w:styleId="FontStyle24">
    <w:name w:val="Font Style24"/>
    <w:basedOn w:val="DefaultParagraphFont"/>
    <w:uiPriority w:val="99"/>
    <w:rsid w:val="00C35F7E"/>
    <w:rPr>
      <w:rFonts w:ascii="Times New Roman" w:hAnsi="Times New Roman" w:cs="Times New Roman"/>
      <w:b/>
      <w:bCs/>
      <w:sz w:val="22"/>
      <w:szCs w:val="22"/>
    </w:rPr>
  </w:style>
  <w:style w:type="character" w:customStyle="1" w:styleId="FontStyle25">
    <w:name w:val="Font Style25"/>
    <w:basedOn w:val="DefaultParagraphFont"/>
    <w:uiPriority w:val="99"/>
    <w:rsid w:val="00C35F7E"/>
    <w:rPr>
      <w:rFonts w:ascii="Times New Roman" w:hAnsi="Times New Roman" w:cs="Times New Roman"/>
      <w:sz w:val="22"/>
      <w:szCs w:val="22"/>
    </w:rPr>
  </w:style>
  <w:style w:type="character" w:customStyle="1" w:styleId="FontStyle26">
    <w:name w:val="Font Style26"/>
    <w:basedOn w:val="DefaultParagraphFont"/>
    <w:uiPriority w:val="99"/>
    <w:rsid w:val="00C35F7E"/>
    <w:rPr>
      <w:rFonts w:ascii="Franklin Gothic Medium" w:hAnsi="Franklin Gothic Medium" w:cs="Franklin Gothic Medium"/>
      <w:sz w:val="36"/>
      <w:szCs w:val="36"/>
    </w:rPr>
  </w:style>
  <w:style w:type="character" w:customStyle="1" w:styleId="FontStyle27">
    <w:name w:val="Font Style27"/>
    <w:basedOn w:val="DefaultParagraphFont"/>
    <w:uiPriority w:val="99"/>
    <w:rsid w:val="00C35F7E"/>
    <w:rPr>
      <w:rFonts w:ascii="Times New Roman" w:hAnsi="Times New Roman" w:cs="Times New Roman"/>
      <w:sz w:val="20"/>
      <w:szCs w:val="20"/>
    </w:rPr>
  </w:style>
  <w:style w:type="character" w:customStyle="1" w:styleId="FontStyle28">
    <w:name w:val="Font Style28"/>
    <w:basedOn w:val="DefaultParagraphFont"/>
    <w:uiPriority w:val="99"/>
    <w:rsid w:val="00C35F7E"/>
    <w:rPr>
      <w:rFonts w:ascii="Times New Roman" w:hAnsi="Times New Roman" w:cs="Times New Roman"/>
      <w:sz w:val="20"/>
      <w:szCs w:val="20"/>
    </w:rPr>
  </w:style>
  <w:style w:type="character" w:customStyle="1" w:styleId="FontStyle29">
    <w:name w:val="Font Style29"/>
    <w:basedOn w:val="DefaultParagraphFont"/>
    <w:uiPriority w:val="99"/>
    <w:rsid w:val="00C35F7E"/>
    <w:rPr>
      <w:rFonts w:ascii="Times New Roman" w:hAnsi="Times New Roman" w:cs="Times New Roman"/>
      <w:sz w:val="20"/>
      <w:szCs w:val="20"/>
    </w:rPr>
  </w:style>
  <w:style w:type="paragraph" w:styleId="BalloonText">
    <w:name w:val="Balloon Text"/>
    <w:basedOn w:val="Normal"/>
    <w:link w:val="BalloonTextChar"/>
    <w:uiPriority w:val="99"/>
    <w:semiHidden/>
    <w:rsid w:val="00C35F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35F7E"/>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993411300">
      <w:marLeft w:val="0"/>
      <w:marRight w:val="0"/>
      <w:marTop w:val="0"/>
      <w:marBottom w:val="0"/>
      <w:divBdr>
        <w:top w:val="none" w:sz="0" w:space="0" w:color="auto"/>
        <w:left w:val="none" w:sz="0" w:space="0" w:color="auto"/>
        <w:bottom w:val="none" w:sz="0" w:space="0" w:color="auto"/>
        <w:right w:val="none" w:sz="0" w:space="0" w:color="auto"/>
      </w:divBdr>
    </w:div>
    <w:div w:id="1993411301">
      <w:marLeft w:val="0"/>
      <w:marRight w:val="0"/>
      <w:marTop w:val="0"/>
      <w:marBottom w:val="0"/>
      <w:divBdr>
        <w:top w:val="none" w:sz="0" w:space="0" w:color="auto"/>
        <w:left w:val="none" w:sz="0" w:space="0" w:color="auto"/>
        <w:bottom w:val="none" w:sz="0" w:space="0" w:color="auto"/>
        <w:right w:val="none" w:sz="0" w:space="0" w:color="auto"/>
      </w:divBdr>
    </w:div>
    <w:div w:id="1993411302">
      <w:marLeft w:val="0"/>
      <w:marRight w:val="0"/>
      <w:marTop w:val="0"/>
      <w:marBottom w:val="0"/>
      <w:divBdr>
        <w:top w:val="none" w:sz="0" w:space="0" w:color="auto"/>
        <w:left w:val="none" w:sz="0" w:space="0" w:color="auto"/>
        <w:bottom w:val="none" w:sz="0" w:space="0" w:color="auto"/>
        <w:right w:val="none" w:sz="0" w:space="0" w:color="auto"/>
      </w:divBdr>
    </w:div>
    <w:div w:id="1993411303">
      <w:marLeft w:val="0"/>
      <w:marRight w:val="0"/>
      <w:marTop w:val="0"/>
      <w:marBottom w:val="0"/>
      <w:divBdr>
        <w:top w:val="none" w:sz="0" w:space="0" w:color="auto"/>
        <w:left w:val="none" w:sz="0" w:space="0" w:color="auto"/>
        <w:bottom w:val="none" w:sz="0" w:space="0" w:color="auto"/>
        <w:right w:val="none" w:sz="0" w:space="0" w:color="auto"/>
      </w:divBdr>
    </w:div>
    <w:div w:id="1993411304">
      <w:marLeft w:val="0"/>
      <w:marRight w:val="0"/>
      <w:marTop w:val="0"/>
      <w:marBottom w:val="0"/>
      <w:divBdr>
        <w:top w:val="none" w:sz="0" w:space="0" w:color="auto"/>
        <w:left w:val="none" w:sz="0" w:space="0" w:color="auto"/>
        <w:bottom w:val="none" w:sz="0" w:space="0" w:color="auto"/>
        <w:right w:val="none" w:sz="0" w:space="0" w:color="auto"/>
      </w:divBdr>
    </w:div>
    <w:div w:id="1993411305">
      <w:marLeft w:val="0"/>
      <w:marRight w:val="0"/>
      <w:marTop w:val="0"/>
      <w:marBottom w:val="0"/>
      <w:divBdr>
        <w:top w:val="none" w:sz="0" w:space="0" w:color="auto"/>
        <w:left w:val="none" w:sz="0" w:space="0" w:color="auto"/>
        <w:bottom w:val="none" w:sz="0" w:space="0" w:color="auto"/>
        <w:right w:val="none" w:sz="0" w:space="0" w:color="auto"/>
      </w:divBdr>
    </w:div>
    <w:div w:id="19934113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hyperlink" Target="mailto:univer@bsu.ru" TargetMode="External"/><Relationship Id="rId4" Type="http://schemas.openxmlformats.org/officeDocument/2006/relationships/webSettings" Target="webSettings.xml"/><Relationship Id="rId9" Type="http://schemas.openxmlformats.org/officeDocument/2006/relationships/hyperlink" Target="mailto:univer@bsu.ru"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54</Pages>
  <Words>16451</Words>
  <Characters>-32766</Characters>
  <Application>Microsoft Office Outlook</Application>
  <DocSecurity>0</DocSecurity>
  <Lines>0</Lines>
  <Paragraphs>0</Paragraphs>
  <ScaleCrop>false</ScaleCrop>
  <Company>RePack by SPecialiST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user</cp:lastModifiedBy>
  <cp:revision>5</cp:revision>
  <dcterms:created xsi:type="dcterms:W3CDTF">2018-06-23T05:24:00Z</dcterms:created>
  <dcterms:modified xsi:type="dcterms:W3CDTF">2018-06-25T13:45:00Z</dcterms:modified>
</cp:coreProperties>
</file>