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A2" w:rsidRPr="00F95A6B" w:rsidRDefault="00DF5BA2" w:rsidP="00B57B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Трехстороннее соглашение</w:t>
      </w:r>
      <w:r w:rsidRPr="00F95A6B">
        <w:rPr>
          <w:rFonts w:ascii="Times New Roman" w:hAnsi="Times New Roman" w:cs="Times New Roman"/>
          <w:b/>
          <w:bCs/>
          <w:sz w:val="24"/>
          <w:szCs w:val="24"/>
        </w:rPr>
        <w:t xml:space="preserve"> о сотрудничестве </w:t>
      </w:r>
    </w:p>
    <w:p w:rsidR="00DF5BA2" w:rsidRPr="00F95A6B" w:rsidRDefault="00DF5BA2" w:rsidP="00B57B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F95A6B">
        <w:rPr>
          <w:rFonts w:ascii="Times New Roman" w:hAnsi="Times New Roman" w:cs="Times New Roman"/>
          <w:b/>
          <w:bCs/>
          <w:sz w:val="24"/>
          <w:szCs w:val="24"/>
        </w:rPr>
        <w:t xml:space="preserve"> сохранени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F95A6B">
        <w:rPr>
          <w:rFonts w:ascii="Times New Roman" w:hAnsi="Times New Roman" w:cs="Times New Roman"/>
          <w:b/>
          <w:bCs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F95A6B">
        <w:rPr>
          <w:rFonts w:ascii="Times New Roman" w:hAnsi="Times New Roman" w:cs="Times New Roman"/>
          <w:b/>
          <w:bCs/>
          <w:sz w:val="24"/>
          <w:szCs w:val="24"/>
        </w:rPr>
        <w:t xml:space="preserve"> бурятского языка </w:t>
      </w:r>
    </w:p>
    <w:p w:rsidR="00DF5BA2" w:rsidRPr="00F95A6B" w:rsidRDefault="00DF5BA2" w:rsidP="00B57B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BA2" w:rsidRPr="00F95A6B" w:rsidRDefault="00DF5BA2" w:rsidP="00F562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№ ____________</w:t>
      </w:r>
    </w:p>
    <w:p w:rsidR="00DF5BA2" w:rsidRPr="00F95A6B" w:rsidRDefault="00DF5BA2" w:rsidP="00B57B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5529"/>
      </w:tblGrid>
      <w:tr w:rsidR="00DF5BA2" w:rsidRPr="00F95A6B">
        <w:tc>
          <w:tcPr>
            <w:tcW w:w="4785" w:type="dxa"/>
          </w:tcPr>
          <w:p w:rsidR="00DF5BA2" w:rsidRPr="00F95A6B" w:rsidRDefault="00DF5BA2" w:rsidP="00F56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A6B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5529" w:type="dxa"/>
          </w:tcPr>
          <w:p w:rsidR="00DF5BA2" w:rsidRPr="00F95A6B" w:rsidRDefault="00DF5BA2" w:rsidP="00F562C2">
            <w:pPr>
              <w:spacing w:after="0" w:line="240" w:lineRule="auto"/>
              <w:ind w:right="-108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429FE">
              <w:rPr>
                <w:rFonts w:ascii="Times New Roman" w:hAnsi="Times New Roman" w:cs="Times New Roman"/>
                <w:sz w:val="24"/>
                <w:szCs w:val="24"/>
              </w:rPr>
              <w:t>___» _________ 2018</w:t>
            </w:r>
            <w:r w:rsidRPr="00F95A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F5BA2" w:rsidRPr="00F95A6B">
        <w:tc>
          <w:tcPr>
            <w:tcW w:w="4785" w:type="dxa"/>
          </w:tcPr>
          <w:p w:rsidR="00DF5BA2" w:rsidRPr="00F95A6B" w:rsidRDefault="00DF5BA2" w:rsidP="00B57B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F5BA2" w:rsidRPr="00F95A6B" w:rsidRDefault="00DF5BA2" w:rsidP="00B57B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5BA2" w:rsidRPr="00F95A6B" w:rsidRDefault="0039603B" w:rsidP="00B57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Министерство образования и науки Республики Бурятия в лице </w:t>
      </w:r>
      <w:r w:rsidR="0068173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заместителя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инистра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образования </w:t>
      </w:r>
      <w:r w:rsidR="0068173C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 науки Позднякова Валерия Анатольев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ича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действующего на основании Положения, именуемого в дальнейшем «Министерство», </w:t>
      </w:r>
      <w:r w:rsidR="00DF5BA2" w:rsidRPr="00F95A6B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</w:p>
    <w:p w:rsidR="00DF5BA2" w:rsidRPr="00F95A6B" w:rsidRDefault="0039603B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F95A6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(ФГБОУ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F95A6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5A6B">
        <w:rPr>
          <w:rFonts w:ascii="Times New Roman" w:hAnsi="Times New Roman" w:cs="Times New Roman"/>
          <w:sz w:val="24"/>
          <w:szCs w:val="24"/>
        </w:rPr>
        <w:t xml:space="preserve"> «Бурятский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>), в лице р</w:t>
      </w:r>
      <w:r w:rsidRPr="00F95A6B">
        <w:rPr>
          <w:rFonts w:ascii="Times New Roman" w:hAnsi="Times New Roman" w:cs="Times New Roman"/>
          <w:sz w:val="24"/>
          <w:szCs w:val="24"/>
        </w:rPr>
        <w:t>ектора Мошкина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A6B">
        <w:rPr>
          <w:rFonts w:ascii="Times New Roman" w:hAnsi="Times New Roman" w:cs="Times New Roman"/>
          <w:sz w:val="24"/>
          <w:szCs w:val="24"/>
        </w:rPr>
        <w:t xml:space="preserve">Николая Ильича, действующего на основании Устава, именуемое в дальнейшем «Университет», </w:t>
      </w:r>
      <w:r w:rsidR="00DF5BA2"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 второй стороны,</w:t>
      </w:r>
    </w:p>
    <w:p w:rsidR="00E10475" w:rsidRDefault="00E10475" w:rsidP="00B57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75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3A3828">
        <w:rPr>
          <w:rFonts w:ascii="Times New Roman" w:hAnsi="Times New Roman" w:cs="Times New Roman"/>
          <w:sz w:val="24"/>
          <w:szCs w:val="24"/>
        </w:rPr>
        <w:t>(</w:t>
      </w:r>
      <w:r w:rsidR="003A3828" w:rsidRPr="003A3828">
        <w:rPr>
          <w:rFonts w:ascii="Times New Roman" w:hAnsi="Times New Roman" w:cs="Times New Roman"/>
          <w:i/>
          <w:sz w:val="24"/>
          <w:szCs w:val="24"/>
        </w:rPr>
        <w:t>название района</w:t>
      </w:r>
      <w:r w:rsidR="003A3828">
        <w:rPr>
          <w:rFonts w:ascii="Times New Roman" w:hAnsi="Times New Roman" w:cs="Times New Roman"/>
          <w:sz w:val="24"/>
          <w:szCs w:val="24"/>
        </w:rPr>
        <w:t>)</w:t>
      </w:r>
      <w:r w:rsidRPr="00E10475">
        <w:rPr>
          <w:rFonts w:ascii="Times New Roman" w:hAnsi="Times New Roman" w:cs="Times New Roman"/>
          <w:sz w:val="24"/>
          <w:szCs w:val="24"/>
        </w:rPr>
        <w:t xml:space="preserve">, именуемое в дальнейшем МО </w:t>
      </w:r>
      <w:r w:rsidR="003A3828">
        <w:rPr>
          <w:rFonts w:ascii="Times New Roman" w:hAnsi="Times New Roman" w:cs="Times New Roman"/>
          <w:sz w:val="24"/>
          <w:szCs w:val="24"/>
        </w:rPr>
        <w:t>(</w:t>
      </w:r>
      <w:r w:rsidR="003A3828" w:rsidRPr="003A3828">
        <w:rPr>
          <w:rFonts w:ascii="Times New Roman" w:hAnsi="Times New Roman" w:cs="Times New Roman"/>
          <w:i/>
          <w:sz w:val="24"/>
          <w:szCs w:val="24"/>
        </w:rPr>
        <w:t>название района</w:t>
      </w:r>
      <w:r w:rsidR="003A3828">
        <w:rPr>
          <w:rFonts w:ascii="Times New Roman" w:hAnsi="Times New Roman" w:cs="Times New Roman"/>
          <w:sz w:val="24"/>
          <w:szCs w:val="24"/>
        </w:rPr>
        <w:t>)</w:t>
      </w:r>
      <w:r w:rsidRPr="00E10475"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r w:rsidR="003A3828">
        <w:rPr>
          <w:rFonts w:ascii="Times New Roman" w:hAnsi="Times New Roman" w:cs="Times New Roman"/>
          <w:sz w:val="24"/>
          <w:szCs w:val="24"/>
        </w:rPr>
        <w:t>(</w:t>
      </w:r>
      <w:r w:rsidR="003A3828" w:rsidRPr="003A3828">
        <w:rPr>
          <w:rFonts w:ascii="Times New Roman" w:hAnsi="Times New Roman" w:cs="Times New Roman"/>
          <w:i/>
          <w:sz w:val="24"/>
          <w:szCs w:val="24"/>
        </w:rPr>
        <w:t>ФИО главы района</w:t>
      </w:r>
      <w:r w:rsidR="003A3828">
        <w:rPr>
          <w:rFonts w:ascii="Times New Roman" w:hAnsi="Times New Roman" w:cs="Times New Roman"/>
          <w:sz w:val="24"/>
          <w:szCs w:val="24"/>
        </w:rPr>
        <w:t>)</w:t>
      </w:r>
      <w:r w:rsidRPr="00E10475">
        <w:rPr>
          <w:rFonts w:ascii="Times New Roman" w:hAnsi="Times New Roman" w:cs="Times New Roman"/>
          <w:sz w:val="24"/>
          <w:szCs w:val="24"/>
        </w:rPr>
        <w:t>, действующего на основании Устава, с третьей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BA2" w:rsidRPr="00F95A6B" w:rsidRDefault="00DF5BA2" w:rsidP="00B57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настоящее  соглашение</w:t>
      </w:r>
      <w:r w:rsidRPr="00F95A6B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DF5BA2" w:rsidRPr="00F95A6B" w:rsidRDefault="00DF5BA2" w:rsidP="00B57B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BA2" w:rsidRPr="00F95A6B" w:rsidRDefault="00DF5BA2" w:rsidP="00B57B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1.Предмет соглашения</w:t>
      </w:r>
    </w:p>
    <w:p w:rsidR="00DF5BA2" w:rsidRPr="00F95A6B" w:rsidRDefault="00DF5BA2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</w:t>
      </w:r>
      <w:r w:rsidRPr="00F95A6B">
        <w:rPr>
          <w:rFonts w:ascii="Times New Roman" w:hAnsi="Times New Roman" w:cs="Times New Roman"/>
          <w:sz w:val="24"/>
          <w:szCs w:val="24"/>
        </w:rPr>
        <w:t xml:space="preserve"> является принятие Сторонами на себя обязательств:</w:t>
      </w:r>
    </w:p>
    <w:p w:rsidR="00DF5BA2" w:rsidRDefault="00DF5BA2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- по сохранению в полном объеме преподавания бурятского языка и литературы в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 w:rsidRPr="00F95A6B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DF5BA2" w:rsidRPr="00A00881" w:rsidRDefault="00DF5BA2" w:rsidP="00C053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0881">
        <w:rPr>
          <w:rFonts w:ascii="Times New Roman" w:hAnsi="Times New Roman" w:cs="Times New Roman"/>
          <w:sz w:val="24"/>
          <w:szCs w:val="24"/>
        </w:rPr>
        <w:t>- по научно-методическому обеспечению Университетом преподавания бурятского языка и литературы в образовательных учреждениях района;</w:t>
      </w:r>
    </w:p>
    <w:p w:rsidR="00DF5BA2" w:rsidRPr="00A00881" w:rsidRDefault="00DF5BA2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0881">
        <w:rPr>
          <w:rFonts w:ascii="Times New Roman" w:hAnsi="Times New Roman" w:cs="Times New Roman"/>
          <w:sz w:val="24"/>
          <w:szCs w:val="24"/>
        </w:rPr>
        <w:t>- по созданию благоприятной языковой среды и расширению сферы использования бурятского языка на территории муниципального образования при проведении районных, поселенческих мероприятий социально-экономического, общественно-культурного содержания, а также в семье и вне школы;</w:t>
      </w:r>
    </w:p>
    <w:p w:rsidR="00DF5BA2" w:rsidRPr="00F95A6B" w:rsidRDefault="00DF5BA2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0881">
        <w:rPr>
          <w:rFonts w:ascii="Times New Roman" w:hAnsi="Times New Roman" w:cs="Times New Roman"/>
          <w:sz w:val="24"/>
          <w:szCs w:val="24"/>
        </w:rPr>
        <w:t xml:space="preserve">- по сотрудничеству в отборе и направлении на обучение в Университет выпускников школ, владеющих бурятским языком для обучения на Отделении </w:t>
      </w:r>
      <w:proofErr w:type="spellStart"/>
      <w:r w:rsidRPr="00A00881">
        <w:rPr>
          <w:rFonts w:ascii="Times New Roman" w:hAnsi="Times New Roman" w:cs="Times New Roman"/>
          <w:sz w:val="24"/>
          <w:szCs w:val="24"/>
        </w:rPr>
        <w:t>бурятоведения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Восточного института</w:t>
      </w:r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F95A6B">
        <w:rPr>
          <w:rFonts w:ascii="Times New Roman" w:hAnsi="Times New Roman" w:cs="Times New Roman"/>
          <w:sz w:val="24"/>
          <w:szCs w:val="24"/>
        </w:rPr>
        <w:t>;</w:t>
      </w:r>
    </w:p>
    <w:p w:rsidR="00DF5BA2" w:rsidRPr="00F95A6B" w:rsidRDefault="00DF5BA2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- по качественному улучшению подготовки на Отделении </w:t>
      </w:r>
      <w:proofErr w:type="spellStart"/>
      <w:r w:rsidRPr="00F95A6B">
        <w:rPr>
          <w:rFonts w:ascii="Times New Roman" w:hAnsi="Times New Roman" w:cs="Times New Roman"/>
          <w:sz w:val="24"/>
          <w:szCs w:val="24"/>
        </w:rPr>
        <w:t>бурятоведения</w:t>
      </w:r>
      <w:proofErr w:type="spellEnd"/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Восточного института У</w:t>
      </w:r>
      <w:r w:rsidRPr="00F95A6B">
        <w:rPr>
          <w:rFonts w:ascii="Times New Roman" w:hAnsi="Times New Roman" w:cs="Times New Roman"/>
          <w:sz w:val="24"/>
          <w:szCs w:val="24"/>
        </w:rPr>
        <w:t xml:space="preserve">ниверситета высококвалифицированных и конкурентоспособных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F95A6B">
        <w:rPr>
          <w:rFonts w:ascii="Times New Roman" w:hAnsi="Times New Roman" w:cs="Times New Roman"/>
          <w:sz w:val="24"/>
          <w:szCs w:val="24"/>
        </w:rPr>
        <w:t xml:space="preserve">бурятского языка </w:t>
      </w:r>
      <w:r>
        <w:rPr>
          <w:rFonts w:ascii="Times New Roman" w:hAnsi="Times New Roman" w:cs="Times New Roman"/>
          <w:sz w:val="24"/>
          <w:szCs w:val="24"/>
        </w:rPr>
        <w:t xml:space="preserve">и литературы </w:t>
      </w:r>
      <w:r w:rsidRPr="00F95A6B">
        <w:rPr>
          <w:rFonts w:ascii="Times New Roman" w:hAnsi="Times New Roman" w:cs="Times New Roman"/>
          <w:sz w:val="24"/>
          <w:szCs w:val="24"/>
        </w:rPr>
        <w:t xml:space="preserve">нового поколения, готовых и мотивированных работать в школе; </w:t>
      </w:r>
    </w:p>
    <w:p w:rsidR="00DF5BA2" w:rsidRPr="00F95A6B" w:rsidRDefault="00DF5BA2" w:rsidP="00B57B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реализации целевой контрактной подготовки специалистов </w:t>
      </w:r>
      <w:r w:rsidRPr="001A0B02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 области 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бурятского языка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литературы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на средства республиканского бюджета для удовлетворения </w:t>
      </w:r>
      <w:proofErr w:type="gramStart"/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потребностей образовательных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учреждений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муниципальных образований районов Республики</w:t>
      </w:r>
      <w:proofErr w:type="gramEnd"/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Бурятия </w:t>
      </w:r>
      <w:r w:rsidRPr="0036069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 квалифицированных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кадрах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F5BA2" w:rsidRPr="00F95A6B" w:rsidRDefault="00DF5BA2" w:rsidP="00B57B0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Стороны договорились:</w:t>
      </w:r>
    </w:p>
    <w:p w:rsidR="00DF5BA2" w:rsidRPr="00F95A6B" w:rsidRDefault="00DF5BA2" w:rsidP="00B57B04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О подготовке </w:t>
      </w:r>
      <w:r>
        <w:rPr>
          <w:rFonts w:ascii="Times New Roman" w:hAnsi="Times New Roman" w:cs="Times New Roman"/>
          <w:sz w:val="24"/>
          <w:szCs w:val="24"/>
        </w:rPr>
        <w:t>Университетом</w:t>
      </w:r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Pr="001C1E5E">
        <w:rPr>
          <w:rFonts w:ascii="Times New Roman" w:hAnsi="Times New Roman" w:cs="Times New Roman"/>
          <w:sz w:val="24"/>
          <w:szCs w:val="24"/>
        </w:rPr>
        <w:t xml:space="preserve">в области бурятского языка и литературы </w:t>
      </w:r>
      <w:r w:rsidRPr="00F95A6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федеральными </w:t>
      </w:r>
      <w:r w:rsidRPr="00F95A6B">
        <w:rPr>
          <w:rFonts w:ascii="Times New Roman" w:hAnsi="Times New Roman" w:cs="Times New Roman"/>
          <w:sz w:val="24"/>
          <w:szCs w:val="24"/>
        </w:rPr>
        <w:t xml:space="preserve">государственными образовательными стандартами и учетом дополнительных требований, обеспечивающих новый высокий уровень профессиональных компетенций выпускника Отделения </w:t>
      </w:r>
      <w:proofErr w:type="spellStart"/>
      <w:r w:rsidRPr="00F95A6B">
        <w:rPr>
          <w:rFonts w:ascii="Times New Roman" w:hAnsi="Times New Roman" w:cs="Times New Roman"/>
          <w:sz w:val="24"/>
          <w:szCs w:val="24"/>
        </w:rPr>
        <w:t>бурятоведения</w:t>
      </w:r>
      <w:proofErr w:type="spellEnd"/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Восточного института </w:t>
      </w:r>
      <w:r w:rsidRPr="00F95A6B">
        <w:rPr>
          <w:rFonts w:ascii="Times New Roman" w:hAnsi="Times New Roman" w:cs="Times New Roman"/>
          <w:sz w:val="24"/>
          <w:szCs w:val="24"/>
        </w:rPr>
        <w:t>Университета;</w:t>
      </w:r>
    </w:p>
    <w:p w:rsidR="00DF5BA2" w:rsidRPr="007C2339" w:rsidRDefault="00DF5BA2" w:rsidP="00B57B04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39">
        <w:rPr>
          <w:rFonts w:ascii="Times New Roman" w:hAnsi="Times New Roman" w:cs="Times New Roman"/>
          <w:sz w:val="24"/>
          <w:szCs w:val="24"/>
        </w:rPr>
        <w:t xml:space="preserve">Об организации на базе муниципальных образований и образовательных учреждений всех видов практик обучающихся Отделения </w:t>
      </w:r>
      <w:proofErr w:type="spellStart"/>
      <w:r w:rsidRPr="007C2339">
        <w:rPr>
          <w:rFonts w:ascii="Times New Roman" w:hAnsi="Times New Roman" w:cs="Times New Roman"/>
          <w:sz w:val="24"/>
          <w:szCs w:val="24"/>
        </w:rPr>
        <w:t>бурятоведения</w:t>
      </w:r>
      <w:proofErr w:type="spellEnd"/>
      <w:r w:rsidRPr="007C2339">
        <w:rPr>
          <w:rFonts w:ascii="Times New Roman" w:hAnsi="Times New Roman" w:cs="Times New Roman"/>
          <w:sz w:val="24"/>
          <w:szCs w:val="24"/>
        </w:rPr>
        <w:t xml:space="preserve"> Восточного института Университета;</w:t>
      </w:r>
    </w:p>
    <w:p w:rsidR="00DF5BA2" w:rsidRPr="00F95A6B" w:rsidRDefault="00DF5BA2" w:rsidP="00B57B04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Об участии представителей муниципальных образований и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F95A6B">
        <w:rPr>
          <w:rFonts w:ascii="Times New Roman" w:hAnsi="Times New Roman" w:cs="Times New Roman"/>
          <w:sz w:val="24"/>
          <w:szCs w:val="24"/>
        </w:rPr>
        <w:t xml:space="preserve"> в совершенствовании образовательного процесса Университета;</w:t>
      </w:r>
    </w:p>
    <w:p w:rsidR="00DF5BA2" w:rsidRPr="00A00881" w:rsidRDefault="00DF5BA2" w:rsidP="00B57B04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881">
        <w:rPr>
          <w:rFonts w:ascii="Times New Roman" w:hAnsi="Times New Roman" w:cs="Times New Roman"/>
          <w:sz w:val="24"/>
          <w:szCs w:val="24"/>
        </w:rPr>
        <w:lastRenderedPageBreak/>
        <w:t>О создании в образовательных организациях муниципальных образований базовых кафедр Университета для реализации совместных научно-исследовательских проектов и организации стажировок для обучающихся и преподавателей Университета.</w:t>
      </w:r>
    </w:p>
    <w:p w:rsidR="00DF5BA2" w:rsidRPr="00A00881" w:rsidRDefault="00DF5BA2" w:rsidP="001F05B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5BA2" w:rsidRPr="00F95A6B" w:rsidRDefault="00DF5BA2" w:rsidP="00B57B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95A6B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DF5BA2" w:rsidRPr="00A00881" w:rsidRDefault="00DF5BA2" w:rsidP="00B57B0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0881">
        <w:rPr>
          <w:rFonts w:ascii="Times New Roman" w:hAnsi="Times New Roman" w:cs="Times New Roman"/>
          <w:sz w:val="24"/>
          <w:szCs w:val="24"/>
        </w:rPr>
        <w:t xml:space="preserve">Университет: 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A6B">
        <w:rPr>
          <w:rFonts w:ascii="Times New Roman" w:hAnsi="Times New Roman" w:cs="Times New Roman"/>
          <w:sz w:val="24"/>
          <w:szCs w:val="24"/>
        </w:rPr>
        <w:t xml:space="preserve">Обеспечивает условия для качественного освоения обучающимися основной образовательной программы по </w:t>
      </w:r>
      <w:r>
        <w:rPr>
          <w:rFonts w:ascii="Times New Roman" w:hAnsi="Times New Roman" w:cs="Times New Roman"/>
          <w:sz w:val="24"/>
          <w:szCs w:val="24"/>
        </w:rPr>
        <w:t xml:space="preserve">направлениям подготовки </w:t>
      </w:r>
      <w:r w:rsidRPr="00360693">
        <w:rPr>
          <w:rFonts w:ascii="Times New Roman" w:hAnsi="Times New Roman" w:cs="Times New Roman"/>
          <w:sz w:val="24"/>
          <w:szCs w:val="24"/>
        </w:rPr>
        <w:t xml:space="preserve">Отделения </w:t>
      </w:r>
      <w:proofErr w:type="spellStart"/>
      <w:r w:rsidRPr="00360693">
        <w:rPr>
          <w:rFonts w:ascii="Times New Roman" w:hAnsi="Times New Roman" w:cs="Times New Roman"/>
          <w:sz w:val="24"/>
          <w:szCs w:val="24"/>
        </w:rPr>
        <w:t>бурятоведения</w:t>
      </w:r>
      <w:proofErr w:type="spellEnd"/>
      <w:r w:rsidRPr="00360693">
        <w:rPr>
          <w:rFonts w:ascii="Times New Roman" w:hAnsi="Times New Roman" w:cs="Times New Roman"/>
          <w:sz w:val="24"/>
          <w:szCs w:val="24"/>
        </w:rPr>
        <w:t xml:space="preserve"> Восточного института</w:t>
      </w:r>
      <w:r w:rsidRPr="00F95A6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F95A6B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стандарта;</w:t>
      </w:r>
      <w:proofErr w:type="gramEnd"/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Обеспечивает корректировку содержания </w:t>
      </w:r>
      <w:r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F95A6B">
        <w:rPr>
          <w:rFonts w:ascii="Times New Roman" w:hAnsi="Times New Roman" w:cs="Times New Roman"/>
          <w:sz w:val="24"/>
          <w:szCs w:val="24"/>
        </w:rPr>
        <w:t xml:space="preserve">образовательных программ в рамках </w:t>
      </w:r>
      <w:r w:rsidRPr="00360693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F95A6B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по согласованным предложениям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Бурятия</w:t>
      </w:r>
      <w:r w:rsidRPr="00F95A6B">
        <w:rPr>
          <w:rFonts w:ascii="Times New Roman" w:hAnsi="Times New Roman" w:cs="Times New Roman"/>
          <w:sz w:val="24"/>
          <w:szCs w:val="24"/>
        </w:rPr>
        <w:t>, муниципальных образований, школ и Университета;</w:t>
      </w:r>
    </w:p>
    <w:p w:rsidR="00DF5BA2" w:rsidRPr="00782219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19">
        <w:rPr>
          <w:rFonts w:ascii="Times New Roman" w:hAnsi="Times New Roman" w:cs="Times New Roman"/>
          <w:sz w:val="24"/>
          <w:szCs w:val="24"/>
        </w:rPr>
        <w:t xml:space="preserve">Организует все виды практик обучающихся Университета на базе образовательных учреждений района в соответствии с учебным планом, графиком учебного процесса направлений подготовки и программой (индивидуальным заданием) практики; </w:t>
      </w:r>
    </w:p>
    <w:p w:rsidR="00DF5BA2" w:rsidRPr="00782219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19">
        <w:rPr>
          <w:rFonts w:ascii="Times New Roman" w:hAnsi="Times New Roman" w:cs="Times New Roman"/>
          <w:sz w:val="24"/>
          <w:szCs w:val="24"/>
        </w:rPr>
        <w:t>Обеспечивает научно-методическое сопровождение обучения бурятскому языку и литературе в образовательных учреждениях;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19">
        <w:rPr>
          <w:rFonts w:ascii="Times New Roman" w:hAnsi="Times New Roman" w:cs="Times New Roman"/>
          <w:sz w:val="24"/>
          <w:szCs w:val="24"/>
        </w:rPr>
        <w:t>На основании заявок Министерства образования и науки Республики Бурятия осуществляет подбор</w:t>
      </w:r>
      <w:r w:rsidRPr="00F95A6B">
        <w:rPr>
          <w:rFonts w:ascii="Times New Roman" w:hAnsi="Times New Roman" w:cs="Times New Roman"/>
          <w:sz w:val="24"/>
          <w:szCs w:val="24"/>
        </w:rPr>
        <w:t xml:space="preserve"> выпускников Университета и направляет их для трудоустройства в целях удовлетворения потребности </w:t>
      </w:r>
      <w:r w:rsidRPr="00DE75D7">
        <w:rPr>
          <w:rFonts w:ascii="Times New Roman" w:hAnsi="Times New Roman" w:cs="Times New Roman"/>
          <w:sz w:val="24"/>
          <w:szCs w:val="24"/>
        </w:rPr>
        <w:t>муниципального образования и муниципальных образовательных организаций</w:t>
      </w:r>
      <w:r w:rsidRPr="00F95A6B">
        <w:rPr>
          <w:rFonts w:ascii="Times New Roman" w:hAnsi="Times New Roman" w:cs="Times New Roman"/>
          <w:sz w:val="24"/>
          <w:szCs w:val="24"/>
        </w:rPr>
        <w:t xml:space="preserve"> в квалифицированных специалистах</w:t>
      </w:r>
      <w:r>
        <w:rPr>
          <w:rFonts w:ascii="Times New Roman" w:hAnsi="Times New Roman" w:cs="Times New Roman"/>
          <w:sz w:val="24"/>
          <w:szCs w:val="24"/>
        </w:rPr>
        <w:t xml:space="preserve"> в области бурятского языка и литературы</w:t>
      </w:r>
      <w:r w:rsidRPr="00F95A6B">
        <w:rPr>
          <w:rFonts w:ascii="Times New Roman" w:hAnsi="Times New Roman" w:cs="Times New Roman"/>
          <w:sz w:val="24"/>
          <w:szCs w:val="24"/>
        </w:rPr>
        <w:t>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>
        <w:rPr>
          <w:rFonts w:ascii="Times New Roman" w:hAnsi="Times New Roman" w:cs="Times New Roman"/>
          <w:sz w:val="24"/>
          <w:szCs w:val="24"/>
        </w:rPr>
        <w:t>органы муниципального образования и муниципальные образовательные учреждения</w:t>
      </w:r>
      <w:r w:rsidRPr="00F95A6B">
        <w:rPr>
          <w:rFonts w:ascii="Times New Roman" w:hAnsi="Times New Roman" w:cs="Times New Roman"/>
          <w:sz w:val="24"/>
          <w:szCs w:val="24"/>
        </w:rPr>
        <w:t xml:space="preserve"> о направлениях подготовки и специальностях, реализуемых в Университете, проводимых научно-исследовательских и других мероприятиях, направленных на содействие занятости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95A6B">
        <w:rPr>
          <w:rFonts w:ascii="Times New Roman" w:hAnsi="Times New Roman" w:cs="Times New Roman"/>
          <w:sz w:val="24"/>
          <w:szCs w:val="24"/>
        </w:rPr>
        <w:t xml:space="preserve"> и трудоустройству выпускников Университета;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Организует на договорной основе обучение сотрудников </w:t>
      </w:r>
      <w:r w:rsidRPr="00DE75D7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образования и образовательных учреждений</w:t>
      </w:r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F95A6B">
        <w:rPr>
          <w:rFonts w:ascii="Times New Roman" w:hAnsi="Times New Roman" w:cs="Times New Roman"/>
          <w:sz w:val="24"/>
          <w:szCs w:val="24"/>
        </w:rPr>
        <w:t>по программам профессиональной переподготовки и повышения квалификации;</w:t>
      </w:r>
    </w:p>
    <w:p w:rsidR="00DF5BA2" w:rsidRPr="00F95A6B" w:rsidRDefault="00DF5BA2" w:rsidP="00B57B04">
      <w:pPr>
        <w:widowControl w:val="0"/>
        <w:shd w:val="clear" w:color="auto" w:fill="FFFFFF"/>
        <w:tabs>
          <w:tab w:val="left" w:pos="514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BA2" w:rsidRPr="00F95A6B" w:rsidRDefault="00DF5BA2" w:rsidP="00B57B04">
      <w:pPr>
        <w:widowControl w:val="0"/>
        <w:numPr>
          <w:ilvl w:val="1"/>
          <w:numId w:val="2"/>
        </w:numPr>
        <w:shd w:val="clear" w:color="auto" w:fill="FFFFFF"/>
        <w:tabs>
          <w:tab w:val="left" w:pos="514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5A6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Министерство образования и науки Республики Бурятия: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Направляет в Университет предложения по корректировке содержания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основных </w:t>
      </w:r>
      <w:r w:rsidRPr="00F95A6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образовательных программ;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Принимает на стажировку выпускников или преподавателей Университета в соответствии с заявкой;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Принимает обучающихся Университета на все виды практик на срок, предусмотренный учебными планами и графиками учебного процесса по специальностям (направлениям подготовки) и обеспечивает их необходимыми условиями для выполнения программ практик и индивидуальных заданий;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Предоставляет обучающимся и преподавателям Университета возможность пользоваться информацией, необходимой для успешного освоения программы практики или стажировки, не содержащей служебной или государственной тайны;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Направляет по заявке Университета своих представителей для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 w:rsidRPr="00F95A6B">
        <w:rPr>
          <w:rFonts w:ascii="Times New Roman" w:hAnsi="Times New Roman" w:cs="Times New Roman"/>
          <w:sz w:val="24"/>
          <w:szCs w:val="24"/>
        </w:rPr>
        <w:t xml:space="preserve"> занятий с </w:t>
      </w:r>
      <w:proofErr w:type="gramStart"/>
      <w:r w:rsidRPr="00F95A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95A6B">
        <w:rPr>
          <w:rFonts w:ascii="Times New Roman" w:hAnsi="Times New Roman" w:cs="Times New Roman"/>
          <w:sz w:val="24"/>
          <w:szCs w:val="24"/>
        </w:rPr>
        <w:t xml:space="preserve"> Университета;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Принимает участие в мероприятиях Университета по содействию трудоустройству </w:t>
      </w:r>
      <w:r>
        <w:rPr>
          <w:rFonts w:ascii="Times New Roman" w:hAnsi="Times New Roman" w:cs="Times New Roman"/>
          <w:sz w:val="24"/>
          <w:szCs w:val="24"/>
        </w:rPr>
        <w:t>выпускников</w:t>
      </w:r>
      <w:r w:rsidRPr="00F95A6B">
        <w:rPr>
          <w:rFonts w:ascii="Times New Roman" w:hAnsi="Times New Roman" w:cs="Times New Roman"/>
          <w:sz w:val="24"/>
          <w:szCs w:val="24"/>
        </w:rPr>
        <w:t xml:space="preserve"> по согласованию; направляет в Университет информацию об имеющихся вакантных рабочих местах и заявки на выпускников Университета;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Осуществляет прием на работу выпускников Университета после завершения обучения на должности, соответствующие уровню и профилю их профессионального образования в соответствии с требованиями действующего трудового законодательства Российской Федерации при условии наличия вакантных рабочих мест и прохождения претендентами конкурсного отбора;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lastRenderedPageBreak/>
        <w:t>Предоставляет в Университет информацию о трудоустройстве выпускников Университета по состоянию на 15 сентября текущего года;</w:t>
      </w:r>
    </w:p>
    <w:p w:rsidR="00DF5BA2" w:rsidRPr="00F95A6B" w:rsidRDefault="00DF5BA2" w:rsidP="00B57B04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Участвует в организации и проведении мероприятий (семинары, конференции и т.д.) Университета по представляющей взаимный интерес тематике;</w:t>
      </w:r>
    </w:p>
    <w:p w:rsidR="00DF5BA2" w:rsidRPr="00F95A6B" w:rsidRDefault="00DF5BA2" w:rsidP="00B57B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BA2" w:rsidRPr="00F95A6B" w:rsidRDefault="00DF5BA2" w:rsidP="000411BE">
      <w:pPr>
        <w:pStyle w:val="ae"/>
        <w:widowControl w:val="0"/>
        <w:numPr>
          <w:ilvl w:val="1"/>
          <w:numId w:val="2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3A3828">
        <w:rPr>
          <w:rFonts w:ascii="Times New Roman" w:hAnsi="Times New Roman" w:cs="Times New Roman"/>
          <w:sz w:val="24"/>
          <w:szCs w:val="24"/>
        </w:rPr>
        <w:t>(</w:t>
      </w:r>
      <w:r w:rsidR="003A3828" w:rsidRPr="003A3828">
        <w:rPr>
          <w:rFonts w:ascii="Times New Roman" w:hAnsi="Times New Roman" w:cs="Times New Roman"/>
          <w:i/>
          <w:sz w:val="24"/>
          <w:szCs w:val="24"/>
        </w:rPr>
        <w:t>название района</w:t>
      </w:r>
      <w:r w:rsidR="003A3828">
        <w:rPr>
          <w:rFonts w:ascii="Times New Roman" w:hAnsi="Times New Roman" w:cs="Times New Roman"/>
          <w:sz w:val="24"/>
          <w:szCs w:val="24"/>
        </w:rPr>
        <w:t>)</w:t>
      </w:r>
      <w:r w:rsidRPr="00F95A6B">
        <w:rPr>
          <w:rFonts w:ascii="Times New Roman" w:hAnsi="Times New Roman" w:cs="Times New Roman"/>
          <w:sz w:val="24"/>
          <w:szCs w:val="24"/>
        </w:rPr>
        <w:t>: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>Проводит согласованную политику по сохранению в муниципальных бюджетных образовательных учреждениях района преподавания бурятского языка и литературы в полном объеме часов.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Не допускает произвольного изменения образовательных программ и их перевода с </w:t>
      </w:r>
      <w:r>
        <w:rPr>
          <w:rFonts w:ascii="Times New Roman" w:hAnsi="Times New Roman" w:cs="Times New Roman"/>
          <w:sz w:val="24"/>
          <w:szCs w:val="24"/>
        </w:rPr>
        <w:t>основной программы (как родного)</w:t>
      </w:r>
      <w:r w:rsidRPr="00F95A6B">
        <w:rPr>
          <w:rFonts w:ascii="Times New Roman" w:hAnsi="Times New Roman" w:cs="Times New Roman"/>
          <w:sz w:val="24"/>
          <w:szCs w:val="24"/>
        </w:rPr>
        <w:t xml:space="preserve"> на программу обучения бурятского языка как второго государственного языка Республики Бурятия.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Обеспечивает поддержку и поощрение школ, </w:t>
      </w:r>
      <w:r>
        <w:rPr>
          <w:rFonts w:ascii="Times New Roman" w:hAnsi="Times New Roman" w:cs="Times New Roman"/>
          <w:sz w:val="24"/>
          <w:szCs w:val="24"/>
        </w:rPr>
        <w:t>учителей бурятского языка и литературы</w:t>
      </w:r>
      <w:r w:rsidRPr="00F95A6B">
        <w:rPr>
          <w:rFonts w:ascii="Times New Roman" w:hAnsi="Times New Roman" w:cs="Times New Roman"/>
          <w:sz w:val="24"/>
          <w:szCs w:val="24"/>
        </w:rPr>
        <w:t>, добивающихся результатов в сохранении и увеличении контингента обучающихся бурятскому языку и литературе.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Оказывает всемерную поддержку усилий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F95A6B">
        <w:rPr>
          <w:rFonts w:ascii="Times New Roman" w:hAnsi="Times New Roman" w:cs="Times New Roman"/>
          <w:sz w:val="24"/>
          <w:szCs w:val="24"/>
        </w:rPr>
        <w:t xml:space="preserve">, родительской общественности </w:t>
      </w:r>
      <w:r w:rsidRPr="00A00881">
        <w:rPr>
          <w:rFonts w:ascii="Times New Roman" w:hAnsi="Times New Roman" w:cs="Times New Roman"/>
          <w:sz w:val="24"/>
          <w:szCs w:val="24"/>
        </w:rPr>
        <w:t>по созданию языковой среды в поселениях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95A6B">
        <w:rPr>
          <w:rFonts w:ascii="Times New Roman" w:hAnsi="Times New Roman" w:cs="Times New Roman"/>
          <w:sz w:val="24"/>
          <w:szCs w:val="24"/>
        </w:rPr>
        <w:t>расширению сферы использования бурятского языка при проведении различных мероприятий социально-экономического, общественно-культурного содержания, а также в семье и вне школы.</w:t>
      </w:r>
    </w:p>
    <w:p w:rsidR="00280E91" w:rsidRDefault="00DF5BA2" w:rsidP="00280E91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Выделяет с учетом потребностей </w:t>
      </w:r>
      <w:r w:rsidRPr="00F14B20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Pr="00F95A6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финансовых средств на целевую контрактную подготовку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F95A6B">
        <w:rPr>
          <w:rFonts w:ascii="Times New Roman" w:hAnsi="Times New Roman" w:cs="Times New Roman"/>
          <w:sz w:val="24"/>
          <w:szCs w:val="24"/>
        </w:rPr>
        <w:t xml:space="preserve">бурятского языка </w:t>
      </w:r>
      <w:r>
        <w:rPr>
          <w:rFonts w:ascii="Times New Roman" w:hAnsi="Times New Roman" w:cs="Times New Roman"/>
          <w:sz w:val="24"/>
          <w:szCs w:val="24"/>
        </w:rPr>
        <w:t xml:space="preserve">и литературы 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для удовлетворения </w:t>
      </w:r>
      <w:proofErr w:type="gramStart"/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потребностей </w:t>
      </w:r>
      <w:r w:rsidRPr="00F14B2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образовательных учреждений 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муниципальных образований районов Республики</w:t>
      </w:r>
      <w:proofErr w:type="gramEnd"/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Бурятия в </w:t>
      </w:r>
      <w:r w:rsidRPr="00F14B2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квалифицированных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кадрах.</w:t>
      </w:r>
    </w:p>
    <w:p w:rsidR="00280E91" w:rsidRPr="00280E91" w:rsidRDefault="00280E91" w:rsidP="00280E91">
      <w:pPr>
        <w:pStyle w:val="ae"/>
        <w:widowControl w:val="0"/>
        <w:shd w:val="clear" w:color="auto" w:fill="FFFFFF"/>
        <w:tabs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E9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Обязуется: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240" w:lineRule="auto"/>
        <w:ind w:hanging="29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 сокращать объем часов преподавания бурятского языка и литературы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 ОУ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num" w:pos="0"/>
          <w:tab w:val="left" w:pos="142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 допускать сокращения континг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ента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обучаемых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бурятскому языку и литературе в ОУ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П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роводить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с</w:t>
      </w:r>
      <w:r w:rsidRPr="00F95A6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овместно с родительской общественностью работу по </w:t>
      </w:r>
      <w:r w:rsidRPr="00A0088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созданию языковой среды в поселении и расширению сферы использования бурятского языка в семье, на внешкольных мероприятиях </w:t>
      </w:r>
      <w:r w:rsidRPr="00A00881">
        <w:rPr>
          <w:rFonts w:ascii="Times New Roman" w:hAnsi="Times New Roman" w:cs="Times New Roman"/>
          <w:sz w:val="24"/>
          <w:szCs w:val="24"/>
        </w:rPr>
        <w:t>социально-экономического, обще</w:t>
      </w:r>
      <w:r w:rsidRPr="00F95A6B">
        <w:rPr>
          <w:rFonts w:ascii="Times New Roman" w:hAnsi="Times New Roman" w:cs="Times New Roman"/>
          <w:sz w:val="24"/>
          <w:szCs w:val="24"/>
        </w:rPr>
        <w:t>ственно-культурного содержания.</w:t>
      </w:r>
    </w:p>
    <w:p w:rsidR="00DF5BA2" w:rsidRPr="00F95A6B" w:rsidRDefault="00DF5BA2" w:rsidP="003D3508">
      <w:pPr>
        <w:pStyle w:val="ae"/>
        <w:widowControl w:val="0"/>
        <w:numPr>
          <w:ilvl w:val="2"/>
          <w:numId w:val="2"/>
        </w:numPr>
        <w:shd w:val="clear" w:color="auto" w:fill="FFFFFF"/>
        <w:tabs>
          <w:tab w:val="clear" w:pos="1004"/>
          <w:tab w:val="left" w:pos="0"/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F95A6B">
        <w:rPr>
          <w:rFonts w:ascii="Times New Roman" w:hAnsi="Times New Roman" w:cs="Times New Roman"/>
          <w:sz w:val="24"/>
          <w:szCs w:val="24"/>
        </w:rPr>
        <w:t xml:space="preserve">Целенаправленно проводить отбор </w:t>
      </w:r>
      <w:proofErr w:type="gramStart"/>
      <w:r w:rsidRPr="00F95A6B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F95A6B">
        <w:rPr>
          <w:rFonts w:ascii="Times New Roman" w:hAnsi="Times New Roman" w:cs="Times New Roman"/>
          <w:sz w:val="24"/>
          <w:szCs w:val="24"/>
        </w:rPr>
        <w:t>, владеющих бурятским языком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5A6B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поступления на Отделение</w:t>
      </w:r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A6B">
        <w:rPr>
          <w:rFonts w:ascii="Times New Roman" w:hAnsi="Times New Roman" w:cs="Times New Roman"/>
          <w:sz w:val="24"/>
          <w:szCs w:val="24"/>
        </w:rPr>
        <w:t>бурятоведения</w:t>
      </w:r>
      <w:proofErr w:type="spellEnd"/>
      <w:r w:rsidRPr="00F9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Восточного института У</w:t>
      </w:r>
      <w:r w:rsidRPr="00F95A6B">
        <w:rPr>
          <w:rFonts w:ascii="Times New Roman" w:hAnsi="Times New Roman" w:cs="Times New Roman"/>
          <w:sz w:val="24"/>
          <w:szCs w:val="24"/>
        </w:rPr>
        <w:t>ниверситета.</w:t>
      </w:r>
    </w:p>
    <w:p w:rsidR="00DF5BA2" w:rsidRPr="00F95A6B" w:rsidRDefault="00DF5BA2" w:rsidP="008365EC">
      <w:pPr>
        <w:shd w:val="clear" w:color="auto" w:fill="FFFFFF"/>
        <w:tabs>
          <w:tab w:val="left" w:pos="0"/>
          <w:tab w:val="left" w:pos="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BA2" w:rsidRPr="00F95A6B" w:rsidRDefault="00DF5BA2" w:rsidP="00B57B04">
      <w:pPr>
        <w:shd w:val="clear" w:color="auto" w:fill="FFFFFF"/>
        <w:tabs>
          <w:tab w:val="left" w:pos="0"/>
          <w:tab w:val="left" w:pos="6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BA2" w:rsidRPr="00F95A6B" w:rsidRDefault="00280E91" w:rsidP="008365EC">
      <w:pPr>
        <w:numPr>
          <w:ilvl w:val="0"/>
          <w:numId w:val="1"/>
        </w:numPr>
        <w:shd w:val="clear" w:color="auto" w:fill="FFFFFF"/>
        <w:tabs>
          <w:tab w:val="left" w:pos="499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 действия </w:t>
      </w:r>
      <w:r w:rsidR="00DF5B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соглашения</w:t>
      </w:r>
    </w:p>
    <w:p w:rsidR="00DF5BA2" w:rsidRPr="00F95A6B" w:rsidRDefault="00DF5BA2" w:rsidP="00B57B04">
      <w:pPr>
        <w:shd w:val="clear" w:color="auto" w:fill="FFFFFF"/>
        <w:tabs>
          <w:tab w:val="left" w:pos="49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5BA2" w:rsidRPr="00F95A6B" w:rsidRDefault="00280E91" w:rsidP="006347BB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Настоящее соглашение</w:t>
      </w:r>
      <w:r w:rsidR="00DF5BA2"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действует с момента подписания в течение 5 лет. </w:t>
      </w:r>
    </w:p>
    <w:p w:rsidR="00280E91" w:rsidRDefault="00280E91" w:rsidP="006347BB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80E9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Все изменения и дополнения к соглашению </w:t>
      </w:r>
      <w:r w:rsidR="00DF5BA2" w:rsidRPr="00280E9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действительны, если совершены в письменной форме и подписаны всеми Сторонами. </w:t>
      </w:r>
    </w:p>
    <w:p w:rsidR="00DF5BA2" w:rsidRPr="00280E91" w:rsidRDefault="00280E91" w:rsidP="006347BB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Соглашение </w:t>
      </w:r>
      <w:r w:rsidR="00DF5BA2" w:rsidRPr="00280E91">
        <w:rPr>
          <w:rFonts w:ascii="Times New Roman" w:hAnsi="Times New Roman" w:cs="Times New Roman"/>
          <w:color w:val="000000"/>
          <w:spacing w:val="3"/>
          <w:sz w:val="24"/>
          <w:szCs w:val="24"/>
        </w:rPr>
        <w:t>может быть расторгнут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="00DF5BA2" w:rsidRPr="00280E9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 соглашению Сторон, либо по требованию одной в порядке и по основаниям, предусмотренным действующим законодательством Российской Федерации. </w:t>
      </w:r>
    </w:p>
    <w:p w:rsidR="00DF5BA2" w:rsidRPr="00F95A6B" w:rsidRDefault="00DF5BA2" w:rsidP="000E4E0B">
      <w:pPr>
        <w:shd w:val="clear" w:color="auto" w:fill="FFFFFF"/>
        <w:tabs>
          <w:tab w:val="left" w:pos="672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DF5BA2" w:rsidRPr="00F95A6B" w:rsidRDefault="00DF5BA2" w:rsidP="00B57B04">
      <w:pPr>
        <w:shd w:val="clear" w:color="auto" w:fill="FFFFFF"/>
        <w:tabs>
          <w:tab w:val="left" w:pos="672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5BA2" w:rsidRPr="00F95A6B" w:rsidRDefault="00DF5BA2" w:rsidP="006347BB">
      <w:pPr>
        <w:numPr>
          <w:ilvl w:val="0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95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условия</w:t>
      </w:r>
    </w:p>
    <w:p w:rsidR="00DF5BA2" w:rsidRDefault="00DF5BA2" w:rsidP="0020570F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>Все споры, возникающие в ход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 выполнения настоящего соглашения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решаются непосредственно между Сторонами путем переговоров </w:t>
      </w:r>
    </w:p>
    <w:p w:rsidR="00DF5BA2" w:rsidRPr="00F95A6B" w:rsidRDefault="00DF5BA2" w:rsidP="0020570F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случае необходимости в настоящее соглашение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могу быть внесены изменения, оформленные допо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лнительным соглашением.</w:t>
      </w:r>
    </w:p>
    <w:p w:rsidR="00DF5BA2" w:rsidRPr="00F95A6B" w:rsidRDefault="00DF5BA2" w:rsidP="0020570F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Реализация конкретного мероприятия и (или) направления работы, которые носят возмездный характер, регулируется отдельно заключаемым договором.</w:t>
      </w:r>
    </w:p>
    <w:p w:rsidR="00DF5BA2" w:rsidRPr="00F95A6B" w:rsidRDefault="00DF5BA2" w:rsidP="0020570F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Соглашение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может быть изменен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>, расторгнут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 письменном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у соглашению Сторон.</w:t>
      </w:r>
    </w:p>
    <w:p w:rsidR="00DF5BA2" w:rsidRPr="00F95A6B" w:rsidRDefault="00DF5BA2" w:rsidP="0020570F">
      <w:pPr>
        <w:numPr>
          <w:ilvl w:val="1"/>
          <w:numId w:val="1"/>
        </w:numPr>
        <w:shd w:val="clear" w:color="auto" w:fill="FFFFFF"/>
        <w:tabs>
          <w:tab w:val="left" w:pos="6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Настоящее соглашение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</w:t>
      </w:r>
      <w:r w:rsidR="00280E91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трех</w:t>
      </w:r>
      <w:r w:rsidRPr="00F95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экземплярах, имеющих одинаковую юридическую силу, и хранится по одному у каждой Стороны. </w:t>
      </w:r>
    </w:p>
    <w:p w:rsidR="00B656EE" w:rsidRDefault="00B656EE" w:rsidP="00B6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656EE" w:rsidSect="00F85C4E">
          <w:footerReference w:type="default" r:id="rId8"/>
          <w:pgSz w:w="11906" w:h="16838"/>
          <w:pgMar w:top="851" w:right="567" w:bottom="851" w:left="1134" w:header="0" w:footer="567" w:gutter="0"/>
          <w:cols w:space="708"/>
          <w:docGrid w:linePitch="360"/>
        </w:sectPr>
      </w:pPr>
    </w:p>
    <w:p w:rsidR="00DF5BA2" w:rsidRDefault="00DF5BA2" w:rsidP="00B656EE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656EE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39603B" w:rsidRPr="00B656EE" w:rsidRDefault="0039603B" w:rsidP="0039603B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656E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39603B" w:rsidRPr="00B656EE" w:rsidRDefault="0039603B" w:rsidP="0039603B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</w:t>
      </w:r>
      <w:r w:rsidRPr="00B656EE">
        <w:rPr>
          <w:rFonts w:ascii="Times New Roman" w:hAnsi="Times New Roman" w:cs="Times New Roman"/>
          <w:sz w:val="24"/>
          <w:szCs w:val="24"/>
        </w:rPr>
        <w:t>инистр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56EE"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Бурятия</w:t>
      </w:r>
    </w:p>
    <w:p w:rsidR="0039603B" w:rsidRPr="00B656EE" w:rsidRDefault="0039603B" w:rsidP="0039603B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5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Валерий Анатольевич</w:t>
      </w:r>
      <w:r w:rsidRPr="00B65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Поздняк</w:t>
      </w:r>
      <w:r w:rsidRPr="00B656EE">
        <w:rPr>
          <w:rFonts w:ascii="Times New Roman" w:hAnsi="Times New Roman" w:cs="Times New Roman"/>
          <w:sz w:val="24"/>
          <w:szCs w:val="24"/>
        </w:rPr>
        <w:t>ов</w:t>
      </w:r>
    </w:p>
    <w:p w:rsidR="0039603B" w:rsidRPr="00B656EE" w:rsidRDefault="0039603B" w:rsidP="0039603B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>«____»___________2018 г.</w:t>
      </w:r>
    </w:p>
    <w:p w:rsidR="0039603B" w:rsidRDefault="0039603B" w:rsidP="00B656EE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39603B" w:rsidRDefault="0039603B" w:rsidP="00B656EE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656EE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Pr="00B656EE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B656EE">
        <w:rPr>
          <w:rFonts w:ascii="Times New Roman" w:hAnsi="Times New Roman" w:cs="Times New Roman"/>
          <w:b/>
          <w:sz w:val="24"/>
          <w:szCs w:val="24"/>
        </w:rPr>
        <w:t xml:space="preserve"> «Бурятский государственный университет»</w:t>
      </w: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 xml:space="preserve">Ректор </w:t>
      </w: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>___________________ Николай Ильич Мошкин</w:t>
      </w: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>«____»___________2018 г.</w:t>
      </w:r>
    </w:p>
    <w:p w:rsid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656E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  <w:r w:rsidR="003A3828">
        <w:rPr>
          <w:rFonts w:ascii="Times New Roman" w:hAnsi="Times New Roman" w:cs="Times New Roman"/>
          <w:b/>
          <w:sz w:val="24"/>
          <w:szCs w:val="24"/>
        </w:rPr>
        <w:t>(</w:t>
      </w:r>
      <w:r w:rsidR="003A3828" w:rsidRPr="003A3828">
        <w:rPr>
          <w:rFonts w:ascii="Times New Roman" w:hAnsi="Times New Roman" w:cs="Times New Roman"/>
          <w:b/>
          <w:i/>
          <w:sz w:val="24"/>
          <w:szCs w:val="24"/>
        </w:rPr>
        <w:t>название района</w:t>
      </w:r>
      <w:r w:rsidR="003A3828">
        <w:rPr>
          <w:rFonts w:ascii="Times New Roman" w:hAnsi="Times New Roman" w:cs="Times New Roman"/>
          <w:b/>
          <w:sz w:val="24"/>
          <w:szCs w:val="24"/>
        </w:rPr>
        <w:t>)</w:t>
      </w: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 xml:space="preserve">Глава МО </w:t>
      </w:r>
      <w:r w:rsidR="003A3828">
        <w:rPr>
          <w:rFonts w:ascii="Times New Roman" w:hAnsi="Times New Roman" w:cs="Times New Roman"/>
          <w:sz w:val="24"/>
          <w:szCs w:val="24"/>
        </w:rPr>
        <w:t>(</w:t>
      </w:r>
      <w:r w:rsidR="003A3828" w:rsidRPr="003A3828">
        <w:rPr>
          <w:rFonts w:ascii="Times New Roman" w:hAnsi="Times New Roman" w:cs="Times New Roman"/>
          <w:i/>
          <w:sz w:val="24"/>
          <w:szCs w:val="24"/>
        </w:rPr>
        <w:t>название района</w:t>
      </w:r>
      <w:r w:rsidR="003A3828">
        <w:rPr>
          <w:rFonts w:ascii="Times New Roman" w:hAnsi="Times New Roman" w:cs="Times New Roman"/>
          <w:sz w:val="24"/>
          <w:szCs w:val="24"/>
        </w:rPr>
        <w:t>)</w:t>
      </w: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656EE">
        <w:rPr>
          <w:rFonts w:ascii="Times New Roman" w:hAnsi="Times New Roman" w:cs="Times New Roman"/>
          <w:sz w:val="24"/>
          <w:szCs w:val="24"/>
        </w:rPr>
        <w:t xml:space="preserve"> </w:t>
      </w:r>
      <w:r w:rsidR="003A3828" w:rsidRPr="003A3828">
        <w:rPr>
          <w:rFonts w:ascii="Times New Roman" w:hAnsi="Times New Roman" w:cs="Times New Roman"/>
          <w:i/>
          <w:sz w:val="24"/>
          <w:szCs w:val="24"/>
        </w:rPr>
        <w:t>ИОФ главы района</w:t>
      </w:r>
    </w:p>
    <w:p w:rsidR="00B656EE" w:rsidRP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56EE">
        <w:rPr>
          <w:rFonts w:ascii="Times New Roman" w:hAnsi="Times New Roman" w:cs="Times New Roman"/>
          <w:sz w:val="24"/>
          <w:szCs w:val="24"/>
        </w:rPr>
        <w:t>«____»___________2018 г.</w:t>
      </w:r>
    </w:p>
    <w:p w:rsidR="00B656EE" w:rsidRDefault="00B656EE" w:rsidP="00B656E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F5BA2" w:rsidRDefault="00DF5BA2" w:rsidP="00B6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56EE" w:rsidRDefault="00B656EE" w:rsidP="00B6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656EE" w:rsidSect="00B656EE">
          <w:type w:val="continuous"/>
          <w:pgSz w:w="11906" w:h="16838"/>
          <w:pgMar w:top="720" w:right="720" w:bottom="720" w:left="720" w:header="0" w:footer="567" w:gutter="0"/>
          <w:cols w:space="282"/>
          <w:docGrid w:linePitch="360"/>
        </w:sectPr>
      </w:pPr>
    </w:p>
    <w:p w:rsidR="00DF5BA2" w:rsidRDefault="00DF5BA2" w:rsidP="00B6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5BA2" w:rsidRDefault="00DF5BA2" w:rsidP="00FB0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BA2" w:rsidRDefault="00DF5BA2" w:rsidP="009E44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5BA2" w:rsidRDefault="00DF5BA2" w:rsidP="009E44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5BA2" w:rsidSect="00714624">
      <w:type w:val="continuous"/>
      <w:pgSz w:w="11906" w:h="16838"/>
      <w:pgMar w:top="720" w:right="720" w:bottom="720" w:left="720" w:header="0" w:footer="567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C6" w:rsidRDefault="004E4AC6" w:rsidP="00DB7EA8">
      <w:pPr>
        <w:spacing w:after="0" w:line="240" w:lineRule="auto"/>
      </w:pPr>
      <w:r>
        <w:separator/>
      </w:r>
    </w:p>
  </w:endnote>
  <w:endnote w:type="continuationSeparator" w:id="0">
    <w:p w:rsidR="004E4AC6" w:rsidRDefault="004E4AC6" w:rsidP="00DB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A2" w:rsidRDefault="007D5D56">
    <w:pPr>
      <w:pStyle w:val="a9"/>
      <w:jc w:val="center"/>
    </w:pPr>
    <w:fldSimple w:instr="PAGE   \* MERGEFORMAT">
      <w:r w:rsidR="003A3828">
        <w:rPr>
          <w:noProof/>
        </w:rPr>
        <w:t>4</w:t>
      </w:r>
    </w:fldSimple>
  </w:p>
  <w:p w:rsidR="00DF5BA2" w:rsidRDefault="00DF5B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C6" w:rsidRDefault="004E4AC6" w:rsidP="00DB7EA8">
      <w:pPr>
        <w:spacing w:after="0" w:line="240" w:lineRule="auto"/>
      </w:pPr>
      <w:r>
        <w:separator/>
      </w:r>
    </w:p>
  </w:footnote>
  <w:footnote w:type="continuationSeparator" w:id="0">
    <w:p w:rsidR="004E4AC6" w:rsidRDefault="004E4AC6" w:rsidP="00DB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D45E8"/>
    <w:multiLevelType w:val="multilevel"/>
    <w:tmpl w:val="A8EE5D6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B2A3641"/>
    <w:multiLevelType w:val="hybridMultilevel"/>
    <w:tmpl w:val="28FA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931645"/>
    <w:multiLevelType w:val="multilevel"/>
    <w:tmpl w:val="5650C808"/>
    <w:lvl w:ilvl="0">
      <w:start w:val="1"/>
      <w:numFmt w:val="decimal"/>
      <w:lvlText w:val="%1."/>
      <w:lvlJc w:val="left"/>
      <w:pPr>
        <w:ind w:left="5789" w:hanging="111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10" w:hanging="111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810" w:hanging="111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693"/>
    <w:rsid w:val="00022BC3"/>
    <w:rsid w:val="00030AC4"/>
    <w:rsid w:val="00033FFB"/>
    <w:rsid w:val="000360B6"/>
    <w:rsid w:val="000411BE"/>
    <w:rsid w:val="00041ACB"/>
    <w:rsid w:val="00044E01"/>
    <w:rsid w:val="00051AE9"/>
    <w:rsid w:val="00064DEB"/>
    <w:rsid w:val="0007289B"/>
    <w:rsid w:val="00097E47"/>
    <w:rsid w:val="000A58D3"/>
    <w:rsid w:val="000E4E0B"/>
    <w:rsid w:val="000E68C0"/>
    <w:rsid w:val="000F1798"/>
    <w:rsid w:val="0013069C"/>
    <w:rsid w:val="00133916"/>
    <w:rsid w:val="00136798"/>
    <w:rsid w:val="00161959"/>
    <w:rsid w:val="001648E4"/>
    <w:rsid w:val="00176003"/>
    <w:rsid w:val="0017604D"/>
    <w:rsid w:val="001A0B02"/>
    <w:rsid w:val="001C1E5E"/>
    <w:rsid w:val="001F05B7"/>
    <w:rsid w:val="001F540E"/>
    <w:rsid w:val="0020570F"/>
    <w:rsid w:val="002141E2"/>
    <w:rsid w:val="00237456"/>
    <w:rsid w:val="00280E91"/>
    <w:rsid w:val="00281E01"/>
    <w:rsid w:val="002A34BB"/>
    <w:rsid w:val="002A37FB"/>
    <w:rsid w:val="002A490B"/>
    <w:rsid w:val="002B069C"/>
    <w:rsid w:val="002B1AD9"/>
    <w:rsid w:val="002C3E9C"/>
    <w:rsid w:val="002D28A9"/>
    <w:rsid w:val="002F12F9"/>
    <w:rsid w:val="00300A65"/>
    <w:rsid w:val="00312939"/>
    <w:rsid w:val="0032685A"/>
    <w:rsid w:val="00330C00"/>
    <w:rsid w:val="00353C4B"/>
    <w:rsid w:val="00360693"/>
    <w:rsid w:val="00391E49"/>
    <w:rsid w:val="0039603B"/>
    <w:rsid w:val="0039634E"/>
    <w:rsid w:val="00397601"/>
    <w:rsid w:val="003A3828"/>
    <w:rsid w:val="003A4FEE"/>
    <w:rsid w:val="003D3508"/>
    <w:rsid w:val="003E7506"/>
    <w:rsid w:val="003E79E1"/>
    <w:rsid w:val="00406B91"/>
    <w:rsid w:val="00410D7B"/>
    <w:rsid w:val="00416614"/>
    <w:rsid w:val="00450C6E"/>
    <w:rsid w:val="00457A59"/>
    <w:rsid w:val="004720EF"/>
    <w:rsid w:val="004A68EC"/>
    <w:rsid w:val="004B1474"/>
    <w:rsid w:val="004D7DFE"/>
    <w:rsid w:val="004E1EDF"/>
    <w:rsid w:val="004E4AC6"/>
    <w:rsid w:val="00510563"/>
    <w:rsid w:val="00526CF8"/>
    <w:rsid w:val="005473AF"/>
    <w:rsid w:val="00565168"/>
    <w:rsid w:val="00571A01"/>
    <w:rsid w:val="005743A9"/>
    <w:rsid w:val="005A07CE"/>
    <w:rsid w:val="005E03D8"/>
    <w:rsid w:val="005E1236"/>
    <w:rsid w:val="006070C7"/>
    <w:rsid w:val="00612A46"/>
    <w:rsid w:val="0063074A"/>
    <w:rsid w:val="006347BB"/>
    <w:rsid w:val="00644FF9"/>
    <w:rsid w:val="006568D7"/>
    <w:rsid w:val="00666CAE"/>
    <w:rsid w:val="0067145D"/>
    <w:rsid w:val="00680DE5"/>
    <w:rsid w:val="0068173C"/>
    <w:rsid w:val="006C61BA"/>
    <w:rsid w:val="006C7F7B"/>
    <w:rsid w:val="006F04D1"/>
    <w:rsid w:val="00714624"/>
    <w:rsid w:val="00724D38"/>
    <w:rsid w:val="007371C8"/>
    <w:rsid w:val="0074282B"/>
    <w:rsid w:val="007459B8"/>
    <w:rsid w:val="00755209"/>
    <w:rsid w:val="00782219"/>
    <w:rsid w:val="00785115"/>
    <w:rsid w:val="007A6B35"/>
    <w:rsid w:val="007C101E"/>
    <w:rsid w:val="007C2339"/>
    <w:rsid w:val="007C50DD"/>
    <w:rsid w:val="007D1AC3"/>
    <w:rsid w:val="007D5D56"/>
    <w:rsid w:val="007E163E"/>
    <w:rsid w:val="007E6F85"/>
    <w:rsid w:val="007F560B"/>
    <w:rsid w:val="008079E2"/>
    <w:rsid w:val="008365EC"/>
    <w:rsid w:val="008429FE"/>
    <w:rsid w:val="0084692A"/>
    <w:rsid w:val="00847947"/>
    <w:rsid w:val="00850751"/>
    <w:rsid w:val="00856051"/>
    <w:rsid w:val="0086065D"/>
    <w:rsid w:val="00891E39"/>
    <w:rsid w:val="008C4F63"/>
    <w:rsid w:val="008D2FCD"/>
    <w:rsid w:val="00937E8D"/>
    <w:rsid w:val="0094485D"/>
    <w:rsid w:val="00960338"/>
    <w:rsid w:val="00964407"/>
    <w:rsid w:val="00983B4F"/>
    <w:rsid w:val="0099018C"/>
    <w:rsid w:val="00996ADF"/>
    <w:rsid w:val="009A06B1"/>
    <w:rsid w:val="009B7293"/>
    <w:rsid w:val="009E4495"/>
    <w:rsid w:val="00A00881"/>
    <w:rsid w:val="00A07E4D"/>
    <w:rsid w:val="00A22D1C"/>
    <w:rsid w:val="00A26F99"/>
    <w:rsid w:val="00A418A0"/>
    <w:rsid w:val="00A61947"/>
    <w:rsid w:val="00A658AA"/>
    <w:rsid w:val="00A837FA"/>
    <w:rsid w:val="00A90D50"/>
    <w:rsid w:val="00AB27B0"/>
    <w:rsid w:val="00AB40BA"/>
    <w:rsid w:val="00AD501D"/>
    <w:rsid w:val="00AE294F"/>
    <w:rsid w:val="00B16ABC"/>
    <w:rsid w:val="00B172C5"/>
    <w:rsid w:val="00B36D66"/>
    <w:rsid w:val="00B460F3"/>
    <w:rsid w:val="00B579D8"/>
    <w:rsid w:val="00B57B04"/>
    <w:rsid w:val="00B656EE"/>
    <w:rsid w:val="00B93E52"/>
    <w:rsid w:val="00B94383"/>
    <w:rsid w:val="00BB18A9"/>
    <w:rsid w:val="00BE301F"/>
    <w:rsid w:val="00C0531B"/>
    <w:rsid w:val="00C0713D"/>
    <w:rsid w:val="00C07292"/>
    <w:rsid w:val="00C17CA2"/>
    <w:rsid w:val="00C273BE"/>
    <w:rsid w:val="00C52D75"/>
    <w:rsid w:val="00C7058E"/>
    <w:rsid w:val="00C73B13"/>
    <w:rsid w:val="00CB6ADF"/>
    <w:rsid w:val="00CF254F"/>
    <w:rsid w:val="00CF2D4F"/>
    <w:rsid w:val="00CF2EA4"/>
    <w:rsid w:val="00D23D80"/>
    <w:rsid w:val="00D24A44"/>
    <w:rsid w:val="00D27114"/>
    <w:rsid w:val="00D30FAD"/>
    <w:rsid w:val="00D74D84"/>
    <w:rsid w:val="00D81410"/>
    <w:rsid w:val="00D8703F"/>
    <w:rsid w:val="00D9652E"/>
    <w:rsid w:val="00DB7EA8"/>
    <w:rsid w:val="00DC51CB"/>
    <w:rsid w:val="00DD18BE"/>
    <w:rsid w:val="00DD698F"/>
    <w:rsid w:val="00DE741A"/>
    <w:rsid w:val="00DE75D7"/>
    <w:rsid w:val="00DF5BA2"/>
    <w:rsid w:val="00E00599"/>
    <w:rsid w:val="00E10475"/>
    <w:rsid w:val="00E27605"/>
    <w:rsid w:val="00E370B9"/>
    <w:rsid w:val="00E51AA2"/>
    <w:rsid w:val="00E55B16"/>
    <w:rsid w:val="00E71768"/>
    <w:rsid w:val="00EA5FEC"/>
    <w:rsid w:val="00EC7480"/>
    <w:rsid w:val="00ED766A"/>
    <w:rsid w:val="00F14B20"/>
    <w:rsid w:val="00F15DEB"/>
    <w:rsid w:val="00F30FAB"/>
    <w:rsid w:val="00F4385B"/>
    <w:rsid w:val="00F513DC"/>
    <w:rsid w:val="00F562C2"/>
    <w:rsid w:val="00F6568D"/>
    <w:rsid w:val="00F8186E"/>
    <w:rsid w:val="00F84747"/>
    <w:rsid w:val="00F85C4E"/>
    <w:rsid w:val="00F95A6B"/>
    <w:rsid w:val="00FB097E"/>
    <w:rsid w:val="00FD5125"/>
    <w:rsid w:val="00FE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044E01"/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044E0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4E01"/>
    <w:rPr>
      <w:rFonts w:ascii="Arial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044E01"/>
    <w:rPr>
      <w:color w:val="0000FF"/>
      <w:u w:val="single"/>
    </w:rPr>
  </w:style>
  <w:style w:type="table" w:styleId="a6">
    <w:name w:val="Table Grid"/>
    <w:basedOn w:val="a1"/>
    <w:uiPriority w:val="99"/>
    <w:rsid w:val="00044E0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044E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4E01"/>
    <w:rPr>
      <w:rFonts w:ascii="Calibri" w:hAnsi="Calibri" w:cs="Calibri"/>
    </w:rPr>
  </w:style>
  <w:style w:type="paragraph" w:styleId="a9">
    <w:name w:val="footer"/>
    <w:basedOn w:val="a"/>
    <w:link w:val="aa"/>
    <w:uiPriority w:val="99"/>
    <w:rsid w:val="00044E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4E01"/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rsid w:val="0004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44E01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99"/>
    <w:qFormat/>
    <w:rsid w:val="008079E2"/>
    <w:rPr>
      <w:i/>
      <w:iCs/>
    </w:rPr>
  </w:style>
  <w:style w:type="paragraph" w:styleId="ae">
    <w:name w:val="List Paragraph"/>
    <w:basedOn w:val="a"/>
    <w:uiPriority w:val="99"/>
    <w:qFormat/>
    <w:rsid w:val="000411B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48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D52E-BEE9-46DF-A3D1-D7E29FA1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1473</Words>
  <Characters>8400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MEGA</dc:creator>
  <cp:keywords/>
  <dc:description/>
  <cp:lastModifiedBy>User</cp:lastModifiedBy>
  <cp:revision>18</cp:revision>
  <cp:lastPrinted>2018-06-07T03:11:00Z</cp:lastPrinted>
  <dcterms:created xsi:type="dcterms:W3CDTF">2017-11-16T08:01:00Z</dcterms:created>
  <dcterms:modified xsi:type="dcterms:W3CDTF">2018-06-13T00:29:00Z</dcterms:modified>
</cp:coreProperties>
</file>