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F3" w:rsidRDefault="000B13F3" w:rsidP="00AD48D7">
      <w:pPr>
        <w:ind w:firstLine="284"/>
        <w:jc w:val="center"/>
        <w:rPr>
          <w:b/>
          <w:sz w:val="28"/>
          <w:szCs w:val="28"/>
        </w:rPr>
      </w:pPr>
      <w:r w:rsidRPr="001E6FCE">
        <w:rPr>
          <w:b/>
          <w:sz w:val="28"/>
          <w:szCs w:val="28"/>
        </w:rPr>
        <w:t>Министерство образования и науки Российской Федерации</w:t>
      </w:r>
    </w:p>
    <w:p w:rsidR="00F72E15" w:rsidRPr="001E6FCE" w:rsidRDefault="00F72E15" w:rsidP="00F72E15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Нижегородской области</w:t>
      </w:r>
    </w:p>
    <w:p w:rsidR="000B13F3" w:rsidRDefault="000B13F3" w:rsidP="00AD48D7">
      <w:pPr>
        <w:ind w:firstLine="284"/>
        <w:jc w:val="center"/>
        <w:rPr>
          <w:b/>
          <w:sz w:val="28"/>
          <w:szCs w:val="28"/>
        </w:rPr>
      </w:pPr>
      <w:r w:rsidRPr="001E6FCE">
        <w:rPr>
          <w:sz w:val="28"/>
          <w:szCs w:val="28"/>
        </w:rPr>
        <w:t>Ф</w:t>
      </w:r>
      <w:r w:rsidR="00AD48D7" w:rsidRPr="001E6FCE">
        <w:rPr>
          <w:sz w:val="28"/>
          <w:szCs w:val="28"/>
        </w:rPr>
        <w:t xml:space="preserve">ГБОУ ВО </w:t>
      </w:r>
      <w:r w:rsidRPr="001E6FCE">
        <w:rPr>
          <w:b/>
          <w:sz w:val="28"/>
          <w:szCs w:val="28"/>
        </w:rPr>
        <w:t>«Нижегородский государственный архитектурно-строительный университет»</w:t>
      </w:r>
      <w:r w:rsidR="00F24652" w:rsidRPr="001E6FCE">
        <w:rPr>
          <w:b/>
          <w:sz w:val="28"/>
          <w:szCs w:val="28"/>
        </w:rPr>
        <w:t>(ННГАСУ)</w:t>
      </w:r>
      <w:r w:rsidR="00F24652">
        <w:rPr>
          <w:b/>
          <w:sz w:val="28"/>
          <w:szCs w:val="28"/>
        </w:rPr>
        <w:t xml:space="preserve"> г. Нижний-Новгород</w:t>
      </w:r>
    </w:p>
    <w:p w:rsidR="00F24652" w:rsidRDefault="00F24652" w:rsidP="00AD48D7">
      <w:pPr>
        <w:ind w:firstLine="284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ФГБОУ ВО </w:t>
      </w:r>
      <w:r w:rsidRPr="00F24652">
        <w:rPr>
          <w:b/>
          <w:sz w:val="28"/>
          <w:szCs w:val="28"/>
        </w:rPr>
        <w:t xml:space="preserve">«Бурятский государственный университет» </w:t>
      </w:r>
    </w:p>
    <w:p w:rsidR="000B13F3" w:rsidRPr="00F24652" w:rsidRDefault="00F24652" w:rsidP="00AD48D7">
      <w:pPr>
        <w:ind w:firstLine="284"/>
        <w:jc w:val="center"/>
        <w:rPr>
          <w:b/>
          <w:sz w:val="28"/>
          <w:szCs w:val="28"/>
        </w:rPr>
      </w:pPr>
      <w:r w:rsidRPr="00F24652">
        <w:rPr>
          <w:b/>
          <w:sz w:val="28"/>
          <w:szCs w:val="28"/>
        </w:rPr>
        <w:t>(БГУ)</w:t>
      </w:r>
      <w:r>
        <w:rPr>
          <w:b/>
          <w:sz w:val="28"/>
          <w:szCs w:val="28"/>
        </w:rPr>
        <w:t xml:space="preserve"> г. Улан-Удэ</w:t>
      </w:r>
    </w:p>
    <w:p w:rsidR="00F24652" w:rsidRDefault="00F24652" w:rsidP="00AD48D7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УМЦ «Школа 2100» г. Москва</w:t>
      </w:r>
    </w:p>
    <w:p w:rsidR="00F24652" w:rsidRPr="00F24652" w:rsidRDefault="00F24652" w:rsidP="00AD48D7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«Гимназия №73» г. Владимир</w:t>
      </w:r>
    </w:p>
    <w:p w:rsidR="00D13153" w:rsidRDefault="00D13153" w:rsidP="00AD48D7">
      <w:pPr>
        <w:ind w:firstLine="284"/>
        <w:jc w:val="center"/>
        <w:rPr>
          <w:sz w:val="28"/>
          <w:szCs w:val="28"/>
        </w:rPr>
      </w:pPr>
    </w:p>
    <w:p w:rsidR="000B13F3" w:rsidRPr="001E6FCE" w:rsidRDefault="000B13F3" w:rsidP="00AD48D7">
      <w:pPr>
        <w:ind w:firstLine="284"/>
        <w:jc w:val="center"/>
        <w:rPr>
          <w:sz w:val="28"/>
          <w:szCs w:val="28"/>
        </w:rPr>
      </w:pPr>
      <w:r w:rsidRPr="001E6FCE">
        <w:rPr>
          <w:sz w:val="28"/>
          <w:szCs w:val="28"/>
        </w:rPr>
        <w:t>Уважаемые коллеги!</w:t>
      </w:r>
    </w:p>
    <w:p w:rsidR="001E6FCE" w:rsidRDefault="000B13F3" w:rsidP="001E6FCE">
      <w:pPr>
        <w:ind w:firstLine="284"/>
        <w:jc w:val="center"/>
        <w:rPr>
          <w:sz w:val="28"/>
          <w:szCs w:val="28"/>
        </w:rPr>
      </w:pPr>
      <w:r w:rsidRPr="001E6FCE">
        <w:rPr>
          <w:sz w:val="28"/>
          <w:szCs w:val="28"/>
        </w:rPr>
        <w:t xml:space="preserve">Центр дополнительного образования детей </w:t>
      </w:r>
    </w:p>
    <w:p w:rsidR="003409A1" w:rsidRDefault="000B13F3" w:rsidP="001E6FCE">
      <w:pPr>
        <w:ind w:firstLine="284"/>
        <w:jc w:val="center"/>
        <w:rPr>
          <w:sz w:val="28"/>
          <w:szCs w:val="28"/>
        </w:rPr>
      </w:pPr>
      <w:r w:rsidRPr="001E6FCE">
        <w:rPr>
          <w:sz w:val="28"/>
          <w:szCs w:val="28"/>
        </w:rPr>
        <w:t>на Ильинской при ННГАСУ</w:t>
      </w:r>
      <w:r w:rsidR="00B940F8">
        <w:rPr>
          <w:sz w:val="28"/>
          <w:szCs w:val="28"/>
        </w:rPr>
        <w:t>в рамках научного конгресса 19-го Международного научн</w:t>
      </w:r>
      <w:r w:rsidR="00C74972">
        <w:rPr>
          <w:sz w:val="28"/>
          <w:szCs w:val="28"/>
        </w:rPr>
        <w:t>о-промышленного Ф</w:t>
      </w:r>
      <w:r w:rsidR="00B940F8">
        <w:rPr>
          <w:sz w:val="28"/>
          <w:szCs w:val="28"/>
        </w:rPr>
        <w:t>орума «Великие реки-2017» Нижегородская ярмарка</w:t>
      </w:r>
      <w:r w:rsidR="00EA6550">
        <w:rPr>
          <w:sz w:val="28"/>
          <w:szCs w:val="28"/>
        </w:rPr>
        <w:t xml:space="preserve"> и работы секции «Непрерывное профессиональное образование в сфере устойчивого развития»</w:t>
      </w:r>
      <w:r w:rsidR="00B940F8">
        <w:rPr>
          <w:sz w:val="28"/>
          <w:szCs w:val="28"/>
        </w:rPr>
        <w:t xml:space="preserve">, </w:t>
      </w:r>
      <w:r w:rsidR="00435B0D" w:rsidRPr="001E6FCE">
        <w:rPr>
          <w:sz w:val="28"/>
          <w:szCs w:val="28"/>
        </w:rPr>
        <w:t>п</w:t>
      </w:r>
      <w:r w:rsidRPr="001E6FCE">
        <w:rPr>
          <w:sz w:val="28"/>
          <w:szCs w:val="28"/>
        </w:rPr>
        <w:t>р</w:t>
      </w:r>
      <w:r w:rsidR="00363ED1">
        <w:rPr>
          <w:sz w:val="28"/>
          <w:szCs w:val="28"/>
        </w:rPr>
        <w:t>иглашае</w:t>
      </w:r>
      <w:r w:rsidR="00435B0D" w:rsidRPr="001E6FCE">
        <w:rPr>
          <w:sz w:val="28"/>
          <w:szCs w:val="28"/>
        </w:rPr>
        <w:t>т</w:t>
      </w:r>
      <w:r w:rsidR="00363ED1">
        <w:rPr>
          <w:sz w:val="28"/>
          <w:szCs w:val="28"/>
        </w:rPr>
        <w:t xml:space="preserve"> к участию в </w:t>
      </w:r>
    </w:p>
    <w:p w:rsidR="001E6FCE" w:rsidRPr="001E6FCE" w:rsidRDefault="001E6FCE" w:rsidP="001E6FCE">
      <w:pPr>
        <w:ind w:firstLine="284"/>
        <w:jc w:val="center"/>
        <w:rPr>
          <w:sz w:val="28"/>
          <w:szCs w:val="28"/>
        </w:rPr>
      </w:pPr>
    </w:p>
    <w:p w:rsidR="00064BE0" w:rsidRPr="001E6FCE" w:rsidRDefault="00435B0D" w:rsidP="003409A1">
      <w:pPr>
        <w:ind w:firstLine="284"/>
        <w:jc w:val="center"/>
        <w:rPr>
          <w:b/>
          <w:i/>
          <w:sz w:val="28"/>
          <w:szCs w:val="28"/>
        </w:rPr>
      </w:pPr>
      <w:r w:rsidRPr="001E6FCE">
        <w:rPr>
          <w:b/>
          <w:i/>
          <w:sz w:val="28"/>
          <w:szCs w:val="28"/>
          <w:lang w:val="en-US"/>
        </w:rPr>
        <w:t>V</w:t>
      </w:r>
      <w:r w:rsidR="000B13F3" w:rsidRPr="001E6FCE">
        <w:rPr>
          <w:b/>
          <w:i/>
          <w:sz w:val="28"/>
          <w:szCs w:val="28"/>
        </w:rPr>
        <w:t xml:space="preserve"> Всероссийск</w:t>
      </w:r>
      <w:r w:rsidR="00363ED1">
        <w:rPr>
          <w:b/>
          <w:i/>
          <w:sz w:val="28"/>
          <w:szCs w:val="28"/>
        </w:rPr>
        <w:t>ой</w:t>
      </w:r>
      <w:r w:rsidR="000B13F3" w:rsidRPr="001E6FCE">
        <w:rPr>
          <w:b/>
          <w:i/>
          <w:sz w:val="28"/>
          <w:szCs w:val="28"/>
        </w:rPr>
        <w:t xml:space="preserve">(с международным участием) </w:t>
      </w:r>
    </w:p>
    <w:p w:rsidR="003409A1" w:rsidRPr="001E6FCE" w:rsidRDefault="000B13F3" w:rsidP="003409A1">
      <w:pPr>
        <w:ind w:firstLine="284"/>
        <w:jc w:val="center"/>
        <w:rPr>
          <w:b/>
          <w:i/>
          <w:sz w:val="28"/>
          <w:szCs w:val="28"/>
        </w:rPr>
      </w:pPr>
      <w:r w:rsidRPr="001E6FCE">
        <w:rPr>
          <w:b/>
          <w:i/>
          <w:sz w:val="28"/>
          <w:szCs w:val="28"/>
        </w:rPr>
        <w:t>научно-методическ</w:t>
      </w:r>
      <w:r w:rsidR="00363ED1">
        <w:rPr>
          <w:b/>
          <w:i/>
          <w:sz w:val="28"/>
          <w:szCs w:val="28"/>
        </w:rPr>
        <w:t>ой</w:t>
      </w:r>
      <w:r w:rsidR="00064BE0" w:rsidRPr="001E6FCE">
        <w:rPr>
          <w:b/>
          <w:i/>
          <w:sz w:val="28"/>
          <w:szCs w:val="28"/>
        </w:rPr>
        <w:t>сетев</w:t>
      </w:r>
      <w:r w:rsidR="00363ED1">
        <w:rPr>
          <w:b/>
          <w:i/>
          <w:sz w:val="28"/>
          <w:szCs w:val="28"/>
        </w:rPr>
        <w:t>ой</w:t>
      </w:r>
      <w:r w:rsidRPr="001E6FCE">
        <w:rPr>
          <w:b/>
          <w:i/>
          <w:sz w:val="28"/>
          <w:szCs w:val="28"/>
        </w:rPr>
        <w:t>конференци</w:t>
      </w:r>
      <w:r w:rsidR="00363ED1">
        <w:rPr>
          <w:b/>
          <w:i/>
          <w:sz w:val="28"/>
          <w:szCs w:val="28"/>
        </w:rPr>
        <w:t>и</w:t>
      </w:r>
    </w:p>
    <w:p w:rsidR="000B13F3" w:rsidRDefault="000B13F3" w:rsidP="003409A1">
      <w:pPr>
        <w:ind w:firstLine="284"/>
        <w:jc w:val="center"/>
        <w:rPr>
          <w:b/>
          <w:i/>
          <w:sz w:val="28"/>
          <w:szCs w:val="28"/>
          <w:shd w:val="clear" w:color="auto" w:fill="FFFFFF"/>
        </w:rPr>
      </w:pPr>
      <w:r w:rsidRPr="001E6FCE">
        <w:rPr>
          <w:b/>
          <w:i/>
          <w:sz w:val="28"/>
          <w:szCs w:val="28"/>
          <w:shd w:val="clear" w:color="auto" w:fill="FFFFFF"/>
        </w:rPr>
        <w:t>«Преемственные подходы в профессиональной подготовке педагогов к непрерывному социально-личностному развитию детей дошкольного и младшего школьного возраста в условиях реализации ФГОС»</w:t>
      </w:r>
    </w:p>
    <w:p w:rsidR="001E6FCE" w:rsidRDefault="001E6FCE" w:rsidP="003409A1">
      <w:pPr>
        <w:ind w:firstLine="284"/>
        <w:jc w:val="center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</w:rPr>
        <w:t>(</w:t>
      </w:r>
      <w:r w:rsidRPr="001E6FCE">
        <w:rPr>
          <w:b/>
          <w:i/>
          <w:sz w:val="28"/>
          <w:szCs w:val="28"/>
        </w:rPr>
        <w:t>в очно-заочном и очно-дистанционном форматах</w:t>
      </w:r>
      <w:r>
        <w:rPr>
          <w:b/>
          <w:i/>
          <w:sz w:val="28"/>
          <w:szCs w:val="28"/>
        </w:rPr>
        <w:t>)</w:t>
      </w:r>
    </w:p>
    <w:p w:rsidR="001E6FCE" w:rsidRPr="001E6FCE" w:rsidRDefault="001E6FCE" w:rsidP="003409A1">
      <w:pPr>
        <w:ind w:firstLine="284"/>
        <w:jc w:val="center"/>
        <w:rPr>
          <w:b/>
          <w:i/>
          <w:sz w:val="28"/>
          <w:szCs w:val="28"/>
          <w:shd w:val="clear" w:color="auto" w:fill="FFFFFF"/>
        </w:rPr>
      </w:pPr>
    </w:p>
    <w:p w:rsidR="00435B0D" w:rsidRPr="001E6FCE" w:rsidRDefault="000B13F3" w:rsidP="00AD48D7">
      <w:pPr>
        <w:ind w:firstLine="284"/>
        <w:jc w:val="both"/>
        <w:rPr>
          <w:sz w:val="28"/>
          <w:szCs w:val="28"/>
        </w:rPr>
      </w:pPr>
      <w:r w:rsidRPr="001E6FCE">
        <w:rPr>
          <w:b/>
          <w:sz w:val="28"/>
          <w:szCs w:val="28"/>
        </w:rPr>
        <w:t>Цель конференции:</w:t>
      </w:r>
      <w:r w:rsidR="009E48B6">
        <w:rPr>
          <w:b/>
          <w:sz w:val="28"/>
          <w:szCs w:val="28"/>
        </w:rPr>
        <w:t xml:space="preserve"> </w:t>
      </w:r>
      <w:r w:rsidR="00435B0D" w:rsidRPr="001E6FCE">
        <w:rPr>
          <w:sz w:val="28"/>
          <w:szCs w:val="28"/>
        </w:rPr>
        <w:t xml:space="preserve">поиск эффективных решений для </w:t>
      </w:r>
      <w:r w:rsidRPr="001E6FCE">
        <w:rPr>
          <w:sz w:val="28"/>
          <w:szCs w:val="28"/>
        </w:rPr>
        <w:t>реализаци</w:t>
      </w:r>
      <w:r w:rsidR="00435B0D" w:rsidRPr="001E6FCE">
        <w:rPr>
          <w:sz w:val="28"/>
          <w:szCs w:val="28"/>
        </w:rPr>
        <w:t>и</w:t>
      </w:r>
      <w:r w:rsidRPr="001E6FCE">
        <w:rPr>
          <w:sz w:val="28"/>
          <w:szCs w:val="28"/>
        </w:rPr>
        <w:t xml:space="preserve"> преемственных подходов в профессиональной подготовке педагогов к непрерывному социально-личностному развитию детей дошкольного и младшего школьного возраста (в том числе имеющих ограниченные возможности в здоровье и особые образовательные потребности)</w:t>
      </w:r>
      <w:r w:rsidR="00B152AE">
        <w:rPr>
          <w:sz w:val="28"/>
          <w:szCs w:val="28"/>
        </w:rPr>
        <w:t>,</w:t>
      </w:r>
      <w:r w:rsidR="00B152AE">
        <w:rPr>
          <w:color w:val="000000"/>
          <w:sz w:val="28"/>
          <w:szCs w:val="28"/>
        </w:rPr>
        <w:t>обеспечения</w:t>
      </w:r>
      <w:r w:rsidR="00B152AE" w:rsidRPr="00323208">
        <w:rPr>
          <w:color w:val="000000"/>
          <w:sz w:val="28"/>
          <w:szCs w:val="28"/>
        </w:rPr>
        <w:t xml:space="preserve"> экологии детства</w:t>
      </w:r>
      <w:r w:rsidRPr="001E6FCE">
        <w:rPr>
          <w:sz w:val="28"/>
          <w:szCs w:val="28"/>
        </w:rPr>
        <w:t>в условиях реализации ФГОС дошкольного</w:t>
      </w:r>
      <w:r w:rsidR="004A42A4">
        <w:rPr>
          <w:sz w:val="28"/>
          <w:szCs w:val="28"/>
        </w:rPr>
        <w:t xml:space="preserve"> ишкольного </w:t>
      </w:r>
      <w:r w:rsidRPr="001E6FCE">
        <w:rPr>
          <w:sz w:val="28"/>
          <w:szCs w:val="28"/>
        </w:rPr>
        <w:t>образования</w:t>
      </w:r>
      <w:r w:rsidR="00B152AE">
        <w:rPr>
          <w:sz w:val="28"/>
          <w:szCs w:val="28"/>
        </w:rPr>
        <w:t xml:space="preserve">, </w:t>
      </w:r>
      <w:r w:rsidR="007274DF" w:rsidRPr="001E6FCE">
        <w:rPr>
          <w:sz w:val="28"/>
          <w:szCs w:val="28"/>
        </w:rPr>
        <w:t xml:space="preserve">ФГОС </w:t>
      </w:r>
      <w:r w:rsidR="007274DF">
        <w:rPr>
          <w:sz w:val="28"/>
          <w:szCs w:val="28"/>
        </w:rPr>
        <w:t xml:space="preserve">начального общего образования </w:t>
      </w:r>
      <w:r w:rsidR="007274DF" w:rsidRPr="001E6FCE">
        <w:rPr>
          <w:sz w:val="28"/>
          <w:szCs w:val="28"/>
        </w:rPr>
        <w:t>обучающихся с ОВЗ</w:t>
      </w:r>
      <w:r w:rsidR="007274DF">
        <w:rPr>
          <w:sz w:val="28"/>
          <w:szCs w:val="28"/>
        </w:rPr>
        <w:t xml:space="preserve">, </w:t>
      </w:r>
      <w:r w:rsidR="00B152AE">
        <w:rPr>
          <w:sz w:val="28"/>
          <w:szCs w:val="28"/>
        </w:rPr>
        <w:t>а также в системе дополнительного образования</w:t>
      </w:r>
      <w:r w:rsidR="00435B0D" w:rsidRPr="001E6FCE">
        <w:rPr>
          <w:sz w:val="28"/>
          <w:szCs w:val="28"/>
        </w:rPr>
        <w:t xml:space="preserve">. </w:t>
      </w:r>
    </w:p>
    <w:p w:rsidR="000B13F3" w:rsidRPr="001E6FCE" w:rsidRDefault="00435B0D" w:rsidP="00AD48D7">
      <w:pPr>
        <w:ind w:firstLine="284"/>
        <w:jc w:val="both"/>
        <w:rPr>
          <w:sz w:val="28"/>
          <w:szCs w:val="28"/>
        </w:rPr>
      </w:pPr>
      <w:r w:rsidRPr="001E6FCE">
        <w:rPr>
          <w:b/>
          <w:sz w:val="28"/>
          <w:szCs w:val="28"/>
        </w:rPr>
        <w:t>На конференции будут представлены</w:t>
      </w:r>
      <w:r w:rsidR="00C979C2">
        <w:rPr>
          <w:sz w:val="28"/>
          <w:szCs w:val="28"/>
        </w:rPr>
        <w:t xml:space="preserve">методические подходы </w:t>
      </w:r>
      <w:r w:rsidR="007274DF">
        <w:rPr>
          <w:sz w:val="28"/>
          <w:szCs w:val="28"/>
        </w:rPr>
        <w:t>в</w:t>
      </w:r>
      <w:r w:rsidR="00C979C2" w:rsidRPr="001E6FCE">
        <w:rPr>
          <w:bCs/>
          <w:sz w:val="28"/>
          <w:szCs w:val="28"/>
        </w:rPr>
        <w:t xml:space="preserve"> п</w:t>
      </w:r>
      <w:r w:rsidR="00C979C2" w:rsidRPr="001E6FCE">
        <w:rPr>
          <w:sz w:val="28"/>
          <w:szCs w:val="28"/>
        </w:rPr>
        <w:t>рофессиональной подготовке педагогов к непрерывному социально-личностному развитию детей</w:t>
      </w:r>
      <w:r w:rsidR="00C979C2">
        <w:rPr>
          <w:sz w:val="28"/>
          <w:szCs w:val="28"/>
        </w:rPr>
        <w:t xml:space="preserve"> в условиях </w:t>
      </w:r>
      <w:r w:rsidR="009135F4">
        <w:rPr>
          <w:sz w:val="28"/>
          <w:szCs w:val="28"/>
        </w:rPr>
        <w:t xml:space="preserve">реализации </w:t>
      </w:r>
      <w:r w:rsidR="00C979C2">
        <w:rPr>
          <w:sz w:val="28"/>
          <w:szCs w:val="28"/>
        </w:rPr>
        <w:t>ФГОС</w:t>
      </w:r>
      <w:r w:rsidR="009135F4">
        <w:rPr>
          <w:sz w:val="28"/>
          <w:szCs w:val="28"/>
        </w:rPr>
        <w:t xml:space="preserve"> и </w:t>
      </w:r>
      <w:r w:rsidR="009135F4" w:rsidRPr="001E6FCE">
        <w:rPr>
          <w:sz w:val="28"/>
          <w:szCs w:val="28"/>
        </w:rPr>
        <w:t xml:space="preserve">ФГОС </w:t>
      </w:r>
      <w:r w:rsidR="009135F4">
        <w:rPr>
          <w:sz w:val="28"/>
          <w:szCs w:val="28"/>
        </w:rPr>
        <w:t xml:space="preserve">начального общего образования </w:t>
      </w:r>
      <w:r w:rsidR="009135F4" w:rsidRPr="001E6FCE">
        <w:rPr>
          <w:sz w:val="28"/>
          <w:szCs w:val="28"/>
        </w:rPr>
        <w:t>обучающихся с ОВЗ</w:t>
      </w:r>
      <w:r w:rsidR="00071920">
        <w:rPr>
          <w:sz w:val="28"/>
          <w:szCs w:val="28"/>
        </w:rPr>
        <w:t xml:space="preserve">в общеобразовательном пространстве </w:t>
      </w:r>
      <w:r w:rsidR="00C979C2">
        <w:rPr>
          <w:sz w:val="28"/>
          <w:szCs w:val="28"/>
        </w:rPr>
        <w:t>и в системе дополнительного образования,модели</w:t>
      </w:r>
      <w:r w:rsidR="000B13F3" w:rsidRPr="001E6FCE">
        <w:rPr>
          <w:sz w:val="28"/>
          <w:szCs w:val="28"/>
        </w:rPr>
        <w:t>инклюзивны</w:t>
      </w:r>
      <w:r w:rsidR="00C979C2">
        <w:rPr>
          <w:sz w:val="28"/>
          <w:szCs w:val="28"/>
        </w:rPr>
        <w:t>х</w:t>
      </w:r>
      <w:r w:rsidR="000B13F3" w:rsidRPr="001E6FCE">
        <w:rPr>
          <w:sz w:val="28"/>
          <w:szCs w:val="28"/>
        </w:rPr>
        <w:t xml:space="preserve"> практик</w:t>
      </w:r>
      <w:r w:rsidR="00CE21C8" w:rsidRPr="001E6FCE">
        <w:rPr>
          <w:sz w:val="28"/>
          <w:szCs w:val="28"/>
        </w:rPr>
        <w:t xml:space="preserve"> и адаптированны</w:t>
      </w:r>
      <w:r w:rsidR="00C979C2">
        <w:rPr>
          <w:sz w:val="28"/>
          <w:szCs w:val="28"/>
        </w:rPr>
        <w:t>х</w:t>
      </w:r>
      <w:r w:rsidR="00CE21C8" w:rsidRPr="001E6FCE">
        <w:rPr>
          <w:sz w:val="28"/>
          <w:szCs w:val="28"/>
        </w:rPr>
        <w:t xml:space="preserve"> основны</w:t>
      </w:r>
      <w:r w:rsidR="00C979C2">
        <w:rPr>
          <w:sz w:val="28"/>
          <w:szCs w:val="28"/>
        </w:rPr>
        <w:t>х</w:t>
      </w:r>
      <w:r w:rsidR="00CE21C8" w:rsidRPr="001E6FCE">
        <w:rPr>
          <w:sz w:val="28"/>
          <w:szCs w:val="28"/>
        </w:rPr>
        <w:t xml:space="preserve"> образовательны</w:t>
      </w:r>
      <w:r w:rsidR="00C979C2">
        <w:rPr>
          <w:sz w:val="28"/>
          <w:szCs w:val="28"/>
        </w:rPr>
        <w:t>х</w:t>
      </w:r>
      <w:r w:rsidR="00CE21C8" w:rsidRPr="001E6FCE">
        <w:rPr>
          <w:sz w:val="28"/>
          <w:szCs w:val="28"/>
        </w:rPr>
        <w:t xml:space="preserve"> программ</w:t>
      </w:r>
      <w:r w:rsidR="000B13F3" w:rsidRPr="001E6FCE">
        <w:rPr>
          <w:sz w:val="28"/>
          <w:szCs w:val="28"/>
        </w:rPr>
        <w:t>, обеспечивающи</w:t>
      </w:r>
      <w:r w:rsidRPr="001E6FCE">
        <w:rPr>
          <w:sz w:val="28"/>
          <w:szCs w:val="28"/>
        </w:rPr>
        <w:t>е</w:t>
      </w:r>
      <w:r w:rsidR="000B13F3" w:rsidRPr="001E6FCE">
        <w:rPr>
          <w:sz w:val="28"/>
          <w:szCs w:val="28"/>
        </w:rPr>
        <w:t xml:space="preserve"> интеграцию инклюзии в массовый образовательный процесс</w:t>
      </w:r>
      <w:r w:rsidR="00FC1EA2">
        <w:rPr>
          <w:sz w:val="28"/>
          <w:szCs w:val="28"/>
        </w:rPr>
        <w:t xml:space="preserve"> и</w:t>
      </w:r>
      <w:r w:rsidR="00B152AE" w:rsidRPr="00323208">
        <w:rPr>
          <w:color w:val="000000"/>
          <w:sz w:val="28"/>
          <w:szCs w:val="28"/>
        </w:rPr>
        <w:t xml:space="preserve"> экологии детства</w:t>
      </w:r>
      <w:r w:rsidR="000B13F3" w:rsidRPr="001E6FCE">
        <w:rPr>
          <w:sz w:val="28"/>
          <w:szCs w:val="28"/>
        </w:rPr>
        <w:t xml:space="preserve">. </w:t>
      </w:r>
    </w:p>
    <w:p w:rsidR="00064BE0" w:rsidRPr="001E6FCE" w:rsidRDefault="00064BE0" w:rsidP="00AD48D7">
      <w:pPr>
        <w:ind w:firstLine="284"/>
        <w:jc w:val="both"/>
        <w:rPr>
          <w:b/>
          <w:sz w:val="28"/>
          <w:szCs w:val="28"/>
        </w:rPr>
      </w:pPr>
      <w:r w:rsidRPr="001E6FCE">
        <w:rPr>
          <w:b/>
          <w:sz w:val="28"/>
          <w:szCs w:val="28"/>
        </w:rPr>
        <w:t xml:space="preserve">Этапы и место проведения конференции: </w:t>
      </w:r>
    </w:p>
    <w:p w:rsidR="00064BE0" w:rsidRPr="001E6FCE" w:rsidRDefault="00064BE0" w:rsidP="00064BE0">
      <w:pPr>
        <w:tabs>
          <w:tab w:val="num" w:pos="0"/>
        </w:tabs>
        <w:ind w:firstLine="284"/>
        <w:jc w:val="both"/>
        <w:rPr>
          <w:i/>
          <w:sz w:val="28"/>
          <w:szCs w:val="28"/>
        </w:rPr>
      </w:pPr>
      <w:r w:rsidRPr="001E6FCE">
        <w:rPr>
          <w:b/>
          <w:i/>
          <w:sz w:val="28"/>
          <w:szCs w:val="28"/>
          <w:shd w:val="clear" w:color="auto" w:fill="FFFFFF"/>
          <w:lang w:val="en-US"/>
        </w:rPr>
        <w:t>I</w:t>
      </w:r>
      <w:r w:rsidRPr="001E6FCE">
        <w:rPr>
          <w:b/>
          <w:i/>
          <w:sz w:val="28"/>
          <w:szCs w:val="28"/>
          <w:shd w:val="clear" w:color="auto" w:fill="FFFFFF"/>
        </w:rPr>
        <w:t xml:space="preserve"> этап (очно-дистанционный): </w:t>
      </w:r>
      <w:r w:rsidRPr="001E6FCE">
        <w:rPr>
          <w:b/>
          <w:i/>
          <w:sz w:val="28"/>
          <w:szCs w:val="28"/>
        </w:rPr>
        <w:t>17-18 апреля 2017 г. (ЦДОД на Ильинской при ННГАСУ</w:t>
      </w:r>
      <w:r w:rsidR="001E6FCE">
        <w:rPr>
          <w:b/>
          <w:i/>
          <w:sz w:val="28"/>
          <w:szCs w:val="28"/>
        </w:rPr>
        <w:t>, г. Нижний Новгород</w:t>
      </w:r>
      <w:r w:rsidR="00B152AE">
        <w:rPr>
          <w:b/>
          <w:i/>
          <w:sz w:val="28"/>
          <w:szCs w:val="28"/>
        </w:rPr>
        <w:t>);</w:t>
      </w:r>
    </w:p>
    <w:p w:rsidR="00B152AE" w:rsidRDefault="00064BE0" w:rsidP="00362467">
      <w:pPr>
        <w:ind w:firstLine="284"/>
        <w:jc w:val="both"/>
        <w:rPr>
          <w:b/>
          <w:i/>
          <w:iCs/>
          <w:color w:val="000000"/>
          <w:sz w:val="28"/>
          <w:szCs w:val="28"/>
        </w:rPr>
      </w:pPr>
      <w:r w:rsidRPr="001E6FCE">
        <w:rPr>
          <w:b/>
          <w:i/>
          <w:sz w:val="28"/>
          <w:szCs w:val="28"/>
          <w:lang w:val="en-US"/>
        </w:rPr>
        <w:t>II</w:t>
      </w:r>
      <w:r w:rsidR="00362467">
        <w:rPr>
          <w:b/>
          <w:i/>
          <w:sz w:val="28"/>
          <w:szCs w:val="28"/>
        </w:rPr>
        <w:t xml:space="preserve"> этап </w:t>
      </w:r>
      <w:r w:rsidR="00B152AE" w:rsidRPr="001E6FCE">
        <w:rPr>
          <w:b/>
          <w:i/>
          <w:sz w:val="28"/>
          <w:szCs w:val="28"/>
        </w:rPr>
        <w:t>(очно–дистанционный)</w:t>
      </w:r>
      <w:r w:rsidR="00B152AE">
        <w:rPr>
          <w:b/>
          <w:i/>
          <w:sz w:val="28"/>
          <w:szCs w:val="28"/>
        </w:rPr>
        <w:t xml:space="preserve">: 19-20 мая 2017 г. </w:t>
      </w:r>
      <w:r w:rsidR="00B152AE" w:rsidRPr="001E6FCE">
        <w:rPr>
          <w:b/>
          <w:i/>
          <w:sz w:val="28"/>
          <w:szCs w:val="28"/>
        </w:rPr>
        <w:t>(МАОУ «Гимназия №73»</w:t>
      </w:r>
      <w:r w:rsidR="00B152AE">
        <w:rPr>
          <w:b/>
          <w:i/>
          <w:sz w:val="28"/>
          <w:szCs w:val="28"/>
        </w:rPr>
        <w:t xml:space="preserve">, </w:t>
      </w:r>
      <w:r w:rsidR="00B152AE" w:rsidRPr="001E6FCE">
        <w:rPr>
          <w:b/>
          <w:i/>
          <w:sz w:val="28"/>
          <w:szCs w:val="28"/>
        </w:rPr>
        <w:t>г. Владимир)</w:t>
      </w:r>
      <w:r w:rsidR="00B152AE">
        <w:rPr>
          <w:b/>
          <w:i/>
          <w:sz w:val="28"/>
          <w:szCs w:val="28"/>
        </w:rPr>
        <w:t>;</w:t>
      </w:r>
    </w:p>
    <w:p w:rsidR="00064BE0" w:rsidRPr="001E6FCE" w:rsidRDefault="00362467" w:rsidP="00064BE0">
      <w:pPr>
        <w:tabs>
          <w:tab w:val="num" w:pos="0"/>
        </w:tabs>
        <w:ind w:firstLine="284"/>
        <w:jc w:val="both"/>
        <w:rPr>
          <w:i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  <w:lang w:val="en-US"/>
        </w:rPr>
        <w:lastRenderedPageBreak/>
        <w:t>III</w:t>
      </w:r>
      <w:r w:rsidR="00B152AE">
        <w:rPr>
          <w:b/>
          <w:i/>
          <w:iCs/>
          <w:color w:val="000000"/>
          <w:sz w:val="28"/>
          <w:szCs w:val="28"/>
        </w:rPr>
        <w:t xml:space="preserve">этап </w:t>
      </w:r>
      <w:r w:rsidR="00064BE0" w:rsidRPr="001E6FCE">
        <w:rPr>
          <w:b/>
          <w:i/>
          <w:iCs/>
          <w:color w:val="000000"/>
          <w:sz w:val="28"/>
          <w:szCs w:val="28"/>
        </w:rPr>
        <w:t>(очно-заочный): 29 мая – 02 июня 2017 г. (ЦДОД на Ильинской при ННГАСУ</w:t>
      </w:r>
      <w:r w:rsidR="001E6FCE">
        <w:rPr>
          <w:b/>
          <w:i/>
          <w:iCs/>
          <w:color w:val="000000"/>
          <w:sz w:val="28"/>
          <w:szCs w:val="28"/>
        </w:rPr>
        <w:t>, г. Нижний Новгород</w:t>
      </w:r>
      <w:r w:rsidR="00064BE0" w:rsidRPr="001E6FCE">
        <w:rPr>
          <w:b/>
          <w:i/>
          <w:iCs/>
          <w:color w:val="000000"/>
          <w:sz w:val="28"/>
          <w:szCs w:val="28"/>
        </w:rPr>
        <w:t>)</w:t>
      </w:r>
      <w:r w:rsidR="00B24B05">
        <w:rPr>
          <w:b/>
          <w:i/>
          <w:iCs/>
          <w:color w:val="000000"/>
          <w:sz w:val="28"/>
          <w:szCs w:val="28"/>
        </w:rPr>
        <w:t>.</w:t>
      </w:r>
    </w:p>
    <w:p w:rsidR="000B13F3" w:rsidRPr="001E6FCE" w:rsidRDefault="000B13F3" w:rsidP="00AD48D7">
      <w:pPr>
        <w:autoSpaceDE w:val="0"/>
        <w:autoSpaceDN w:val="0"/>
        <w:adjustRightInd w:val="0"/>
        <w:spacing w:before="280"/>
        <w:ind w:firstLine="284"/>
        <w:jc w:val="center"/>
        <w:rPr>
          <w:b/>
          <w:bCs/>
          <w:caps/>
          <w:sz w:val="28"/>
          <w:szCs w:val="28"/>
        </w:rPr>
      </w:pPr>
      <w:r w:rsidRPr="001E6FCE">
        <w:rPr>
          <w:b/>
          <w:bCs/>
          <w:caps/>
          <w:sz w:val="28"/>
          <w:szCs w:val="28"/>
        </w:rPr>
        <w:t>Основные направления конференции:</w:t>
      </w:r>
    </w:p>
    <w:p w:rsidR="000B13F3" w:rsidRPr="001E6FCE" w:rsidRDefault="000B13F3" w:rsidP="00AD48D7">
      <w:pPr>
        <w:ind w:firstLine="284"/>
        <w:jc w:val="both"/>
        <w:rPr>
          <w:noProof/>
          <w:sz w:val="28"/>
          <w:szCs w:val="28"/>
        </w:rPr>
      </w:pPr>
      <w:r w:rsidRPr="001E6FCE">
        <w:rPr>
          <w:bCs/>
          <w:sz w:val="28"/>
          <w:szCs w:val="28"/>
        </w:rPr>
        <w:t xml:space="preserve">- Инновационный и компетентностный подходы в </w:t>
      </w:r>
      <w:r w:rsidR="00AD48D7" w:rsidRPr="001E6FCE">
        <w:rPr>
          <w:bCs/>
          <w:sz w:val="28"/>
          <w:szCs w:val="28"/>
        </w:rPr>
        <w:t>п</w:t>
      </w:r>
      <w:r w:rsidRPr="001E6FCE">
        <w:rPr>
          <w:sz w:val="28"/>
          <w:szCs w:val="28"/>
        </w:rPr>
        <w:t>рофессиональной подготовк</w:t>
      </w:r>
      <w:r w:rsidR="00AD48D7" w:rsidRPr="001E6FCE">
        <w:rPr>
          <w:sz w:val="28"/>
          <w:szCs w:val="28"/>
        </w:rPr>
        <w:t>е</w:t>
      </w:r>
      <w:r w:rsidRPr="001E6FCE">
        <w:rPr>
          <w:sz w:val="28"/>
          <w:szCs w:val="28"/>
        </w:rPr>
        <w:t xml:space="preserve"> педагогов к непрерывному социально-личностному развитию детей дошкольного и младшего школьного возраста в условиях реализации ФГОС дошкольного и начального образования, </w:t>
      </w:r>
      <w:r w:rsidR="00CE21C8" w:rsidRPr="001E6FCE">
        <w:rPr>
          <w:sz w:val="28"/>
          <w:szCs w:val="28"/>
        </w:rPr>
        <w:t xml:space="preserve">ФГОС </w:t>
      </w:r>
      <w:r w:rsidR="00404D18">
        <w:rPr>
          <w:sz w:val="28"/>
          <w:szCs w:val="28"/>
        </w:rPr>
        <w:t xml:space="preserve">начального общего образования </w:t>
      </w:r>
      <w:r w:rsidR="00CE21C8" w:rsidRPr="001E6FCE">
        <w:rPr>
          <w:sz w:val="28"/>
          <w:szCs w:val="28"/>
        </w:rPr>
        <w:t>обучающихся с ОВЗ</w:t>
      </w:r>
      <w:r w:rsidR="00404D18">
        <w:rPr>
          <w:sz w:val="28"/>
          <w:szCs w:val="28"/>
        </w:rPr>
        <w:t>,</w:t>
      </w:r>
      <w:r w:rsidRPr="001E6FCE">
        <w:rPr>
          <w:sz w:val="28"/>
          <w:szCs w:val="28"/>
        </w:rPr>
        <w:t xml:space="preserve"> принципов </w:t>
      </w:r>
      <w:r w:rsidRPr="001E6FCE">
        <w:rPr>
          <w:bCs/>
          <w:sz w:val="28"/>
          <w:szCs w:val="28"/>
        </w:rPr>
        <w:t>преемственности</w:t>
      </w:r>
      <w:r w:rsidR="00404D18">
        <w:rPr>
          <w:bCs/>
          <w:sz w:val="28"/>
          <w:szCs w:val="28"/>
        </w:rPr>
        <w:t xml:space="preserve"> и </w:t>
      </w:r>
      <w:r w:rsidR="004A4BF8">
        <w:rPr>
          <w:bCs/>
          <w:sz w:val="28"/>
          <w:szCs w:val="28"/>
        </w:rPr>
        <w:t xml:space="preserve">обеспечения </w:t>
      </w:r>
      <w:r w:rsidR="00404D18">
        <w:rPr>
          <w:bCs/>
          <w:sz w:val="28"/>
          <w:szCs w:val="28"/>
        </w:rPr>
        <w:t>экологии детства</w:t>
      </w:r>
      <w:r w:rsidR="00F72E15">
        <w:rPr>
          <w:noProof/>
          <w:sz w:val="28"/>
          <w:szCs w:val="28"/>
        </w:rPr>
        <w:t>.</w:t>
      </w:r>
    </w:p>
    <w:p w:rsidR="000B13F3" w:rsidRPr="001E6FCE" w:rsidRDefault="000B13F3" w:rsidP="00AD48D7">
      <w:pPr>
        <w:tabs>
          <w:tab w:val="num" w:pos="0"/>
        </w:tabs>
        <w:ind w:firstLine="284"/>
        <w:jc w:val="both"/>
        <w:rPr>
          <w:bCs/>
          <w:sz w:val="28"/>
          <w:szCs w:val="28"/>
        </w:rPr>
      </w:pPr>
      <w:r w:rsidRPr="001E6FCE">
        <w:rPr>
          <w:sz w:val="28"/>
          <w:szCs w:val="28"/>
        </w:rPr>
        <w:t>- Обновление содержания дошкольного</w:t>
      </w:r>
      <w:r w:rsidR="00CE21C8" w:rsidRPr="001E6FCE">
        <w:rPr>
          <w:sz w:val="28"/>
          <w:szCs w:val="28"/>
        </w:rPr>
        <w:t>,</w:t>
      </w:r>
      <w:r w:rsidRPr="001E6FCE">
        <w:rPr>
          <w:sz w:val="28"/>
          <w:szCs w:val="28"/>
        </w:rPr>
        <w:t xml:space="preserve"> школьного </w:t>
      </w:r>
      <w:r w:rsidR="00CE21C8" w:rsidRPr="001E6FCE">
        <w:rPr>
          <w:sz w:val="28"/>
          <w:szCs w:val="28"/>
        </w:rPr>
        <w:t xml:space="preserve">и дополнительного </w:t>
      </w:r>
      <w:r w:rsidRPr="001E6FCE">
        <w:rPr>
          <w:sz w:val="28"/>
          <w:szCs w:val="28"/>
        </w:rPr>
        <w:t xml:space="preserve">образования </w:t>
      </w:r>
      <w:r w:rsidRPr="001E6FCE">
        <w:rPr>
          <w:bCs/>
          <w:sz w:val="28"/>
          <w:szCs w:val="28"/>
        </w:rPr>
        <w:t>с учетом особенностей индивидуального и социально-личностного развития дошкольников</w:t>
      </w:r>
      <w:r w:rsidR="00CE21C8" w:rsidRPr="001E6FCE">
        <w:rPr>
          <w:bCs/>
          <w:sz w:val="28"/>
          <w:szCs w:val="28"/>
        </w:rPr>
        <w:t>,</w:t>
      </w:r>
      <w:r w:rsidRPr="001E6FCE">
        <w:rPr>
          <w:bCs/>
          <w:sz w:val="28"/>
          <w:szCs w:val="28"/>
        </w:rPr>
        <w:t xml:space="preserve"> будущих школьников</w:t>
      </w:r>
      <w:r w:rsidR="00CE21C8" w:rsidRPr="001E6FCE">
        <w:rPr>
          <w:bCs/>
          <w:sz w:val="28"/>
          <w:szCs w:val="28"/>
        </w:rPr>
        <w:t xml:space="preserve"> и учащихся</w:t>
      </w:r>
      <w:r w:rsidR="00404D18">
        <w:rPr>
          <w:bCs/>
          <w:sz w:val="28"/>
          <w:szCs w:val="28"/>
        </w:rPr>
        <w:t>.</w:t>
      </w:r>
    </w:p>
    <w:p w:rsidR="00D3324F" w:rsidRPr="001E6FCE" w:rsidRDefault="00D3324F" w:rsidP="00AD48D7">
      <w:pPr>
        <w:tabs>
          <w:tab w:val="num" w:pos="0"/>
        </w:tabs>
        <w:ind w:firstLine="284"/>
        <w:jc w:val="both"/>
        <w:rPr>
          <w:bCs/>
          <w:sz w:val="28"/>
          <w:szCs w:val="28"/>
        </w:rPr>
      </w:pPr>
      <w:r w:rsidRPr="001E6FCE">
        <w:rPr>
          <w:bCs/>
          <w:sz w:val="28"/>
          <w:szCs w:val="28"/>
        </w:rPr>
        <w:t>- Психолого-педагогическое сопровождение семей</w:t>
      </w:r>
      <w:r w:rsidR="00824730" w:rsidRPr="001E6FCE">
        <w:rPr>
          <w:bCs/>
          <w:sz w:val="28"/>
          <w:szCs w:val="28"/>
        </w:rPr>
        <w:t>, имеющих детей с ОВЗ, в условиях общеобразовательной организации</w:t>
      </w:r>
      <w:r w:rsidR="00404D18">
        <w:rPr>
          <w:bCs/>
          <w:sz w:val="28"/>
          <w:szCs w:val="28"/>
        </w:rPr>
        <w:t xml:space="preserve"> и организаций дополнительного образования</w:t>
      </w:r>
      <w:r w:rsidR="00824730" w:rsidRPr="001E6FCE">
        <w:rPr>
          <w:bCs/>
          <w:sz w:val="28"/>
          <w:szCs w:val="28"/>
        </w:rPr>
        <w:t>.</w:t>
      </w:r>
    </w:p>
    <w:p w:rsidR="00824730" w:rsidRPr="001E6FCE" w:rsidRDefault="00824730" w:rsidP="00AD48D7">
      <w:pPr>
        <w:tabs>
          <w:tab w:val="num" w:pos="0"/>
        </w:tabs>
        <w:ind w:firstLine="284"/>
        <w:jc w:val="both"/>
        <w:rPr>
          <w:bCs/>
          <w:sz w:val="28"/>
          <w:szCs w:val="28"/>
        </w:rPr>
      </w:pPr>
      <w:r w:rsidRPr="001E6FCE">
        <w:rPr>
          <w:bCs/>
          <w:sz w:val="28"/>
          <w:szCs w:val="28"/>
        </w:rPr>
        <w:t xml:space="preserve">- </w:t>
      </w:r>
      <w:r w:rsidRPr="001E6FCE">
        <w:rPr>
          <w:sz w:val="28"/>
          <w:szCs w:val="28"/>
        </w:rPr>
        <w:t xml:space="preserve">Организация взаимодействия с родителями обучающихся в системе </w:t>
      </w:r>
      <w:r w:rsidR="00434A80">
        <w:rPr>
          <w:sz w:val="28"/>
          <w:szCs w:val="28"/>
        </w:rPr>
        <w:t xml:space="preserve">основного </w:t>
      </w:r>
      <w:r w:rsidR="00000A6F">
        <w:rPr>
          <w:sz w:val="28"/>
          <w:szCs w:val="28"/>
        </w:rPr>
        <w:t>общего</w:t>
      </w:r>
      <w:r w:rsidR="00434A80">
        <w:rPr>
          <w:sz w:val="28"/>
          <w:szCs w:val="28"/>
        </w:rPr>
        <w:t xml:space="preserve"> и </w:t>
      </w:r>
      <w:r w:rsidRPr="001E6FCE">
        <w:rPr>
          <w:sz w:val="28"/>
          <w:szCs w:val="28"/>
        </w:rPr>
        <w:t>дополнительного образования детей в рамках реализации личностно-ориентированной модели: проблемы и пути их решения.</w:t>
      </w:r>
    </w:p>
    <w:p w:rsidR="00C95CDF" w:rsidRPr="00323208" w:rsidRDefault="000B13F3" w:rsidP="00C95CDF">
      <w:pPr>
        <w:tabs>
          <w:tab w:val="num" w:pos="0"/>
        </w:tabs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1E6FCE">
        <w:rPr>
          <w:bCs/>
          <w:sz w:val="28"/>
          <w:szCs w:val="28"/>
        </w:rPr>
        <w:t>-</w:t>
      </w:r>
      <w:r w:rsidR="00C95CDF" w:rsidRPr="00323208">
        <w:rPr>
          <w:color w:val="000000"/>
          <w:sz w:val="28"/>
          <w:szCs w:val="28"/>
        </w:rPr>
        <w:t>Инклюзивные практики и тьюторское сопровождение в обеспечении экологии детства: модели и технологии психолого-педагогической поддержки обучающихся и воспитанников с ОВЗ</w:t>
      </w:r>
      <w:r w:rsidR="00C95CDF">
        <w:rPr>
          <w:color w:val="000000"/>
          <w:sz w:val="28"/>
          <w:szCs w:val="28"/>
        </w:rPr>
        <w:t>.</w:t>
      </w:r>
    </w:p>
    <w:p w:rsidR="000B13F3" w:rsidRPr="001E6FCE" w:rsidRDefault="000B13F3" w:rsidP="00AD48D7">
      <w:pPr>
        <w:tabs>
          <w:tab w:val="num" w:pos="0"/>
        </w:tabs>
        <w:ind w:firstLine="284"/>
        <w:jc w:val="both"/>
        <w:rPr>
          <w:bCs/>
          <w:sz w:val="28"/>
          <w:szCs w:val="28"/>
        </w:rPr>
      </w:pPr>
      <w:r w:rsidRPr="001E6FCE">
        <w:rPr>
          <w:bCs/>
          <w:sz w:val="28"/>
          <w:szCs w:val="28"/>
        </w:rPr>
        <w:t>- Инновационные педагогические и информационно-коммуникационные технологии в непрерывном социально-личностном развитии детей дошкольного и младшего школьного возраста и психолого-педагогическом сопровождении детей с ОВЗ.</w:t>
      </w:r>
    </w:p>
    <w:p w:rsidR="000B13F3" w:rsidRDefault="00B069AF" w:rsidP="00AD48D7">
      <w:pPr>
        <w:autoSpaceDE w:val="0"/>
        <w:autoSpaceDN w:val="0"/>
        <w:adjustRightInd w:val="0"/>
        <w:ind w:firstLine="284"/>
        <w:jc w:val="both"/>
        <w:rPr>
          <w:iCs/>
          <w:color w:val="000000"/>
          <w:sz w:val="28"/>
          <w:szCs w:val="28"/>
        </w:rPr>
      </w:pPr>
      <w:r w:rsidRPr="001E6FCE">
        <w:rPr>
          <w:b/>
          <w:bCs/>
          <w:sz w:val="28"/>
          <w:szCs w:val="28"/>
        </w:rPr>
        <w:t>К у</w:t>
      </w:r>
      <w:r w:rsidR="000B13F3" w:rsidRPr="001E6FCE">
        <w:rPr>
          <w:b/>
          <w:bCs/>
          <w:sz w:val="28"/>
          <w:szCs w:val="28"/>
        </w:rPr>
        <w:t>част</w:t>
      </w:r>
      <w:r w:rsidRPr="001E6FCE">
        <w:rPr>
          <w:b/>
          <w:bCs/>
          <w:sz w:val="28"/>
          <w:szCs w:val="28"/>
        </w:rPr>
        <w:t>ию в к</w:t>
      </w:r>
      <w:r w:rsidR="000B13F3" w:rsidRPr="001E6FCE">
        <w:rPr>
          <w:b/>
          <w:bCs/>
          <w:sz w:val="28"/>
          <w:szCs w:val="28"/>
        </w:rPr>
        <w:t>онференции</w:t>
      </w:r>
      <w:r w:rsidRPr="001E6FCE">
        <w:rPr>
          <w:b/>
          <w:bCs/>
          <w:sz w:val="28"/>
          <w:szCs w:val="28"/>
        </w:rPr>
        <w:t xml:space="preserve"> приглашаются</w:t>
      </w:r>
      <w:r w:rsidR="000B13F3" w:rsidRPr="001E6FCE">
        <w:rPr>
          <w:b/>
          <w:bCs/>
          <w:sz w:val="28"/>
          <w:szCs w:val="28"/>
        </w:rPr>
        <w:t>:</w:t>
      </w:r>
      <w:r w:rsidR="000B13F3" w:rsidRPr="001E6FCE">
        <w:rPr>
          <w:sz w:val="28"/>
          <w:szCs w:val="28"/>
        </w:rPr>
        <w:t>научно-педагогические работники, работники дошкольных образовательных организаций и школ, представители среднего специального и высшего профессионального педагогического образования, руководители и методисты органов управления образования, дошкольных образовательных организаций и школ, педагоги и специалисты (логопеды, дефектологи, психологи, тьюторы, социальные педагоги, медицинские работники и др.) системы дошкольного</w:t>
      </w:r>
      <w:r w:rsidR="00824730" w:rsidRPr="001E6FCE">
        <w:rPr>
          <w:sz w:val="28"/>
          <w:szCs w:val="28"/>
        </w:rPr>
        <w:t>,</w:t>
      </w:r>
      <w:r w:rsidR="000B13F3" w:rsidRPr="001E6FCE">
        <w:rPr>
          <w:sz w:val="28"/>
          <w:szCs w:val="28"/>
        </w:rPr>
        <w:t xml:space="preserve"> начального </w:t>
      </w:r>
      <w:r w:rsidR="00824730" w:rsidRPr="001E6FCE">
        <w:rPr>
          <w:sz w:val="28"/>
          <w:szCs w:val="28"/>
        </w:rPr>
        <w:t xml:space="preserve">и дополнительного </w:t>
      </w:r>
      <w:r w:rsidR="000B13F3" w:rsidRPr="001E6FCE">
        <w:rPr>
          <w:sz w:val="28"/>
          <w:szCs w:val="28"/>
        </w:rPr>
        <w:t xml:space="preserve">образования, студенты, обучающиеся по педагогическим </w:t>
      </w:r>
      <w:r w:rsidR="00824730" w:rsidRPr="001E6FCE">
        <w:rPr>
          <w:sz w:val="28"/>
          <w:szCs w:val="28"/>
        </w:rPr>
        <w:t xml:space="preserve">направлениям «Педагогическое образование», «Психология», </w:t>
      </w:r>
      <w:r w:rsidR="000B13F3" w:rsidRPr="001E6FCE">
        <w:rPr>
          <w:sz w:val="28"/>
          <w:szCs w:val="28"/>
        </w:rPr>
        <w:t xml:space="preserve">(профили:«Дошкольное образование», «Начальное образование»), </w:t>
      </w:r>
      <w:r w:rsidR="000B13F3" w:rsidRPr="001E6FCE">
        <w:rPr>
          <w:iCs/>
          <w:color w:val="000000"/>
          <w:sz w:val="28"/>
          <w:szCs w:val="28"/>
        </w:rPr>
        <w:t>«Специальное (дефектологическое) образование», «Психолого-педагогическое образование» и все заинтересованные в обеспечении условий для интегра</w:t>
      </w:r>
      <w:r w:rsidR="004F44BF">
        <w:rPr>
          <w:iCs/>
          <w:color w:val="000000"/>
          <w:sz w:val="28"/>
          <w:szCs w:val="28"/>
        </w:rPr>
        <w:t xml:space="preserve">ции инклюзии в массовое </w:t>
      </w:r>
      <w:r w:rsidR="000B13F3" w:rsidRPr="001E6FCE">
        <w:rPr>
          <w:iCs/>
          <w:color w:val="000000"/>
          <w:sz w:val="28"/>
          <w:szCs w:val="28"/>
        </w:rPr>
        <w:t>образовательное пространство.</w:t>
      </w:r>
    </w:p>
    <w:p w:rsidR="001E6FCE" w:rsidRPr="001E6FCE" w:rsidRDefault="001E6FCE" w:rsidP="00AD48D7">
      <w:pPr>
        <w:autoSpaceDE w:val="0"/>
        <w:autoSpaceDN w:val="0"/>
        <w:adjustRightInd w:val="0"/>
        <w:ind w:firstLine="284"/>
        <w:jc w:val="both"/>
        <w:rPr>
          <w:iCs/>
          <w:color w:val="000000"/>
          <w:sz w:val="28"/>
          <w:szCs w:val="28"/>
        </w:rPr>
      </w:pPr>
    </w:p>
    <w:p w:rsidR="000B13F3" w:rsidRPr="001E6FCE" w:rsidRDefault="000B13F3" w:rsidP="00AD48D7">
      <w:pPr>
        <w:autoSpaceDE w:val="0"/>
        <w:autoSpaceDN w:val="0"/>
        <w:adjustRightInd w:val="0"/>
        <w:ind w:firstLine="284"/>
        <w:jc w:val="both"/>
        <w:rPr>
          <w:b/>
          <w:caps/>
          <w:sz w:val="28"/>
          <w:szCs w:val="28"/>
        </w:rPr>
      </w:pPr>
      <w:r w:rsidRPr="001E6FCE">
        <w:rPr>
          <w:b/>
          <w:caps/>
          <w:sz w:val="28"/>
          <w:szCs w:val="28"/>
        </w:rPr>
        <w:t>Оргкомитет научно-методической конференции:</w:t>
      </w:r>
    </w:p>
    <w:p w:rsidR="000B13F3" w:rsidRPr="001E6FCE" w:rsidRDefault="000B13F3" w:rsidP="00AD48D7">
      <w:pPr>
        <w:ind w:firstLine="284"/>
        <w:jc w:val="both"/>
        <w:rPr>
          <w:sz w:val="28"/>
          <w:szCs w:val="28"/>
        </w:rPr>
      </w:pPr>
      <w:r w:rsidRPr="001E6FCE">
        <w:rPr>
          <w:b/>
          <w:sz w:val="28"/>
          <w:szCs w:val="28"/>
        </w:rPr>
        <w:t>Председатель оргкомитета</w:t>
      </w:r>
      <w:r w:rsidRPr="001E6FCE">
        <w:rPr>
          <w:sz w:val="28"/>
          <w:szCs w:val="28"/>
        </w:rPr>
        <w:t>: проректор по уч</w:t>
      </w:r>
      <w:r w:rsidR="00283E44">
        <w:rPr>
          <w:sz w:val="28"/>
          <w:szCs w:val="28"/>
        </w:rPr>
        <w:t>еб</w:t>
      </w:r>
      <w:r w:rsidRPr="001E6FCE">
        <w:rPr>
          <w:sz w:val="28"/>
          <w:szCs w:val="28"/>
        </w:rPr>
        <w:t xml:space="preserve">ной работе </w:t>
      </w:r>
      <w:r w:rsidR="00777391" w:rsidRPr="001E6FCE">
        <w:rPr>
          <w:sz w:val="28"/>
          <w:szCs w:val="28"/>
        </w:rPr>
        <w:t>ННГАСУ</w:t>
      </w:r>
      <w:r w:rsidR="00435B0D" w:rsidRPr="001E6FCE">
        <w:rPr>
          <w:sz w:val="28"/>
          <w:szCs w:val="28"/>
        </w:rPr>
        <w:t xml:space="preserve">, </w:t>
      </w:r>
      <w:r w:rsidR="00F13F76">
        <w:rPr>
          <w:sz w:val="28"/>
          <w:szCs w:val="28"/>
        </w:rPr>
        <w:t>кандидат</w:t>
      </w:r>
      <w:r w:rsidR="00435B0D" w:rsidRPr="001E6FCE">
        <w:rPr>
          <w:sz w:val="28"/>
          <w:szCs w:val="28"/>
        </w:rPr>
        <w:t xml:space="preserve"> технических наук, </w:t>
      </w:r>
      <w:r w:rsidR="00F13F76">
        <w:rPr>
          <w:sz w:val="28"/>
          <w:szCs w:val="28"/>
        </w:rPr>
        <w:t>доцент</w:t>
      </w:r>
      <w:r w:rsidR="00283E44">
        <w:rPr>
          <w:sz w:val="28"/>
          <w:szCs w:val="28"/>
        </w:rPr>
        <w:t>Щеголев Дмитрий Льво</w:t>
      </w:r>
      <w:r w:rsidR="00991E89" w:rsidRPr="001E6FCE">
        <w:rPr>
          <w:sz w:val="28"/>
          <w:szCs w:val="28"/>
        </w:rPr>
        <w:t xml:space="preserve">вич </w:t>
      </w:r>
      <w:r w:rsidRPr="001E6FCE">
        <w:rPr>
          <w:sz w:val="28"/>
          <w:szCs w:val="28"/>
        </w:rPr>
        <w:t>(</w:t>
      </w:r>
      <w:r w:rsidR="009F04A8">
        <w:rPr>
          <w:sz w:val="28"/>
          <w:szCs w:val="28"/>
        </w:rPr>
        <w:t>г. Нижний Новгород</w:t>
      </w:r>
      <w:r w:rsidR="00D53168">
        <w:rPr>
          <w:sz w:val="28"/>
          <w:szCs w:val="28"/>
        </w:rPr>
        <w:t xml:space="preserve">, </w:t>
      </w:r>
      <w:r w:rsidR="00D53168" w:rsidRPr="001E6FCE">
        <w:rPr>
          <w:sz w:val="28"/>
          <w:szCs w:val="28"/>
        </w:rPr>
        <w:t>Россия</w:t>
      </w:r>
      <w:r w:rsidRPr="001E6FCE">
        <w:rPr>
          <w:sz w:val="28"/>
          <w:szCs w:val="28"/>
        </w:rPr>
        <w:t>)</w:t>
      </w:r>
      <w:r w:rsidRPr="001E6FCE">
        <w:rPr>
          <w:b/>
          <w:sz w:val="28"/>
          <w:szCs w:val="28"/>
        </w:rPr>
        <w:t>.</w:t>
      </w:r>
    </w:p>
    <w:p w:rsidR="000B13F3" w:rsidRPr="001E6FCE" w:rsidRDefault="000B13F3" w:rsidP="00AD48D7">
      <w:pPr>
        <w:ind w:firstLine="284"/>
        <w:jc w:val="both"/>
        <w:rPr>
          <w:b/>
          <w:sz w:val="28"/>
          <w:szCs w:val="28"/>
        </w:rPr>
      </w:pPr>
      <w:r w:rsidRPr="001E6FCE">
        <w:rPr>
          <w:b/>
          <w:sz w:val="28"/>
          <w:szCs w:val="28"/>
        </w:rPr>
        <w:t>Сопредседател</w:t>
      </w:r>
      <w:r w:rsidR="006C4140" w:rsidRPr="001E6FCE">
        <w:rPr>
          <w:b/>
          <w:sz w:val="28"/>
          <w:szCs w:val="28"/>
        </w:rPr>
        <w:t>и</w:t>
      </w:r>
      <w:r w:rsidRPr="001E6FCE">
        <w:rPr>
          <w:b/>
          <w:sz w:val="28"/>
          <w:szCs w:val="28"/>
        </w:rPr>
        <w:t xml:space="preserve">: </w:t>
      </w:r>
    </w:p>
    <w:p w:rsidR="006C4140" w:rsidRPr="001E6FCE" w:rsidRDefault="006C4140" w:rsidP="00AD48D7">
      <w:pPr>
        <w:ind w:firstLine="284"/>
        <w:jc w:val="both"/>
        <w:rPr>
          <w:spacing w:val="-3"/>
          <w:sz w:val="28"/>
          <w:szCs w:val="28"/>
        </w:rPr>
      </w:pPr>
      <w:r w:rsidRPr="001E6FCE">
        <w:rPr>
          <w:sz w:val="28"/>
          <w:szCs w:val="28"/>
        </w:rPr>
        <w:lastRenderedPageBreak/>
        <w:t xml:space="preserve">- профессор кафедры </w:t>
      </w:r>
      <w:r w:rsidR="00435B0D" w:rsidRPr="001E6FCE">
        <w:rPr>
          <w:sz w:val="28"/>
          <w:szCs w:val="28"/>
        </w:rPr>
        <w:t xml:space="preserve">общей </w:t>
      </w:r>
      <w:r w:rsidRPr="001E6FCE">
        <w:rPr>
          <w:sz w:val="28"/>
          <w:szCs w:val="28"/>
        </w:rPr>
        <w:t xml:space="preserve">педагогики, старший методист Центра информационных технологий и дистанционного </w:t>
      </w:r>
      <w:r w:rsidRPr="001E6FCE">
        <w:rPr>
          <w:spacing w:val="-3"/>
          <w:sz w:val="28"/>
          <w:szCs w:val="28"/>
        </w:rPr>
        <w:t>образования Бурятского государственного университета</w:t>
      </w:r>
      <w:r w:rsidR="00435B0D" w:rsidRPr="001E6FCE">
        <w:rPr>
          <w:spacing w:val="-3"/>
          <w:sz w:val="28"/>
          <w:szCs w:val="28"/>
        </w:rPr>
        <w:t xml:space="preserve">, </w:t>
      </w:r>
      <w:r w:rsidR="00435B0D" w:rsidRPr="001E6FCE">
        <w:rPr>
          <w:sz w:val="28"/>
          <w:szCs w:val="28"/>
        </w:rPr>
        <w:t xml:space="preserve">доктор педагогических наук, доцент </w:t>
      </w:r>
      <w:r w:rsidRPr="001E6FCE">
        <w:rPr>
          <w:spacing w:val="-3"/>
          <w:sz w:val="28"/>
          <w:szCs w:val="28"/>
        </w:rPr>
        <w:t>Рулиене Любовь Нимажаповна (</w:t>
      </w:r>
      <w:r w:rsidR="009F04A8">
        <w:rPr>
          <w:spacing w:val="-3"/>
          <w:sz w:val="28"/>
          <w:szCs w:val="28"/>
        </w:rPr>
        <w:t xml:space="preserve">г. Улан </w:t>
      </w:r>
      <w:r w:rsidR="00C45A91">
        <w:rPr>
          <w:spacing w:val="-3"/>
          <w:sz w:val="28"/>
          <w:szCs w:val="28"/>
        </w:rPr>
        <w:t xml:space="preserve">- </w:t>
      </w:r>
      <w:r w:rsidR="009F04A8">
        <w:rPr>
          <w:spacing w:val="-3"/>
          <w:sz w:val="28"/>
          <w:szCs w:val="28"/>
        </w:rPr>
        <w:t>Удэ</w:t>
      </w:r>
      <w:r w:rsidR="00D53168">
        <w:rPr>
          <w:spacing w:val="-3"/>
          <w:sz w:val="28"/>
          <w:szCs w:val="28"/>
        </w:rPr>
        <w:t xml:space="preserve">, </w:t>
      </w:r>
      <w:r w:rsidR="00D53168" w:rsidRPr="001E6FCE">
        <w:rPr>
          <w:spacing w:val="-3"/>
          <w:sz w:val="28"/>
          <w:szCs w:val="28"/>
        </w:rPr>
        <w:t>Россия</w:t>
      </w:r>
      <w:r w:rsidRPr="001E6FCE">
        <w:rPr>
          <w:spacing w:val="-3"/>
          <w:sz w:val="28"/>
          <w:szCs w:val="28"/>
        </w:rPr>
        <w:t>);</w:t>
      </w:r>
    </w:p>
    <w:p w:rsidR="000B13F3" w:rsidRPr="001E6FCE" w:rsidRDefault="000B13F3" w:rsidP="00AD48D7">
      <w:pPr>
        <w:ind w:firstLine="284"/>
        <w:jc w:val="both"/>
        <w:rPr>
          <w:sz w:val="28"/>
          <w:szCs w:val="28"/>
        </w:rPr>
      </w:pPr>
      <w:r w:rsidRPr="001E6FCE">
        <w:rPr>
          <w:sz w:val="28"/>
          <w:szCs w:val="28"/>
        </w:rPr>
        <w:t xml:space="preserve">- директор </w:t>
      </w:r>
      <w:r w:rsidR="006C4140" w:rsidRPr="001E6FCE">
        <w:rPr>
          <w:sz w:val="28"/>
          <w:szCs w:val="28"/>
        </w:rPr>
        <w:t>центра дополнительного образования детей на Ильинской при ННГАСУ Копейкина Наталья Борис</w:t>
      </w:r>
      <w:r w:rsidRPr="001E6FCE">
        <w:rPr>
          <w:sz w:val="28"/>
          <w:szCs w:val="28"/>
        </w:rPr>
        <w:t xml:space="preserve">овна </w:t>
      </w:r>
      <w:r w:rsidR="00F80286" w:rsidRPr="001E6FCE">
        <w:rPr>
          <w:sz w:val="28"/>
          <w:szCs w:val="28"/>
        </w:rPr>
        <w:t>(</w:t>
      </w:r>
      <w:r w:rsidR="009F04A8">
        <w:rPr>
          <w:sz w:val="28"/>
          <w:szCs w:val="28"/>
        </w:rPr>
        <w:t>г. Нижний Новгород</w:t>
      </w:r>
      <w:r w:rsidR="00C45A91">
        <w:rPr>
          <w:sz w:val="28"/>
          <w:szCs w:val="28"/>
        </w:rPr>
        <w:t xml:space="preserve">, </w:t>
      </w:r>
      <w:r w:rsidR="00C45A91" w:rsidRPr="001E6FCE">
        <w:rPr>
          <w:sz w:val="28"/>
          <w:szCs w:val="28"/>
        </w:rPr>
        <w:t>Россия</w:t>
      </w:r>
      <w:r w:rsidR="00F80286" w:rsidRPr="001E6FCE">
        <w:rPr>
          <w:sz w:val="28"/>
          <w:szCs w:val="28"/>
        </w:rPr>
        <w:t>).</w:t>
      </w:r>
    </w:p>
    <w:p w:rsidR="00F80286" w:rsidRPr="001E6FCE" w:rsidRDefault="000B13F3" w:rsidP="00AD48D7">
      <w:pPr>
        <w:ind w:firstLine="284"/>
        <w:jc w:val="both"/>
        <w:rPr>
          <w:sz w:val="28"/>
          <w:szCs w:val="28"/>
        </w:rPr>
      </w:pPr>
      <w:r w:rsidRPr="001E6FCE">
        <w:rPr>
          <w:b/>
          <w:sz w:val="28"/>
          <w:szCs w:val="28"/>
        </w:rPr>
        <w:t>Зам.председателя:</w:t>
      </w:r>
      <w:r w:rsidR="00F80286" w:rsidRPr="001E6FCE">
        <w:rPr>
          <w:sz w:val="28"/>
          <w:szCs w:val="28"/>
        </w:rPr>
        <w:t>заместитель директора центра дополнительного образования детей на Ильинской при ННГАСУ</w:t>
      </w:r>
      <w:r w:rsidR="001E6FCE">
        <w:rPr>
          <w:sz w:val="28"/>
          <w:szCs w:val="28"/>
        </w:rPr>
        <w:t>,</w:t>
      </w:r>
      <w:r w:rsidR="00DC46C8" w:rsidRPr="001E6FCE">
        <w:rPr>
          <w:sz w:val="28"/>
          <w:szCs w:val="28"/>
        </w:rPr>
        <w:t xml:space="preserve">научный руководитель </w:t>
      </w:r>
      <w:r w:rsidR="00DC46C8" w:rsidRPr="001E6FCE">
        <w:rPr>
          <w:bCs/>
          <w:sz w:val="28"/>
          <w:szCs w:val="28"/>
        </w:rPr>
        <w:t>научно-методического ресурсного центра развития инклюзивного образования в г. Владимир на базе МАОУ «Гимназия №73» г. Владимира</w:t>
      </w:r>
      <w:r w:rsidR="001E6FCE">
        <w:rPr>
          <w:sz w:val="28"/>
          <w:szCs w:val="28"/>
        </w:rPr>
        <w:t xml:space="preserve">, </w:t>
      </w:r>
      <w:r w:rsidR="001E6FCE" w:rsidRPr="001E6FCE">
        <w:rPr>
          <w:sz w:val="28"/>
          <w:szCs w:val="28"/>
        </w:rPr>
        <w:t>кандидат педагогических наук доцент</w:t>
      </w:r>
      <w:r w:rsidR="00F80286" w:rsidRPr="001E6FCE">
        <w:rPr>
          <w:sz w:val="28"/>
          <w:szCs w:val="28"/>
        </w:rPr>
        <w:t>Белякова Наталья Васильевна (</w:t>
      </w:r>
      <w:r w:rsidR="009F04A8">
        <w:rPr>
          <w:sz w:val="28"/>
          <w:szCs w:val="28"/>
        </w:rPr>
        <w:t>г. Нижний Новгород</w:t>
      </w:r>
      <w:r w:rsidR="00C45A91">
        <w:rPr>
          <w:sz w:val="28"/>
          <w:szCs w:val="28"/>
        </w:rPr>
        <w:t xml:space="preserve">, </w:t>
      </w:r>
      <w:r w:rsidR="00C45A91" w:rsidRPr="001E6FCE">
        <w:rPr>
          <w:sz w:val="28"/>
          <w:szCs w:val="28"/>
        </w:rPr>
        <w:t>Россия</w:t>
      </w:r>
      <w:r w:rsidR="00F80286" w:rsidRPr="001E6FCE">
        <w:rPr>
          <w:sz w:val="28"/>
          <w:szCs w:val="28"/>
        </w:rPr>
        <w:t>).</w:t>
      </w:r>
    </w:p>
    <w:p w:rsidR="001E6FCE" w:rsidRDefault="001E6FCE" w:rsidP="00AD48D7">
      <w:pPr>
        <w:ind w:firstLine="284"/>
        <w:jc w:val="both"/>
        <w:rPr>
          <w:b/>
          <w:sz w:val="28"/>
          <w:szCs w:val="28"/>
        </w:rPr>
      </w:pPr>
    </w:p>
    <w:p w:rsidR="000B13F3" w:rsidRPr="001E6FCE" w:rsidRDefault="000B13F3" w:rsidP="00AD48D7">
      <w:pPr>
        <w:ind w:firstLine="284"/>
        <w:jc w:val="both"/>
        <w:rPr>
          <w:b/>
          <w:sz w:val="28"/>
          <w:szCs w:val="28"/>
        </w:rPr>
      </w:pPr>
      <w:r w:rsidRPr="001E6FCE">
        <w:rPr>
          <w:b/>
          <w:sz w:val="28"/>
          <w:szCs w:val="28"/>
        </w:rPr>
        <w:t>Члены оргкомитета конференции:</w:t>
      </w:r>
    </w:p>
    <w:p w:rsidR="009F04A8" w:rsidRPr="001E6FCE" w:rsidRDefault="00762CE2" w:rsidP="009F04A8">
      <w:pPr>
        <w:ind w:firstLine="284"/>
        <w:jc w:val="both"/>
        <w:rPr>
          <w:sz w:val="28"/>
          <w:szCs w:val="28"/>
        </w:rPr>
      </w:pPr>
      <w:r w:rsidRPr="001E6FCE">
        <w:rPr>
          <w:b/>
          <w:sz w:val="28"/>
          <w:szCs w:val="28"/>
        </w:rPr>
        <w:t xml:space="preserve">- </w:t>
      </w:r>
      <w:r w:rsidRPr="001E6FCE">
        <w:rPr>
          <w:rStyle w:val="CharAttribute2"/>
          <w:rFonts w:eastAsia="№Е"/>
          <w:sz w:val="28"/>
          <w:szCs w:val="28"/>
        </w:rPr>
        <w:t>главный специалист отдела дошкольного и общего образования Министерства образования Нижегородской области Миронова Ольга Павловна</w:t>
      </w:r>
      <w:r w:rsidR="009F04A8" w:rsidRPr="001E6FCE">
        <w:rPr>
          <w:sz w:val="28"/>
          <w:szCs w:val="28"/>
        </w:rPr>
        <w:t>(</w:t>
      </w:r>
      <w:r w:rsidR="009F04A8">
        <w:rPr>
          <w:sz w:val="28"/>
          <w:szCs w:val="28"/>
        </w:rPr>
        <w:t>г. Нижний Новгород</w:t>
      </w:r>
      <w:r w:rsidR="003D5CA8">
        <w:rPr>
          <w:sz w:val="28"/>
          <w:szCs w:val="28"/>
        </w:rPr>
        <w:t xml:space="preserve">, </w:t>
      </w:r>
      <w:r w:rsidR="003D5CA8" w:rsidRPr="001E6FCE">
        <w:rPr>
          <w:sz w:val="28"/>
          <w:szCs w:val="28"/>
        </w:rPr>
        <w:t>Россия</w:t>
      </w:r>
      <w:r w:rsidR="009F04A8" w:rsidRPr="001E6FCE">
        <w:rPr>
          <w:sz w:val="28"/>
          <w:szCs w:val="28"/>
        </w:rPr>
        <w:t>);</w:t>
      </w:r>
    </w:p>
    <w:p w:rsidR="009F04A8" w:rsidRPr="001E6FCE" w:rsidRDefault="000B13F3" w:rsidP="009F04A8">
      <w:pPr>
        <w:ind w:firstLine="284"/>
        <w:jc w:val="both"/>
        <w:rPr>
          <w:sz w:val="28"/>
          <w:szCs w:val="28"/>
        </w:rPr>
      </w:pPr>
      <w:r w:rsidRPr="001E6FCE">
        <w:rPr>
          <w:sz w:val="28"/>
          <w:szCs w:val="28"/>
        </w:rPr>
        <w:t>- заместитель главы администрации г. Владимира по социальным вопросам Ерашова Оксана Валентиновна</w:t>
      </w:r>
      <w:r w:rsidR="009F04A8" w:rsidRPr="001E6FCE">
        <w:rPr>
          <w:sz w:val="28"/>
          <w:szCs w:val="28"/>
        </w:rPr>
        <w:t>(</w:t>
      </w:r>
      <w:r w:rsidR="009F04A8">
        <w:rPr>
          <w:sz w:val="28"/>
          <w:szCs w:val="28"/>
        </w:rPr>
        <w:t>г. Владимир</w:t>
      </w:r>
      <w:r w:rsidR="003D5CA8">
        <w:rPr>
          <w:sz w:val="28"/>
          <w:szCs w:val="28"/>
        </w:rPr>
        <w:t xml:space="preserve">, </w:t>
      </w:r>
      <w:r w:rsidR="003D5CA8" w:rsidRPr="001E6FCE">
        <w:rPr>
          <w:sz w:val="28"/>
          <w:szCs w:val="28"/>
        </w:rPr>
        <w:t>Россия</w:t>
      </w:r>
      <w:r w:rsidR="009F04A8" w:rsidRPr="001E6FCE">
        <w:rPr>
          <w:sz w:val="28"/>
          <w:szCs w:val="28"/>
        </w:rPr>
        <w:t>);</w:t>
      </w:r>
    </w:p>
    <w:p w:rsidR="00AF42B1" w:rsidRPr="00AF42B1" w:rsidRDefault="00AF42B1" w:rsidP="00AF42B1">
      <w:pPr>
        <w:ind w:firstLine="284"/>
        <w:jc w:val="both"/>
        <w:rPr>
          <w:spacing w:val="-3"/>
          <w:sz w:val="28"/>
          <w:szCs w:val="28"/>
        </w:rPr>
      </w:pPr>
      <w:r w:rsidRPr="00AF42B1">
        <w:rPr>
          <w:sz w:val="28"/>
          <w:szCs w:val="28"/>
          <w:shd w:val="clear" w:color="auto" w:fill="FFFFFF"/>
        </w:rPr>
        <w:t xml:space="preserve">- </w:t>
      </w:r>
      <w:r w:rsidRPr="00AF42B1">
        <w:rPr>
          <w:sz w:val="28"/>
          <w:szCs w:val="28"/>
        </w:rPr>
        <w:t xml:space="preserve">член авторского коллектива ООП ДО «Детский сад 2100», </w:t>
      </w:r>
      <w:r w:rsidR="00F07F99">
        <w:rPr>
          <w:sz w:val="28"/>
          <w:szCs w:val="28"/>
        </w:rPr>
        <w:t xml:space="preserve">методист УМЦ «Школа 2100» (г. Москва), </w:t>
      </w:r>
      <w:r w:rsidR="00C30DFF">
        <w:rPr>
          <w:sz w:val="28"/>
          <w:szCs w:val="28"/>
        </w:rPr>
        <w:t xml:space="preserve">кандидат </w:t>
      </w:r>
      <w:r w:rsidRPr="00AF42B1">
        <w:rPr>
          <w:sz w:val="28"/>
          <w:szCs w:val="28"/>
        </w:rPr>
        <w:t>п</w:t>
      </w:r>
      <w:r w:rsidR="00C30DFF">
        <w:rPr>
          <w:sz w:val="28"/>
          <w:szCs w:val="28"/>
        </w:rPr>
        <w:t xml:space="preserve">едагогических </w:t>
      </w:r>
      <w:r w:rsidRPr="00AF42B1">
        <w:rPr>
          <w:sz w:val="28"/>
          <w:szCs w:val="28"/>
        </w:rPr>
        <w:t>н</w:t>
      </w:r>
      <w:r w:rsidR="00C30DFF">
        <w:rPr>
          <w:sz w:val="28"/>
          <w:szCs w:val="28"/>
        </w:rPr>
        <w:t>аук</w:t>
      </w:r>
      <w:r w:rsidRPr="00AF42B1">
        <w:rPr>
          <w:sz w:val="28"/>
          <w:szCs w:val="28"/>
        </w:rPr>
        <w:t xml:space="preserve">, доцент, заведующая кафедрой общей и специальной педагогики Института специальной педагогики и психологии им. Рауля Валленберга Смирнова Ирина Анатольевна </w:t>
      </w:r>
      <w:r w:rsidRPr="00AF42B1">
        <w:rPr>
          <w:spacing w:val="-3"/>
          <w:sz w:val="28"/>
          <w:szCs w:val="28"/>
        </w:rPr>
        <w:t>(</w:t>
      </w:r>
      <w:r w:rsidR="009F04A8">
        <w:rPr>
          <w:spacing w:val="-3"/>
          <w:sz w:val="28"/>
          <w:szCs w:val="28"/>
        </w:rPr>
        <w:t>г. Санкт-Петербург</w:t>
      </w:r>
      <w:r w:rsidR="002317CD">
        <w:rPr>
          <w:spacing w:val="-3"/>
          <w:sz w:val="28"/>
          <w:szCs w:val="28"/>
        </w:rPr>
        <w:t xml:space="preserve">, </w:t>
      </w:r>
      <w:r w:rsidR="002317CD" w:rsidRPr="00AF42B1">
        <w:rPr>
          <w:spacing w:val="-3"/>
          <w:sz w:val="28"/>
          <w:szCs w:val="28"/>
        </w:rPr>
        <w:t>Россия</w:t>
      </w:r>
      <w:r w:rsidRPr="00AF42B1">
        <w:rPr>
          <w:spacing w:val="-3"/>
          <w:sz w:val="28"/>
          <w:szCs w:val="28"/>
        </w:rPr>
        <w:t>);</w:t>
      </w:r>
    </w:p>
    <w:p w:rsidR="000B13F3" w:rsidRPr="001E6FCE" w:rsidRDefault="000B13F3" w:rsidP="00AD48D7">
      <w:pPr>
        <w:ind w:firstLine="284"/>
        <w:jc w:val="both"/>
        <w:rPr>
          <w:sz w:val="28"/>
          <w:szCs w:val="28"/>
        </w:rPr>
      </w:pPr>
      <w:r w:rsidRPr="001E6FCE">
        <w:rPr>
          <w:sz w:val="28"/>
          <w:szCs w:val="28"/>
        </w:rPr>
        <w:t>- директор МАОУ «Гимназия №73» г. Владимир, заведующая базовой кафедрой психолого-педагогических и методических основ работы в дошкольном, начальном и инклюзивном образовании педагогического института ВлГУ - Иосевич Наталья Витальевна (</w:t>
      </w:r>
      <w:r w:rsidR="009F04A8">
        <w:rPr>
          <w:sz w:val="28"/>
          <w:szCs w:val="28"/>
        </w:rPr>
        <w:t>г. Владимир</w:t>
      </w:r>
      <w:r w:rsidR="002317CD">
        <w:rPr>
          <w:sz w:val="28"/>
          <w:szCs w:val="28"/>
        </w:rPr>
        <w:t xml:space="preserve">, </w:t>
      </w:r>
      <w:r w:rsidR="002317CD" w:rsidRPr="001E6FCE">
        <w:rPr>
          <w:sz w:val="28"/>
          <w:szCs w:val="28"/>
        </w:rPr>
        <w:t>Россия</w:t>
      </w:r>
      <w:r w:rsidR="002062EB">
        <w:rPr>
          <w:sz w:val="28"/>
          <w:szCs w:val="28"/>
        </w:rPr>
        <w:t>).</w:t>
      </w:r>
    </w:p>
    <w:p w:rsidR="00AC23C3" w:rsidRDefault="00AC23C3" w:rsidP="00AD48D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0B13F3" w:rsidRPr="001E6FCE" w:rsidRDefault="000B13F3" w:rsidP="00AD48D7">
      <w:pPr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  <w:r w:rsidRPr="001E6FCE">
        <w:rPr>
          <w:sz w:val="28"/>
          <w:szCs w:val="28"/>
        </w:rPr>
        <w:t xml:space="preserve">Рабочие языки конференции – </w:t>
      </w:r>
      <w:r w:rsidRPr="001E6FCE">
        <w:rPr>
          <w:b/>
          <w:sz w:val="28"/>
          <w:szCs w:val="28"/>
        </w:rPr>
        <w:t>русский, английский.</w:t>
      </w:r>
    </w:p>
    <w:p w:rsidR="00AD48D7" w:rsidRPr="001E6FCE" w:rsidRDefault="008B60B5" w:rsidP="008B60B5">
      <w:pPr>
        <w:ind w:firstLine="284"/>
        <w:jc w:val="both"/>
        <w:rPr>
          <w:rStyle w:val="a3"/>
          <w:i/>
          <w:sz w:val="28"/>
          <w:szCs w:val="28"/>
        </w:rPr>
      </w:pPr>
      <w:r w:rsidRPr="001E6FCE">
        <w:rPr>
          <w:b/>
          <w:sz w:val="28"/>
          <w:szCs w:val="28"/>
        </w:rPr>
        <w:t>К</w:t>
      </w:r>
      <w:r w:rsidR="001B5AEA" w:rsidRPr="001E6FCE">
        <w:rPr>
          <w:b/>
          <w:sz w:val="28"/>
          <w:szCs w:val="28"/>
        </w:rPr>
        <w:t>онтакты</w:t>
      </w:r>
      <w:r w:rsidRPr="001E6FCE">
        <w:rPr>
          <w:b/>
          <w:sz w:val="28"/>
          <w:szCs w:val="28"/>
        </w:rPr>
        <w:t xml:space="preserve"> для</w:t>
      </w:r>
      <w:r w:rsidR="00EA2408">
        <w:rPr>
          <w:b/>
          <w:sz w:val="28"/>
          <w:szCs w:val="28"/>
        </w:rPr>
        <w:t xml:space="preserve"> связи</w:t>
      </w:r>
      <w:r w:rsidR="001B5AEA" w:rsidRPr="001E6FCE">
        <w:rPr>
          <w:b/>
          <w:sz w:val="28"/>
          <w:szCs w:val="28"/>
        </w:rPr>
        <w:t>:</w:t>
      </w:r>
      <w:r w:rsidR="001B5AEA" w:rsidRPr="001E6FCE">
        <w:rPr>
          <w:i/>
          <w:sz w:val="28"/>
          <w:szCs w:val="28"/>
        </w:rPr>
        <w:t>603950 г. Нижний Новгород, ул. Ильинская, д.63</w:t>
      </w:r>
      <w:r w:rsidR="00AD48D7" w:rsidRPr="001E6FCE">
        <w:rPr>
          <w:i/>
          <w:sz w:val="28"/>
          <w:szCs w:val="28"/>
        </w:rPr>
        <w:t>,тел.:</w:t>
      </w:r>
      <w:r w:rsidRPr="001E6FCE">
        <w:rPr>
          <w:i/>
          <w:sz w:val="28"/>
          <w:szCs w:val="28"/>
        </w:rPr>
        <w:t xml:space="preserve"> 8 (831)</w:t>
      </w:r>
      <w:r w:rsidR="00AD48D7" w:rsidRPr="001E6FCE">
        <w:rPr>
          <w:i/>
          <w:sz w:val="28"/>
          <w:szCs w:val="28"/>
        </w:rPr>
        <w:t xml:space="preserve"> 4-305-333; </w:t>
      </w:r>
      <w:hyperlink r:id="rId8" w:history="1">
        <w:r w:rsidR="00AD48D7" w:rsidRPr="001E6FCE">
          <w:rPr>
            <w:rStyle w:val="a3"/>
            <w:i/>
            <w:sz w:val="28"/>
            <w:szCs w:val="28"/>
            <w:lang w:val="en-US"/>
          </w:rPr>
          <w:t>malstrana</w:t>
        </w:r>
        <w:r w:rsidR="00AD48D7" w:rsidRPr="001E6FCE">
          <w:rPr>
            <w:rStyle w:val="a3"/>
            <w:i/>
            <w:sz w:val="28"/>
            <w:szCs w:val="28"/>
          </w:rPr>
          <w:t>2010@</w:t>
        </w:r>
        <w:r w:rsidR="00AD48D7" w:rsidRPr="001E6FCE">
          <w:rPr>
            <w:rStyle w:val="a3"/>
            <w:i/>
            <w:sz w:val="28"/>
            <w:szCs w:val="28"/>
            <w:lang w:val="en-US"/>
          </w:rPr>
          <w:t>yandex</w:t>
        </w:r>
        <w:r w:rsidR="00AD48D7" w:rsidRPr="001E6FCE">
          <w:rPr>
            <w:rStyle w:val="a3"/>
            <w:i/>
            <w:sz w:val="28"/>
            <w:szCs w:val="28"/>
          </w:rPr>
          <w:t>.</w:t>
        </w:r>
        <w:r w:rsidR="00AD48D7" w:rsidRPr="001E6FCE">
          <w:rPr>
            <w:rStyle w:val="a3"/>
            <w:i/>
            <w:sz w:val="28"/>
            <w:szCs w:val="28"/>
            <w:lang w:val="en-US"/>
          </w:rPr>
          <w:t>ru</w:t>
        </w:r>
      </w:hyperlink>
    </w:p>
    <w:p w:rsidR="00A94D1C" w:rsidRPr="001E6FCE" w:rsidRDefault="00A94D1C" w:rsidP="0037608E">
      <w:pPr>
        <w:spacing w:line="360" w:lineRule="auto"/>
        <w:ind w:firstLine="284"/>
        <w:jc w:val="center"/>
        <w:rPr>
          <w:rStyle w:val="a3"/>
          <w:b/>
          <w:i/>
          <w:color w:val="000000" w:themeColor="text1"/>
          <w:sz w:val="28"/>
          <w:szCs w:val="28"/>
          <w:u w:val="none"/>
        </w:rPr>
      </w:pPr>
    </w:p>
    <w:p w:rsidR="0037608E" w:rsidRPr="001E6FCE" w:rsidRDefault="00A94D1C" w:rsidP="0037608E">
      <w:pPr>
        <w:spacing w:line="360" w:lineRule="auto"/>
        <w:ind w:firstLine="284"/>
        <w:jc w:val="center"/>
        <w:rPr>
          <w:b/>
          <w:i/>
          <w:color w:val="000000" w:themeColor="text1"/>
          <w:sz w:val="28"/>
          <w:szCs w:val="28"/>
        </w:rPr>
      </w:pPr>
      <w:r w:rsidRPr="001E6FCE">
        <w:rPr>
          <w:rStyle w:val="a3"/>
          <w:b/>
          <w:i/>
          <w:color w:val="000000" w:themeColor="text1"/>
          <w:sz w:val="28"/>
          <w:szCs w:val="28"/>
          <w:u w:val="none"/>
        </w:rPr>
        <w:t>ТЕМАТИКА ОСНОВНЫХ СОБЫТИЙ КО</w:t>
      </w:r>
      <w:r w:rsidR="0037608E" w:rsidRPr="001E6FCE">
        <w:rPr>
          <w:rStyle w:val="a3"/>
          <w:b/>
          <w:i/>
          <w:color w:val="000000" w:themeColor="text1"/>
          <w:sz w:val="28"/>
          <w:szCs w:val="28"/>
          <w:u w:val="none"/>
        </w:rPr>
        <w:t>НФЕРЕНЦИИ:</w:t>
      </w:r>
    </w:p>
    <w:p w:rsidR="009D07A5" w:rsidRDefault="009C6903" w:rsidP="0037608E">
      <w:pPr>
        <w:tabs>
          <w:tab w:val="num" w:pos="0"/>
        </w:tabs>
        <w:ind w:firstLine="284"/>
        <w:jc w:val="both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 xml:space="preserve">Во время </w:t>
      </w:r>
      <w:r w:rsidR="009D07A5" w:rsidRPr="001E6FCE">
        <w:rPr>
          <w:b/>
          <w:i/>
          <w:sz w:val="28"/>
          <w:szCs w:val="28"/>
          <w:shd w:val="clear" w:color="auto" w:fill="FFFFFF"/>
          <w:lang w:val="en-US"/>
        </w:rPr>
        <w:t>I</w:t>
      </w:r>
      <w:r w:rsidR="009D07A5" w:rsidRPr="001E6FCE">
        <w:rPr>
          <w:b/>
          <w:i/>
          <w:sz w:val="28"/>
          <w:szCs w:val="28"/>
          <w:shd w:val="clear" w:color="auto" w:fill="FFFFFF"/>
        </w:rPr>
        <w:t xml:space="preserve"> этап</w:t>
      </w:r>
      <w:r w:rsidR="00A94D1C" w:rsidRPr="001E6FCE">
        <w:rPr>
          <w:b/>
          <w:i/>
          <w:sz w:val="28"/>
          <w:szCs w:val="28"/>
          <w:shd w:val="clear" w:color="auto" w:fill="FFFFFF"/>
        </w:rPr>
        <w:t>а (</w:t>
      </w:r>
      <w:r w:rsidR="009D07A5" w:rsidRPr="001E6FCE">
        <w:rPr>
          <w:b/>
          <w:i/>
          <w:sz w:val="28"/>
          <w:szCs w:val="28"/>
        </w:rPr>
        <w:t>17-18 апреля 2017 г.</w:t>
      </w:r>
      <w:r w:rsidR="00A94D1C" w:rsidRPr="001E6FCE">
        <w:rPr>
          <w:b/>
          <w:i/>
          <w:sz w:val="28"/>
          <w:szCs w:val="28"/>
        </w:rPr>
        <w:t xml:space="preserve">, </w:t>
      </w:r>
      <w:r w:rsidR="0092195E" w:rsidRPr="001E6FCE">
        <w:rPr>
          <w:b/>
          <w:i/>
          <w:sz w:val="28"/>
          <w:szCs w:val="28"/>
        </w:rPr>
        <w:t>ЦДОД на Ильинской при ННГАСУ</w:t>
      </w:r>
      <w:r w:rsidR="00A94D1C" w:rsidRPr="001E6FCE">
        <w:rPr>
          <w:b/>
          <w:i/>
          <w:sz w:val="28"/>
          <w:szCs w:val="28"/>
        </w:rPr>
        <w:t xml:space="preserve">) </w:t>
      </w:r>
      <w:r w:rsidR="00113AA3">
        <w:rPr>
          <w:b/>
          <w:i/>
          <w:sz w:val="28"/>
          <w:szCs w:val="28"/>
        </w:rPr>
        <w:t>предполагае</w:t>
      </w:r>
      <w:r w:rsidR="00A94D1C" w:rsidRPr="001E6FCE">
        <w:rPr>
          <w:b/>
          <w:i/>
          <w:sz w:val="28"/>
          <w:szCs w:val="28"/>
        </w:rPr>
        <w:t xml:space="preserve">тся </w:t>
      </w:r>
      <w:r w:rsidR="009D07A5" w:rsidRPr="001E6FCE">
        <w:rPr>
          <w:b/>
          <w:i/>
          <w:sz w:val="28"/>
          <w:szCs w:val="28"/>
          <w:shd w:val="clear" w:color="auto" w:fill="FFFFFF"/>
        </w:rPr>
        <w:t>открытие конференции</w:t>
      </w:r>
      <w:r w:rsidR="0092195E" w:rsidRPr="001E6FCE">
        <w:rPr>
          <w:b/>
          <w:i/>
          <w:sz w:val="28"/>
          <w:szCs w:val="28"/>
          <w:shd w:val="clear" w:color="auto" w:fill="FFFFFF"/>
        </w:rPr>
        <w:t>,</w:t>
      </w:r>
      <w:r w:rsidR="009D07A5" w:rsidRPr="001E6FCE">
        <w:rPr>
          <w:b/>
          <w:i/>
          <w:sz w:val="28"/>
          <w:szCs w:val="28"/>
          <w:shd w:val="clear" w:color="auto" w:fill="FFFFFF"/>
        </w:rPr>
        <w:t xml:space="preserve"> проведение серии научно-методических семинаров </w:t>
      </w:r>
      <w:r w:rsidR="009535BC" w:rsidRPr="001E6FCE">
        <w:rPr>
          <w:b/>
          <w:i/>
          <w:sz w:val="28"/>
          <w:szCs w:val="28"/>
          <w:shd w:val="clear" w:color="auto" w:fill="FFFFFF"/>
        </w:rPr>
        <w:t xml:space="preserve">и мастер-классов </w:t>
      </w:r>
      <w:r w:rsidR="009D07A5" w:rsidRPr="001E6FCE">
        <w:rPr>
          <w:b/>
          <w:i/>
          <w:sz w:val="28"/>
          <w:szCs w:val="28"/>
          <w:shd w:val="clear" w:color="auto" w:fill="FFFFFF"/>
        </w:rPr>
        <w:t xml:space="preserve">со следующей тематикой: </w:t>
      </w:r>
    </w:p>
    <w:p w:rsidR="0005491B" w:rsidRPr="001E6FCE" w:rsidRDefault="0005491B" w:rsidP="0005491B">
      <w:pPr>
        <w:ind w:firstLine="284"/>
        <w:jc w:val="both"/>
        <w:rPr>
          <w:noProof/>
          <w:sz w:val="28"/>
          <w:szCs w:val="28"/>
        </w:rPr>
      </w:pPr>
      <w:r w:rsidRPr="0005491B">
        <w:rPr>
          <w:bCs/>
          <w:sz w:val="28"/>
          <w:szCs w:val="28"/>
        </w:rPr>
        <w:t xml:space="preserve">- </w:t>
      </w:r>
      <w:r w:rsidRPr="001E6FCE">
        <w:rPr>
          <w:bCs/>
          <w:sz w:val="28"/>
          <w:szCs w:val="28"/>
        </w:rPr>
        <w:t>Инновационный и компетентностный подходы в п</w:t>
      </w:r>
      <w:r w:rsidRPr="001E6FCE">
        <w:rPr>
          <w:sz w:val="28"/>
          <w:szCs w:val="28"/>
        </w:rPr>
        <w:t xml:space="preserve">рофессиональной подготовке педагогов к непрерывному социально-личностному развитию детей дошкольного и младшего школьного возраста в условиях реализации ФГОС дошкольного и начального </w:t>
      </w:r>
      <w:r w:rsidR="00E33D46">
        <w:rPr>
          <w:sz w:val="28"/>
          <w:szCs w:val="28"/>
        </w:rPr>
        <w:t xml:space="preserve">общего </w:t>
      </w:r>
      <w:r w:rsidRPr="001E6FCE">
        <w:rPr>
          <w:sz w:val="28"/>
          <w:szCs w:val="28"/>
        </w:rPr>
        <w:t xml:space="preserve">образования, ФГОС </w:t>
      </w:r>
      <w:r w:rsidR="00BE6E27">
        <w:rPr>
          <w:sz w:val="28"/>
          <w:szCs w:val="28"/>
        </w:rPr>
        <w:t xml:space="preserve">начального общего образования </w:t>
      </w:r>
      <w:r w:rsidRPr="001E6FCE">
        <w:rPr>
          <w:sz w:val="28"/>
          <w:szCs w:val="28"/>
        </w:rPr>
        <w:t>обучающихся с ОВЗ</w:t>
      </w:r>
      <w:r w:rsidR="00434A80">
        <w:rPr>
          <w:sz w:val="28"/>
          <w:szCs w:val="28"/>
        </w:rPr>
        <w:t>,</w:t>
      </w:r>
      <w:r w:rsidRPr="001E6FCE">
        <w:rPr>
          <w:sz w:val="28"/>
          <w:szCs w:val="28"/>
        </w:rPr>
        <w:t xml:space="preserve"> принципов </w:t>
      </w:r>
      <w:r w:rsidRPr="001E6FCE">
        <w:rPr>
          <w:bCs/>
          <w:sz w:val="28"/>
          <w:szCs w:val="28"/>
        </w:rPr>
        <w:t>преемственности</w:t>
      </w:r>
      <w:r w:rsidR="00434A80">
        <w:rPr>
          <w:bCs/>
          <w:sz w:val="28"/>
          <w:szCs w:val="28"/>
        </w:rPr>
        <w:t xml:space="preserve"> и </w:t>
      </w:r>
      <w:r w:rsidR="0065070D">
        <w:rPr>
          <w:bCs/>
          <w:sz w:val="28"/>
          <w:szCs w:val="28"/>
        </w:rPr>
        <w:t>обеспечения э</w:t>
      </w:r>
      <w:r w:rsidR="00434A80">
        <w:rPr>
          <w:bCs/>
          <w:sz w:val="28"/>
          <w:szCs w:val="28"/>
        </w:rPr>
        <w:t>кологии детства</w:t>
      </w:r>
      <w:r w:rsidRPr="001E6FCE">
        <w:rPr>
          <w:noProof/>
          <w:sz w:val="28"/>
          <w:szCs w:val="28"/>
        </w:rPr>
        <w:t>;</w:t>
      </w:r>
    </w:p>
    <w:p w:rsidR="0005491B" w:rsidRPr="001E6FCE" w:rsidRDefault="0005491B" w:rsidP="0005491B">
      <w:pPr>
        <w:tabs>
          <w:tab w:val="num" w:pos="0"/>
        </w:tabs>
        <w:ind w:firstLine="284"/>
        <w:jc w:val="both"/>
        <w:rPr>
          <w:bCs/>
          <w:sz w:val="28"/>
          <w:szCs w:val="28"/>
        </w:rPr>
      </w:pPr>
      <w:r w:rsidRPr="001E6FCE">
        <w:rPr>
          <w:sz w:val="28"/>
          <w:szCs w:val="28"/>
        </w:rPr>
        <w:lastRenderedPageBreak/>
        <w:t xml:space="preserve">- Обновление содержания дошкольного, школьного и дополнительного образования </w:t>
      </w:r>
      <w:r w:rsidRPr="001E6FCE">
        <w:rPr>
          <w:bCs/>
          <w:sz w:val="28"/>
          <w:szCs w:val="28"/>
        </w:rPr>
        <w:t>с учетом особенностей индивидуального и социально-личностного развития дошкольников, будущих школьни</w:t>
      </w:r>
      <w:r>
        <w:rPr>
          <w:bCs/>
          <w:sz w:val="28"/>
          <w:szCs w:val="28"/>
        </w:rPr>
        <w:t>ков и учащихся</w:t>
      </w:r>
      <w:r w:rsidRPr="001E6FCE">
        <w:rPr>
          <w:bCs/>
          <w:sz w:val="28"/>
          <w:szCs w:val="28"/>
        </w:rPr>
        <w:t>, имеющих ограниченные возможности в здоровье и особые образовательные по</w:t>
      </w:r>
      <w:r w:rsidR="00A45FBF">
        <w:rPr>
          <w:bCs/>
          <w:sz w:val="28"/>
          <w:szCs w:val="28"/>
        </w:rPr>
        <w:t>требности;</w:t>
      </w:r>
    </w:p>
    <w:p w:rsidR="009D07A5" w:rsidRPr="001E6FCE" w:rsidRDefault="009D07A5" w:rsidP="009D07A5">
      <w:pPr>
        <w:tabs>
          <w:tab w:val="num" w:pos="0"/>
        </w:tabs>
        <w:ind w:firstLine="284"/>
        <w:jc w:val="both"/>
        <w:rPr>
          <w:bCs/>
          <w:sz w:val="28"/>
          <w:szCs w:val="28"/>
        </w:rPr>
      </w:pPr>
      <w:r w:rsidRPr="001E6FCE">
        <w:rPr>
          <w:b/>
          <w:i/>
          <w:sz w:val="28"/>
          <w:szCs w:val="28"/>
          <w:shd w:val="clear" w:color="auto" w:fill="FFFFFF"/>
        </w:rPr>
        <w:t xml:space="preserve">- </w:t>
      </w:r>
      <w:r w:rsidRPr="001E6FCE">
        <w:rPr>
          <w:bCs/>
          <w:sz w:val="28"/>
          <w:szCs w:val="28"/>
        </w:rPr>
        <w:t>Психолого-педагогическое сопровождение семей, имеющих детей с ОВЗ, в условиях общеобразовательной организации и организации дополнительного образования;</w:t>
      </w:r>
    </w:p>
    <w:p w:rsidR="009D07A5" w:rsidRPr="001E6FCE" w:rsidRDefault="009D07A5" w:rsidP="009D07A5">
      <w:pPr>
        <w:tabs>
          <w:tab w:val="num" w:pos="0"/>
        </w:tabs>
        <w:ind w:firstLine="284"/>
        <w:jc w:val="both"/>
        <w:rPr>
          <w:bCs/>
          <w:sz w:val="28"/>
          <w:szCs w:val="28"/>
        </w:rPr>
      </w:pPr>
      <w:r w:rsidRPr="001E6FCE">
        <w:rPr>
          <w:bCs/>
          <w:sz w:val="28"/>
          <w:szCs w:val="28"/>
        </w:rPr>
        <w:t xml:space="preserve">- </w:t>
      </w:r>
      <w:r w:rsidRPr="001E6FCE">
        <w:rPr>
          <w:sz w:val="28"/>
          <w:szCs w:val="28"/>
        </w:rPr>
        <w:t xml:space="preserve">Организация взаимодействия с родителями обучающихся в системе </w:t>
      </w:r>
      <w:r w:rsidR="00BD4BE7" w:rsidRPr="001E6FCE">
        <w:rPr>
          <w:sz w:val="28"/>
          <w:szCs w:val="28"/>
        </w:rPr>
        <w:t>дошкольного, о</w:t>
      </w:r>
      <w:r w:rsidR="003872B4">
        <w:rPr>
          <w:sz w:val="28"/>
          <w:szCs w:val="28"/>
        </w:rPr>
        <w:t>сновного общего</w:t>
      </w:r>
      <w:r w:rsidR="00BD4BE7" w:rsidRPr="001E6FCE">
        <w:rPr>
          <w:sz w:val="28"/>
          <w:szCs w:val="28"/>
        </w:rPr>
        <w:t xml:space="preserve"> и </w:t>
      </w:r>
      <w:r w:rsidRPr="001E6FCE">
        <w:rPr>
          <w:sz w:val="28"/>
          <w:szCs w:val="28"/>
        </w:rPr>
        <w:t>дополнительного образования детей в рамках реализации личностно-ориентированной модели: проблемы и пути их решения;</w:t>
      </w:r>
    </w:p>
    <w:p w:rsidR="009D07A5" w:rsidRPr="001E6FCE" w:rsidRDefault="009D07A5" w:rsidP="009D07A5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E6FCE">
        <w:rPr>
          <w:bCs/>
          <w:sz w:val="28"/>
          <w:szCs w:val="28"/>
        </w:rPr>
        <w:t>-</w:t>
      </w:r>
      <w:r w:rsidRPr="001E6FCE">
        <w:rPr>
          <w:sz w:val="28"/>
          <w:szCs w:val="28"/>
        </w:rPr>
        <w:t xml:space="preserve"> Инклюзивные практики и тьюторское сопровождение в современном образовательном процессе: модели и технологии психолого-педагогической поддержки обучающихся и воспитанников с ОВЗ, а также их родителей.</w:t>
      </w:r>
    </w:p>
    <w:p w:rsidR="009D07A5" w:rsidRPr="001E6FCE" w:rsidRDefault="009D07A5" w:rsidP="009D07A5">
      <w:pPr>
        <w:ind w:firstLine="284"/>
        <w:jc w:val="both"/>
        <w:rPr>
          <w:b/>
          <w:i/>
          <w:sz w:val="28"/>
          <w:szCs w:val="28"/>
          <w:shd w:val="clear" w:color="auto" w:fill="FFFFFF"/>
        </w:rPr>
      </w:pPr>
      <w:r w:rsidRPr="001E6FCE">
        <w:rPr>
          <w:b/>
          <w:i/>
          <w:sz w:val="28"/>
          <w:szCs w:val="28"/>
          <w:shd w:val="clear" w:color="auto" w:fill="FFFFFF"/>
        </w:rPr>
        <w:t>Модераторы семинаров</w:t>
      </w:r>
      <w:r w:rsidR="00BD4BE7" w:rsidRPr="001E6FCE">
        <w:rPr>
          <w:b/>
          <w:i/>
          <w:sz w:val="28"/>
          <w:szCs w:val="28"/>
          <w:shd w:val="clear" w:color="auto" w:fill="FFFFFF"/>
        </w:rPr>
        <w:t xml:space="preserve"> и мастер-классов</w:t>
      </w:r>
      <w:r w:rsidRPr="001E6FCE">
        <w:rPr>
          <w:b/>
          <w:i/>
          <w:sz w:val="28"/>
          <w:szCs w:val="28"/>
          <w:shd w:val="clear" w:color="auto" w:fill="FFFFFF"/>
        </w:rPr>
        <w:t xml:space="preserve">: </w:t>
      </w:r>
    </w:p>
    <w:p w:rsidR="00C41884" w:rsidRDefault="00C41884" w:rsidP="00C41884">
      <w:pPr>
        <w:pStyle w:val="ParaAttribute2"/>
        <w:ind w:left="0" w:firstLine="284"/>
        <w:rPr>
          <w:rStyle w:val="CharAttribute2"/>
          <w:rFonts w:eastAsia="№Е"/>
          <w:i/>
          <w:sz w:val="28"/>
          <w:szCs w:val="28"/>
        </w:rPr>
      </w:pPr>
      <w:r w:rsidRPr="001E6FCE">
        <w:rPr>
          <w:b/>
          <w:sz w:val="28"/>
          <w:szCs w:val="28"/>
        </w:rPr>
        <w:t xml:space="preserve">- </w:t>
      </w:r>
      <w:r w:rsidRPr="0091355E">
        <w:rPr>
          <w:rStyle w:val="CharAttribute2"/>
          <w:rFonts w:eastAsia="№Е"/>
          <w:i/>
          <w:sz w:val="28"/>
          <w:szCs w:val="28"/>
        </w:rPr>
        <w:t>главный специалист отдела дошкольного и общего образования Министерства образования Нижегородской области Миронова Ольга Павловна</w:t>
      </w:r>
      <w:r w:rsidR="00DD67D5">
        <w:rPr>
          <w:rStyle w:val="CharAttribute2"/>
          <w:rFonts w:eastAsia="№Е"/>
          <w:i/>
          <w:sz w:val="28"/>
          <w:szCs w:val="28"/>
        </w:rPr>
        <w:t xml:space="preserve"> (г. Нижний Новгород, Россия)</w:t>
      </w:r>
      <w:r w:rsidRPr="0091355E">
        <w:rPr>
          <w:rStyle w:val="CharAttribute2"/>
          <w:rFonts w:eastAsia="№Е"/>
          <w:i/>
          <w:sz w:val="28"/>
          <w:szCs w:val="28"/>
        </w:rPr>
        <w:t>;</w:t>
      </w:r>
    </w:p>
    <w:p w:rsidR="00C92992" w:rsidRPr="00C92992" w:rsidRDefault="00C92992" w:rsidP="00C41884">
      <w:pPr>
        <w:pStyle w:val="ParaAttribute2"/>
        <w:ind w:left="0" w:firstLine="284"/>
        <w:rPr>
          <w:rStyle w:val="CharAttribute2"/>
          <w:rFonts w:eastAsia="№Е"/>
          <w:i/>
          <w:sz w:val="28"/>
          <w:szCs w:val="28"/>
        </w:rPr>
      </w:pPr>
      <w:r w:rsidRPr="001E6FCE">
        <w:rPr>
          <w:sz w:val="28"/>
          <w:szCs w:val="28"/>
        </w:rPr>
        <w:t xml:space="preserve">- </w:t>
      </w:r>
      <w:r w:rsidRPr="00C92992">
        <w:rPr>
          <w:i/>
          <w:sz w:val="28"/>
          <w:szCs w:val="28"/>
        </w:rPr>
        <w:t>директор центра дополнительного образования детей на Ильинской при ННГАСУ Копейкина Наталья Борисовна (г. Нижний Новгород, Россия)</w:t>
      </w:r>
      <w:r>
        <w:rPr>
          <w:i/>
          <w:sz w:val="28"/>
          <w:szCs w:val="28"/>
        </w:rPr>
        <w:t>;</w:t>
      </w:r>
    </w:p>
    <w:p w:rsidR="009D07A5" w:rsidRPr="001E6FCE" w:rsidRDefault="009D07A5" w:rsidP="009D07A5">
      <w:pPr>
        <w:ind w:firstLine="284"/>
        <w:jc w:val="both"/>
        <w:rPr>
          <w:i/>
          <w:sz w:val="28"/>
          <w:szCs w:val="28"/>
        </w:rPr>
      </w:pPr>
      <w:r w:rsidRPr="001E6FCE">
        <w:rPr>
          <w:sz w:val="28"/>
          <w:szCs w:val="28"/>
        </w:rPr>
        <w:t xml:space="preserve">- </w:t>
      </w:r>
      <w:r w:rsidRPr="001E6FCE">
        <w:rPr>
          <w:i/>
          <w:sz w:val="28"/>
          <w:szCs w:val="28"/>
        </w:rPr>
        <w:t xml:space="preserve">заместитель директора центра дополнительного образования детей на Ильинской при ННГАСУ кандидат педагогических наук доцент, научный руководитель </w:t>
      </w:r>
      <w:r w:rsidRPr="001E6FCE">
        <w:rPr>
          <w:bCs/>
          <w:i/>
          <w:sz w:val="28"/>
          <w:szCs w:val="28"/>
        </w:rPr>
        <w:t>научно-методического ресурсного центра развития инклюзивного образования в г. Владимир на базе МАОУ «Гимназия №73» г. Владимира</w:t>
      </w:r>
      <w:r w:rsidRPr="001E6FCE">
        <w:rPr>
          <w:i/>
          <w:sz w:val="28"/>
          <w:szCs w:val="28"/>
        </w:rPr>
        <w:t xml:space="preserve"> Беляк</w:t>
      </w:r>
      <w:r w:rsidR="00C41884" w:rsidRPr="001E6FCE">
        <w:rPr>
          <w:i/>
          <w:sz w:val="28"/>
          <w:szCs w:val="28"/>
        </w:rPr>
        <w:t>ова Наталья Васильевна (</w:t>
      </w:r>
      <w:r w:rsidR="00DD67D5">
        <w:rPr>
          <w:i/>
          <w:sz w:val="28"/>
          <w:szCs w:val="28"/>
        </w:rPr>
        <w:t xml:space="preserve">г. Нижний Новгород, </w:t>
      </w:r>
      <w:r w:rsidR="00C41884" w:rsidRPr="001E6FCE">
        <w:rPr>
          <w:i/>
          <w:sz w:val="28"/>
          <w:szCs w:val="28"/>
        </w:rPr>
        <w:t>Россия);</w:t>
      </w:r>
    </w:p>
    <w:p w:rsidR="00597630" w:rsidRPr="001E6FCE" w:rsidRDefault="00C41884" w:rsidP="00C41884">
      <w:pPr>
        <w:ind w:firstLine="284"/>
        <w:jc w:val="both"/>
        <w:rPr>
          <w:i/>
          <w:spacing w:val="-3"/>
          <w:sz w:val="28"/>
          <w:szCs w:val="28"/>
        </w:rPr>
      </w:pPr>
      <w:r w:rsidRPr="001E6FCE">
        <w:rPr>
          <w:i/>
          <w:sz w:val="28"/>
          <w:szCs w:val="28"/>
          <w:shd w:val="clear" w:color="auto" w:fill="FFFFFF"/>
        </w:rPr>
        <w:t xml:space="preserve">- </w:t>
      </w:r>
      <w:r w:rsidR="00BD317B" w:rsidRPr="001E6FCE">
        <w:rPr>
          <w:i/>
          <w:sz w:val="28"/>
          <w:szCs w:val="28"/>
        </w:rPr>
        <w:t>член авторского коллектива ООП ДО «Детский сад 2100»,</w:t>
      </w:r>
      <w:r w:rsidR="004B5313">
        <w:rPr>
          <w:i/>
          <w:sz w:val="28"/>
          <w:szCs w:val="28"/>
        </w:rPr>
        <w:t xml:space="preserve"> методист УМЦ «Школа 2100» (г.Москва),</w:t>
      </w:r>
      <w:r w:rsidR="00597630" w:rsidRPr="001E6FCE">
        <w:rPr>
          <w:i/>
          <w:sz w:val="28"/>
          <w:szCs w:val="28"/>
        </w:rPr>
        <w:t>к</w:t>
      </w:r>
      <w:r w:rsidR="00527C43">
        <w:rPr>
          <w:i/>
          <w:sz w:val="28"/>
          <w:szCs w:val="28"/>
        </w:rPr>
        <w:t xml:space="preserve">андидат </w:t>
      </w:r>
      <w:r w:rsidR="00597630" w:rsidRPr="001E6FCE">
        <w:rPr>
          <w:i/>
          <w:sz w:val="28"/>
          <w:szCs w:val="28"/>
        </w:rPr>
        <w:t>п</w:t>
      </w:r>
      <w:r w:rsidR="00527C43">
        <w:rPr>
          <w:i/>
          <w:sz w:val="28"/>
          <w:szCs w:val="28"/>
        </w:rPr>
        <w:t xml:space="preserve">едагогических </w:t>
      </w:r>
      <w:r w:rsidR="00597630" w:rsidRPr="001E6FCE">
        <w:rPr>
          <w:i/>
          <w:sz w:val="28"/>
          <w:szCs w:val="28"/>
        </w:rPr>
        <w:t>н</w:t>
      </w:r>
      <w:r w:rsidR="00527C43">
        <w:rPr>
          <w:i/>
          <w:sz w:val="28"/>
          <w:szCs w:val="28"/>
        </w:rPr>
        <w:t>аук</w:t>
      </w:r>
      <w:r w:rsidR="00597630" w:rsidRPr="001E6FCE">
        <w:rPr>
          <w:i/>
          <w:sz w:val="28"/>
          <w:szCs w:val="28"/>
        </w:rPr>
        <w:t xml:space="preserve">, доцент, заведующая кафедрой общей и специальной педагогики </w:t>
      </w:r>
      <w:r w:rsidR="004B5313">
        <w:rPr>
          <w:i/>
          <w:sz w:val="28"/>
          <w:szCs w:val="28"/>
        </w:rPr>
        <w:t>И</w:t>
      </w:r>
      <w:r w:rsidR="00597630" w:rsidRPr="001E6FCE">
        <w:rPr>
          <w:i/>
          <w:sz w:val="28"/>
          <w:szCs w:val="28"/>
        </w:rPr>
        <w:t xml:space="preserve">нститута специальной педагогики и психологии им. Рауля Валленберга Смирнова Ирина Анатольевна </w:t>
      </w:r>
      <w:r w:rsidR="00597630" w:rsidRPr="001E6FCE">
        <w:rPr>
          <w:i/>
          <w:spacing w:val="-3"/>
          <w:sz w:val="28"/>
          <w:szCs w:val="28"/>
        </w:rPr>
        <w:t>(г. Санкт-Петербург, Россия);</w:t>
      </w:r>
    </w:p>
    <w:p w:rsidR="00C41884" w:rsidRPr="001E6FCE" w:rsidRDefault="004B5313" w:rsidP="00C41884">
      <w:pPr>
        <w:ind w:firstLine="284"/>
        <w:jc w:val="both"/>
        <w:rPr>
          <w:i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- </w:t>
      </w:r>
      <w:r w:rsidR="00C41884" w:rsidRPr="001E6FCE">
        <w:rPr>
          <w:rStyle w:val="CharAttribute2"/>
          <w:rFonts w:eastAsia="№Е"/>
          <w:i/>
          <w:sz w:val="28"/>
          <w:szCs w:val="28"/>
        </w:rPr>
        <w:t>психолог, руководитель направления стажировок тьюторов и студентов, член Совета АНО «Центр реабилитации инвалидов детства «Наш солнечный мир», кандидат социологических наук Карпенкова Инна Вячеславовна (г. Москва</w:t>
      </w:r>
      <w:r w:rsidR="00DD67D5">
        <w:rPr>
          <w:rStyle w:val="CharAttribute2"/>
          <w:rFonts w:eastAsia="№Е"/>
          <w:i/>
          <w:sz w:val="28"/>
          <w:szCs w:val="28"/>
        </w:rPr>
        <w:t>, Россия</w:t>
      </w:r>
      <w:r w:rsidR="00D04474">
        <w:rPr>
          <w:rStyle w:val="CharAttribute2"/>
          <w:rFonts w:eastAsia="№Е"/>
          <w:i/>
          <w:sz w:val="28"/>
          <w:szCs w:val="28"/>
        </w:rPr>
        <w:t>).</w:t>
      </w:r>
    </w:p>
    <w:p w:rsidR="000C3024" w:rsidRDefault="00A94D1C" w:rsidP="000C3024">
      <w:pPr>
        <w:ind w:firstLine="284"/>
        <w:jc w:val="both"/>
        <w:rPr>
          <w:b/>
          <w:i/>
          <w:sz w:val="28"/>
          <w:szCs w:val="28"/>
        </w:rPr>
      </w:pPr>
      <w:r w:rsidRPr="001E6FCE">
        <w:rPr>
          <w:b/>
          <w:i/>
          <w:iCs/>
          <w:color w:val="000000"/>
          <w:sz w:val="28"/>
          <w:szCs w:val="28"/>
        </w:rPr>
        <w:t xml:space="preserve">Во время </w:t>
      </w:r>
      <w:r w:rsidR="00B20E24">
        <w:rPr>
          <w:b/>
          <w:i/>
          <w:iCs/>
          <w:color w:val="000000"/>
          <w:sz w:val="28"/>
          <w:szCs w:val="28"/>
          <w:lang w:val="en-US"/>
        </w:rPr>
        <w:t>I</w:t>
      </w:r>
      <w:r w:rsidR="009D07A5" w:rsidRPr="001E6FCE">
        <w:rPr>
          <w:b/>
          <w:i/>
          <w:iCs/>
          <w:color w:val="000000"/>
          <w:sz w:val="28"/>
          <w:szCs w:val="28"/>
          <w:lang w:val="en-US"/>
        </w:rPr>
        <w:t>I</w:t>
      </w:r>
      <w:r w:rsidRPr="001E6FCE">
        <w:rPr>
          <w:b/>
          <w:i/>
          <w:iCs/>
          <w:color w:val="000000"/>
          <w:sz w:val="28"/>
          <w:szCs w:val="28"/>
        </w:rPr>
        <w:t xml:space="preserve">этапа </w:t>
      </w:r>
      <w:r w:rsidR="009D07A5" w:rsidRPr="001E6FCE">
        <w:rPr>
          <w:b/>
          <w:i/>
          <w:iCs/>
          <w:color w:val="000000"/>
          <w:sz w:val="28"/>
          <w:szCs w:val="28"/>
        </w:rPr>
        <w:t xml:space="preserve">конференции </w:t>
      </w:r>
      <w:r w:rsidR="00B152AE">
        <w:rPr>
          <w:b/>
          <w:i/>
          <w:iCs/>
          <w:color w:val="000000"/>
          <w:sz w:val="28"/>
          <w:szCs w:val="28"/>
        </w:rPr>
        <w:t>(</w:t>
      </w:r>
      <w:r w:rsidR="00B152AE">
        <w:rPr>
          <w:b/>
          <w:i/>
          <w:sz w:val="28"/>
          <w:szCs w:val="28"/>
        </w:rPr>
        <w:t xml:space="preserve">19-20 мая 2017 г., </w:t>
      </w:r>
      <w:r w:rsidR="00B152AE" w:rsidRPr="001E6FCE">
        <w:rPr>
          <w:b/>
          <w:i/>
          <w:sz w:val="28"/>
          <w:szCs w:val="28"/>
        </w:rPr>
        <w:t>МАОУ «Гимназия №73»</w:t>
      </w:r>
      <w:r w:rsidR="00B152AE">
        <w:rPr>
          <w:b/>
          <w:i/>
          <w:sz w:val="28"/>
          <w:szCs w:val="28"/>
        </w:rPr>
        <w:t xml:space="preserve">, </w:t>
      </w:r>
      <w:r w:rsidR="00B152AE" w:rsidRPr="001E6FCE">
        <w:rPr>
          <w:b/>
          <w:i/>
          <w:sz w:val="28"/>
          <w:szCs w:val="28"/>
        </w:rPr>
        <w:t>г. Владимир)</w:t>
      </w:r>
      <w:r w:rsidR="00B152AE">
        <w:rPr>
          <w:b/>
          <w:i/>
          <w:sz w:val="28"/>
          <w:szCs w:val="28"/>
        </w:rPr>
        <w:t xml:space="preserve">предполагается </w:t>
      </w:r>
      <w:r w:rsidR="000C3024" w:rsidRPr="001E6FCE">
        <w:rPr>
          <w:b/>
          <w:i/>
          <w:sz w:val="28"/>
          <w:szCs w:val="28"/>
        </w:rPr>
        <w:t>серия научно-методических семинаров, мастер-классов и фестиваля инклюзивных практик со следующей тематикой:</w:t>
      </w:r>
    </w:p>
    <w:p w:rsidR="00B20E24" w:rsidRPr="001E6FCE" w:rsidRDefault="00B20E24" w:rsidP="00B20E24">
      <w:pPr>
        <w:ind w:firstLine="284"/>
        <w:jc w:val="both"/>
        <w:rPr>
          <w:noProof/>
          <w:sz w:val="28"/>
          <w:szCs w:val="28"/>
        </w:rPr>
      </w:pPr>
      <w:r w:rsidRPr="00B20E24">
        <w:rPr>
          <w:bCs/>
          <w:sz w:val="28"/>
          <w:szCs w:val="28"/>
        </w:rPr>
        <w:t xml:space="preserve">- </w:t>
      </w:r>
      <w:r w:rsidRPr="001E6FCE">
        <w:rPr>
          <w:bCs/>
          <w:sz w:val="28"/>
          <w:szCs w:val="28"/>
        </w:rPr>
        <w:t>Инновационный и компетентностный подходы в п</w:t>
      </w:r>
      <w:r w:rsidRPr="001E6FCE">
        <w:rPr>
          <w:sz w:val="28"/>
          <w:szCs w:val="28"/>
        </w:rPr>
        <w:t>рофессиональной подготовке педагогов к непрерывному социально-личностному развитию детей дошкольного и школьного возраста в условиях реализации ФГОС дошкольного</w:t>
      </w:r>
      <w:r w:rsidR="002D2B6B">
        <w:rPr>
          <w:sz w:val="28"/>
          <w:szCs w:val="28"/>
        </w:rPr>
        <w:t>, начального</w:t>
      </w:r>
      <w:r w:rsidRPr="001E6FCE">
        <w:rPr>
          <w:sz w:val="28"/>
          <w:szCs w:val="28"/>
        </w:rPr>
        <w:t xml:space="preserve"> и </w:t>
      </w:r>
      <w:r w:rsidR="002D2B6B">
        <w:rPr>
          <w:sz w:val="28"/>
          <w:szCs w:val="28"/>
        </w:rPr>
        <w:t>основного общего</w:t>
      </w:r>
      <w:r w:rsidRPr="001E6FCE">
        <w:rPr>
          <w:sz w:val="28"/>
          <w:szCs w:val="28"/>
        </w:rPr>
        <w:t xml:space="preserve"> образования, ФГОС </w:t>
      </w:r>
      <w:r w:rsidR="002D2B6B">
        <w:rPr>
          <w:sz w:val="28"/>
          <w:szCs w:val="28"/>
        </w:rPr>
        <w:t xml:space="preserve">начального общего образования </w:t>
      </w:r>
      <w:r w:rsidRPr="001E6FCE">
        <w:rPr>
          <w:sz w:val="28"/>
          <w:szCs w:val="28"/>
        </w:rPr>
        <w:t>обучающихся с ОВЗ</w:t>
      </w:r>
      <w:r>
        <w:rPr>
          <w:sz w:val="28"/>
          <w:szCs w:val="28"/>
        </w:rPr>
        <w:t>,</w:t>
      </w:r>
      <w:r w:rsidRPr="001E6FCE">
        <w:rPr>
          <w:sz w:val="28"/>
          <w:szCs w:val="28"/>
        </w:rPr>
        <w:t xml:space="preserve"> принципов </w:t>
      </w:r>
      <w:r w:rsidRPr="001E6FCE">
        <w:rPr>
          <w:bCs/>
          <w:sz w:val="28"/>
          <w:szCs w:val="28"/>
        </w:rPr>
        <w:t>преемственности</w:t>
      </w:r>
      <w:r>
        <w:rPr>
          <w:bCs/>
          <w:sz w:val="28"/>
          <w:szCs w:val="28"/>
        </w:rPr>
        <w:t xml:space="preserve"> и </w:t>
      </w:r>
      <w:r w:rsidR="002D2B6B">
        <w:rPr>
          <w:bCs/>
          <w:sz w:val="28"/>
          <w:szCs w:val="28"/>
        </w:rPr>
        <w:t>обеспечения</w:t>
      </w:r>
      <w:r>
        <w:rPr>
          <w:bCs/>
          <w:sz w:val="28"/>
          <w:szCs w:val="28"/>
        </w:rPr>
        <w:t xml:space="preserve"> экологии детства</w:t>
      </w:r>
      <w:r w:rsidRPr="001E6FCE">
        <w:rPr>
          <w:noProof/>
          <w:sz w:val="28"/>
          <w:szCs w:val="28"/>
        </w:rPr>
        <w:t>;</w:t>
      </w:r>
    </w:p>
    <w:p w:rsidR="000C3024" w:rsidRPr="001E6FCE" w:rsidRDefault="000C3024" w:rsidP="000C3024">
      <w:pPr>
        <w:tabs>
          <w:tab w:val="num" w:pos="0"/>
        </w:tabs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Pr="001E6FCE">
        <w:rPr>
          <w:bCs/>
          <w:sz w:val="28"/>
          <w:szCs w:val="28"/>
        </w:rPr>
        <w:t xml:space="preserve">Методические </w:t>
      </w:r>
      <w:r w:rsidR="005F42C7">
        <w:rPr>
          <w:bCs/>
          <w:sz w:val="28"/>
          <w:szCs w:val="28"/>
        </w:rPr>
        <w:t xml:space="preserve">и психолого-педагогические </w:t>
      </w:r>
      <w:r w:rsidRPr="001E6FCE">
        <w:rPr>
          <w:bCs/>
          <w:sz w:val="28"/>
          <w:szCs w:val="28"/>
        </w:rPr>
        <w:t>подходы к моделированию индивидуальных образовательных маршрутов и АООП для детей с ОВЗ и психолого-педагогической помощи и поддержки их родителей в усло</w:t>
      </w:r>
      <w:r w:rsidR="001D5476">
        <w:rPr>
          <w:bCs/>
          <w:sz w:val="28"/>
          <w:szCs w:val="28"/>
        </w:rPr>
        <w:t>виях гимназического образования;</w:t>
      </w:r>
    </w:p>
    <w:p w:rsidR="000C3024" w:rsidRDefault="000C3024" w:rsidP="000C3024">
      <w:pPr>
        <w:tabs>
          <w:tab w:val="num" w:pos="0"/>
        </w:tabs>
        <w:ind w:firstLine="284"/>
        <w:jc w:val="both"/>
        <w:rPr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- </w:t>
      </w:r>
      <w:r w:rsidRPr="00323208">
        <w:rPr>
          <w:color w:val="000000"/>
          <w:sz w:val="28"/>
          <w:szCs w:val="28"/>
        </w:rPr>
        <w:t>Инклюзивные практики и тьюторское сопровождение в обеспечении экологии детства: модели и технологии психолого-педагогической поддержки обучающихся и воспитанников с ОВЗ</w:t>
      </w:r>
      <w:r>
        <w:rPr>
          <w:color w:val="000000"/>
          <w:sz w:val="28"/>
          <w:szCs w:val="28"/>
        </w:rPr>
        <w:t>.</w:t>
      </w:r>
    </w:p>
    <w:p w:rsidR="00F848A7" w:rsidRPr="001E6FCE" w:rsidRDefault="00F848A7" w:rsidP="00F848A7">
      <w:pPr>
        <w:ind w:firstLine="284"/>
        <w:jc w:val="both"/>
        <w:rPr>
          <w:b/>
          <w:i/>
          <w:sz w:val="28"/>
          <w:szCs w:val="28"/>
          <w:shd w:val="clear" w:color="auto" w:fill="FFFFFF"/>
        </w:rPr>
      </w:pPr>
      <w:r w:rsidRPr="001E6FCE">
        <w:rPr>
          <w:b/>
          <w:i/>
          <w:sz w:val="28"/>
          <w:szCs w:val="28"/>
          <w:shd w:val="clear" w:color="auto" w:fill="FFFFFF"/>
        </w:rPr>
        <w:t>Модераторы семинаров</w:t>
      </w:r>
      <w:r>
        <w:rPr>
          <w:b/>
          <w:i/>
          <w:sz w:val="28"/>
          <w:szCs w:val="28"/>
          <w:shd w:val="clear" w:color="auto" w:fill="FFFFFF"/>
        </w:rPr>
        <w:t>,</w:t>
      </w:r>
      <w:r w:rsidRPr="001E6FCE">
        <w:rPr>
          <w:b/>
          <w:i/>
          <w:sz w:val="28"/>
          <w:szCs w:val="28"/>
          <w:shd w:val="clear" w:color="auto" w:fill="FFFFFF"/>
        </w:rPr>
        <w:t xml:space="preserve"> мастер-классов</w:t>
      </w:r>
      <w:r w:rsidRPr="001E6FCE">
        <w:rPr>
          <w:b/>
          <w:i/>
          <w:sz w:val="28"/>
          <w:szCs w:val="28"/>
        </w:rPr>
        <w:t>и фестиваля инклюзивных практик</w:t>
      </w:r>
      <w:r w:rsidRPr="001E6FCE">
        <w:rPr>
          <w:b/>
          <w:i/>
          <w:sz w:val="28"/>
          <w:szCs w:val="28"/>
          <w:shd w:val="clear" w:color="auto" w:fill="FFFFFF"/>
        </w:rPr>
        <w:t xml:space="preserve">: </w:t>
      </w:r>
    </w:p>
    <w:p w:rsidR="000C3024" w:rsidRPr="001E6FCE" w:rsidRDefault="000C3024" w:rsidP="000C3024">
      <w:pPr>
        <w:ind w:firstLine="284"/>
        <w:jc w:val="both"/>
        <w:rPr>
          <w:i/>
          <w:sz w:val="28"/>
          <w:szCs w:val="28"/>
        </w:rPr>
      </w:pPr>
      <w:r w:rsidRPr="001E6FCE">
        <w:rPr>
          <w:sz w:val="28"/>
          <w:szCs w:val="28"/>
        </w:rPr>
        <w:t xml:space="preserve">- </w:t>
      </w:r>
      <w:r w:rsidRPr="001E6FCE">
        <w:rPr>
          <w:i/>
          <w:sz w:val="28"/>
          <w:szCs w:val="28"/>
        </w:rPr>
        <w:t>заместитель главы администрации г. Владимира по социальным вопросам Ерашова Оксана Валентиновна</w:t>
      </w:r>
      <w:r w:rsidR="00760398">
        <w:rPr>
          <w:i/>
          <w:sz w:val="28"/>
          <w:szCs w:val="28"/>
        </w:rPr>
        <w:t xml:space="preserve"> (г. Владимир, Россия)</w:t>
      </w:r>
      <w:r w:rsidRPr="001E6FCE">
        <w:rPr>
          <w:i/>
          <w:sz w:val="28"/>
          <w:szCs w:val="28"/>
        </w:rPr>
        <w:t>;</w:t>
      </w:r>
    </w:p>
    <w:p w:rsidR="000C3024" w:rsidRPr="001E6FCE" w:rsidRDefault="000C3024" w:rsidP="000C3024">
      <w:pPr>
        <w:ind w:firstLine="284"/>
        <w:jc w:val="both"/>
        <w:rPr>
          <w:i/>
          <w:sz w:val="28"/>
          <w:szCs w:val="28"/>
        </w:rPr>
      </w:pPr>
      <w:r w:rsidRPr="001E6FCE">
        <w:rPr>
          <w:sz w:val="28"/>
          <w:szCs w:val="28"/>
        </w:rPr>
        <w:t xml:space="preserve">- </w:t>
      </w:r>
      <w:r w:rsidRPr="001E6FCE">
        <w:rPr>
          <w:i/>
          <w:sz w:val="28"/>
          <w:szCs w:val="28"/>
        </w:rPr>
        <w:t>директор МАОУ «Гимназия №73» г. Владимир, заведующая базовой кафедрой психолого-педагогических и методических основ работы в дошкольном, начальном и инклюзивном образовании педагогического института ВлГУ - Иосевич Наталья Витальевна (</w:t>
      </w:r>
      <w:r w:rsidR="00BF681F">
        <w:rPr>
          <w:i/>
          <w:sz w:val="28"/>
          <w:szCs w:val="28"/>
        </w:rPr>
        <w:t xml:space="preserve">г. Владимир, </w:t>
      </w:r>
      <w:r w:rsidRPr="001E6FCE">
        <w:rPr>
          <w:i/>
          <w:sz w:val="28"/>
          <w:szCs w:val="28"/>
        </w:rPr>
        <w:t>Россия);</w:t>
      </w:r>
    </w:p>
    <w:p w:rsidR="000C3024" w:rsidRPr="001E6FCE" w:rsidRDefault="000C3024" w:rsidP="000C3024">
      <w:pPr>
        <w:ind w:firstLine="284"/>
        <w:jc w:val="both"/>
        <w:rPr>
          <w:i/>
          <w:sz w:val="28"/>
          <w:szCs w:val="28"/>
        </w:rPr>
      </w:pPr>
      <w:r w:rsidRPr="001E6FCE">
        <w:rPr>
          <w:sz w:val="28"/>
          <w:szCs w:val="28"/>
        </w:rPr>
        <w:t xml:space="preserve">- </w:t>
      </w:r>
      <w:r w:rsidRPr="001E6FCE">
        <w:rPr>
          <w:i/>
          <w:sz w:val="28"/>
          <w:szCs w:val="28"/>
        </w:rPr>
        <w:t xml:space="preserve">заместитель директора центра дополнительного образования детей на Ильинской при ННГАСУ кандидат педагогических наук доцент, научный руководитель </w:t>
      </w:r>
      <w:r w:rsidRPr="001E6FCE">
        <w:rPr>
          <w:bCs/>
          <w:i/>
          <w:sz w:val="28"/>
          <w:szCs w:val="28"/>
        </w:rPr>
        <w:t>научно-методического ресурсного центра развития инклюзивного образования в г. Владимир на базе МАОУ «Гимназия №73» г. Владимира</w:t>
      </w:r>
      <w:r w:rsidRPr="001E6FCE">
        <w:rPr>
          <w:i/>
          <w:sz w:val="28"/>
          <w:szCs w:val="28"/>
        </w:rPr>
        <w:t xml:space="preserve"> Белякова Наталья Васильевна (</w:t>
      </w:r>
      <w:r w:rsidR="00BF681F">
        <w:rPr>
          <w:i/>
          <w:sz w:val="28"/>
          <w:szCs w:val="28"/>
        </w:rPr>
        <w:t xml:space="preserve">г. Нижний Новгород, </w:t>
      </w:r>
      <w:r w:rsidRPr="001E6FCE">
        <w:rPr>
          <w:i/>
          <w:sz w:val="28"/>
          <w:szCs w:val="28"/>
        </w:rPr>
        <w:t>Россия);</w:t>
      </w:r>
    </w:p>
    <w:p w:rsidR="000C3024" w:rsidRPr="001E6FCE" w:rsidRDefault="000C3024" w:rsidP="000C3024">
      <w:pPr>
        <w:ind w:firstLine="284"/>
        <w:jc w:val="both"/>
        <w:rPr>
          <w:i/>
          <w:spacing w:val="-3"/>
          <w:sz w:val="28"/>
          <w:szCs w:val="28"/>
        </w:rPr>
      </w:pPr>
      <w:r w:rsidRPr="001E6FCE">
        <w:rPr>
          <w:i/>
          <w:sz w:val="28"/>
          <w:szCs w:val="28"/>
          <w:shd w:val="clear" w:color="auto" w:fill="FFFFFF"/>
        </w:rPr>
        <w:t xml:space="preserve">- </w:t>
      </w:r>
      <w:r w:rsidRPr="001E6FCE">
        <w:rPr>
          <w:i/>
          <w:sz w:val="28"/>
          <w:szCs w:val="28"/>
        </w:rPr>
        <w:t>член авторского коллектива ООП ДО «Детский сад 2100»,</w:t>
      </w:r>
      <w:r>
        <w:rPr>
          <w:i/>
          <w:sz w:val="28"/>
          <w:szCs w:val="28"/>
        </w:rPr>
        <w:t xml:space="preserve"> методист УМЦ «Школа 2100» (г. Москва), </w:t>
      </w:r>
      <w:r w:rsidRPr="001E6FCE">
        <w:rPr>
          <w:i/>
          <w:sz w:val="28"/>
          <w:szCs w:val="28"/>
        </w:rPr>
        <w:t>к</w:t>
      </w:r>
      <w:r>
        <w:rPr>
          <w:i/>
          <w:sz w:val="28"/>
          <w:szCs w:val="28"/>
        </w:rPr>
        <w:t xml:space="preserve">андидат </w:t>
      </w:r>
      <w:r w:rsidRPr="001E6FCE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 xml:space="preserve">едагогических </w:t>
      </w:r>
      <w:r w:rsidRPr="001E6FCE">
        <w:rPr>
          <w:i/>
          <w:sz w:val="28"/>
          <w:szCs w:val="28"/>
        </w:rPr>
        <w:t>н</w:t>
      </w:r>
      <w:r>
        <w:rPr>
          <w:i/>
          <w:sz w:val="28"/>
          <w:szCs w:val="28"/>
        </w:rPr>
        <w:t>аук</w:t>
      </w:r>
      <w:r w:rsidRPr="001E6FCE">
        <w:rPr>
          <w:i/>
          <w:sz w:val="28"/>
          <w:szCs w:val="28"/>
        </w:rPr>
        <w:t xml:space="preserve">, доцент, заведующая кафедрой общей и специальной педагогики </w:t>
      </w:r>
      <w:r>
        <w:rPr>
          <w:i/>
          <w:sz w:val="28"/>
          <w:szCs w:val="28"/>
        </w:rPr>
        <w:t>И</w:t>
      </w:r>
      <w:r w:rsidRPr="001E6FCE">
        <w:rPr>
          <w:i/>
          <w:sz w:val="28"/>
          <w:szCs w:val="28"/>
        </w:rPr>
        <w:t xml:space="preserve">нститута специальной педагогики и психологии им. Рауля Валленберга Смирнова Ирина Анатольевна </w:t>
      </w:r>
      <w:r w:rsidRPr="001E6FCE">
        <w:rPr>
          <w:i/>
          <w:spacing w:val="-3"/>
          <w:sz w:val="28"/>
          <w:szCs w:val="28"/>
        </w:rPr>
        <w:t>(г. Санкт-</w:t>
      </w:r>
      <w:r>
        <w:rPr>
          <w:i/>
          <w:spacing w:val="-3"/>
          <w:sz w:val="28"/>
          <w:szCs w:val="28"/>
        </w:rPr>
        <w:t>Петербург, Россия).</w:t>
      </w:r>
    </w:p>
    <w:p w:rsidR="000C3024" w:rsidRDefault="000C3024" w:rsidP="008B60B5">
      <w:pPr>
        <w:tabs>
          <w:tab w:val="num" w:pos="0"/>
        </w:tabs>
        <w:ind w:firstLine="284"/>
        <w:jc w:val="both"/>
        <w:rPr>
          <w:b/>
          <w:i/>
          <w:iCs/>
          <w:color w:val="000000"/>
          <w:sz w:val="28"/>
          <w:szCs w:val="28"/>
        </w:rPr>
      </w:pPr>
    </w:p>
    <w:p w:rsidR="008B60B5" w:rsidRPr="001E6FCE" w:rsidRDefault="00B152AE" w:rsidP="008B60B5">
      <w:pPr>
        <w:tabs>
          <w:tab w:val="num" w:pos="0"/>
        </w:tabs>
        <w:ind w:firstLine="284"/>
        <w:jc w:val="both"/>
        <w:rPr>
          <w:bCs/>
          <w:sz w:val="28"/>
          <w:szCs w:val="28"/>
        </w:rPr>
      </w:pPr>
      <w:r w:rsidRPr="001E6FCE">
        <w:rPr>
          <w:b/>
          <w:i/>
          <w:iCs/>
          <w:color w:val="000000"/>
          <w:sz w:val="28"/>
          <w:szCs w:val="28"/>
        </w:rPr>
        <w:t xml:space="preserve">Во время </w:t>
      </w:r>
      <w:r w:rsidR="00016CD4">
        <w:rPr>
          <w:b/>
          <w:i/>
          <w:iCs/>
          <w:color w:val="000000"/>
          <w:sz w:val="28"/>
          <w:szCs w:val="28"/>
          <w:lang w:val="en-US"/>
        </w:rPr>
        <w:t>III</w:t>
      </w:r>
      <w:r w:rsidRPr="001E6FCE">
        <w:rPr>
          <w:b/>
          <w:i/>
          <w:iCs/>
          <w:color w:val="000000"/>
          <w:sz w:val="28"/>
          <w:szCs w:val="28"/>
        </w:rPr>
        <w:t xml:space="preserve"> этапа конференции </w:t>
      </w:r>
      <w:r w:rsidR="00A94D1C" w:rsidRPr="001E6FCE">
        <w:rPr>
          <w:b/>
          <w:i/>
          <w:iCs/>
          <w:color w:val="000000"/>
          <w:sz w:val="28"/>
          <w:szCs w:val="28"/>
        </w:rPr>
        <w:t xml:space="preserve">(29 мая – 02 июня </w:t>
      </w:r>
      <w:r w:rsidR="009D07A5" w:rsidRPr="001E6FCE">
        <w:rPr>
          <w:b/>
          <w:i/>
          <w:iCs/>
          <w:color w:val="000000"/>
          <w:sz w:val="28"/>
          <w:szCs w:val="28"/>
        </w:rPr>
        <w:t>2017 г.</w:t>
      </w:r>
      <w:r w:rsidR="00C15F8B">
        <w:rPr>
          <w:b/>
          <w:i/>
          <w:iCs/>
          <w:color w:val="000000"/>
          <w:sz w:val="28"/>
          <w:szCs w:val="28"/>
        </w:rPr>
        <w:t>,</w:t>
      </w:r>
      <w:r w:rsidR="008B60B5" w:rsidRPr="001E6FCE">
        <w:rPr>
          <w:b/>
          <w:i/>
          <w:iCs/>
          <w:color w:val="000000"/>
          <w:sz w:val="28"/>
          <w:szCs w:val="28"/>
        </w:rPr>
        <w:t xml:space="preserve"> ЦДОД на Ильинской при </w:t>
      </w:r>
      <w:r w:rsidR="008B60B5" w:rsidRPr="001E6FCE">
        <w:rPr>
          <w:b/>
          <w:i/>
          <w:iCs/>
          <w:sz w:val="28"/>
          <w:szCs w:val="28"/>
        </w:rPr>
        <w:t>ННГАСУ</w:t>
      </w:r>
      <w:r w:rsidR="00A94D1C" w:rsidRPr="001E6FCE">
        <w:rPr>
          <w:b/>
          <w:i/>
          <w:sz w:val="28"/>
          <w:szCs w:val="28"/>
        </w:rPr>
        <w:t xml:space="preserve">) </w:t>
      </w:r>
      <w:r w:rsidR="00113AA3">
        <w:rPr>
          <w:b/>
          <w:i/>
          <w:sz w:val="28"/>
          <w:szCs w:val="28"/>
        </w:rPr>
        <w:t>предполагаетс</w:t>
      </w:r>
      <w:r w:rsidR="00A94D1C" w:rsidRPr="001E6FCE">
        <w:rPr>
          <w:b/>
          <w:i/>
          <w:sz w:val="28"/>
          <w:szCs w:val="28"/>
        </w:rPr>
        <w:t xml:space="preserve">я </w:t>
      </w:r>
      <w:r w:rsidR="008B60B5" w:rsidRPr="001E6FCE">
        <w:rPr>
          <w:b/>
          <w:i/>
          <w:sz w:val="28"/>
          <w:szCs w:val="28"/>
          <w:shd w:val="clear" w:color="auto" w:fill="FFFFFF"/>
        </w:rPr>
        <w:t>закрытие конференции</w:t>
      </w:r>
      <w:r w:rsidR="000C3024">
        <w:rPr>
          <w:b/>
          <w:i/>
          <w:sz w:val="28"/>
          <w:szCs w:val="28"/>
          <w:shd w:val="clear" w:color="auto" w:fill="FFFFFF"/>
        </w:rPr>
        <w:t>,</w:t>
      </w:r>
      <w:r w:rsidR="008B60B5" w:rsidRPr="001E6FCE">
        <w:rPr>
          <w:b/>
          <w:i/>
          <w:sz w:val="28"/>
          <w:szCs w:val="28"/>
          <w:shd w:val="clear" w:color="auto" w:fill="FFFFFF"/>
        </w:rPr>
        <w:t xml:space="preserve"> проведение серии научно-методических семинаров</w:t>
      </w:r>
      <w:r w:rsidR="000C3024">
        <w:rPr>
          <w:b/>
          <w:i/>
          <w:sz w:val="28"/>
          <w:szCs w:val="28"/>
          <w:shd w:val="clear" w:color="auto" w:fill="FFFFFF"/>
        </w:rPr>
        <w:t>,</w:t>
      </w:r>
      <w:r w:rsidR="008B60B5" w:rsidRPr="001E6FCE">
        <w:rPr>
          <w:b/>
          <w:i/>
          <w:sz w:val="28"/>
          <w:szCs w:val="28"/>
          <w:shd w:val="clear" w:color="auto" w:fill="FFFFFF"/>
        </w:rPr>
        <w:t xml:space="preserve"> мастер-классов</w:t>
      </w:r>
      <w:r w:rsidR="000C3024">
        <w:rPr>
          <w:b/>
          <w:i/>
          <w:sz w:val="28"/>
          <w:szCs w:val="28"/>
          <w:shd w:val="clear" w:color="auto" w:fill="FFFFFF"/>
        </w:rPr>
        <w:t xml:space="preserve"> и</w:t>
      </w:r>
      <w:r w:rsidR="00C044A8" w:rsidRPr="001E6FCE">
        <w:rPr>
          <w:b/>
          <w:i/>
          <w:sz w:val="28"/>
          <w:szCs w:val="28"/>
          <w:shd w:val="clear" w:color="auto" w:fill="FFFFFF"/>
        </w:rPr>
        <w:t xml:space="preserve"> тренингов</w:t>
      </w:r>
      <w:r w:rsidR="008B60B5" w:rsidRPr="001E6FCE">
        <w:rPr>
          <w:b/>
          <w:i/>
          <w:sz w:val="28"/>
          <w:szCs w:val="28"/>
          <w:shd w:val="clear" w:color="auto" w:fill="FFFFFF"/>
        </w:rPr>
        <w:t xml:space="preserve"> со следующей тематикой: </w:t>
      </w:r>
    </w:p>
    <w:p w:rsidR="008B60B5" w:rsidRPr="001E6FCE" w:rsidRDefault="008B60B5" w:rsidP="008B60B5">
      <w:pPr>
        <w:tabs>
          <w:tab w:val="num" w:pos="0"/>
        </w:tabs>
        <w:ind w:firstLine="284"/>
        <w:jc w:val="both"/>
        <w:rPr>
          <w:bCs/>
          <w:sz w:val="28"/>
          <w:szCs w:val="28"/>
        </w:rPr>
      </w:pPr>
      <w:r w:rsidRPr="001E6FCE">
        <w:rPr>
          <w:bCs/>
          <w:sz w:val="28"/>
          <w:szCs w:val="28"/>
        </w:rPr>
        <w:t xml:space="preserve">- </w:t>
      </w:r>
      <w:r w:rsidR="00A94D1C" w:rsidRPr="001E6FCE">
        <w:rPr>
          <w:bCs/>
          <w:sz w:val="28"/>
          <w:szCs w:val="28"/>
        </w:rPr>
        <w:t xml:space="preserve">Интеграция технологий электронного и традиционного обучения и воспитания </w:t>
      </w:r>
      <w:r w:rsidRPr="001E6FCE">
        <w:rPr>
          <w:bCs/>
          <w:sz w:val="28"/>
          <w:szCs w:val="28"/>
        </w:rPr>
        <w:t xml:space="preserve">в непрерывном социально-личностном развитии </w:t>
      </w:r>
      <w:r w:rsidR="00653E2B" w:rsidRPr="001E6FCE">
        <w:rPr>
          <w:bCs/>
          <w:sz w:val="28"/>
          <w:szCs w:val="28"/>
        </w:rPr>
        <w:t>личности растущего человека (от дошкольника до студента вуза)</w:t>
      </w:r>
      <w:r w:rsidRPr="001E6FCE">
        <w:rPr>
          <w:bCs/>
          <w:sz w:val="28"/>
          <w:szCs w:val="28"/>
        </w:rPr>
        <w:t xml:space="preserve"> и психолого-педагогическом соп</w:t>
      </w:r>
      <w:r w:rsidR="00A94D1C" w:rsidRPr="001E6FCE">
        <w:rPr>
          <w:bCs/>
          <w:sz w:val="28"/>
          <w:szCs w:val="28"/>
        </w:rPr>
        <w:t>ровождении детей с ОВЗ</w:t>
      </w:r>
      <w:r w:rsidR="00943F2D">
        <w:rPr>
          <w:bCs/>
          <w:sz w:val="28"/>
          <w:szCs w:val="28"/>
        </w:rPr>
        <w:t>;</w:t>
      </w:r>
    </w:p>
    <w:p w:rsidR="00A94D1C" w:rsidRPr="001E6FCE" w:rsidRDefault="00A94D1C" w:rsidP="008B60B5">
      <w:pPr>
        <w:tabs>
          <w:tab w:val="num" w:pos="0"/>
        </w:tabs>
        <w:ind w:firstLine="284"/>
        <w:jc w:val="both"/>
        <w:rPr>
          <w:bCs/>
          <w:sz w:val="28"/>
          <w:szCs w:val="28"/>
        </w:rPr>
      </w:pPr>
      <w:r w:rsidRPr="001E6FCE">
        <w:rPr>
          <w:bCs/>
          <w:sz w:val="28"/>
          <w:szCs w:val="28"/>
        </w:rPr>
        <w:t xml:space="preserve">- </w:t>
      </w:r>
      <w:r w:rsidR="00C044A8" w:rsidRPr="001E6FCE">
        <w:rPr>
          <w:bCs/>
          <w:sz w:val="28"/>
          <w:szCs w:val="28"/>
        </w:rPr>
        <w:t>Педагогические профес</w:t>
      </w:r>
      <w:r w:rsidR="004918BB">
        <w:rPr>
          <w:bCs/>
          <w:sz w:val="28"/>
          <w:szCs w:val="28"/>
        </w:rPr>
        <w:t>сии XXI</w:t>
      </w:r>
      <w:r w:rsidR="00C044A8" w:rsidRPr="001E6FCE">
        <w:rPr>
          <w:bCs/>
          <w:sz w:val="28"/>
          <w:szCs w:val="28"/>
        </w:rPr>
        <w:t xml:space="preserve"> века: тьютор, игропедагог, тренер по майнд-фитнесу, семейный педагог</w:t>
      </w:r>
      <w:r w:rsidR="00943F2D">
        <w:rPr>
          <w:bCs/>
          <w:sz w:val="28"/>
          <w:szCs w:val="28"/>
        </w:rPr>
        <w:t>;</w:t>
      </w:r>
    </w:p>
    <w:p w:rsidR="00A94D1C" w:rsidRPr="001E6FCE" w:rsidRDefault="00A94D1C" w:rsidP="008B60B5">
      <w:pPr>
        <w:tabs>
          <w:tab w:val="num" w:pos="0"/>
        </w:tabs>
        <w:ind w:firstLine="284"/>
        <w:jc w:val="both"/>
        <w:rPr>
          <w:bCs/>
          <w:sz w:val="28"/>
          <w:szCs w:val="28"/>
        </w:rPr>
      </w:pPr>
      <w:r w:rsidRPr="001E6FCE">
        <w:rPr>
          <w:bCs/>
          <w:sz w:val="28"/>
          <w:szCs w:val="28"/>
        </w:rPr>
        <w:t>- Профилактика ИКТ-зависимости детей как педагогическая проблема</w:t>
      </w:r>
      <w:r w:rsidR="00943F2D">
        <w:rPr>
          <w:bCs/>
          <w:sz w:val="28"/>
          <w:szCs w:val="28"/>
        </w:rPr>
        <w:t>;</w:t>
      </w:r>
    </w:p>
    <w:p w:rsidR="00A94D1C" w:rsidRPr="001E6FCE" w:rsidRDefault="00A94D1C" w:rsidP="008B60B5">
      <w:pPr>
        <w:tabs>
          <w:tab w:val="num" w:pos="0"/>
        </w:tabs>
        <w:ind w:firstLine="284"/>
        <w:jc w:val="both"/>
        <w:rPr>
          <w:bCs/>
          <w:sz w:val="28"/>
          <w:szCs w:val="28"/>
        </w:rPr>
      </w:pPr>
      <w:r w:rsidRPr="001E6FCE">
        <w:rPr>
          <w:bCs/>
          <w:sz w:val="28"/>
          <w:szCs w:val="28"/>
        </w:rPr>
        <w:t xml:space="preserve">- Развитие надпрофессиональных навыков </w:t>
      </w:r>
      <w:r w:rsidR="00E9609C">
        <w:rPr>
          <w:bCs/>
          <w:sz w:val="28"/>
          <w:szCs w:val="28"/>
        </w:rPr>
        <w:t xml:space="preserve">студентов </w:t>
      </w:r>
      <w:r w:rsidRPr="001E6FCE">
        <w:rPr>
          <w:bCs/>
          <w:sz w:val="28"/>
          <w:szCs w:val="28"/>
        </w:rPr>
        <w:t>для успешной карьеры в условиях 4-ой промышленной революции</w:t>
      </w:r>
      <w:r w:rsidR="00DD58B9">
        <w:rPr>
          <w:bCs/>
          <w:sz w:val="28"/>
          <w:szCs w:val="28"/>
        </w:rPr>
        <w:t>.</w:t>
      </w:r>
    </w:p>
    <w:p w:rsidR="008B60B5" w:rsidRPr="001E6FCE" w:rsidRDefault="008B60B5" w:rsidP="008B60B5">
      <w:pPr>
        <w:ind w:firstLine="284"/>
        <w:jc w:val="both"/>
        <w:rPr>
          <w:b/>
          <w:i/>
          <w:sz w:val="28"/>
          <w:szCs w:val="28"/>
          <w:shd w:val="clear" w:color="auto" w:fill="FFFFFF"/>
        </w:rPr>
      </w:pPr>
      <w:r w:rsidRPr="001E6FCE">
        <w:rPr>
          <w:b/>
          <w:i/>
          <w:sz w:val="28"/>
          <w:szCs w:val="28"/>
          <w:shd w:val="clear" w:color="auto" w:fill="FFFFFF"/>
        </w:rPr>
        <w:t xml:space="preserve">Модераторы семинаров и мастер-классов: </w:t>
      </w:r>
    </w:p>
    <w:p w:rsidR="00653E2B" w:rsidRPr="001E6FCE" w:rsidRDefault="00653E2B" w:rsidP="00653E2B">
      <w:pPr>
        <w:ind w:firstLine="284"/>
        <w:jc w:val="both"/>
        <w:rPr>
          <w:i/>
          <w:sz w:val="28"/>
          <w:szCs w:val="28"/>
        </w:rPr>
      </w:pPr>
      <w:r w:rsidRPr="001E6FCE">
        <w:rPr>
          <w:sz w:val="28"/>
          <w:szCs w:val="28"/>
        </w:rPr>
        <w:t xml:space="preserve">- </w:t>
      </w:r>
      <w:r w:rsidRPr="001E6FCE">
        <w:rPr>
          <w:i/>
          <w:sz w:val="28"/>
          <w:szCs w:val="28"/>
        </w:rPr>
        <w:t xml:space="preserve">проректор по </w:t>
      </w:r>
      <w:r w:rsidR="00EA2408">
        <w:rPr>
          <w:i/>
          <w:sz w:val="28"/>
          <w:szCs w:val="28"/>
        </w:rPr>
        <w:t>учеб</w:t>
      </w:r>
      <w:r w:rsidRPr="001E6FCE">
        <w:rPr>
          <w:i/>
          <w:sz w:val="28"/>
          <w:szCs w:val="28"/>
        </w:rPr>
        <w:t xml:space="preserve">ной работе ННГАСУ, </w:t>
      </w:r>
      <w:r w:rsidR="00EA2408">
        <w:rPr>
          <w:i/>
          <w:sz w:val="28"/>
          <w:szCs w:val="28"/>
        </w:rPr>
        <w:t>кандидат</w:t>
      </w:r>
      <w:r w:rsidRPr="001E6FCE">
        <w:rPr>
          <w:i/>
          <w:sz w:val="28"/>
          <w:szCs w:val="28"/>
        </w:rPr>
        <w:t xml:space="preserve"> технических наук, </w:t>
      </w:r>
      <w:r w:rsidR="00EA2408">
        <w:rPr>
          <w:i/>
          <w:sz w:val="28"/>
          <w:szCs w:val="28"/>
        </w:rPr>
        <w:t>доцент Щеголев Дмитрий Львович</w:t>
      </w:r>
      <w:r w:rsidRPr="001E6FCE">
        <w:rPr>
          <w:i/>
          <w:sz w:val="28"/>
          <w:szCs w:val="28"/>
        </w:rPr>
        <w:t xml:space="preserve"> (</w:t>
      </w:r>
      <w:r w:rsidR="00E5305F">
        <w:rPr>
          <w:i/>
          <w:sz w:val="28"/>
          <w:szCs w:val="28"/>
        </w:rPr>
        <w:t xml:space="preserve">г. Нижний Новгород, </w:t>
      </w:r>
      <w:r w:rsidRPr="001E6FCE">
        <w:rPr>
          <w:i/>
          <w:sz w:val="28"/>
          <w:szCs w:val="28"/>
        </w:rPr>
        <w:t>Россия)</w:t>
      </w:r>
      <w:r w:rsidRPr="001E6FCE">
        <w:rPr>
          <w:b/>
          <w:i/>
          <w:sz w:val="28"/>
          <w:szCs w:val="28"/>
        </w:rPr>
        <w:t>;</w:t>
      </w:r>
    </w:p>
    <w:p w:rsidR="00653E2B" w:rsidRPr="001E6FCE" w:rsidRDefault="00653E2B" w:rsidP="00653E2B">
      <w:pPr>
        <w:ind w:firstLine="284"/>
        <w:jc w:val="both"/>
        <w:rPr>
          <w:i/>
          <w:spacing w:val="-3"/>
          <w:sz w:val="28"/>
          <w:szCs w:val="28"/>
        </w:rPr>
      </w:pPr>
      <w:r w:rsidRPr="001E6FCE">
        <w:rPr>
          <w:i/>
          <w:sz w:val="28"/>
          <w:szCs w:val="28"/>
        </w:rPr>
        <w:t xml:space="preserve">- профессор кафедры общей педагогики, старший методист Центра информационных технологий и дистанционного </w:t>
      </w:r>
      <w:r w:rsidRPr="001E6FCE">
        <w:rPr>
          <w:i/>
          <w:spacing w:val="-3"/>
          <w:sz w:val="28"/>
          <w:szCs w:val="28"/>
        </w:rPr>
        <w:t xml:space="preserve">образования Бурятского </w:t>
      </w:r>
      <w:r w:rsidRPr="001E6FCE">
        <w:rPr>
          <w:i/>
          <w:spacing w:val="-3"/>
          <w:sz w:val="28"/>
          <w:szCs w:val="28"/>
        </w:rPr>
        <w:lastRenderedPageBreak/>
        <w:t xml:space="preserve">государственного университета, </w:t>
      </w:r>
      <w:r w:rsidRPr="001E6FCE">
        <w:rPr>
          <w:i/>
          <w:sz w:val="28"/>
          <w:szCs w:val="28"/>
        </w:rPr>
        <w:t xml:space="preserve">доктор педагогических наук, доцент </w:t>
      </w:r>
      <w:r w:rsidRPr="001E6FCE">
        <w:rPr>
          <w:i/>
          <w:spacing w:val="-3"/>
          <w:sz w:val="28"/>
          <w:szCs w:val="28"/>
        </w:rPr>
        <w:t>Рулиене Любовь Нимажаповна (</w:t>
      </w:r>
      <w:r w:rsidR="00E5305F">
        <w:rPr>
          <w:i/>
          <w:spacing w:val="-3"/>
          <w:sz w:val="28"/>
          <w:szCs w:val="28"/>
        </w:rPr>
        <w:t xml:space="preserve">г.Улан-Удэ, </w:t>
      </w:r>
      <w:r w:rsidRPr="001E6FCE">
        <w:rPr>
          <w:i/>
          <w:spacing w:val="-3"/>
          <w:sz w:val="28"/>
          <w:szCs w:val="28"/>
        </w:rPr>
        <w:t>Россия);</w:t>
      </w:r>
    </w:p>
    <w:p w:rsidR="00653E2B" w:rsidRPr="001E6FCE" w:rsidRDefault="00653E2B" w:rsidP="00653E2B">
      <w:pPr>
        <w:ind w:firstLine="284"/>
        <w:jc w:val="both"/>
        <w:rPr>
          <w:i/>
          <w:sz w:val="28"/>
          <w:szCs w:val="28"/>
        </w:rPr>
      </w:pPr>
      <w:r w:rsidRPr="001E6FCE">
        <w:rPr>
          <w:i/>
          <w:sz w:val="28"/>
          <w:szCs w:val="28"/>
        </w:rPr>
        <w:t>- директор центра дополнительного образования детей на Ильинской при ННГАСУ Копейкина Наталья Борисовна (</w:t>
      </w:r>
      <w:r w:rsidR="00CF1CF5">
        <w:rPr>
          <w:i/>
          <w:sz w:val="28"/>
          <w:szCs w:val="28"/>
        </w:rPr>
        <w:t xml:space="preserve">г. Нижний Новгород, </w:t>
      </w:r>
      <w:r w:rsidRPr="001E6FCE">
        <w:rPr>
          <w:i/>
          <w:sz w:val="28"/>
          <w:szCs w:val="28"/>
        </w:rPr>
        <w:t>Россия);</w:t>
      </w:r>
    </w:p>
    <w:p w:rsidR="00653E2B" w:rsidRPr="001E6FCE" w:rsidRDefault="00653E2B" w:rsidP="00653E2B">
      <w:pPr>
        <w:ind w:firstLine="284"/>
        <w:jc w:val="both"/>
        <w:rPr>
          <w:i/>
          <w:sz w:val="28"/>
          <w:szCs w:val="28"/>
        </w:rPr>
      </w:pPr>
      <w:r w:rsidRPr="001E6FCE">
        <w:rPr>
          <w:i/>
          <w:sz w:val="28"/>
          <w:szCs w:val="28"/>
        </w:rPr>
        <w:t xml:space="preserve">- заместитель директора центра дополнительного образования детей на Ильинской при ННГАСУ кандидат педагогических наук доцент, научный руководитель </w:t>
      </w:r>
      <w:r w:rsidRPr="001E6FCE">
        <w:rPr>
          <w:bCs/>
          <w:i/>
          <w:sz w:val="28"/>
          <w:szCs w:val="28"/>
        </w:rPr>
        <w:t>научно-методического ресурсного центра развития инклюзивного образования в г. Владимир на базе МАОУ «Гимназия №73» г. Владимира</w:t>
      </w:r>
      <w:r w:rsidRPr="001E6FCE">
        <w:rPr>
          <w:i/>
          <w:sz w:val="28"/>
          <w:szCs w:val="28"/>
        </w:rPr>
        <w:t xml:space="preserve"> Беляк</w:t>
      </w:r>
      <w:r w:rsidR="00CF1CF5">
        <w:rPr>
          <w:i/>
          <w:sz w:val="28"/>
          <w:szCs w:val="28"/>
        </w:rPr>
        <w:t>ова Наталья Васильевна (г. Нижний Новгород</w:t>
      </w:r>
      <w:r w:rsidR="00E5305F">
        <w:rPr>
          <w:i/>
          <w:sz w:val="28"/>
          <w:szCs w:val="28"/>
        </w:rPr>
        <w:t>,</w:t>
      </w:r>
      <w:r w:rsidR="00CF1CF5">
        <w:rPr>
          <w:i/>
          <w:sz w:val="28"/>
          <w:szCs w:val="28"/>
        </w:rPr>
        <w:t xml:space="preserve"> Россия).</w:t>
      </w:r>
    </w:p>
    <w:p w:rsidR="00D17C49" w:rsidRDefault="00D17C49" w:rsidP="00B069AF">
      <w:pPr>
        <w:ind w:firstLine="284"/>
        <w:jc w:val="center"/>
        <w:rPr>
          <w:b/>
          <w:caps/>
          <w:sz w:val="28"/>
          <w:szCs w:val="28"/>
        </w:rPr>
      </w:pPr>
    </w:p>
    <w:p w:rsidR="003C007B" w:rsidRDefault="00B069AF" w:rsidP="00B069AF">
      <w:pPr>
        <w:ind w:firstLine="284"/>
        <w:jc w:val="center"/>
        <w:rPr>
          <w:b/>
          <w:caps/>
          <w:sz w:val="28"/>
          <w:szCs w:val="28"/>
        </w:rPr>
      </w:pPr>
      <w:r w:rsidRPr="001E6FCE">
        <w:rPr>
          <w:b/>
          <w:caps/>
          <w:sz w:val="28"/>
          <w:szCs w:val="28"/>
        </w:rPr>
        <w:t>условия участия в конференции:</w:t>
      </w:r>
    </w:p>
    <w:p w:rsidR="001C4615" w:rsidRDefault="001C4615" w:rsidP="001C461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E6FCE">
        <w:rPr>
          <w:sz w:val="28"/>
          <w:szCs w:val="28"/>
        </w:rPr>
        <w:t>Участие может быть очным и дистанционным (с публикацией и без публикации) или заочным (с публикацией статьи в сборнике трудов участников конференции).</w:t>
      </w:r>
    </w:p>
    <w:p w:rsidR="00B1735E" w:rsidRPr="008978DA" w:rsidRDefault="00B1735E" w:rsidP="00B1735E">
      <w:pPr>
        <w:ind w:firstLine="284"/>
        <w:jc w:val="both"/>
        <w:rPr>
          <w:b/>
          <w:sz w:val="28"/>
          <w:szCs w:val="28"/>
        </w:rPr>
      </w:pPr>
      <w:r w:rsidRPr="00156D31">
        <w:rPr>
          <w:b/>
          <w:sz w:val="28"/>
          <w:szCs w:val="28"/>
        </w:rPr>
        <w:t>По итогам конференции планируется</w:t>
      </w:r>
      <w:r w:rsidRPr="000B351C">
        <w:rPr>
          <w:b/>
          <w:sz w:val="28"/>
          <w:szCs w:val="28"/>
        </w:rPr>
        <w:t xml:space="preserve">бесплатноеиздание электронного сборника трудов участников с </w:t>
      </w:r>
      <w:r w:rsidR="00775B85" w:rsidRPr="008978DA">
        <w:rPr>
          <w:b/>
          <w:sz w:val="28"/>
          <w:szCs w:val="28"/>
        </w:rPr>
        <w:t xml:space="preserve">присвоением </w:t>
      </w:r>
      <w:r w:rsidR="00775B85" w:rsidRPr="008978DA">
        <w:rPr>
          <w:b/>
          <w:sz w:val="28"/>
          <w:szCs w:val="28"/>
          <w:lang w:val="en-US"/>
        </w:rPr>
        <w:t>ISBN</w:t>
      </w:r>
      <w:r w:rsidR="00775B85">
        <w:rPr>
          <w:b/>
          <w:sz w:val="28"/>
          <w:szCs w:val="28"/>
        </w:rPr>
        <w:t xml:space="preserve">и </w:t>
      </w:r>
      <w:r w:rsidRPr="000B351C">
        <w:rPr>
          <w:b/>
          <w:sz w:val="28"/>
          <w:szCs w:val="28"/>
        </w:rPr>
        <w:t>постатейным его размещением в РИНЦ</w:t>
      </w:r>
      <w:r w:rsidRPr="008978DA">
        <w:rPr>
          <w:b/>
          <w:sz w:val="28"/>
          <w:szCs w:val="28"/>
        </w:rPr>
        <w:t>.</w:t>
      </w:r>
    </w:p>
    <w:p w:rsidR="000B13F3" w:rsidRPr="001E6FCE" w:rsidRDefault="000B13F3" w:rsidP="00AD48D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E6FCE">
        <w:rPr>
          <w:sz w:val="28"/>
          <w:szCs w:val="28"/>
        </w:rPr>
        <w:t xml:space="preserve">Участникам конференции необходимо в срок </w:t>
      </w:r>
      <w:r w:rsidRPr="001E6FCE">
        <w:rPr>
          <w:b/>
          <w:bCs/>
          <w:sz w:val="28"/>
          <w:szCs w:val="28"/>
          <w:u w:val="single"/>
        </w:rPr>
        <w:t>до</w:t>
      </w:r>
      <w:r w:rsidRPr="001E6FCE">
        <w:rPr>
          <w:b/>
          <w:bCs/>
          <w:noProof/>
          <w:sz w:val="28"/>
          <w:szCs w:val="28"/>
          <w:u w:val="single"/>
        </w:rPr>
        <w:t>1</w:t>
      </w:r>
      <w:r w:rsidR="001B5AEA" w:rsidRPr="001E6FCE">
        <w:rPr>
          <w:b/>
          <w:bCs/>
          <w:noProof/>
          <w:sz w:val="28"/>
          <w:szCs w:val="28"/>
          <w:u w:val="single"/>
        </w:rPr>
        <w:t>5апреля 2017</w:t>
      </w:r>
      <w:r w:rsidRPr="001E6FCE">
        <w:rPr>
          <w:b/>
          <w:bCs/>
          <w:sz w:val="28"/>
          <w:szCs w:val="28"/>
          <w:u w:val="single"/>
        </w:rPr>
        <w:t xml:space="preserve"> г</w:t>
      </w:r>
      <w:r w:rsidRPr="001E6FCE">
        <w:rPr>
          <w:b/>
          <w:bCs/>
          <w:sz w:val="28"/>
          <w:szCs w:val="28"/>
        </w:rPr>
        <w:t xml:space="preserve">. </w:t>
      </w:r>
      <w:r w:rsidRPr="001E6FCE">
        <w:rPr>
          <w:sz w:val="28"/>
          <w:szCs w:val="28"/>
        </w:rPr>
        <w:t>направить</w:t>
      </w:r>
      <w:r w:rsidR="00BD3A7E" w:rsidRPr="001E6FCE">
        <w:rPr>
          <w:b/>
          <w:bCs/>
          <w:sz w:val="28"/>
          <w:szCs w:val="28"/>
          <w:u w:val="single"/>
        </w:rPr>
        <w:t>заявку</w:t>
      </w:r>
      <w:r w:rsidR="00BD3A7E" w:rsidRPr="001E6FCE">
        <w:rPr>
          <w:bCs/>
          <w:sz w:val="28"/>
          <w:szCs w:val="28"/>
        </w:rPr>
        <w:t xml:space="preserve"> (Приложние №2) </w:t>
      </w:r>
      <w:r w:rsidRPr="001E6FCE">
        <w:rPr>
          <w:bCs/>
          <w:sz w:val="28"/>
          <w:szCs w:val="28"/>
        </w:rPr>
        <w:t xml:space="preserve">на </w:t>
      </w:r>
      <w:r w:rsidRPr="001E6FCE">
        <w:rPr>
          <w:sz w:val="28"/>
          <w:szCs w:val="28"/>
          <w:lang w:val="en-US"/>
        </w:rPr>
        <w:t>e</w:t>
      </w:r>
      <w:r w:rsidRPr="001E6FCE">
        <w:rPr>
          <w:sz w:val="28"/>
          <w:szCs w:val="28"/>
        </w:rPr>
        <w:t>-</w:t>
      </w:r>
      <w:r w:rsidRPr="001E6FCE">
        <w:rPr>
          <w:sz w:val="28"/>
          <w:szCs w:val="28"/>
          <w:lang w:val="en-US"/>
        </w:rPr>
        <w:t>mail</w:t>
      </w:r>
      <w:r w:rsidRPr="001E6FCE">
        <w:rPr>
          <w:sz w:val="28"/>
          <w:szCs w:val="28"/>
        </w:rPr>
        <w:t>:</w:t>
      </w:r>
      <w:hyperlink r:id="rId9" w:history="1">
        <w:r w:rsidR="00AD48D7" w:rsidRPr="001E6FCE">
          <w:rPr>
            <w:rStyle w:val="a3"/>
            <w:b/>
            <w:i/>
            <w:sz w:val="28"/>
            <w:szCs w:val="28"/>
            <w:lang w:val="en-US"/>
          </w:rPr>
          <w:t>malstrana</w:t>
        </w:r>
        <w:r w:rsidR="00AD48D7" w:rsidRPr="001E6FCE">
          <w:rPr>
            <w:rStyle w:val="a3"/>
            <w:b/>
            <w:i/>
            <w:sz w:val="28"/>
            <w:szCs w:val="28"/>
          </w:rPr>
          <w:t>2010@</w:t>
        </w:r>
        <w:r w:rsidR="00AD48D7" w:rsidRPr="001E6FCE">
          <w:rPr>
            <w:rStyle w:val="a3"/>
            <w:b/>
            <w:i/>
            <w:sz w:val="28"/>
            <w:szCs w:val="28"/>
            <w:lang w:val="en-US"/>
          </w:rPr>
          <w:t>yandex</w:t>
        </w:r>
        <w:r w:rsidR="00AD48D7" w:rsidRPr="001E6FCE">
          <w:rPr>
            <w:rStyle w:val="a3"/>
            <w:b/>
            <w:i/>
            <w:sz w:val="28"/>
            <w:szCs w:val="28"/>
          </w:rPr>
          <w:t>.</w:t>
        </w:r>
        <w:r w:rsidR="00AD48D7" w:rsidRPr="001E6FCE">
          <w:rPr>
            <w:rStyle w:val="a3"/>
            <w:b/>
            <w:i/>
            <w:sz w:val="28"/>
            <w:szCs w:val="28"/>
            <w:lang w:val="en-US"/>
          </w:rPr>
          <w:t>ru</w:t>
        </w:r>
      </w:hyperlink>
      <w:r w:rsidR="00AD48D7" w:rsidRPr="001E6FCE">
        <w:rPr>
          <w:sz w:val="28"/>
          <w:szCs w:val="28"/>
        </w:rPr>
        <w:t>с пометкой «</w:t>
      </w:r>
      <w:r w:rsidRPr="001E6FCE">
        <w:rPr>
          <w:sz w:val="28"/>
          <w:szCs w:val="28"/>
        </w:rPr>
        <w:t>для Беляковой Н.В.</w:t>
      </w:r>
      <w:r w:rsidR="00AD48D7" w:rsidRPr="001E6FCE">
        <w:rPr>
          <w:sz w:val="28"/>
          <w:szCs w:val="28"/>
        </w:rPr>
        <w:t xml:space="preserve">» </w:t>
      </w:r>
      <w:r w:rsidRPr="001E6FCE">
        <w:rPr>
          <w:sz w:val="28"/>
          <w:szCs w:val="28"/>
        </w:rPr>
        <w:t xml:space="preserve">2 файла (файл </w:t>
      </w:r>
      <w:r w:rsidR="00AD48D7" w:rsidRPr="001E6FCE">
        <w:rPr>
          <w:sz w:val="28"/>
          <w:szCs w:val="28"/>
        </w:rPr>
        <w:t>«</w:t>
      </w:r>
      <w:r w:rsidRPr="001E6FCE">
        <w:rPr>
          <w:sz w:val="28"/>
          <w:szCs w:val="28"/>
        </w:rPr>
        <w:t>заявка</w:t>
      </w:r>
      <w:r w:rsidR="00AD48D7" w:rsidRPr="001E6FCE">
        <w:rPr>
          <w:sz w:val="28"/>
          <w:szCs w:val="28"/>
        </w:rPr>
        <w:t>»</w:t>
      </w:r>
      <w:r w:rsidRPr="001E6FCE">
        <w:rPr>
          <w:sz w:val="28"/>
          <w:szCs w:val="28"/>
        </w:rPr>
        <w:t xml:space="preserve"> и файл с текстом доклада, названный по фамилии автора). Тем</w:t>
      </w:r>
      <w:r w:rsidR="001B5AEA" w:rsidRPr="001E6FCE">
        <w:rPr>
          <w:sz w:val="28"/>
          <w:szCs w:val="28"/>
        </w:rPr>
        <w:t xml:space="preserve">у электронного письма назвать </w:t>
      </w:r>
      <w:r w:rsidR="00AD48D7" w:rsidRPr="001E6FCE">
        <w:rPr>
          <w:sz w:val="28"/>
          <w:szCs w:val="28"/>
        </w:rPr>
        <w:t>«</w:t>
      </w:r>
      <w:r w:rsidR="00AD48D7" w:rsidRPr="001E6FCE">
        <w:rPr>
          <w:sz w:val="28"/>
          <w:szCs w:val="28"/>
          <w:lang w:val="en-US"/>
        </w:rPr>
        <w:t>V</w:t>
      </w:r>
      <w:r w:rsidRPr="001E6FCE">
        <w:rPr>
          <w:sz w:val="28"/>
          <w:szCs w:val="28"/>
        </w:rPr>
        <w:t xml:space="preserve"> Всерос. научно-методич. конференц.</w:t>
      </w:r>
      <w:r w:rsidR="001B5AEA" w:rsidRPr="001E6FCE">
        <w:rPr>
          <w:sz w:val="28"/>
          <w:szCs w:val="28"/>
        </w:rPr>
        <w:t xml:space="preserve"> __</w:t>
      </w:r>
      <w:r w:rsidR="00AD48D7" w:rsidRPr="001E6FCE">
        <w:rPr>
          <w:sz w:val="28"/>
          <w:szCs w:val="28"/>
        </w:rPr>
        <w:t>(</w:t>
      </w:r>
      <w:r w:rsidRPr="001E6FCE">
        <w:rPr>
          <w:sz w:val="28"/>
          <w:szCs w:val="28"/>
        </w:rPr>
        <w:t>фамилия участника</w:t>
      </w:r>
      <w:r w:rsidR="00AD48D7" w:rsidRPr="001E6FCE">
        <w:rPr>
          <w:sz w:val="28"/>
          <w:szCs w:val="28"/>
        </w:rPr>
        <w:t>)»</w:t>
      </w:r>
      <w:r w:rsidRPr="001E6FCE">
        <w:rPr>
          <w:sz w:val="28"/>
          <w:szCs w:val="28"/>
        </w:rPr>
        <w:t>.</w:t>
      </w:r>
    </w:p>
    <w:p w:rsidR="003C007B" w:rsidRPr="001E6FCE" w:rsidRDefault="000B13F3" w:rsidP="00AD48D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E6FCE">
        <w:rPr>
          <w:sz w:val="28"/>
          <w:szCs w:val="28"/>
        </w:rPr>
        <w:t xml:space="preserve">Организационные взносы за участие в конференции в размере </w:t>
      </w:r>
      <w:r w:rsidR="00CD5A39" w:rsidRPr="001E6FCE">
        <w:rPr>
          <w:b/>
          <w:sz w:val="28"/>
          <w:szCs w:val="28"/>
        </w:rPr>
        <w:t>6</w:t>
      </w:r>
      <w:r w:rsidR="00485CA9" w:rsidRPr="001E6FCE">
        <w:rPr>
          <w:b/>
          <w:sz w:val="28"/>
          <w:szCs w:val="28"/>
        </w:rPr>
        <w:t>50</w:t>
      </w:r>
      <w:r w:rsidRPr="001E6FCE">
        <w:rPr>
          <w:b/>
          <w:sz w:val="28"/>
          <w:szCs w:val="28"/>
        </w:rPr>
        <w:t xml:space="preserve"> руб</w:t>
      </w:r>
      <w:r w:rsidRPr="001E6FCE">
        <w:rPr>
          <w:sz w:val="28"/>
          <w:szCs w:val="28"/>
        </w:rPr>
        <w:t xml:space="preserve">. произвести после заполнения извещения (приложение 1) в любом отделении Сбербанка РФ </w:t>
      </w:r>
      <w:r w:rsidR="00485CA9" w:rsidRPr="001E6FCE">
        <w:rPr>
          <w:b/>
          <w:sz w:val="28"/>
          <w:szCs w:val="28"/>
        </w:rPr>
        <w:t>не позднее 15 апреля 2017</w:t>
      </w:r>
      <w:r w:rsidRPr="001E6FCE">
        <w:rPr>
          <w:b/>
          <w:sz w:val="28"/>
          <w:szCs w:val="28"/>
        </w:rPr>
        <w:t xml:space="preserve"> г.</w:t>
      </w:r>
    </w:p>
    <w:p w:rsidR="00B069AF" w:rsidRPr="001E6FCE" w:rsidRDefault="00B069AF" w:rsidP="00B069AF">
      <w:pPr>
        <w:pStyle w:val="a4"/>
        <w:spacing w:before="0" w:beforeAutospacing="0" w:after="0" w:afterAutospacing="0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1E6FCE">
        <w:rPr>
          <w:rFonts w:ascii="Times New Roman" w:hAnsi="Times New Roman"/>
          <w:color w:val="auto"/>
          <w:sz w:val="28"/>
          <w:szCs w:val="28"/>
        </w:rPr>
        <w:t xml:space="preserve">Организационный взнос за участие в конференции (650 руб.) следует осуществлять по реквизитам, указанным в Приложении «Извещение на оплату». </w:t>
      </w:r>
    </w:p>
    <w:p w:rsidR="000B13F3" w:rsidRPr="001E6FCE" w:rsidRDefault="003C007B" w:rsidP="00AD48D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E6FCE">
        <w:rPr>
          <w:sz w:val="28"/>
          <w:szCs w:val="28"/>
        </w:rPr>
        <w:t>Скан-копию квитанции</w:t>
      </w:r>
      <w:r w:rsidR="000B13F3" w:rsidRPr="001E6FCE">
        <w:rPr>
          <w:sz w:val="28"/>
          <w:szCs w:val="28"/>
        </w:rPr>
        <w:t xml:space="preserve"> об оплате организационного взноса </w:t>
      </w:r>
      <w:r w:rsidRPr="001E6FCE">
        <w:rPr>
          <w:sz w:val="28"/>
          <w:szCs w:val="28"/>
        </w:rPr>
        <w:t xml:space="preserve">необходимо отправить </w:t>
      </w:r>
      <w:r w:rsidR="000B13F3" w:rsidRPr="001E6FCE">
        <w:rPr>
          <w:bCs/>
          <w:sz w:val="28"/>
          <w:szCs w:val="28"/>
        </w:rPr>
        <w:t xml:space="preserve">на </w:t>
      </w:r>
      <w:r w:rsidR="000B13F3" w:rsidRPr="001E6FCE">
        <w:rPr>
          <w:sz w:val="28"/>
          <w:szCs w:val="28"/>
          <w:lang w:val="en-US"/>
        </w:rPr>
        <w:t>e</w:t>
      </w:r>
      <w:r w:rsidR="000B13F3" w:rsidRPr="001E6FCE">
        <w:rPr>
          <w:sz w:val="28"/>
          <w:szCs w:val="28"/>
        </w:rPr>
        <w:t>-</w:t>
      </w:r>
      <w:r w:rsidR="000B13F3" w:rsidRPr="001E6FCE">
        <w:rPr>
          <w:sz w:val="28"/>
          <w:szCs w:val="28"/>
          <w:lang w:val="en-US"/>
        </w:rPr>
        <w:t>mail</w:t>
      </w:r>
      <w:r w:rsidR="000B13F3" w:rsidRPr="001E6FCE">
        <w:rPr>
          <w:sz w:val="28"/>
          <w:szCs w:val="28"/>
        </w:rPr>
        <w:t xml:space="preserve">: </w:t>
      </w:r>
      <w:hyperlink r:id="rId10" w:history="1">
        <w:r w:rsidR="00F8449E" w:rsidRPr="00166197">
          <w:rPr>
            <w:rStyle w:val="a3"/>
            <w:b/>
            <w:i/>
            <w:sz w:val="28"/>
            <w:szCs w:val="28"/>
            <w:lang w:val="en-US"/>
          </w:rPr>
          <w:t>malstrana</w:t>
        </w:r>
        <w:r w:rsidR="00F8449E" w:rsidRPr="00166197">
          <w:rPr>
            <w:rStyle w:val="a3"/>
            <w:b/>
            <w:i/>
            <w:sz w:val="28"/>
            <w:szCs w:val="28"/>
          </w:rPr>
          <w:t>2010@</w:t>
        </w:r>
        <w:r w:rsidR="00F8449E" w:rsidRPr="00166197">
          <w:rPr>
            <w:rStyle w:val="a3"/>
            <w:b/>
            <w:i/>
            <w:sz w:val="28"/>
            <w:szCs w:val="28"/>
            <w:lang w:val="en-US"/>
          </w:rPr>
          <w:t>yandex</w:t>
        </w:r>
        <w:r w:rsidR="00F8449E" w:rsidRPr="00166197">
          <w:rPr>
            <w:rStyle w:val="a3"/>
            <w:b/>
            <w:i/>
            <w:sz w:val="28"/>
            <w:szCs w:val="28"/>
          </w:rPr>
          <w:t>.</w:t>
        </w:r>
        <w:r w:rsidR="00F8449E" w:rsidRPr="00166197">
          <w:rPr>
            <w:rStyle w:val="a3"/>
            <w:b/>
            <w:i/>
            <w:sz w:val="28"/>
            <w:szCs w:val="28"/>
            <w:lang w:val="en-US"/>
          </w:rPr>
          <w:t>ru</w:t>
        </w:r>
      </w:hyperlink>
      <w:r w:rsidRPr="001E6FCE">
        <w:rPr>
          <w:sz w:val="28"/>
          <w:szCs w:val="28"/>
        </w:rPr>
        <w:t>с пометкой «для Беляковой Н.В.»</w:t>
      </w:r>
      <w:r w:rsidR="000B13F3" w:rsidRPr="001E6FCE">
        <w:rPr>
          <w:sz w:val="28"/>
          <w:szCs w:val="28"/>
        </w:rPr>
        <w:t>. Тему электронного письма назвать: «Квитанция</w:t>
      </w:r>
      <w:r w:rsidRPr="001E6FCE">
        <w:rPr>
          <w:sz w:val="28"/>
          <w:szCs w:val="28"/>
        </w:rPr>
        <w:t>_</w:t>
      </w:r>
      <w:r w:rsidR="000B13F3" w:rsidRPr="001E6FCE">
        <w:rPr>
          <w:sz w:val="28"/>
          <w:szCs w:val="28"/>
        </w:rPr>
        <w:t xml:space="preserve">оргвзносв </w:t>
      </w:r>
      <w:r w:rsidRPr="001E6FCE">
        <w:rPr>
          <w:sz w:val="28"/>
          <w:szCs w:val="28"/>
          <w:lang w:val="en-US"/>
        </w:rPr>
        <w:t>V</w:t>
      </w:r>
      <w:r w:rsidR="000B13F3" w:rsidRPr="001E6FCE">
        <w:rPr>
          <w:sz w:val="28"/>
          <w:szCs w:val="28"/>
        </w:rPr>
        <w:t xml:space="preserve"> Всерос. научно-методич. конференц._</w:t>
      </w:r>
      <w:r w:rsidR="00485CA9" w:rsidRPr="001E6FCE">
        <w:rPr>
          <w:sz w:val="28"/>
          <w:szCs w:val="28"/>
        </w:rPr>
        <w:t xml:space="preserve">_ </w:t>
      </w:r>
      <w:r w:rsidR="000B13F3" w:rsidRPr="001E6FCE">
        <w:rPr>
          <w:sz w:val="28"/>
          <w:szCs w:val="28"/>
        </w:rPr>
        <w:t>фамилия участника».</w:t>
      </w:r>
    </w:p>
    <w:p w:rsidR="0089395C" w:rsidRPr="009828A7" w:rsidRDefault="00862CF9" w:rsidP="0089395C">
      <w:pPr>
        <w:ind w:firstLine="284"/>
        <w:jc w:val="both"/>
        <w:rPr>
          <w:b/>
          <w:sz w:val="28"/>
          <w:szCs w:val="28"/>
        </w:rPr>
      </w:pPr>
      <w:r w:rsidRPr="009828A7">
        <w:rPr>
          <w:b/>
          <w:sz w:val="28"/>
          <w:szCs w:val="28"/>
        </w:rPr>
        <w:t>В</w:t>
      </w:r>
      <w:r w:rsidR="0089395C" w:rsidRPr="009828A7">
        <w:rPr>
          <w:b/>
          <w:sz w:val="28"/>
          <w:szCs w:val="28"/>
        </w:rPr>
        <w:t>се участники конференции получ</w:t>
      </w:r>
      <w:r w:rsidR="00684E5B" w:rsidRPr="009828A7">
        <w:rPr>
          <w:b/>
          <w:sz w:val="28"/>
          <w:szCs w:val="28"/>
        </w:rPr>
        <w:t>ат</w:t>
      </w:r>
      <w:r w:rsidR="0089395C" w:rsidRPr="009828A7">
        <w:rPr>
          <w:b/>
          <w:sz w:val="28"/>
          <w:szCs w:val="28"/>
        </w:rPr>
        <w:t xml:space="preserve"> сертификаты</w:t>
      </w:r>
      <w:r w:rsidR="009828A7" w:rsidRPr="009828A7">
        <w:rPr>
          <w:b/>
          <w:sz w:val="28"/>
          <w:szCs w:val="28"/>
        </w:rPr>
        <w:t>.</w:t>
      </w:r>
    </w:p>
    <w:p w:rsidR="003C007B" w:rsidRPr="001E6FCE" w:rsidRDefault="003C007B" w:rsidP="003C007B">
      <w:pPr>
        <w:autoSpaceDE w:val="0"/>
        <w:autoSpaceDN w:val="0"/>
        <w:adjustRightInd w:val="0"/>
        <w:spacing w:before="220"/>
        <w:ind w:firstLine="284"/>
        <w:jc w:val="center"/>
        <w:rPr>
          <w:caps/>
          <w:sz w:val="28"/>
          <w:szCs w:val="28"/>
        </w:rPr>
      </w:pPr>
      <w:r w:rsidRPr="001E6FCE">
        <w:rPr>
          <w:b/>
          <w:bCs/>
          <w:caps/>
          <w:sz w:val="28"/>
          <w:szCs w:val="28"/>
        </w:rPr>
        <w:t>Требования к оформлению материалов:</w:t>
      </w:r>
    </w:p>
    <w:p w:rsidR="003C007B" w:rsidRPr="001E6FCE" w:rsidRDefault="003C007B" w:rsidP="003C007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E6FCE">
        <w:rPr>
          <w:b/>
          <w:bCs/>
          <w:sz w:val="28"/>
          <w:szCs w:val="28"/>
        </w:rPr>
        <w:t>- Формат</w:t>
      </w:r>
      <w:r w:rsidRPr="001E6FCE">
        <w:rPr>
          <w:sz w:val="28"/>
          <w:szCs w:val="28"/>
        </w:rPr>
        <w:t>М</w:t>
      </w:r>
      <w:r w:rsidRPr="001E6FCE">
        <w:rPr>
          <w:sz w:val="28"/>
          <w:szCs w:val="28"/>
          <w:lang w:val="en-US"/>
        </w:rPr>
        <w:t>icrosoftWord</w:t>
      </w:r>
      <w:r w:rsidRPr="001E6FCE">
        <w:rPr>
          <w:sz w:val="28"/>
          <w:szCs w:val="28"/>
        </w:rPr>
        <w:t>, шрифт Т</w:t>
      </w:r>
      <w:r w:rsidRPr="001E6FCE">
        <w:rPr>
          <w:sz w:val="28"/>
          <w:szCs w:val="28"/>
          <w:lang w:val="en-US"/>
        </w:rPr>
        <w:t>imesNewRoman</w:t>
      </w:r>
      <w:r w:rsidRPr="001E6FCE">
        <w:rPr>
          <w:sz w:val="28"/>
          <w:szCs w:val="28"/>
        </w:rPr>
        <w:t>, кегль</w:t>
      </w:r>
      <w:r w:rsidRPr="001E6FCE">
        <w:rPr>
          <w:noProof/>
          <w:sz w:val="28"/>
          <w:szCs w:val="28"/>
        </w:rPr>
        <w:t xml:space="preserve"> 14,</w:t>
      </w:r>
      <w:r w:rsidRPr="001E6FCE">
        <w:rPr>
          <w:sz w:val="28"/>
          <w:szCs w:val="28"/>
        </w:rPr>
        <w:t xml:space="preserve"> интервал</w:t>
      </w:r>
      <w:r w:rsidRPr="001E6FCE">
        <w:rPr>
          <w:noProof/>
          <w:sz w:val="28"/>
          <w:szCs w:val="28"/>
        </w:rPr>
        <w:t xml:space="preserve"> 1,5. </w:t>
      </w:r>
      <w:r w:rsidRPr="001E6FCE">
        <w:rPr>
          <w:sz w:val="28"/>
          <w:szCs w:val="28"/>
        </w:rPr>
        <w:t>Выравнивание по ширине: поля</w:t>
      </w:r>
      <w:r w:rsidRPr="001E6FCE">
        <w:rPr>
          <w:noProof/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2 см"/>
        </w:smartTagPr>
        <w:r w:rsidRPr="001E6FCE">
          <w:rPr>
            <w:noProof/>
            <w:sz w:val="28"/>
            <w:szCs w:val="28"/>
          </w:rPr>
          <w:t>2</w:t>
        </w:r>
        <w:r w:rsidRPr="001E6FCE">
          <w:rPr>
            <w:sz w:val="28"/>
            <w:szCs w:val="28"/>
          </w:rPr>
          <w:t xml:space="preserve"> см</w:t>
        </w:r>
      </w:smartTag>
      <w:r w:rsidRPr="001E6FCE">
        <w:rPr>
          <w:sz w:val="28"/>
          <w:szCs w:val="28"/>
        </w:rPr>
        <w:t xml:space="preserve"> со всех сторон, абзацный отступ</w:t>
      </w:r>
      <w:r w:rsidRPr="001E6FCE">
        <w:rPr>
          <w:noProof/>
          <w:sz w:val="28"/>
          <w:szCs w:val="28"/>
        </w:rPr>
        <w:t xml:space="preserve"> 1,5</w:t>
      </w:r>
      <w:r w:rsidRPr="001E6FCE">
        <w:rPr>
          <w:sz w:val="28"/>
          <w:szCs w:val="28"/>
        </w:rPr>
        <w:t xml:space="preserve"> см, автоматический перенос слов.</w:t>
      </w:r>
    </w:p>
    <w:p w:rsidR="003C007B" w:rsidRPr="001E6FCE" w:rsidRDefault="003C007B" w:rsidP="003C007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E6FCE">
        <w:rPr>
          <w:b/>
          <w:bCs/>
          <w:sz w:val="28"/>
          <w:szCs w:val="28"/>
        </w:rPr>
        <w:t>- Объём</w:t>
      </w:r>
      <w:r w:rsidRPr="001E6FCE">
        <w:rPr>
          <w:sz w:val="28"/>
          <w:szCs w:val="28"/>
        </w:rPr>
        <w:t xml:space="preserve"> не менее 4страниц (формат А 4).</w:t>
      </w:r>
    </w:p>
    <w:p w:rsidR="003C007B" w:rsidRPr="001E6FCE" w:rsidRDefault="003C007B" w:rsidP="003C007B">
      <w:pPr>
        <w:pStyle w:val="a4"/>
        <w:spacing w:before="0" w:beforeAutospacing="0" w:after="0" w:afterAutospacing="0"/>
        <w:ind w:firstLine="284"/>
        <w:jc w:val="both"/>
        <w:rPr>
          <w:rFonts w:ascii="Times New Roman" w:hAnsi="Times New Roman"/>
          <w:sz w:val="28"/>
          <w:szCs w:val="28"/>
        </w:rPr>
      </w:pPr>
      <w:r w:rsidRPr="00FF0A3F">
        <w:rPr>
          <w:bCs/>
          <w:sz w:val="28"/>
          <w:szCs w:val="28"/>
        </w:rPr>
        <w:t xml:space="preserve">- </w:t>
      </w:r>
      <w:r w:rsidRPr="001E6FCE">
        <w:rPr>
          <w:rFonts w:ascii="Times New Roman" w:hAnsi="Times New Roman"/>
          <w:b/>
          <w:bCs/>
          <w:color w:val="auto"/>
          <w:sz w:val="28"/>
          <w:szCs w:val="28"/>
        </w:rPr>
        <w:t>Ссылки</w:t>
      </w:r>
      <w:r w:rsidRPr="001E6FCE">
        <w:rPr>
          <w:rFonts w:ascii="Times New Roman" w:hAnsi="Times New Roman"/>
          <w:color w:val="auto"/>
          <w:sz w:val="28"/>
          <w:szCs w:val="28"/>
        </w:rPr>
        <w:t xml:space="preserve"> на литературу приводятся в порядке следования по тексту в квадратных скобках -</w:t>
      </w:r>
      <w:r w:rsidRPr="001E6FCE">
        <w:rPr>
          <w:rFonts w:ascii="Times New Roman" w:hAnsi="Times New Roman"/>
          <w:noProof/>
          <w:color w:val="auto"/>
          <w:sz w:val="28"/>
          <w:szCs w:val="28"/>
        </w:rPr>
        <w:t xml:space="preserve"> [1].</w:t>
      </w:r>
      <w:r w:rsidRPr="001E6FCE">
        <w:rPr>
          <w:rFonts w:ascii="Times New Roman" w:hAnsi="Times New Roman"/>
          <w:color w:val="auto"/>
          <w:sz w:val="28"/>
          <w:szCs w:val="28"/>
        </w:rPr>
        <w:t xml:space="preserve"> Ссылки оформляются в соответствии с правилами библиографического описания и с требованиями к научным публикациям.</w:t>
      </w:r>
    </w:p>
    <w:p w:rsidR="003C007B" w:rsidRPr="001E6FCE" w:rsidRDefault="003C007B" w:rsidP="003C007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E6FCE">
        <w:rPr>
          <w:sz w:val="28"/>
          <w:szCs w:val="28"/>
        </w:rPr>
        <w:t xml:space="preserve">- В </w:t>
      </w:r>
      <w:r w:rsidRPr="001E6FCE">
        <w:rPr>
          <w:b/>
          <w:sz w:val="28"/>
          <w:szCs w:val="28"/>
        </w:rPr>
        <w:t>названии</w:t>
      </w:r>
      <w:r w:rsidRPr="001E6FCE">
        <w:rPr>
          <w:sz w:val="28"/>
          <w:szCs w:val="28"/>
        </w:rPr>
        <w:t xml:space="preserve"> доклада (статьи) следует использовать заглавные буквы, полужирный шрифт, не использовать переносы, выравнивание по центру страницы.</w:t>
      </w:r>
    </w:p>
    <w:p w:rsidR="003C007B" w:rsidRPr="001E6FCE" w:rsidRDefault="003C007B" w:rsidP="003C007B">
      <w:pPr>
        <w:autoSpaceDE w:val="0"/>
        <w:autoSpaceDN w:val="0"/>
        <w:adjustRightInd w:val="0"/>
        <w:ind w:firstLine="284"/>
        <w:jc w:val="both"/>
        <w:rPr>
          <w:noProof/>
          <w:sz w:val="28"/>
          <w:szCs w:val="28"/>
        </w:rPr>
      </w:pPr>
      <w:r w:rsidRPr="001E6FCE">
        <w:rPr>
          <w:noProof/>
          <w:sz w:val="28"/>
          <w:szCs w:val="28"/>
        </w:rPr>
        <w:lastRenderedPageBreak/>
        <w:t>Материалы для публикации должны иметь на русском и ангийском языках аннотацию, объемом не более 7 строк, а также 5-7 ключевых слов.</w:t>
      </w:r>
    </w:p>
    <w:p w:rsidR="003C007B" w:rsidRPr="001E6FCE" w:rsidRDefault="003C007B" w:rsidP="003C007B">
      <w:pPr>
        <w:ind w:firstLine="284"/>
        <w:jc w:val="both"/>
        <w:rPr>
          <w:sz w:val="28"/>
          <w:szCs w:val="28"/>
        </w:rPr>
      </w:pPr>
      <w:r w:rsidRPr="001E6FCE">
        <w:rPr>
          <w:sz w:val="28"/>
          <w:szCs w:val="28"/>
        </w:rPr>
        <w:t>Оргкомитет оставляет за собой право отклонять материалы, содержание которых не соответствует тематике конференции, стилистическим нормам изложения научного текста итребованиям к оформлению</w:t>
      </w:r>
      <w:r w:rsidR="00B069AF" w:rsidRPr="001E6FCE">
        <w:rPr>
          <w:sz w:val="28"/>
          <w:szCs w:val="28"/>
        </w:rPr>
        <w:t xml:space="preserve"> (см. Приложение №1 «Образец оформления статьи»</w:t>
      </w:r>
      <w:r w:rsidR="009C5C15" w:rsidRPr="001E6FCE">
        <w:rPr>
          <w:sz w:val="28"/>
          <w:szCs w:val="28"/>
        </w:rPr>
        <w:t>)</w:t>
      </w:r>
      <w:r w:rsidRPr="001E6FCE">
        <w:rPr>
          <w:sz w:val="28"/>
          <w:szCs w:val="28"/>
        </w:rPr>
        <w:t>.</w:t>
      </w:r>
    </w:p>
    <w:p w:rsidR="00E7595F" w:rsidRDefault="003C007B" w:rsidP="003C007B">
      <w:pPr>
        <w:ind w:firstLine="284"/>
        <w:jc w:val="both"/>
        <w:rPr>
          <w:sz w:val="28"/>
          <w:szCs w:val="28"/>
        </w:rPr>
      </w:pPr>
      <w:r w:rsidRPr="001E6FCE">
        <w:rPr>
          <w:sz w:val="28"/>
          <w:szCs w:val="28"/>
        </w:rPr>
        <w:t xml:space="preserve">О включении </w:t>
      </w:r>
      <w:r w:rsidR="009C5C15" w:rsidRPr="001E6FCE">
        <w:rPr>
          <w:sz w:val="28"/>
          <w:szCs w:val="28"/>
        </w:rPr>
        <w:t xml:space="preserve">присланных материалов </w:t>
      </w:r>
      <w:r w:rsidRPr="001E6FCE">
        <w:rPr>
          <w:sz w:val="28"/>
          <w:szCs w:val="28"/>
        </w:rPr>
        <w:t xml:space="preserve">в сборник </w:t>
      </w:r>
      <w:r w:rsidR="009C5C15" w:rsidRPr="001E6FCE">
        <w:rPr>
          <w:sz w:val="28"/>
          <w:szCs w:val="28"/>
        </w:rPr>
        <w:t>труд</w:t>
      </w:r>
      <w:r w:rsidRPr="001E6FCE">
        <w:rPr>
          <w:sz w:val="28"/>
          <w:szCs w:val="28"/>
        </w:rPr>
        <w:t xml:space="preserve">ов </w:t>
      </w:r>
      <w:r w:rsidR="009C5C15" w:rsidRPr="001E6FCE">
        <w:rPr>
          <w:sz w:val="28"/>
          <w:szCs w:val="28"/>
        </w:rPr>
        <w:t xml:space="preserve">участников </w:t>
      </w:r>
      <w:r w:rsidRPr="001E6FCE">
        <w:rPr>
          <w:sz w:val="28"/>
          <w:szCs w:val="28"/>
        </w:rPr>
        <w:t xml:space="preserve">конференции, участники, подавшие своевременно заявку (образец заполнения см. в Приложении 2), будут извещены либо по указанному в заявке на участие в конференции контактному телефону, либо по </w:t>
      </w:r>
      <w:r w:rsidRPr="001E6FCE">
        <w:rPr>
          <w:sz w:val="28"/>
          <w:szCs w:val="28"/>
          <w:lang w:val="en-US"/>
        </w:rPr>
        <w:t>E</w:t>
      </w:r>
      <w:r w:rsidRPr="001E6FCE">
        <w:rPr>
          <w:sz w:val="28"/>
          <w:szCs w:val="28"/>
        </w:rPr>
        <w:t>-</w:t>
      </w:r>
      <w:r w:rsidRPr="001E6FCE">
        <w:rPr>
          <w:sz w:val="28"/>
          <w:szCs w:val="28"/>
          <w:lang w:val="en-US"/>
        </w:rPr>
        <w:t>mail</w:t>
      </w:r>
      <w:r w:rsidRPr="001E6FCE">
        <w:rPr>
          <w:sz w:val="28"/>
          <w:szCs w:val="28"/>
        </w:rPr>
        <w:t xml:space="preserve">. </w:t>
      </w:r>
    </w:p>
    <w:p w:rsidR="003C007B" w:rsidRPr="001E6FCE" w:rsidRDefault="003C007B" w:rsidP="003C007B">
      <w:pPr>
        <w:ind w:firstLine="284"/>
        <w:jc w:val="both"/>
        <w:rPr>
          <w:sz w:val="28"/>
          <w:szCs w:val="28"/>
        </w:rPr>
      </w:pPr>
      <w:r w:rsidRPr="001E6FCE">
        <w:rPr>
          <w:b/>
          <w:sz w:val="28"/>
          <w:szCs w:val="28"/>
        </w:rPr>
        <w:t>Редакционная коллегия по изданию сборника трудов участников конференции:</w:t>
      </w:r>
      <w:r w:rsidRPr="001E6FCE">
        <w:rPr>
          <w:sz w:val="28"/>
          <w:szCs w:val="28"/>
        </w:rPr>
        <w:t xml:space="preserve"> Белякова Н.В. (ответственный редактор), </w:t>
      </w:r>
      <w:r w:rsidRPr="001E6FCE">
        <w:rPr>
          <w:spacing w:val="-3"/>
          <w:sz w:val="28"/>
          <w:szCs w:val="28"/>
        </w:rPr>
        <w:t xml:space="preserve">Рулиене Л.Н., </w:t>
      </w:r>
      <w:r w:rsidRPr="001E6FCE">
        <w:rPr>
          <w:sz w:val="28"/>
          <w:szCs w:val="28"/>
        </w:rPr>
        <w:t>Иосевич Н.В.</w:t>
      </w:r>
    </w:p>
    <w:p w:rsidR="003C007B" w:rsidRPr="001E6FCE" w:rsidRDefault="003C007B" w:rsidP="003C007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E6FCE">
        <w:rPr>
          <w:b/>
          <w:sz w:val="28"/>
          <w:szCs w:val="28"/>
        </w:rPr>
        <w:t>Внимание! К публикации будут приниматься только тщательно вычитанные и отредактированные тексты!</w:t>
      </w:r>
    </w:p>
    <w:p w:rsidR="003C007B" w:rsidRPr="001E6FCE" w:rsidRDefault="003C007B" w:rsidP="00AD48D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6442D5" w:rsidRDefault="006442D5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6442D5" w:rsidRDefault="006442D5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354C21" w:rsidRDefault="00354C21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354C21" w:rsidRDefault="00354C21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354C21" w:rsidRDefault="00354C21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354C21" w:rsidRDefault="00354C21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354C21" w:rsidRDefault="00354C21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354C21" w:rsidRDefault="00354C21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B746D7" w:rsidRDefault="00B746D7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B746D7" w:rsidRDefault="00B746D7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B746D7" w:rsidRDefault="00B746D7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B746D7" w:rsidRDefault="00B746D7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B746D7" w:rsidRDefault="00B746D7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B746D7" w:rsidRDefault="00B746D7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B746D7" w:rsidRDefault="00B746D7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B746D7" w:rsidRDefault="00B746D7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B746D7" w:rsidRDefault="00B746D7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B746D7" w:rsidRDefault="00B746D7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B746D7" w:rsidRDefault="00B746D7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B746D7" w:rsidRDefault="00B746D7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B746D7" w:rsidRDefault="00B746D7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B746D7" w:rsidRDefault="00B746D7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4D39D8" w:rsidRDefault="004D39D8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4D39D8" w:rsidRDefault="004D39D8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4D39D8" w:rsidRDefault="004D39D8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B746D7" w:rsidRDefault="00B746D7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B16AEF" w:rsidRDefault="00B16AEF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B16AEF" w:rsidRDefault="00B16AEF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B16AEF" w:rsidRDefault="00B16AEF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0B13F3" w:rsidRPr="001E6FCE" w:rsidRDefault="00B069AF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  <w:r w:rsidRPr="001E6FCE">
        <w:rPr>
          <w:b/>
          <w:bCs/>
          <w:sz w:val="28"/>
          <w:szCs w:val="28"/>
        </w:rPr>
        <w:lastRenderedPageBreak/>
        <w:t>ПРИЛОЖЕНИЯ</w:t>
      </w:r>
    </w:p>
    <w:p w:rsidR="000B13F3" w:rsidRPr="001E6FCE" w:rsidRDefault="000B13F3" w:rsidP="00AD48D7">
      <w:pPr>
        <w:autoSpaceDE w:val="0"/>
        <w:autoSpaceDN w:val="0"/>
        <w:adjustRightInd w:val="0"/>
        <w:ind w:firstLine="284"/>
        <w:jc w:val="right"/>
        <w:rPr>
          <w:b/>
          <w:bCs/>
          <w:sz w:val="28"/>
          <w:szCs w:val="28"/>
        </w:rPr>
      </w:pPr>
      <w:r w:rsidRPr="001E6FCE">
        <w:rPr>
          <w:b/>
          <w:bCs/>
          <w:sz w:val="28"/>
          <w:szCs w:val="28"/>
        </w:rPr>
        <w:t xml:space="preserve">Приложение </w:t>
      </w:r>
      <w:r w:rsidR="00B069AF" w:rsidRPr="001E6FCE">
        <w:rPr>
          <w:b/>
          <w:bCs/>
          <w:sz w:val="28"/>
          <w:szCs w:val="28"/>
        </w:rPr>
        <w:t>№</w:t>
      </w:r>
      <w:r w:rsidRPr="001E6FCE">
        <w:rPr>
          <w:b/>
          <w:bCs/>
          <w:sz w:val="28"/>
          <w:szCs w:val="28"/>
        </w:rPr>
        <w:t>1</w:t>
      </w:r>
    </w:p>
    <w:p w:rsidR="000B13F3" w:rsidRPr="001E6FCE" w:rsidRDefault="000B13F3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  <w:r w:rsidRPr="001E6FCE">
        <w:rPr>
          <w:b/>
          <w:bCs/>
          <w:sz w:val="28"/>
          <w:szCs w:val="28"/>
        </w:rPr>
        <w:t>Образец оформления статьи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0B13F3" w:rsidRPr="001E6FCE" w:rsidTr="00494E31">
        <w:trPr>
          <w:trHeight w:val="698"/>
        </w:trPr>
        <w:tc>
          <w:tcPr>
            <w:tcW w:w="10207" w:type="dxa"/>
          </w:tcPr>
          <w:p w:rsidR="00654720" w:rsidRPr="001478DD" w:rsidRDefault="00654720" w:rsidP="001478DD">
            <w:pPr>
              <w:ind w:firstLine="567"/>
              <w:jc w:val="right"/>
              <w:rPr>
                <w:b/>
                <w:sz w:val="28"/>
                <w:szCs w:val="28"/>
              </w:rPr>
            </w:pPr>
            <w:r w:rsidRPr="001478DD">
              <w:rPr>
                <w:b/>
                <w:sz w:val="28"/>
                <w:szCs w:val="28"/>
              </w:rPr>
              <w:t>Иванова A.А.</w:t>
            </w:r>
          </w:p>
          <w:p w:rsidR="00654720" w:rsidRPr="001478DD" w:rsidRDefault="00654720" w:rsidP="001478DD">
            <w:pPr>
              <w:jc w:val="right"/>
              <w:rPr>
                <w:sz w:val="28"/>
                <w:szCs w:val="28"/>
              </w:rPr>
            </w:pPr>
            <w:r w:rsidRPr="001478DD">
              <w:rPr>
                <w:sz w:val="28"/>
                <w:szCs w:val="28"/>
              </w:rPr>
              <w:t>к.п.н., доцент, Липецкий государственный педагогический университет</w:t>
            </w:r>
          </w:p>
          <w:p w:rsidR="00654720" w:rsidRPr="001478DD" w:rsidRDefault="00654720" w:rsidP="001478DD">
            <w:pPr>
              <w:jc w:val="right"/>
              <w:rPr>
                <w:sz w:val="28"/>
                <w:szCs w:val="28"/>
              </w:rPr>
            </w:pPr>
            <w:r w:rsidRPr="001478DD">
              <w:rPr>
                <w:sz w:val="28"/>
                <w:szCs w:val="28"/>
              </w:rPr>
              <w:t xml:space="preserve">имени П.П. Семенова-Тян-Шанского, </w:t>
            </w:r>
            <w:hyperlink r:id="rId11" w:history="1">
              <w:r w:rsidRPr="001478DD">
                <w:rPr>
                  <w:rStyle w:val="a3"/>
                  <w:sz w:val="28"/>
                  <w:szCs w:val="28"/>
                  <w:lang w:val="en-US"/>
                </w:rPr>
                <w:t>Ivanova</w:t>
              </w:r>
              <w:r w:rsidRPr="001478DD">
                <w:rPr>
                  <w:rStyle w:val="a3"/>
                  <w:sz w:val="28"/>
                  <w:szCs w:val="28"/>
                </w:rPr>
                <w:t>@</w:t>
              </w:r>
              <w:r w:rsidRPr="001478DD">
                <w:rPr>
                  <w:rStyle w:val="a3"/>
                  <w:sz w:val="28"/>
                  <w:szCs w:val="28"/>
                  <w:lang w:val="en-US"/>
                </w:rPr>
                <w:t>mail</w:t>
              </w:r>
              <w:r w:rsidRPr="001478DD">
                <w:rPr>
                  <w:rStyle w:val="a3"/>
                  <w:sz w:val="28"/>
                  <w:szCs w:val="28"/>
                </w:rPr>
                <w:t>.</w:t>
              </w:r>
              <w:r w:rsidRPr="001478DD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</w:p>
          <w:p w:rsidR="00654720" w:rsidRPr="001478DD" w:rsidRDefault="00654720" w:rsidP="001478DD">
            <w:pPr>
              <w:ind w:firstLine="567"/>
              <w:jc w:val="right"/>
              <w:rPr>
                <w:b/>
                <w:sz w:val="28"/>
                <w:szCs w:val="28"/>
              </w:rPr>
            </w:pPr>
          </w:p>
          <w:p w:rsidR="00654720" w:rsidRPr="001478DD" w:rsidRDefault="00654720" w:rsidP="001478DD">
            <w:pPr>
              <w:ind w:firstLine="567"/>
              <w:jc w:val="right"/>
              <w:rPr>
                <w:b/>
                <w:sz w:val="28"/>
                <w:szCs w:val="28"/>
                <w:lang w:val="en-US"/>
              </w:rPr>
            </w:pPr>
            <w:r w:rsidRPr="001478DD">
              <w:rPr>
                <w:b/>
                <w:sz w:val="28"/>
                <w:szCs w:val="28"/>
                <w:lang w:val="en-US"/>
              </w:rPr>
              <w:t>Ivanova A.A.</w:t>
            </w:r>
          </w:p>
          <w:p w:rsidR="00654720" w:rsidRPr="001478DD" w:rsidRDefault="00654720" w:rsidP="001478DD">
            <w:pPr>
              <w:jc w:val="right"/>
              <w:rPr>
                <w:sz w:val="28"/>
                <w:szCs w:val="28"/>
                <w:lang w:val="en-US"/>
              </w:rPr>
            </w:pPr>
            <w:r w:rsidRPr="001478DD">
              <w:rPr>
                <w:sz w:val="28"/>
                <w:szCs w:val="28"/>
                <w:lang w:val="en-US"/>
              </w:rPr>
              <w:t>PhD in of pedagogical Sciences, Assistant Professor,</w:t>
            </w:r>
          </w:p>
          <w:p w:rsidR="00654720" w:rsidRPr="001478DD" w:rsidRDefault="00654720" w:rsidP="001478DD">
            <w:pPr>
              <w:jc w:val="right"/>
              <w:rPr>
                <w:sz w:val="28"/>
                <w:szCs w:val="28"/>
                <w:lang w:val="en-US"/>
              </w:rPr>
            </w:pPr>
            <w:r w:rsidRPr="001478DD">
              <w:rPr>
                <w:sz w:val="28"/>
                <w:szCs w:val="28"/>
                <w:lang w:val="en-US"/>
              </w:rPr>
              <w:t>Lipetsk State Pedagogical P. Semenov-Tyan-Shansky University,</w:t>
            </w:r>
            <w:hyperlink r:id="rId12" w:history="1">
              <w:r w:rsidRPr="001478DD">
                <w:rPr>
                  <w:rStyle w:val="a3"/>
                  <w:sz w:val="28"/>
                  <w:szCs w:val="28"/>
                  <w:lang w:val="en-US"/>
                </w:rPr>
                <w:t>Ivanova@mail.ru</w:t>
              </w:r>
            </w:hyperlink>
          </w:p>
          <w:p w:rsidR="00654720" w:rsidRPr="001478DD" w:rsidRDefault="00654720" w:rsidP="001478DD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</w:p>
          <w:p w:rsidR="00654720" w:rsidRPr="001478DD" w:rsidRDefault="00654720" w:rsidP="001478DD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1478DD">
              <w:rPr>
                <w:b/>
                <w:sz w:val="28"/>
                <w:szCs w:val="28"/>
              </w:rPr>
              <w:t>СОВРЕМЕННЫЕПРОБЛЕМЫПЕДАГОГИЧЕСКОЙТЕОРИИ</w:t>
            </w:r>
          </w:p>
          <w:p w:rsidR="00654720" w:rsidRPr="001478DD" w:rsidRDefault="00654720" w:rsidP="001478DD">
            <w:pPr>
              <w:tabs>
                <w:tab w:val="left" w:pos="6165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1478DD">
              <w:rPr>
                <w:b/>
                <w:sz w:val="28"/>
                <w:szCs w:val="28"/>
                <w:lang w:val="en-US"/>
              </w:rPr>
              <w:t>CONTEMPORARY PROBLEMS OF PEDAGOGICAL THEORY</w:t>
            </w:r>
          </w:p>
          <w:p w:rsidR="00654720" w:rsidRPr="001478DD" w:rsidRDefault="00654720" w:rsidP="001478DD">
            <w:pPr>
              <w:tabs>
                <w:tab w:val="left" w:pos="6165"/>
              </w:tabs>
              <w:ind w:firstLine="567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:rsidR="00654720" w:rsidRPr="001478DD" w:rsidRDefault="00654720" w:rsidP="001478D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1478DD">
              <w:rPr>
                <w:b/>
                <w:sz w:val="28"/>
                <w:szCs w:val="28"/>
              </w:rPr>
              <w:t>Аннотация</w:t>
            </w:r>
          </w:p>
          <w:p w:rsidR="00654720" w:rsidRPr="001478DD" w:rsidRDefault="00654720" w:rsidP="00DF07D6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1478DD">
              <w:rPr>
                <w:sz w:val="28"/>
                <w:szCs w:val="28"/>
              </w:rPr>
              <w:t>В статье анализируются актуальные</w:t>
            </w:r>
            <w:r w:rsidR="00DF07D6">
              <w:rPr>
                <w:sz w:val="28"/>
                <w:szCs w:val="28"/>
              </w:rPr>
              <w:t xml:space="preserve"> вопросы педагогической теории</w:t>
            </w:r>
            <w:r w:rsidRPr="001478DD">
              <w:rPr>
                <w:sz w:val="28"/>
                <w:szCs w:val="28"/>
              </w:rPr>
              <w:t xml:space="preserve"> (не менее 200 слов).</w:t>
            </w:r>
          </w:p>
          <w:p w:rsidR="00654720" w:rsidRPr="001478DD" w:rsidRDefault="00654720" w:rsidP="0077015C">
            <w:pPr>
              <w:widowControl w:val="0"/>
              <w:jc w:val="both"/>
              <w:rPr>
                <w:sz w:val="28"/>
                <w:szCs w:val="28"/>
              </w:rPr>
            </w:pPr>
            <w:r w:rsidRPr="001478DD">
              <w:rPr>
                <w:b/>
                <w:sz w:val="28"/>
                <w:szCs w:val="28"/>
              </w:rPr>
              <w:t xml:space="preserve">Ключевые слова: </w:t>
            </w:r>
            <w:r w:rsidRPr="001478DD">
              <w:rPr>
                <w:sz w:val="28"/>
                <w:szCs w:val="28"/>
              </w:rPr>
              <w:t>педагогика, воспитание, образование, развитие.</w:t>
            </w:r>
          </w:p>
          <w:p w:rsidR="00654720" w:rsidRPr="001478DD" w:rsidRDefault="00654720" w:rsidP="001478D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654720" w:rsidRPr="00FD0AFD" w:rsidRDefault="00654720" w:rsidP="001478D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1478DD">
              <w:rPr>
                <w:b/>
                <w:sz w:val="28"/>
                <w:szCs w:val="28"/>
                <w:lang w:val="en-US"/>
              </w:rPr>
              <w:t>Abstract</w:t>
            </w:r>
          </w:p>
          <w:p w:rsidR="00654720" w:rsidRPr="00FD0AFD" w:rsidRDefault="00654720" w:rsidP="0077015C">
            <w:pPr>
              <w:widowControl w:val="0"/>
              <w:ind w:firstLine="709"/>
              <w:rPr>
                <w:sz w:val="28"/>
                <w:szCs w:val="28"/>
                <w:lang w:val="en-US"/>
              </w:rPr>
            </w:pPr>
            <w:r w:rsidRPr="0077015C">
              <w:rPr>
                <w:sz w:val="28"/>
                <w:szCs w:val="28"/>
                <w:lang w:val="en-US"/>
              </w:rPr>
              <w:t>Thearticleexaminestopicalissuesofpedagogicaltheory</w:t>
            </w:r>
            <w:r w:rsidRPr="00FD0AFD">
              <w:rPr>
                <w:sz w:val="28"/>
                <w:szCs w:val="28"/>
                <w:lang w:val="en-US"/>
              </w:rPr>
              <w:t>…</w:t>
            </w:r>
          </w:p>
          <w:p w:rsidR="00654720" w:rsidRPr="0077015C" w:rsidRDefault="00654720" w:rsidP="0077015C">
            <w:pPr>
              <w:widowControl w:val="0"/>
              <w:ind w:firstLine="708"/>
              <w:rPr>
                <w:sz w:val="28"/>
                <w:szCs w:val="28"/>
                <w:lang w:val="en-US"/>
              </w:rPr>
            </w:pPr>
            <w:r w:rsidRPr="0077015C">
              <w:rPr>
                <w:b/>
                <w:sz w:val="28"/>
                <w:szCs w:val="28"/>
                <w:lang w:val="en-US"/>
              </w:rPr>
              <w:t xml:space="preserve">Keywords: </w:t>
            </w:r>
            <w:r w:rsidRPr="0077015C">
              <w:rPr>
                <w:sz w:val="28"/>
                <w:szCs w:val="28"/>
                <w:lang w:val="en-US"/>
              </w:rPr>
              <w:t>pedagogy, upbringing, education, development.</w:t>
            </w:r>
          </w:p>
          <w:p w:rsidR="00654720" w:rsidRPr="0077015C" w:rsidRDefault="00654720" w:rsidP="001478DD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</w:p>
          <w:p w:rsidR="00654720" w:rsidRPr="0077015C" w:rsidRDefault="00654720" w:rsidP="001478DD">
            <w:pPr>
              <w:jc w:val="center"/>
              <w:rPr>
                <w:i/>
                <w:sz w:val="28"/>
                <w:szCs w:val="28"/>
              </w:rPr>
            </w:pPr>
            <w:r w:rsidRPr="0077015C">
              <w:rPr>
                <w:i/>
                <w:sz w:val="28"/>
                <w:szCs w:val="28"/>
              </w:rPr>
              <w:t>(далее следует текст статьи)</w:t>
            </w:r>
          </w:p>
          <w:p w:rsidR="00654720" w:rsidRPr="0077015C" w:rsidRDefault="00654720" w:rsidP="001478D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654720" w:rsidRPr="0077015C" w:rsidRDefault="00654720" w:rsidP="0065472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7015C">
              <w:rPr>
                <w:b/>
                <w:sz w:val="28"/>
                <w:szCs w:val="28"/>
              </w:rPr>
              <w:t>Литература:</w:t>
            </w:r>
          </w:p>
          <w:p w:rsidR="00654720" w:rsidRDefault="00654720" w:rsidP="00654720">
            <w:pPr>
              <w:widowControl w:val="0"/>
              <w:jc w:val="both"/>
              <w:rPr>
                <w:sz w:val="28"/>
                <w:szCs w:val="28"/>
              </w:rPr>
            </w:pPr>
            <w:r w:rsidRPr="00752211">
              <w:t xml:space="preserve">1. </w:t>
            </w:r>
            <w:r w:rsidR="000B13F3" w:rsidRPr="001E6FCE">
              <w:rPr>
                <w:sz w:val="28"/>
                <w:szCs w:val="28"/>
              </w:rPr>
              <w:t xml:space="preserve">Гогоберидзе, А.Г. К проблеме познания и понимания ребёнка дошкольного возраста // Гуманитарные технологии педагогической диагностики в дошкольном образовании: от теории к практике : Сборник научных статей по материалам междунар. науч.-практ. конференции 9–11 апреля </w:t>
            </w:r>
            <w:smartTag w:uri="urn:schemas-microsoft-com:office:smarttags" w:element="metricconverter">
              <w:smartTagPr>
                <w:attr w:name="ProductID" w:val="2008 г"/>
              </w:smartTagPr>
              <w:r w:rsidR="000B13F3" w:rsidRPr="001E6FCE">
                <w:rPr>
                  <w:sz w:val="28"/>
                  <w:szCs w:val="28"/>
                </w:rPr>
                <w:t>2008 г</w:t>
              </w:r>
            </w:smartTag>
            <w:r w:rsidR="000B13F3" w:rsidRPr="001E6FCE">
              <w:rPr>
                <w:sz w:val="28"/>
                <w:szCs w:val="28"/>
              </w:rPr>
              <w:t>. – СПб. : Изд-во РГПУ им. А.И. Герцена, 2008. – С. 10–18.</w:t>
            </w:r>
          </w:p>
          <w:p w:rsidR="000B13F3" w:rsidRDefault="00654720" w:rsidP="0065472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0B13F3" w:rsidRPr="001E6FCE">
              <w:rPr>
                <w:sz w:val="28"/>
                <w:szCs w:val="28"/>
              </w:rPr>
              <w:t>Горбунова, Л.Н. Характер затруднений педагога в контексте личностно-профессионального развития /Л.Н. Горбунова, И.В. Лаврентьева, И.П. Цвелюх // Повышение квалификации педагогическ</w:t>
            </w:r>
            <w:r w:rsidR="001478DD">
              <w:rPr>
                <w:sz w:val="28"/>
                <w:szCs w:val="28"/>
              </w:rPr>
              <w:t>их кадров в XXI веке</w:t>
            </w:r>
            <w:r w:rsidR="00891BC2">
              <w:rPr>
                <w:sz w:val="28"/>
                <w:szCs w:val="28"/>
              </w:rPr>
              <w:t>: традиции и инновации</w:t>
            </w:r>
            <w:r w:rsidR="000B13F3" w:rsidRPr="001E6FCE">
              <w:rPr>
                <w:sz w:val="28"/>
                <w:szCs w:val="28"/>
              </w:rPr>
              <w:t xml:space="preserve">: сборник мат. межд. науч.- практ. конференции, 20–21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="000B13F3" w:rsidRPr="001E6FCE">
                <w:rPr>
                  <w:sz w:val="28"/>
                  <w:szCs w:val="28"/>
                </w:rPr>
                <w:t>2009 г</w:t>
              </w:r>
            </w:smartTag>
            <w:r w:rsidR="000B13F3" w:rsidRPr="001E6FCE">
              <w:rPr>
                <w:sz w:val="28"/>
                <w:szCs w:val="28"/>
              </w:rPr>
              <w:t>. [Электронное издание]. Номер государственной регистрации: 0320901634. – М.: АПК и ППРО, 2009. – С. 18–28.</w:t>
            </w:r>
          </w:p>
          <w:p w:rsidR="000B13F3" w:rsidRDefault="0077015C" w:rsidP="0077015C">
            <w:pPr>
              <w:widowControl w:val="0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0B13F3" w:rsidRPr="001E6FCE">
              <w:rPr>
                <w:rFonts w:eastAsia="TimesNewRomanPSMT"/>
                <w:sz w:val="28"/>
                <w:szCs w:val="28"/>
              </w:rPr>
              <w:t>Давыдов, В.В. Психологическая теория учебной деятельности и методов начального обучения, основанных на содержательном обобщении / В.В. Давыдов. – Томск : Пеленг, 1992. – 116 с.</w:t>
            </w:r>
          </w:p>
          <w:p w:rsidR="000B13F3" w:rsidRDefault="0077015C" w:rsidP="0077015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4. </w:t>
            </w:r>
            <w:r w:rsidR="000B13F3" w:rsidRPr="001E6FCE">
              <w:rPr>
                <w:sz w:val="28"/>
                <w:szCs w:val="28"/>
              </w:rPr>
              <w:t>Запорожец, А.В. Избранные психологические труды. В 2 т. Т. 1. Психологическое развитие ребёнка / А.В. Запорожец. – М.: Педагогика, 1986. – 333 с.</w:t>
            </w:r>
          </w:p>
          <w:p w:rsidR="000B13F3" w:rsidRPr="001E6FCE" w:rsidRDefault="0077015C" w:rsidP="0077015C">
            <w:pPr>
              <w:widowControl w:val="0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0B13F3" w:rsidRPr="001E6FCE">
              <w:rPr>
                <w:sz w:val="28"/>
                <w:szCs w:val="28"/>
              </w:rPr>
              <w:t xml:space="preserve">Федеральный закон </w:t>
            </w:r>
            <w:r w:rsidR="000B13F3" w:rsidRPr="001E6FCE">
              <w:rPr>
                <w:color w:val="000000" w:themeColor="text1"/>
                <w:sz w:val="28"/>
                <w:szCs w:val="28"/>
              </w:rPr>
              <w:t xml:space="preserve">от 29.12.2012 г. № 273-ФЗ «Об образовании в Российской Федерации» </w:t>
            </w:r>
            <w:r w:rsidR="000B13F3" w:rsidRPr="001E6FCE">
              <w:rPr>
                <w:rStyle w:val="CharAttribute3"/>
                <w:szCs w:val="28"/>
              </w:rPr>
              <w:t xml:space="preserve">[Электронный ресурс]. – </w:t>
            </w:r>
            <w:r w:rsidR="000B13F3" w:rsidRPr="001E6FCE">
              <w:rPr>
                <w:rStyle w:val="CharAttribute3"/>
                <w:color w:val="000000" w:themeColor="text1"/>
                <w:szCs w:val="28"/>
              </w:rPr>
              <w:t>URL:</w:t>
            </w:r>
            <w:r w:rsidR="000B13F3" w:rsidRPr="001E6FCE">
              <w:rPr>
                <w:sz w:val="28"/>
                <w:szCs w:val="28"/>
              </w:rPr>
              <w:t xml:space="preserve"> http://base.garant.ru/70291362/</w:t>
            </w:r>
          </w:p>
        </w:tc>
      </w:tr>
    </w:tbl>
    <w:p w:rsidR="000B13F3" w:rsidRPr="001E6FCE" w:rsidRDefault="000B13F3" w:rsidP="00AD48D7">
      <w:pPr>
        <w:autoSpaceDE w:val="0"/>
        <w:autoSpaceDN w:val="0"/>
        <w:adjustRightInd w:val="0"/>
        <w:spacing w:before="220"/>
        <w:ind w:firstLine="284"/>
        <w:jc w:val="right"/>
        <w:rPr>
          <w:b/>
          <w:sz w:val="28"/>
          <w:szCs w:val="28"/>
        </w:rPr>
      </w:pPr>
      <w:r w:rsidRPr="001E6FCE">
        <w:rPr>
          <w:b/>
          <w:sz w:val="28"/>
          <w:szCs w:val="28"/>
        </w:rPr>
        <w:lastRenderedPageBreak/>
        <w:t xml:space="preserve">Приложение </w:t>
      </w:r>
      <w:r w:rsidR="00B069AF" w:rsidRPr="001E6FCE">
        <w:rPr>
          <w:b/>
          <w:sz w:val="28"/>
          <w:szCs w:val="28"/>
        </w:rPr>
        <w:t xml:space="preserve">№ </w:t>
      </w:r>
      <w:r w:rsidRPr="001E6FCE">
        <w:rPr>
          <w:b/>
          <w:sz w:val="28"/>
          <w:szCs w:val="28"/>
        </w:rPr>
        <w:t>2</w:t>
      </w:r>
    </w:p>
    <w:p w:rsidR="000B13F3" w:rsidRPr="001E6FCE" w:rsidRDefault="000B13F3" w:rsidP="00AD48D7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  <w:r w:rsidRPr="001E6FCE">
        <w:rPr>
          <w:b/>
          <w:bCs/>
          <w:sz w:val="28"/>
          <w:szCs w:val="28"/>
        </w:rPr>
        <w:t xml:space="preserve">Заявка </w:t>
      </w:r>
    </w:p>
    <w:p w:rsidR="000B13F3" w:rsidRPr="001E6FCE" w:rsidRDefault="000B13F3" w:rsidP="00AD48D7">
      <w:pPr>
        <w:ind w:firstLine="284"/>
        <w:jc w:val="both"/>
        <w:rPr>
          <w:b/>
          <w:color w:val="000000" w:themeColor="text1"/>
          <w:sz w:val="28"/>
          <w:szCs w:val="28"/>
        </w:rPr>
      </w:pPr>
      <w:r w:rsidRPr="001E6FCE">
        <w:rPr>
          <w:b/>
          <w:sz w:val="28"/>
          <w:szCs w:val="28"/>
        </w:rPr>
        <w:t>на участие в</w:t>
      </w:r>
      <w:r w:rsidR="00B069AF" w:rsidRPr="001E6FCE">
        <w:rPr>
          <w:b/>
          <w:sz w:val="28"/>
          <w:szCs w:val="28"/>
          <w:lang w:val="en-US"/>
        </w:rPr>
        <w:t>V</w:t>
      </w:r>
      <w:r w:rsidRPr="001E6FCE">
        <w:rPr>
          <w:b/>
          <w:sz w:val="28"/>
          <w:szCs w:val="28"/>
        </w:rPr>
        <w:t xml:space="preserve"> Всероссийской (с международным участием) научно-методической конференции </w:t>
      </w:r>
      <w:r w:rsidRPr="001E6FCE">
        <w:rPr>
          <w:b/>
          <w:color w:val="000000" w:themeColor="text1"/>
          <w:sz w:val="28"/>
          <w:szCs w:val="28"/>
        </w:rPr>
        <w:t>«Преемственные подходы в профессиональной подготовке педагогов к непрерывному социально-личностному развитию детей дошкольного и младшего школьного возраста в условиях реализации ФГОС»</w:t>
      </w:r>
    </w:p>
    <w:tbl>
      <w:tblPr>
        <w:tblStyle w:val="a6"/>
        <w:tblW w:w="9889" w:type="dxa"/>
        <w:tblLook w:val="04A0"/>
      </w:tblPr>
      <w:tblGrid>
        <w:gridCol w:w="4785"/>
        <w:gridCol w:w="5104"/>
      </w:tblGrid>
      <w:tr w:rsidR="00B069AF" w:rsidRPr="001E6FCE" w:rsidTr="00D42F6D">
        <w:tc>
          <w:tcPr>
            <w:tcW w:w="4785" w:type="dxa"/>
          </w:tcPr>
          <w:p w:rsidR="00B069AF" w:rsidRPr="001E6FCE" w:rsidRDefault="00B069AF" w:rsidP="00B069A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E6FCE">
              <w:rPr>
                <w:bCs/>
                <w:sz w:val="28"/>
                <w:szCs w:val="28"/>
              </w:rPr>
              <w:t>1. ФИО участника конференции</w:t>
            </w:r>
            <w:r w:rsidRPr="001E6FCE">
              <w:rPr>
                <w:bCs/>
                <w:noProof/>
                <w:sz w:val="28"/>
                <w:szCs w:val="28"/>
              </w:rPr>
              <w:t xml:space="preserve"> (полностью)</w:t>
            </w:r>
          </w:p>
        </w:tc>
        <w:tc>
          <w:tcPr>
            <w:tcW w:w="5104" w:type="dxa"/>
          </w:tcPr>
          <w:p w:rsidR="00B069AF" w:rsidRPr="001E6FCE" w:rsidRDefault="00B069AF" w:rsidP="00AD48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52DFD" w:rsidRPr="001E6FCE" w:rsidTr="00D42F6D">
        <w:tc>
          <w:tcPr>
            <w:tcW w:w="4785" w:type="dxa"/>
          </w:tcPr>
          <w:p w:rsidR="00852DFD" w:rsidRPr="001E6FCE" w:rsidRDefault="00852DFD" w:rsidP="00B069A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E6FCE">
              <w:rPr>
                <w:bCs/>
                <w:sz w:val="28"/>
                <w:szCs w:val="28"/>
              </w:rPr>
              <w:t>2. Этап</w:t>
            </w:r>
            <w:r w:rsidR="004C199C">
              <w:rPr>
                <w:bCs/>
                <w:sz w:val="28"/>
                <w:szCs w:val="28"/>
              </w:rPr>
              <w:t xml:space="preserve"> (ы)</w:t>
            </w:r>
            <w:r w:rsidRPr="001E6FCE">
              <w:rPr>
                <w:bCs/>
                <w:sz w:val="28"/>
                <w:szCs w:val="28"/>
              </w:rPr>
              <w:t xml:space="preserve"> конференции</w:t>
            </w:r>
          </w:p>
        </w:tc>
        <w:tc>
          <w:tcPr>
            <w:tcW w:w="5104" w:type="dxa"/>
          </w:tcPr>
          <w:p w:rsidR="00852DFD" w:rsidRPr="001E6FCE" w:rsidRDefault="00852DFD" w:rsidP="00AD48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069AF" w:rsidRPr="001E6FCE" w:rsidTr="00D42F6D">
        <w:tc>
          <w:tcPr>
            <w:tcW w:w="4785" w:type="dxa"/>
          </w:tcPr>
          <w:p w:rsidR="00B069AF" w:rsidRPr="001E6FCE" w:rsidRDefault="00852DFD" w:rsidP="00B069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E6FCE"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B069AF" w:rsidRPr="001E6FCE">
              <w:rPr>
                <w:bCs/>
                <w:color w:val="000000" w:themeColor="text1"/>
                <w:sz w:val="28"/>
                <w:szCs w:val="28"/>
              </w:rPr>
              <w:t>. Форма участия (выбрать):</w:t>
            </w:r>
          </w:p>
          <w:p w:rsidR="00B069AF" w:rsidRPr="001E6FCE" w:rsidRDefault="00852DFD" w:rsidP="00B069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E6FCE">
              <w:rPr>
                <w:bCs/>
                <w:color w:val="000000" w:themeColor="text1"/>
                <w:sz w:val="28"/>
                <w:szCs w:val="28"/>
              </w:rPr>
              <w:t>-очная (без выступления</w:t>
            </w:r>
            <w:r w:rsidR="00B069AF" w:rsidRPr="001E6FCE">
              <w:rPr>
                <w:bCs/>
                <w:color w:val="000000" w:themeColor="text1"/>
                <w:sz w:val="28"/>
                <w:szCs w:val="28"/>
              </w:rPr>
              <w:t>)</w:t>
            </w:r>
          </w:p>
          <w:p w:rsidR="00B069AF" w:rsidRPr="001E6FCE" w:rsidRDefault="00B069AF" w:rsidP="00B069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E6FCE">
              <w:rPr>
                <w:bCs/>
                <w:color w:val="000000" w:themeColor="text1"/>
                <w:sz w:val="28"/>
                <w:szCs w:val="28"/>
              </w:rPr>
              <w:t>-очная</w:t>
            </w:r>
            <w:r w:rsidR="00852DFD" w:rsidRPr="001E6FCE">
              <w:rPr>
                <w:bCs/>
                <w:color w:val="000000" w:themeColor="text1"/>
                <w:sz w:val="28"/>
                <w:szCs w:val="28"/>
              </w:rPr>
              <w:t xml:space="preserve"> (с выступлением</w:t>
            </w:r>
            <w:r w:rsidRPr="001E6FCE">
              <w:rPr>
                <w:bCs/>
                <w:color w:val="000000" w:themeColor="text1"/>
                <w:sz w:val="28"/>
                <w:szCs w:val="28"/>
              </w:rPr>
              <w:t>)</w:t>
            </w:r>
          </w:p>
          <w:p w:rsidR="00B069AF" w:rsidRPr="001E6FCE" w:rsidRDefault="00B069AF" w:rsidP="00B069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E6FCE">
              <w:rPr>
                <w:bCs/>
                <w:color w:val="000000" w:themeColor="text1"/>
                <w:sz w:val="28"/>
                <w:szCs w:val="28"/>
              </w:rPr>
              <w:t>- дистанционная (без выступления)</w:t>
            </w:r>
          </w:p>
          <w:p w:rsidR="00B069AF" w:rsidRPr="001E6FCE" w:rsidRDefault="00B069AF" w:rsidP="00B069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E6FCE">
              <w:rPr>
                <w:bCs/>
                <w:color w:val="000000" w:themeColor="text1"/>
                <w:sz w:val="28"/>
                <w:szCs w:val="28"/>
              </w:rPr>
              <w:t>- дистанционная (с выступлением)</w:t>
            </w:r>
          </w:p>
          <w:p w:rsidR="00B069AF" w:rsidRPr="001E6FCE" w:rsidRDefault="00B069AF" w:rsidP="00B069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E6FCE">
              <w:rPr>
                <w:bCs/>
                <w:color w:val="000000" w:themeColor="text1"/>
                <w:sz w:val="28"/>
                <w:szCs w:val="28"/>
              </w:rPr>
              <w:t>- заочная</w:t>
            </w:r>
          </w:p>
        </w:tc>
        <w:tc>
          <w:tcPr>
            <w:tcW w:w="5104" w:type="dxa"/>
          </w:tcPr>
          <w:p w:rsidR="00B069AF" w:rsidRPr="001E6FCE" w:rsidRDefault="00B069AF" w:rsidP="00B069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B069AF" w:rsidRPr="001E6FCE" w:rsidTr="00D42F6D">
        <w:tc>
          <w:tcPr>
            <w:tcW w:w="4785" w:type="dxa"/>
          </w:tcPr>
          <w:p w:rsidR="00B069AF" w:rsidRPr="001E6FCE" w:rsidRDefault="00852DFD" w:rsidP="00B069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E6FCE">
              <w:rPr>
                <w:bCs/>
                <w:color w:val="000000" w:themeColor="text1"/>
                <w:sz w:val="28"/>
                <w:szCs w:val="28"/>
              </w:rPr>
              <w:t>4</w:t>
            </w:r>
            <w:r w:rsidR="00B069AF" w:rsidRPr="001E6FCE">
              <w:rPr>
                <w:bCs/>
                <w:color w:val="000000" w:themeColor="text1"/>
                <w:sz w:val="28"/>
                <w:szCs w:val="28"/>
              </w:rPr>
              <w:t>. Публикация (выбрать):</w:t>
            </w:r>
          </w:p>
          <w:p w:rsidR="00B069AF" w:rsidRPr="001E6FCE" w:rsidRDefault="00B069AF" w:rsidP="00B069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E6FCE">
              <w:rPr>
                <w:bCs/>
                <w:color w:val="000000" w:themeColor="text1"/>
                <w:sz w:val="28"/>
                <w:szCs w:val="28"/>
              </w:rPr>
              <w:t>- да</w:t>
            </w:r>
          </w:p>
          <w:p w:rsidR="00B069AF" w:rsidRPr="001E6FCE" w:rsidRDefault="00B069AF" w:rsidP="00B069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E6FCE">
              <w:rPr>
                <w:bCs/>
                <w:color w:val="000000" w:themeColor="text1"/>
                <w:sz w:val="28"/>
                <w:szCs w:val="28"/>
              </w:rPr>
              <w:t>- нет</w:t>
            </w:r>
          </w:p>
        </w:tc>
        <w:tc>
          <w:tcPr>
            <w:tcW w:w="5104" w:type="dxa"/>
          </w:tcPr>
          <w:p w:rsidR="00B069AF" w:rsidRPr="001E6FCE" w:rsidRDefault="00B069AF" w:rsidP="00AD48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069AF" w:rsidRPr="001E6FCE" w:rsidTr="00D42F6D">
        <w:tc>
          <w:tcPr>
            <w:tcW w:w="4785" w:type="dxa"/>
          </w:tcPr>
          <w:p w:rsidR="00B069AF" w:rsidRPr="001E6FCE" w:rsidRDefault="00580586" w:rsidP="00B069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6</w:t>
            </w:r>
            <w:r w:rsidR="00B069AF" w:rsidRPr="001E6FCE">
              <w:rPr>
                <w:bCs/>
                <w:color w:val="000000" w:themeColor="text1"/>
                <w:sz w:val="28"/>
                <w:szCs w:val="28"/>
              </w:rPr>
              <w:t>. Название доклада (статьи)</w:t>
            </w:r>
          </w:p>
        </w:tc>
        <w:tc>
          <w:tcPr>
            <w:tcW w:w="5104" w:type="dxa"/>
          </w:tcPr>
          <w:p w:rsidR="00B069AF" w:rsidRPr="001E6FCE" w:rsidRDefault="00B069AF" w:rsidP="00AD48D7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B069AF" w:rsidRPr="001E6FCE" w:rsidTr="00D42F6D">
        <w:tc>
          <w:tcPr>
            <w:tcW w:w="4785" w:type="dxa"/>
          </w:tcPr>
          <w:p w:rsidR="00B069AF" w:rsidRPr="001E6FCE" w:rsidRDefault="00580586" w:rsidP="00B069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7</w:t>
            </w:r>
            <w:r w:rsidR="00B069AF" w:rsidRPr="001E6FCE">
              <w:rPr>
                <w:bCs/>
                <w:color w:val="000000" w:themeColor="text1"/>
                <w:sz w:val="28"/>
                <w:szCs w:val="28"/>
              </w:rPr>
              <w:t>. Учёная степень</w:t>
            </w:r>
          </w:p>
        </w:tc>
        <w:tc>
          <w:tcPr>
            <w:tcW w:w="5104" w:type="dxa"/>
          </w:tcPr>
          <w:p w:rsidR="00B069AF" w:rsidRPr="001E6FCE" w:rsidRDefault="00B069AF" w:rsidP="00AD48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069AF" w:rsidRPr="001E6FCE" w:rsidTr="00D42F6D">
        <w:tc>
          <w:tcPr>
            <w:tcW w:w="4785" w:type="dxa"/>
          </w:tcPr>
          <w:p w:rsidR="00B069AF" w:rsidRPr="001E6FCE" w:rsidRDefault="00580586" w:rsidP="00B069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8</w:t>
            </w:r>
            <w:r w:rsidR="00B069AF" w:rsidRPr="001E6FCE">
              <w:rPr>
                <w:bCs/>
                <w:color w:val="000000" w:themeColor="text1"/>
                <w:sz w:val="28"/>
                <w:szCs w:val="28"/>
              </w:rPr>
              <w:t>. Учёное звание</w:t>
            </w:r>
          </w:p>
        </w:tc>
        <w:tc>
          <w:tcPr>
            <w:tcW w:w="5104" w:type="dxa"/>
          </w:tcPr>
          <w:p w:rsidR="00B069AF" w:rsidRPr="001E6FCE" w:rsidRDefault="00B069AF" w:rsidP="00AD48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069AF" w:rsidRPr="001E6FCE" w:rsidTr="00D42F6D">
        <w:tc>
          <w:tcPr>
            <w:tcW w:w="4785" w:type="dxa"/>
          </w:tcPr>
          <w:p w:rsidR="00B069AF" w:rsidRPr="001E6FCE" w:rsidRDefault="00580586" w:rsidP="00B069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9</w:t>
            </w:r>
            <w:r w:rsidR="00B069AF" w:rsidRPr="001E6FCE">
              <w:rPr>
                <w:bCs/>
                <w:color w:val="000000" w:themeColor="text1"/>
                <w:sz w:val="28"/>
                <w:szCs w:val="28"/>
              </w:rPr>
              <w:t>. Место работы, должность (полностью)</w:t>
            </w:r>
          </w:p>
        </w:tc>
        <w:tc>
          <w:tcPr>
            <w:tcW w:w="5104" w:type="dxa"/>
          </w:tcPr>
          <w:p w:rsidR="00B069AF" w:rsidRPr="001E6FCE" w:rsidRDefault="00B069AF" w:rsidP="00AD48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069AF" w:rsidRPr="001E6FCE" w:rsidTr="00D42F6D">
        <w:tc>
          <w:tcPr>
            <w:tcW w:w="4785" w:type="dxa"/>
          </w:tcPr>
          <w:p w:rsidR="00B069AF" w:rsidRPr="001E6FCE" w:rsidRDefault="00580586" w:rsidP="00B069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10</w:t>
            </w:r>
            <w:r w:rsidR="00B069AF" w:rsidRPr="001E6FCE">
              <w:rPr>
                <w:bCs/>
                <w:color w:val="000000" w:themeColor="text1"/>
                <w:sz w:val="28"/>
                <w:szCs w:val="28"/>
              </w:rPr>
              <w:t xml:space="preserve">. Почтовый адрес служебный </w:t>
            </w:r>
          </w:p>
        </w:tc>
        <w:tc>
          <w:tcPr>
            <w:tcW w:w="5104" w:type="dxa"/>
          </w:tcPr>
          <w:p w:rsidR="00B069AF" w:rsidRPr="001E6FCE" w:rsidRDefault="00B069AF" w:rsidP="00AD48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069AF" w:rsidRPr="001E6FCE" w:rsidTr="00D42F6D">
        <w:tc>
          <w:tcPr>
            <w:tcW w:w="4785" w:type="dxa"/>
          </w:tcPr>
          <w:p w:rsidR="00B069AF" w:rsidRPr="001E6FCE" w:rsidRDefault="00580586" w:rsidP="00B069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11</w:t>
            </w:r>
            <w:r w:rsidR="00B069AF" w:rsidRPr="001E6FCE">
              <w:rPr>
                <w:bCs/>
                <w:color w:val="000000" w:themeColor="text1"/>
                <w:sz w:val="28"/>
                <w:szCs w:val="28"/>
              </w:rPr>
              <w:t xml:space="preserve">. Почтовый адрес домашний </w:t>
            </w:r>
          </w:p>
        </w:tc>
        <w:tc>
          <w:tcPr>
            <w:tcW w:w="5104" w:type="dxa"/>
          </w:tcPr>
          <w:p w:rsidR="00B069AF" w:rsidRPr="001E6FCE" w:rsidRDefault="00B069AF" w:rsidP="00AD48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069AF" w:rsidRPr="001E6FCE" w:rsidTr="00D42F6D">
        <w:tc>
          <w:tcPr>
            <w:tcW w:w="4785" w:type="dxa"/>
          </w:tcPr>
          <w:p w:rsidR="00B069AF" w:rsidRPr="001E6FCE" w:rsidRDefault="00580586" w:rsidP="00B069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12</w:t>
            </w:r>
            <w:r w:rsidR="00B069AF" w:rsidRPr="001E6FCE">
              <w:rPr>
                <w:bCs/>
                <w:color w:val="000000" w:themeColor="text1"/>
                <w:sz w:val="28"/>
                <w:szCs w:val="28"/>
              </w:rPr>
              <w:t xml:space="preserve">. Контактный телефон </w:t>
            </w:r>
          </w:p>
        </w:tc>
        <w:tc>
          <w:tcPr>
            <w:tcW w:w="5104" w:type="dxa"/>
          </w:tcPr>
          <w:p w:rsidR="00B069AF" w:rsidRPr="001E6FCE" w:rsidRDefault="00B069AF" w:rsidP="00AD48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069AF" w:rsidRPr="001E6FCE" w:rsidTr="00D42F6D">
        <w:tc>
          <w:tcPr>
            <w:tcW w:w="4785" w:type="dxa"/>
          </w:tcPr>
          <w:p w:rsidR="00B069AF" w:rsidRPr="001E6FCE" w:rsidRDefault="00580586" w:rsidP="00B069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13</w:t>
            </w:r>
            <w:r w:rsidR="00B069AF" w:rsidRPr="001E6FCE">
              <w:rPr>
                <w:bCs/>
                <w:color w:val="000000" w:themeColor="text1"/>
                <w:sz w:val="28"/>
                <w:szCs w:val="28"/>
              </w:rPr>
              <w:t xml:space="preserve">. </w:t>
            </w:r>
            <w:r w:rsidR="00B069AF" w:rsidRPr="001E6FCE">
              <w:rPr>
                <w:bCs/>
                <w:color w:val="000000" w:themeColor="text1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104" w:type="dxa"/>
          </w:tcPr>
          <w:p w:rsidR="00B069AF" w:rsidRPr="001E6FCE" w:rsidRDefault="00B069AF" w:rsidP="00AD48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947CF" w:rsidRPr="001E6FCE" w:rsidTr="00D42F6D">
        <w:tc>
          <w:tcPr>
            <w:tcW w:w="9889" w:type="dxa"/>
            <w:gridSpan w:val="2"/>
          </w:tcPr>
          <w:p w:rsidR="007947CF" w:rsidRDefault="00AE1CF1" w:rsidP="007947C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Настоящей заявкой</w:t>
            </w:r>
            <w:r w:rsidR="007947CF">
              <w:rPr>
                <w:b/>
                <w:sz w:val="24"/>
                <w:szCs w:val="24"/>
                <w:lang w:val="en-US"/>
              </w:rPr>
              <w:t>a</w:t>
            </w:r>
            <w:r w:rsidR="007947CF" w:rsidRPr="00453212">
              <w:rPr>
                <w:b/>
                <w:sz w:val="24"/>
                <w:szCs w:val="24"/>
              </w:rPr>
              <w:t>втор</w:t>
            </w:r>
            <w:r w:rsidR="00820FCC">
              <w:rPr>
                <w:b/>
                <w:sz w:val="24"/>
                <w:szCs w:val="24"/>
              </w:rPr>
              <w:t>(ы)</w:t>
            </w:r>
            <w:r w:rsidR="007947CF" w:rsidRPr="00453212">
              <w:rPr>
                <w:b/>
                <w:sz w:val="24"/>
                <w:szCs w:val="24"/>
              </w:rPr>
              <w:t xml:space="preserve"> подтверждает</w:t>
            </w:r>
            <w:r w:rsidR="00820FCC">
              <w:rPr>
                <w:b/>
                <w:sz w:val="24"/>
                <w:szCs w:val="24"/>
              </w:rPr>
              <w:t>(ют)</w:t>
            </w:r>
            <w:r w:rsidR="007947CF" w:rsidRPr="00453212">
              <w:rPr>
                <w:b/>
                <w:sz w:val="24"/>
                <w:szCs w:val="24"/>
              </w:rPr>
              <w:t xml:space="preserve">, что в статье не содержится сведений, запрещенных и опубликованных в открытой печати. </w:t>
            </w:r>
          </w:p>
          <w:p w:rsidR="007947CF" w:rsidRDefault="007947CF" w:rsidP="007947CF">
            <w:pPr>
              <w:jc w:val="both"/>
              <w:rPr>
                <w:b/>
                <w:sz w:val="24"/>
                <w:szCs w:val="24"/>
              </w:rPr>
            </w:pPr>
            <w:r w:rsidRPr="00453212">
              <w:rPr>
                <w:b/>
                <w:sz w:val="24"/>
                <w:szCs w:val="24"/>
              </w:rPr>
              <w:t xml:space="preserve">- представленный материал ранее нигде не публиковался и в настоящее время не находится на рассмотрении на предмет публикации в других изданиях; </w:t>
            </w:r>
          </w:p>
          <w:p w:rsidR="007947CF" w:rsidRDefault="007947CF" w:rsidP="007947CF">
            <w:pPr>
              <w:jc w:val="both"/>
              <w:rPr>
                <w:b/>
                <w:sz w:val="24"/>
                <w:szCs w:val="24"/>
              </w:rPr>
            </w:pPr>
            <w:r w:rsidRPr="00453212">
              <w:rPr>
                <w:b/>
                <w:sz w:val="24"/>
                <w:szCs w:val="24"/>
              </w:rPr>
              <w:t xml:space="preserve">- у авторов нет конфликта интересов, связанных с этой публикацией (если авторов два и более); </w:t>
            </w:r>
          </w:p>
          <w:p w:rsidR="007947CF" w:rsidRPr="001E6FCE" w:rsidRDefault="007947CF" w:rsidP="007947CF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53212">
              <w:rPr>
                <w:b/>
                <w:sz w:val="24"/>
                <w:szCs w:val="24"/>
              </w:rPr>
              <w:t>- автор (соавторы) не возражает против размещения полнотекстовой версии статьи в открытом доступе в сети Интернет.</w:t>
            </w:r>
          </w:p>
        </w:tc>
      </w:tr>
    </w:tbl>
    <w:p w:rsidR="000B13F3" w:rsidRPr="001E6FCE" w:rsidRDefault="000B13F3" w:rsidP="00AD48D7">
      <w:pPr>
        <w:ind w:firstLine="284"/>
        <w:jc w:val="right"/>
        <w:rPr>
          <w:b/>
          <w:sz w:val="28"/>
          <w:szCs w:val="28"/>
        </w:rPr>
      </w:pPr>
    </w:p>
    <w:p w:rsidR="000B13F3" w:rsidRPr="001E6FCE" w:rsidRDefault="000B13F3" w:rsidP="00AD48D7">
      <w:pPr>
        <w:ind w:firstLine="284"/>
        <w:jc w:val="right"/>
        <w:rPr>
          <w:b/>
          <w:sz w:val="28"/>
          <w:szCs w:val="28"/>
        </w:rPr>
      </w:pPr>
    </w:p>
    <w:p w:rsidR="000B13F3" w:rsidRDefault="000B13F3" w:rsidP="00AD48D7">
      <w:pPr>
        <w:ind w:firstLine="284"/>
        <w:jc w:val="right"/>
        <w:rPr>
          <w:b/>
          <w:sz w:val="28"/>
          <w:szCs w:val="28"/>
        </w:rPr>
      </w:pPr>
    </w:p>
    <w:p w:rsidR="004D39D8" w:rsidRDefault="004D39D8" w:rsidP="00AD48D7">
      <w:pPr>
        <w:ind w:firstLine="284"/>
        <w:jc w:val="right"/>
        <w:rPr>
          <w:b/>
          <w:sz w:val="28"/>
          <w:szCs w:val="28"/>
        </w:rPr>
      </w:pPr>
    </w:p>
    <w:p w:rsidR="004D39D8" w:rsidRPr="001E6FCE" w:rsidRDefault="004D39D8" w:rsidP="00AD48D7">
      <w:pPr>
        <w:ind w:firstLine="284"/>
        <w:jc w:val="right"/>
        <w:rPr>
          <w:b/>
          <w:sz w:val="28"/>
          <w:szCs w:val="28"/>
        </w:rPr>
      </w:pPr>
    </w:p>
    <w:p w:rsidR="000B13F3" w:rsidRPr="001E6FCE" w:rsidRDefault="000B13F3" w:rsidP="00AD48D7">
      <w:pPr>
        <w:ind w:firstLine="284"/>
        <w:jc w:val="right"/>
        <w:rPr>
          <w:b/>
          <w:sz w:val="28"/>
          <w:szCs w:val="28"/>
        </w:rPr>
      </w:pPr>
    </w:p>
    <w:p w:rsidR="000B13F3" w:rsidRDefault="000B13F3" w:rsidP="00AD48D7">
      <w:pPr>
        <w:ind w:firstLine="284"/>
        <w:jc w:val="right"/>
        <w:rPr>
          <w:b/>
          <w:sz w:val="28"/>
          <w:szCs w:val="28"/>
        </w:rPr>
      </w:pPr>
    </w:p>
    <w:p w:rsidR="00580586" w:rsidRDefault="00580586" w:rsidP="00AD48D7">
      <w:pPr>
        <w:ind w:firstLine="284"/>
        <w:jc w:val="right"/>
        <w:rPr>
          <w:b/>
          <w:sz w:val="28"/>
          <w:szCs w:val="28"/>
        </w:rPr>
      </w:pPr>
    </w:p>
    <w:p w:rsidR="00580586" w:rsidRDefault="00580586" w:rsidP="00AD48D7">
      <w:pPr>
        <w:ind w:firstLine="284"/>
        <w:jc w:val="right"/>
        <w:rPr>
          <w:b/>
          <w:sz w:val="28"/>
          <w:szCs w:val="28"/>
        </w:rPr>
      </w:pPr>
    </w:p>
    <w:p w:rsidR="00580586" w:rsidRDefault="00580586" w:rsidP="00AD48D7">
      <w:pPr>
        <w:ind w:firstLine="284"/>
        <w:jc w:val="right"/>
        <w:rPr>
          <w:b/>
          <w:sz w:val="28"/>
          <w:szCs w:val="28"/>
        </w:rPr>
      </w:pPr>
    </w:p>
    <w:p w:rsidR="00580586" w:rsidRDefault="00580586" w:rsidP="00AD48D7">
      <w:pPr>
        <w:ind w:firstLine="284"/>
        <w:jc w:val="right"/>
        <w:rPr>
          <w:b/>
          <w:sz w:val="28"/>
          <w:szCs w:val="28"/>
        </w:rPr>
      </w:pPr>
    </w:p>
    <w:p w:rsidR="000B13F3" w:rsidRDefault="000B13F3" w:rsidP="00AD48D7">
      <w:pPr>
        <w:ind w:firstLine="284"/>
        <w:jc w:val="right"/>
        <w:rPr>
          <w:b/>
          <w:sz w:val="28"/>
          <w:szCs w:val="28"/>
        </w:rPr>
      </w:pPr>
      <w:r w:rsidRPr="001E6FCE">
        <w:rPr>
          <w:b/>
          <w:sz w:val="28"/>
          <w:szCs w:val="28"/>
        </w:rPr>
        <w:t xml:space="preserve">Приложение </w:t>
      </w:r>
      <w:r w:rsidR="00BD3A7E" w:rsidRPr="001E6FCE">
        <w:rPr>
          <w:b/>
          <w:sz w:val="28"/>
          <w:szCs w:val="28"/>
        </w:rPr>
        <w:t>№</w:t>
      </w:r>
      <w:r w:rsidRPr="001E6FCE">
        <w:rPr>
          <w:b/>
          <w:sz w:val="28"/>
          <w:szCs w:val="28"/>
        </w:rPr>
        <w:t>3</w:t>
      </w:r>
    </w:p>
    <w:p w:rsidR="006A565F" w:rsidRPr="001E6FCE" w:rsidRDefault="006A565F" w:rsidP="00AD48D7">
      <w:pPr>
        <w:ind w:firstLine="284"/>
        <w:jc w:val="right"/>
        <w:rPr>
          <w:b/>
          <w:sz w:val="28"/>
          <w:szCs w:val="28"/>
        </w:rPr>
      </w:pPr>
    </w:p>
    <w:tbl>
      <w:tblPr>
        <w:tblW w:w="10632" w:type="dxa"/>
        <w:tblInd w:w="-276" w:type="dxa"/>
        <w:tblLayout w:type="fixed"/>
        <w:tblCellMar>
          <w:left w:w="0" w:type="dxa"/>
          <w:right w:w="0" w:type="dxa"/>
        </w:tblCellMar>
        <w:tblLook w:val="00A0"/>
      </w:tblPr>
      <w:tblGrid>
        <w:gridCol w:w="2552"/>
        <w:gridCol w:w="8080"/>
      </w:tblGrid>
      <w:tr w:rsidR="000B13F3" w:rsidRPr="001E6FCE" w:rsidTr="004666D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F3" w:rsidRPr="001E6FCE" w:rsidRDefault="000B13F3" w:rsidP="00AD48D7">
            <w:pPr>
              <w:keepNext/>
              <w:keepLines/>
              <w:autoSpaceDE w:val="0"/>
              <w:autoSpaceDN w:val="0"/>
              <w:adjustRightInd w:val="0"/>
              <w:ind w:left="15" w:firstLine="284"/>
              <w:rPr>
                <w:rFonts w:ascii="Tms Rmn" w:hAnsi="Tms Rmn"/>
                <w:sz w:val="28"/>
                <w:szCs w:val="28"/>
              </w:rPr>
            </w:pPr>
          </w:p>
          <w:tbl>
            <w:tblPr>
              <w:tblW w:w="5000" w:type="pct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2537"/>
            </w:tblGrid>
            <w:tr w:rsidR="000B13F3" w:rsidRPr="001E6FCE" w:rsidTr="00477951">
              <w:trPr>
                <w:trHeight w:val="1559"/>
              </w:trPr>
              <w:tc>
                <w:tcPr>
                  <w:tcW w:w="5000" w:type="pct"/>
                </w:tcPr>
                <w:p w:rsidR="000B13F3" w:rsidRPr="001E6FCE" w:rsidRDefault="000B13F3" w:rsidP="00AD48D7">
                  <w:pPr>
                    <w:keepNext/>
                    <w:keepLines/>
                    <w:autoSpaceDE w:val="0"/>
                    <w:autoSpaceDN w:val="0"/>
                    <w:adjustRightInd w:val="0"/>
                    <w:ind w:left="15" w:firstLine="284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E6FCE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Извещение</w:t>
                  </w:r>
                </w:p>
              </w:tc>
            </w:tr>
            <w:tr w:rsidR="000B13F3" w:rsidRPr="001E6FCE" w:rsidTr="00477951">
              <w:trPr>
                <w:trHeight w:val="1559"/>
              </w:trPr>
              <w:tc>
                <w:tcPr>
                  <w:tcW w:w="5000" w:type="pct"/>
                  <w:vAlign w:val="bottom"/>
                </w:tcPr>
                <w:p w:rsidR="000B13F3" w:rsidRPr="001E6FCE" w:rsidRDefault="000B13F3" w:rsidP="00AD48D7">
                  <w:pPr>
                    <w:keepNext/>
                    <w:keepLines/>
                    <w:autoSpaceDE w:val="0"/>
                    <w:autoSpaceDN w:val="0"/>
                    <w:adjustRightInd w:val="0"/>
                    <w:ind w:left="15" w:firstLine="28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E6FCE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Кассир</w:t>
                  </w:r>
                </w:p>
              </w:tc>
            </w:tr>
          </w:tbl>
          <w:p w:rsidR="000B13F3" w:rsidRPr="001E6FCE" w:rsidRDefault="000B13F3" w:rsidP="00AD48D7">
            <w:pPr>
              <w:keepNext/>
              <w:keepLines/>
              <w:autoSpaceDE w:val="0"/>
              <w:autoSpaceDN w:val="0"/>
              <w:adjustRightInd w:val="0"/>
              <w:ind w:left="15" w:firstLine="284"/>
              <w:rPr>
                <w:rFonts w:ascii="Helv" w:hAnsi="Helv" w:cs="Helv"/>
                <w:color w:val="00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13F3" w:rsidRPr="001E6FCE" w:rsidRDefault="000B13F3" w:rsidP="00653D34">
            <w:pPr>
              <w:keepNext/>
              <w:keepLines/>
              <w:autoSpaceDE w:val="0"/>
              <w:autoSpaceDN w:val="0"/>
              <w:adjustRightInd w:val="0"/>
              <w:ind w:left="15" w:hanging="15"/>
              <w:jc w:val="both"/>
              <w:rPr>
                <w:bCs/>
                <w:color w:val="000000"/>
                <w:sz w:val="28"/>
                <w:szCs w:val="28"/>
              </w:rPr>
            </w:pPr>
            <w:r w:rsidRPr="001E6FCE">
              <w:rPr>
                <w:bCs/>
                <w:color w:val="000000"/>
                <w:sz w:val="28"/>
                <w:szCs w:val="28"/>
              </w:rPr>
              <w:t>Получатель платежа:</w:t>
            </w:r>
            <w:r w:rsidR="004666D8" w:rsidRPr="001E6FCE">
              <w:rPr>
                <w:bCs/>
                <w:color w:val="000000"/>
                <w:sz w:val="28"/>
                <w:szCs w:val="28"/>
              </w:rPr>
              <w:t>ФГБОУ ВО «Нижегородский государственный архитектурно-строительный университет» (</w:t>
            </w:r>
            <w:r w:rsidR="00AB1F0A" w:rsidRPr="001E6FCE">
              <w:rPr>
                <w:bCs/>
                <w:color w:val="000000"/>
                <w:sz w:val="28"/>
                <w:szCs w:val="28"/>
              </w:rPr>
              <w:t>ННГАСУ</w:t>
            </w:r>
            <w:r w:rsidR="004666D8" w:rsidRPr="001E6FCE">
              <w:rPr>
                <w:bCs/>
                <w:color w:val="000000"/>
                <w:sz w:val="28"/>
                <w:szCs w:val="28"/>
              </w:rPr>
              <w:t>)</w:t>
            </w:r>
          </w:p>
          <w:p w:rsidR="004666D8" w:rsidRPr="001E6FCE" w:rsidRDefault="004666D8" w:rsidP="00653D34">
            <w:pPr>
              <w:keepNext/>
              <w:keepLines/>
              <w:autoSpaceDE w:val="0"/>
              <w:autoSpaceDN w:val="0"/>
              <w:adjustRightInd w:val="0"/>
              <w:ind w:left="15" w:hanging="15"/>
              <w:jc w:val="both"/>
              <w:rPr>
                <w:color w:val="000000"/>
                <w:sz w:val="28"/>
                <w:szCs w:val="28"/>
              </w:rPr>
            </w:pPr>
            <w:r w:rsidRPr="001E6FCE">
              <w:rPr>
                <w:color w:val="000000"/>
                <w:sz w:val="28"/>
                <w:szCs w:val="28"/>
              </w:rPr>
              <w:t xml:space="preserve">Адрес: </w:t>
            </w:r>
            <w:r w:rsidRPr="001E6FCE">
              <w:rPr>
                <w:i/>
                <w:sz w:val="28"/>
                <w:szCs w:val="28"/>
              </w:rPr>
              <w:t>603950 г. Нижний Новгород, ул. Ильинская, д.65</w:t>
            </w:r>
          </w:p>
          <w:p w:rsidR="000B13F3" w:rsidRPr="001E6FCE" w:rsidRDefault="000B13F3" w:rsidP="00653D34">
            <w:pPr>
              <w:keepNext/>
              <w:keepLines/>
              <w:autoSpaceDE w:val="0"/>
              <w:autoSpaceDN w:val="0"/>
              <w:adjustRightInd w:val="0"/>
              <w:ind w:left="15" w:hanging="15"/>
              <w:jc w:val="both"/>
              <w:rPr>
                <w:color w:val="000000"/>
                <w:sz w:val="28"/>
                <w:szCs w:val="28"/>
              </w:rPr>
            </w:pPr>
            <w:r w:rsidRPr="001E6FCE">
              <w:rPr>
                <w:color w:val="000000"/>
                <w:sz w:val="28"/>
                <w:szCs w:val="28"/>
              </w:rPr>
              <w:t>Реквизиты получателя:</w:t>
            </w:r>
          </w:p>
          <w:p w:rsidR="000B13F3" w:rsidRPr="001E6FCE" w:rsidRDefault="000B13F3" w:rsidP="00653D34">
            <w:pPr>
              <w:keepNext/>
              <w:keepLines/>
              <w:autoSpaceDE w:val="0"/>
              <w:autoSpaceDN w:val="0"/>
              <w:adjustRightInd w:val="0"/>
              <w:ind w:left="15" w:hanging="15"/>
              <w:jc w:val="both"/>
              <w:rPr>
                <w:color w:val="000000"/>
                <w:sz w:val="28"/>
                <w:szCs w:val="28"/>
              </w:rPr>
            </w:pPr>
            <w:r w:rsidRPr="001E6FCE">
              <w:rPr>
                <w:color w:val="000000"/>
                <w:sz w:val="28"/>
                <w:szCs w:val="28"/>
              </w:rPr>
              <w:t xml:space="preserve">УФК по </w:t>
            </w:r>
            <w:r w:rsidR="00AB1F0A" w:rsidRPr="001E6FCE">
              <w:rPr>
                <w:color w:val="000000"/>
                <w:sz w:val="28"/>
                <w:szCs w:val="28"/>
              </w:rPr>
              <w:t>Нижегородской о</w:t>
            </w:r>
            <w:r w:rsidR="004666D8" w:rsidRPr="001E6FCE">
              <w:rPr>
                <w:color w:val="000000"/>
                <w:sz w:val="28"/>
                <w:szCs w:val="28"/>
              </w:rPr>
              <w:t>бласти, р/сч 40501810522000002 в Волго-Вятском ГУ Банка России г. Н. Новгород</w:t>
            </w:r>
          </w:p>
          <w:p w:rsidR="006644A8" w:rsidRPr="001E6FCE" w:rsidRDefault="000B13F3" w:rsidP="00653D34">
            <w:pPr>
              <w:autoSpaceDE w:val="0"/>
              <w:autoSpaceDN w:val="0"/>
              <w:adjustRightInd w:val="0"/>
              <w:ind w:left="15" w:hanging="15"/>
              <w:jc w:val="both"/>
              <w:rPr>
                <w:color w:val="000000"/>
                <w:sz w:val="28"/>
                <w:szCs w:val="28"/>
              </w:rPr>
            </w:pPr>
            <w:r w:rsidRPr="001E6FCE">
              <w:rPr>
                <w:color w:val="000000"/>
                <w:sz w:val="28"/>
                <w:szCs w:val="28"/>
              </w:rPr>
              <w:t>ИНН</w:t>
            </w:r>
            <w:r w:rsidR="004666D8" w:rsidRPr="001E6FCE">
              <w:rPr>
                <w:sz w:val="28"/>
                <w:szCs w:val="28"/>
              </w:rPr>
              <w:t>5260002707</w:t>
            </w:r>
            <w:r w:rsidRPr="001E6FCE">
              <w:rPr>
                <w:sz w:val="28"/>
                <w:szCs w:val="28"/>
              </w:rPr>
              <w:t>,</w:t>
            </w:r>
            <w:r w:rsidRPr="001E6FCE">
              <w:rPr>
                <w:color w:val="000000"/>
                <w:sz w:val="28"/>
                <w:szCs w:val="28"/>
              </w:rPr>
              <w:t xml:space="preserve"> КПП</w:t>
            </w:r>
            <w:r w:rsidR="004666D8" w:rsidRPr="001E6FCE">
              <w:rPr>
                <w:color w:val="000000"/>
                <w:sz w:val="28"/>
                <w:szCs w:val="28"/>
              </w:rPr>
              <w:t xml:space="preserve"> 526001001</w:t>
            </w:r>
            <w:r w:rsidRPr="001E6FCE">
              <w:rPr>
                <w:color w:val="000000"/>
                <w:sz w:val="28"/>
                <w:szCs w:val="28"/>
              </w:rPr>
              <w:t xml:space="preserve">, </w:t>
            </w:r>
            <w:r w:rsidR="004666D8" w:rsidRPr="001E6FCE">
              <w:rPr>
                <w:color w:val="000000"/>
                <w:sz w:val="28"/>
                <w:szCs w:val="28"/>
              </w:rPr>
              <w:t>л/с20326Х11930</w:t>
            </w:r>
          </w:p>
          <w:p w:rsidR="000B13F3" w:rsidRPr="001E6FCE" w:rsidRDefault="000B13F3" w:rsidP="00653D34">
            <w:pPr>
              <w:autoSpaceDE w:val="0"/>
              <w:autoSpaceDN w:val="0"/>
              <w:adjustRightInd w:val="0"/>
              <w:ind w:left="15" w:hanging="15"/>
              <w:jc w:val="both"/>
              <w:rPr>
                <w:color w:val="000000"/>
                <w:sz w:val="28"/>
                <w:szCs w:val="28"/>
              </w:rPr>
            </w:pPr>
            <w:r w:rsidRPr="001E6FCE">
              <w:rPr>
                <w:color w:val="000000"/>
                <w:sz w:val="28"/>
                <w:szCs w:val="28"/>
              </w:rPr>
              <w:t>ОГРН</w:t>
            </w:r>
            <w:r w:rsidR="00B746D7" w:rsidRPr="00B746D7">
              <w:rPr>
                <w:color w:val="000000"/>
                <w:sz w:val="28"/>
                <w:szCs w:val="28"/>
              </w:rPr>
              <w:t xml:space="preserve"> 1025203021007</w:t>
            </w:r>
            <w:r w:rsidRPr="001E6FCE">
              <w:rPr>
                <w:color w:val="000000"/>
                <w:sz w:val="28"/>
                <w:szCs w:val="28"/>
              </w:rPr>
              <w:t xml:space="preserve">, ОКТМО </w:t>
            </w:r>
            <w:r w:rsidR="00B746D7" w:rsidRPr="00BE6E27">
              <w:rPr>
                <w:color w:val="000000"/>
                <w:sz w:val="28"/>
                <w:szCs w:val="28"/>
              </w:rPr>
              <w:t>22701000001</w:t>
            </w:r>
            <w:r w:rsidRPr="001E6FCE">
              <w:rPr>
                <w:color w:val="000000"/>
                <w:sz w:val="28"/>
                <w:szCs w:val="28"/>
              </w:rPr>
              <w:t xml:space="preserve">, </w:t>
            </w:r>
          </w:p>
          <w:p w:rsidR="00AB1F0A" w:rsidRPr="00BE6E27" w:rsidRDefault="000B13F3" w:rsidP="00653D34">
            <w:pPr>
              <w:keepNext/>
              <w:keepLines/>
              <w:autoSpaceDE w:val="0"/>
              <w:autoSpaceDN w:val="0"/>
              <w:adjustRightInd w:val="0"/>
              <w:ind w:left="15" w:hanging="15"/>
              <w:rPr>
                <w:color w:val="FF0000"/>
                <w:sz w:val="28"/>
                <w:szCs w:val="28"/>
              </w:rPr>
            </w:pPr>
            <w:r w:rsidRPr="001E6FCE">
              <w:rPr>
                <w:rFonts w:ascii="Times New Roman CYR" w:hAnsi="Times New Roman CYR" w:cs="Times New Roman CYR"/>
                <w:iCs/>
                <w:sz w:val="28"/>
                <w:szCs w:val="28"/>
              </w:rPr>
              <w:t>Код дохода</w:t>
            </w:r>
            <w:r w:rsidR="00B746D7" w:rsidRPr="00BE6E27">
              <w:rPr>
                <w:rFonts w:ascii="Times New Roman CYR" w:hAnsi="Times New Roman CYR" w:cs="Times New Roman CYR"/>
                <w:iCs/>
                <w:sz w:val="28"/>
                <w:szCs w:val="28"/>
              </w:rPr>
              <w:t xml:space="preserve"> 00000000000000000130</w:t>
            </w:r>
          </w:p>
          <w:p w:rsidR="006644A8" w:rsidRPr="001E6FCE" w:rsidRDefault="006644A8" w:rsidP="00653D34">
            <w:pPr>
              <w:ind w:hanging="15"/>
              <w:jc w:val="both"/>
              <w:rPr>
                <w:sz w:val="28"/>
                <w:szCs w:val="28"/>
              </w:rPr>
            </w:pPr>
            <w:r w:rsidRPr="001E6FCE">
              <w:rPr>
                <w:sz w:val="28"/>
                <w:szCs w:val="28"/>
              </w:rPr>
              <w:t xml:space="preserve">Оплата за участие в V Всерос. научно-методич. конференц. </w:t>
            </w:r>
          </w:p>
          <w:p w:rsidR="006644A8" w:rsidRPr="001E6FCE" w:rsidRDefault="006644A8" w:rsidP="00653D34">
            <w:pPr>
              <w:ind w:hanging="15"/>
              <w:jc w:val="both"/>
              <w:rPr>
                <w:sz w:val="28"/>
                <w:szCs w:val="28"/>
              </w:rPr>
            </w:pPr>
            <w:r w:rsidRPr="001E6FCE">
              <w:rPr>
                <w:sz w:val="28"/>
                <w:szCs w:val="28"/>
              </w:rPr>
              <w:t>(с междунар. участием)»</w:t>
            </w:r>
          </w:p>
          <w:p w:rsidR="004666D8" w:rsidRPr="001E6FCE" w:rsidRDefault="006644A8" w:rsidP="00653D34">
            <w:pPr>
              <w:ind w:hanging="15"/>
              <w:jc w:val="both"/>
              <w:rPr>
                <w:sz w:val="28"/>
                <w:szCs w:val="28"/>
              </w:rPr>
            </w:pPr>
            <w:r w:rsidRPr="001E6FCE">
              <w:rPr>
                <w:sz w:val="28"/>
                <w:szCs w:val="28"/>
              </w:rPr>
              <w:t xml:space="preserve">Код оплаты: </w:t>
            </w:r>
            <w:r w:rsidR="004666D8" w:rsidRPr="001E6FCE">
              <w:rPr>
                <w:sz w:val="28"/>
                <w:szCs w:val="28"/>
              </w:rPr>
              <w:t>ЦДОД</w:t>
            </w:r>
            <w:r w:rsidR="00670A7C" w:rsidRPr="001E6FCE">
              <w:rPr>
                <w:sz w:val="28"/>
                <w:szCs w:val="28"/>
              </w:rPr>
              <w:t>-конференция</w:t>
            </w:r>
          </w:p>
          <w:p w:rsidR="006644A8" w:rsidRPr="001E6FCE" w:rsidRDefault="006644A8" w:rsidP="00653D34">
            <w:pPr>
              <w:ind w:hanging="15"/>
              <w:jc w:val="both"/>
              <w:rPr>
                <w:sz w:val="28"/>
                <w:szCs w:val="28"/>
              </w:rPr>
            </w:pPr>
            <w:r w:rsidRPr="001E6FCE">
              <w:rPr>
                <w:sz w:val="28"/>
                <w:szCs w:val="28"/>
              </w:rPr>
              <w:t>Сумма платежа</w:t>
            </w:r>
            <w:r w:rsidRPr="001E6FCE">
              <w:rPr>
                <w:sz w:val="28"/>
                <w:szCs w:val="28"/>
              </w:rPr>
              <w:tab/>
              <w:t>650</w:t>
            </w:r>
            <w:r w:rsidRPr="001E6FCE">
              <w:rPr>
                <w:sz w:val="28"/>
                <w:szCs w:val="28"/>
              </w:rPr>
              <w:tab/>
              <w:t>руб.</w:t>
            </w:r>
            <w:r w:rsidRPr="001E6FCE">
              <w:rPr>
                <w:sz w:val="28"/>
                <w:szCs w:val="28"/>
              </w:rPr>
              <w:tab/>
              <w:t>00</w:t>
            </w:r>
            <w:r w:rsidRPr="001E6FCE">
              <w:rPr>
                <w:sz w:val="28"/>
                <w:szCs w:val="28"/>
              </w:rPr>
              <w:tab/>
              <w:t>коп.</w:t>
            </w:r>
          </w:p>
          <w:p w:rsidR="006644A8" w:rsidRPr="001E6FCE" w:rsidRDefault="006644A8" w:rsidP="00653D34">
            <w:pPr>
              <w:ind w:hanging="15"/>
              <w:jc w:val="both"/>
              <w:rPr>
                <w:sz w:val="28"/>
                <w:szCs w:val="28"/>
              </w:rPr>
            </w:pPr>
            <w:r w:rsidRPr="001E6FCE">
              <w:rPr>
                <w:sz w:val="28"/>
                <w:szCs w:val="28"/>
              </w:rPr>
              <w:t>Плательщик _______________________</w:t>
            </w:r>
          </w:p>
          <w:p w:rsidR="006644A8" w:rsidRPr="001E6FCE" w:rsidRDefault="006644A8" w:rsidP="00653D34">
            <w:pPr>
              <w:ind w:hanging="15"/>
              <w:jc w:val="both"/>
              <w:rPr>
                <w:sz w:val="28"/>
                <w:szCs w:val="28"/>
              </w:rPr>
            </w:pPr>
            <w:r w:rsidRPr="001E6FCE">
              <w:rPr>
                <w:sz w:val="28"/>
                <w:szCs w:val="28"/>
              </w:rPr>
              <w:t>Адрес:___________________</w:t>
            </w:r>
            <w:r w:rsidR="00CB7BBA">
              <w:rPr>
                <w:sz w:val="28"/>
                <w:szCs w:val="28"/>
              </w:rPr>
              <w:t>______________________________</w:t>
            </w:r>
          </w:p>
          <w:p w:rsidR="000B13F3" w:rsidRPr="001E6FCE" w:rsidRDefault="006644A8" w:rsidP="00F67F37">
            <w:pPr>
              <w:ind w:hanging="15"/>
              <w:jc w:val="both"/>
              <w:rPr>
                <w:rFonts w:ascii="Helv" w:hAnsi="Helv" w:cs="Helv"/>
                <w:color w:val="000000"/>
                <w:sz w:val="28"/>
                <w:szCs w:val="28"/>
              </w:rPr>
            </w:pPr>
            <w:r w:rsidRPr="001E6FCE">
              <w:rPr>
                <w:sz w:val="28"/>
                <w:szCs w:val="28"/>
              </w:rPr>
              <w:tab/>
              <w:t>Подпись плательщика</w:t>
            </w:r>
            <w:r w:rsidRPr="001E6FCE">
              <w:rPr>
                <w:sz w:val="28"/>
                <w:szCs w:val="28"/>
              </w:rPr>
              <w:tab/>
            </w:r>
            <w:r w:rsidRPr="001E6FCE">
              <w:rPr>
                <w:sz w:val="28"/>
                <w:szCs w:val="28"/>
              </w:rPr>
              <w:tab/>
            </w:r>
            <w:r w:rsidRPr="001E6FCE">
              <w:rPr>
                <w:sz w:val="28"/>
                <w:szCs w:val="28"/>
              </w:rPr>
              <w:tab/>
            </w:r>
          </w:p>
        </w:tc>
      </w:tr>
      <w:tr w:rsidR="006644A8" w:rsidRPr="001E6FCE" w:rsidTr="004666D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4A8" w:rsidRPr="001E6FCE" w:rsidRDefault="006644A8" w:rsidP="009301E7">
            <w:pPr>
              <w:keepNext/>
              <w:keepLines/>
              <w:autoSpaceDE w:val="0"/>
              <w:autoSpaceDN w:val="0"/>
              <w:adjustRightInd w:val="0"/>
              <w:ind w:left="15" w:firstLine="284"/>
              <w:rPr>
                <w:rFonts w:ascii="Tms Rmn" w:hAnsi="Tms Rmn"/>
                <w:sz w:val="28"/>
                <w:szCs w:val="28"/>
              </w:rPr>
            </w:pPr>
          </w:p>
          <w:tbl>
            <w:tblPr>
              <w:tblW w:w="5000" w:type="pct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2537"/>
            </w:tblGrid>
            <w:tr w:rsidR="006644A8" w:rsidRPr="001E6FCE" w:rsidTr="009301E7">
              <w:trPr>
                <w:trHeight w:val="1559"/>
              </w:trPr>
              <w:tc>
                <w:tcPr>
                  <w:tcW w:w="5000" w:type="pct"/>
                </w:tcPr>
                <w:p w:rsidR="006644A8" w:rsidRPr="001E6FCE" w:rsidRDefault="006644A8" w:rsidP="009301E7">
                  <w:pPr>
                    <w:keepNext/>
                    <w:keepLines/>
                    <w:autoSpaceDE w:val="0"/>
                    <w:autoSpaceDN w:val="0"/>
                    <w:adjustRightInd w:val="0"/>
                    <w:ind w:left="15" w:firstLine="284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E6FCE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Извещение</w:t>
                  </w:r>
                </w:p>
              </w:tc>
            </w:tr>
            <w:tr w:rsidR="006644A8" w:rsidRPr="001E6FCE" w:rsidTr="009301E7">
              <w:trPr>
                <w:trHeight w:val="1559"/>
              </w:trPr>
              <w:tc>
                <w:tcPr>
                  <w:tcW w:w="5000" w:type="pct"/>
                  <w:vAlign w:val="bottom"/>
                </w:tcPr>
                <w:p w:rsidR="006644A8" w:rsidRPr="001E6FCE" w:rsidRDefault="006644A8" w:rsidP="009301E7">
                  <w:pPr>
                    <w:keepNext/>
                    <w:keepLines/>
                    <w:autoSpaceDE w:val="0"/>
                    <w:autoSpaceDN w:val="0"/>
                    <w:adjustRightInd w:val="0"/>
                    <w:ind w:left="15" w:firstLine="28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E6FCE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Кассир</w:t>
                  </w:r>
                </w:p>
              </w:tc>
            </w:tr>
          </w:tbl>
          <w:p w:rsidR="006644A8" w:rsidRPr="001E6FCE" w:rsidRDefault="006644A8" w:rsidP="009301E7">
            <w:pPr>
              <w:keepNext/>
              <w:keepLines/>
              <w:autoSpaceDE w:val="0"/>
              <w:autoSpaceDN w:val="0"/>
              <w:adjustRightInd w:val="0"/>
              <w:ind w:left="15" w:firstLine="284"/>
              <w:rPr>
                <w:rFonts w:ascii="Tms Rmn" w:hAnsi="Tms Rm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4A8" w:rsidRPr="001E6FCE" w:rsidRDefault="006644A8" w:rsidP="00711412">
            <w:pPr>
              <w:keepNext/>
              <w:keepLines/>
              <w:autoSpaceDE w:val="0"/>
              <w:autoSpaceDN w:val="0"/>
              <w:adjustRightInd w:val="0"/>
              <w:ind w:left="15" w:hanging="15"/>
              <w:jc w:val="both"/>
              <w:rPr>
                <w:bCs/>
                <w:color w:val="000000"/>
                <w:sz w:val="28"/>
                <w:szCs w:val="28"/>
              </w:rPr>
            </w:pPr>
            <w:r w:rsidRPr="001E6FCE">
              <w:rPr>
                <w:bCs/>
                <w:color w:val="000000"/>
                <w:sz w:val="28"/>
                <w:szCs w:val="28"/>
              </w:rPr>
              <w:t xml:space="preserve">Получатель платежа: </w:t>
            </w:r>
            <w:r w:rsidR="00670A7C" w:rsidRPr="001E6FCE">
              <w:rPr>
                <w:bCs/>
                <w:color w:val="000000"/>
                <w:sz w:val="28"/>
                <w:szCs w:val="28"/>
              </w:rPr>
              <w:t>ФГБОУ ВО «Нижегородский государственный архитектурно-строительный университет» (ННГАСУ)</w:t>
            </w:r>
          </w:p>
          <w:p w:rsidR="006644A8" w:rsidRPr="001E6FCE" w:rsidRDefault="006644A8" w:rsidP="00711412">
            <w:pPr>
              <w:keepNext/>
              <w:keepLines/>
              <w:autoSpaceDE w:val="0"/>
              <w:autoSpaceDN w:val="0"/>
              <w:adjustRightInd w:val="0"/>
              <w:ind w:left="15" w:hanging="15"/>
              <w:jc w:val="both"/>
              <w:rPr>
                <w:bCs/>
                <w:color w:val="000000"/>
                <w:sz w:val="28"/>
                <w:szCs w:val="28"/>
              </w:rPr>
            </w:pPr>
            <w:r w:rsidRPr="001E6FCE">
              <w:rPr>
                <w:bCs/>
                <w:color w:val="000000"/>
                <w:sz w:val="28"/>
                <w:szCs w:val="28"/>
              </w:rPr>
              <w:t>Адрес: 603950 г. Нижний Новгород, ул. Ильинская, д.65</w:t>
            </w:r>
          </w:p>
          <w:p w:rsidR="00670A7C" w:rsidRPr="001E6FCE" w:rsidRDefault="00670A7C" w:rsidP="00711412">
            <w:pPr>
              <w:keepNext/>
              <w:keepLines/>
              <w:autoSpaceDE w:val="0"/>
              <w:autoSpaceDN w:val="0"/>
              <w:adjustRightInd w:val="0"/>
              <w:ind w:left="15" w:hanging="15"/>
              <w:jc w:val="both"/>
              <w:rPr>
                <w:color w:val="000000"/>
                <w:sz w:val="28"/>
                <w:szCs w:val="28"/>
              </w:rPr>
            </w:pPr>
            <w:r w:rsidRPr="001E6FCE">
              <w:rPr>
                <w:color w:val="000000"/>
                <w:sz w:val="28"/>
                <w:szCs w:val="28"/>
              </w:rPr>
              <w:t>Реквизиты получателя:</w:t>
            </w:r>
          </w:p>
          <w:p w:rsidR="00670A7C" w:rsidRPr="001E6FCE" w:rsidRDefault="00670A7C" w:rsidP="00711412">
            <w:pPr>
              <w:keepNext/>
              <w:keepLines/>
              <w:autoSpaceDE w:val="0"/>
              <w:autoSpaceDN w:val="0"/>
              <w:adjustRightInd w:val="0"/>
              <w:ind w:left="15" w:hanging="15"/>
              <w:jc w:val="both"/>
              <w:rPr>
                <w:color w:val="000000"/>
                <w:sz w:val="28"/>
                <w:szCs w:val="28"/>
              </w:rPr>
            </w:pPr>
            <w:r w:rsidRPr="001E6FCE">
              <w:rPr>
                <w:color w:val="000000"/>
                <w:sz w:val="28"/>
                <w:szCs w:val="28"/>
              </w:rPr>
              <w:t>УФК по Нижегородской области, р/сч 40501810522000002 в Волго-Вятском ГУ Банка России г. Н. Новгород</w:t>
            </w:r>
          </w:p>
          <w:p w:rsidR="00670A7C" w:rsidRPr="001E6FCE" w:rsidRDefault="00670A7C" w:rsidP="00711412">
            <w:pPr>
              <w:autoSpaceDE w:val="0"/>
              <w:autoSpaceDN w:val="0"/>
              <w:adjustRightInd w:val="0"/>
              <w:ind w:left="15" w:hanging="15"/>
              <w:jc w:val="both"/>
              <w:rPr>
                <w:color w:val="000000"/>
                <w:sz w:val="28"/>
                <w:szCs w:val="28"/>
              </w:rPr>
            </w:pPr>
            <w:r w:rsidRPr="001E6FCE">
              <w:rPr>
                <w:color w:val="000000"/>
                <w:sz w:val="28"/>
                <w:szCs w:val="28"/>
              </w:rPr>
              <w:t xml:space="preserve">ИНН </w:t>
            </w:r>
            <w:r w:rsidRPr="001E6FCE">
              <w:rPr>
                <w:sz w:val="28"/>
                <w:szCs w:val="28"/>
              </w:rPr>
              <w:t>5260002707,</w:t>
            </w:r>
            <w:r w:rsidRPr="001E6FCE">
              <w:rPr>
                <w:color w:val="000000"/>
                <w:sz w:val="28"/>
                <w:szCs w:val="28"/>
              </w:rPr>
              <w:t xml:space="preserve"> КПП 526001001, л/с20326Х11930</w:t>
            </w:r>
          </w:p>
          <w:p w:rsidR="00670A7C" w:rsidRPr="001E6FCE" w:rsidRDefault="00670A7C" w:rsidP="00711412">
            <w:pPr>
              <w:autoSpaceDE w:val="0"/>
              <w:autoSpaceDN w:val="0"/>
              <w:adjustRightInd w:val="0"/>
              <w:ind w:left="15" w:hanging="15"/>
              <w:jc w:val="both"/>
              <w:rPr>
                <w:color w:val="000000"/>
                <w:sz w:val="28"/>
                <w:szCs w:val="28"/>
              </w:rPr>
            </w:pPr>
            <w:r w:rsidRPr="001E6FCE">
              <w:rPr>
                <w:color w:val="000000"/>
                <w:sz w:val="28"/>
                <w:szCs w:val="28"/>
              </w:rPr>
              <w:t>ОГРН</w:t>
            </w:r>
            <w:r w:rsidR="00B746D7" w:rsidRPr="00B746D7">
              <w:rPr>
                <w:color w:val="000000"/>
                <w:sz w:val="28"/>
                <w:szCs w:val="28"/>
              </w:rPr>
              <w:t>1025203021007</w:t>
            </w:r>
            <w:r w:rsidRPr="001E6FCE">
              <w:rPr>
                <w:color w:val="000000"/>
                <w:sz w:val="28"/>
                <w:szCs w:val="28"/>
              </w:rPr>
              <w:t>, ОКТМО</w:t>
            </w:r>
            <w:r w:rsidR="00B746D7" w:rsidRPr="00E9609C">
              <w:rPr>
                <w:color w:val="000000"/>
                <w:sz w:val="28"/>
                <w:szCs w:val="28"/>
              </w:rPr>
              <w:t>22701000001</w:t>
            </w:r>
            <w:r w:rsidRPr="001E6FCE">
              <w:rPr>
                <w:color w:val="000000"/>
                <w:sz w:val="28"/>
                <w:szCs w:val="28"/>
              </w:rPr>
              <w:t xml:space="preserve">, </w:t>
            </w:r>
          </w:p>
          <w:p w:rsidR="00670A7C" w:rsidRPr="001E6FCE" w:rsidRDefault="00670A7C" w:rsidP="00711412">
            <w:pPr>
              <w:keepNext/>
              <w:keepLines/>
              <w:autoSpaceDE w:val="0"/>
              <w:autoSpaceDN w:val="0"/>
              <w:adjustRightInd w:val="0"/>
              <w:ind w:left="15" w:hanging="15"/>
              <w:rPr>
                <w:color w:val="FF0000"/>
                <w:sz w:val="28"/>
                <w:szCs w:val="28"/>
              </w:rPr>
            </w:pPr>
            <w:r w:rsidRPr="001E6FCE">
              <w:rPr>
                <w:rFonts w:ascii="Times New Roman CYR" w:hAnsi="Times New Roman CYR" w:cs="Times New Roman CYR"/>
                <w:iCs/>
                <w:sz w:val="28"/>
                <w:szCs w:val="28"/>
              </w:rPr>
              <w:t>Код дохода</w:t>
            </w:r>
            <w:r w:rsidR="00B746D7" w:rsidRPr="00E9609C">
              <w:rPr>
                <w:rFonts w:ascii="Times New Roman CYR" w:hAnsi="Times New Roman CYR" w:cs="Times New Roman CYR"/>
                <w:iCs/>
                <w:sz w:val="28"/>
                <w:szCs w:val="28"/>
              </w:rPr>
              <w:t>00000000000000000130</w:t>
            </w:r>
          </w:p>
          <w:p w:rsidR="006644A8" w:rsidRPr="001E6FCE" w:rsidRDefault="006644A8" w:rsidP="00711412">
            <w:pPr>
              <w:keepNext/>
              <w:keepLines/>
              <w:autoSpaceDE w:val="0"/>
              <w:autoSpaceDN w:val="0"/>
              <w:adjustRightInd w:val="0"/>
              <w:ind w:left="15" w:hanging="15"/>
              <w:jc w:val="both"/>
              <w:rPr>
                <w:bCs/>
                <w:color w:val="000000"/>
                <w:sz w:val="28"/>
                <w:szCs w:val="28"/>
              </w:rPr>
            </w:pPr>
            <w:r w:rsidRPr="001E6FCE">
              <w:rPr>
                <w:bCs/>
                <w:color w:val="000000"/>
                <w:sz w:val="28"/>
                <w:szCs w:val="28"/>
              </w:rPr>
              <w:t xml:space="preserve">Оплата за участие в V Всерос. научно-методич. конференц. </w:t>
            </w:r>
          </w:p>
          <w:p w:rsidR="006644A8" w:rsidRPr="001E6FCE" w:rsidRDefault="006644A8" w:rsidP="00711412">
            <w:pPr>
              <w:keepNext/>
              <w:keepLines/>
              <w:autoSpaceDE w:val="0"/>
              <w:autoSpaceDN w:val="0"/>
              <w:adjustRightInd w:val="0"/>
              <w:ind w:left="15" w:hanging="15"/>
              <w:jc w:val="both"/>
              <w:rPr>
                <w:bCs/>
                <w:color w:val="000000"/>
                <w:sz w:val="28"/>
                <w:szCs w:val="28"/>
              </w:rPr>
            </w:pPr>
            <w:r w:rsidRPr="001E6FCE">
              <w:rPr>
                <w:bCs/>
                <w:color w:val="000000"/>
                <w:sz w:val="28"/>
                <w:szCs w:val="28"/>
              </w:rPr>
              <w:t>(с междунар. участием)»</w:t>
            </w:r>
          </w:p>
          <w:p w:rsidR="006644A8" w:rsidRPr="001E6FCE" w:rsidRDefault="00670A7C" w:rsidP="00711412">
            <w:pPr>
              <w:keepNext/>
              <w:keepLines/>
              <w:autoSpaceDE w:val="0"/>
              <w:autoSpaceDN w:val="0"/>
              <w:adjustRightInd w:val="0"/>
              <w:ind w:left="15" w:hanging="15"/>
              <w:jc w:val="both"/>
              <w:rPr>
                <w:bCs/>
                <w:color w:val="000000"/>
                <w:sz w:val="28"/>
                <w:szCs w:val="28"/>
              </w:rPr>
            </w:pPr>
            <w:r w:rsidRPr="001E6FCE">
              <w:rPr>
                <w:bCs/>
                <w:color w:val="000000"/>
                <w:sz w:val="28"/>
                <w:szCs w:val="28"/>
              </w:rPr>
              <w:t>Код оплаты: ЦДОД - конференция</w:t>
            </w:r>
          </w:p>
          <w:p w:rsidR="006644A8" w:rsidRPr="001E6FCE" w:rsidRDefault="006644A8" w:rsidP="00711412">
            <w:pPr>
              <w:keepNext/>
              <w:keepLines/>
              <w:autoSpaceDE w:val="0"/>
              <w:autoSpaceDN w:val="0"/>
              <w:adjustRightInd w:val="0"/>
              <w:ind w:left="15" w:hanging="15"/>
              <w:jc w:val="both"/>
              <w:rPr>
                <w:bCs/>
                <w:color w:val="000000"/>
                <w:sz w:val="28"/>
                <w:szCs w:val="28"/>
              </w:rPr>
            </w:pPr>
            <w:r w:rsidRPr="001E6FCE">
              <w:rPr>
                <w:bCs/>
                <w:color w:val="000000"/>
                <w:sz w:val="28"/>
                <w:szCs w:val="28"/>
              </w:rPr>
              <w:t>Сумма платежа</w:t>
            </w:r>
            <w:r w:rsidRPr="001E6FCE">
              <w:rPr>
                <w:bCs/>
                <w:color w:val="000000"/>
                <w:sz w:val="28"/>
                <w:szCs w:val="28"/>
              </w:rPr>
              <w:tab/>
              <w:t>650</w:t>
            </w:r>
            <w:r w:rsidRPr="001E6FCE">
              <w:rPr>
                <w:bCs/>
                <w:color w:val="000000"/>
                <w:sz w:val="28"/>
                <w:szCs w:val="28"/>
              </w:rPr>
              <w:tab/>
              <w:t>руб.</w:t>
            </w:r>
            <w:r w:rsidRPr="001E6FCE">
              <w:rPr>
                <w:bCs/>
                <w:color w:val="000000"/>
                <w:sz w:val="28"/>
                <w:szCs w:val="28"/>
              </w:rPr>
              <w:tab/>
              <w:t>00</w:t>
            </w:r>
            <w:r w:rsidRPr="001E6FCE">
              <w:rPr>
                <w:bCs/>
                <w:color w:val="000000"/>
                <w:sz w:val="28"/>
                <w:szCs w:val="28"/>
              </w:rPr>
              <w:tab/>
              <w:t>коп.</w:t>
            </w:r>
          </w:p>
          <w:p w:rsidR="006644A8" w:rsidRPr="001E6FCE" w:rsidRDefault="006644A8" w:rsidP="00711412">
            <w:pPr>
              <w:keepNext/>
              <w:keepLines/>
              <w:autoSpaceDE w:val="0"/>
              <w:autoSpaceDN w:val="0"/>
              <w:adjustRightInd w:val="0"/>
              <w:ind w:left="15" w:hanging="15"/>
              <w:jc w:val="both"/>
              <w:rPr>
                <w:bCs/>
                <w:color w:val="000000"/>
                <w:sz w:val="28"/>
                <w:szCs w:val="28"/>
              </w:rPr>
            </w:pPr>
            <w:r w:rsidRPr="001E6FCE">
              <w:rPr>
                <w:bCs/>
                <w:color w:val="000000"/>
                <w:sz w:val="28"/>
                <w:szCs w:val="28"/>
              </w:rPr>
              <w:t>Плательщик _______________________</w:t>
            </w:r>
          </w:p>
          <w:p w:rsidR="006644A8" w:rsidRPr="001E6FCE" w:rsidRDefault="006644A8" w:rsidP="001A46DB">
            <w:pPr>
              <w:keepNext/>
              <w:keepLines/>
              <w:autoSpaceDE w:val="0"/>
              <w:autoSpaceDN w:val="0"/>
              <w:adjustRightInd w:val="0"/>
              <w:ind w:left="15" w:hanging="15"/>
              <w:jc w:val="both"/>
              <w:rPr>
                <w:bCs/>
                <w:color w:val="000000"/>
                <w:sz w:val="28"/>
                <w:szCs w:val="28"/>
              </w:rPr>
            </w:pPr>
            <w:r w:rsidRPr="001E6FCE">
              <w:rPr>
                <w:bCs/>
                <w:color w:val="000000"/>
                <w:sz w:val="28"/>
                <w:szCs w:val="28"/>
              </w:rPr>
              <w:t>Адрес:___________________</w:t>
            </w:r>
            <w:r w:rsidR="00090580">
              <w:rPr>
                <w:bCs/>
                <w:color w:val="000000"/>
                <w:sz w:val="28"/>
                <w:szCs w:val="28"/>
              </w:rPr>
              <w:t>_____________________________</w:t>
            </w:r>
          </w:p>
          <w:p w:rsidR="006644A8" w:rsidRPr="001E6FCE" w:rsidRDefault="006644A8" w:rsidP="00EB07FB">
            <w:pPr>
              <w:keepNext/>
              <w:keepLines/>
              <w:autoSpaceDE w:val="0"/>
              <w:autoSpaceDN w:val="0"/>
              <w:adjustRightInd w:val="0"/>
              <w:ind w:left="15" w:hanging="15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E6FCE">
              <w:rPr>
                <w:bCs/>
                <w:color w:val="000000"/>
                <w:sz w:val="28"/>
                <w:szCs w:val="28"/>
              </w:rPr>
              <w:tab/>
              <w:t>Подпись плательщика</w:t>
            </w:r>
            <w:r w:rsidRPr="001E6FCE">
              <w:rPr>
                <w:bCs/>
                <w:color w:val="000000"/>
                <w:sz w:val="28"/>
                <w:szCs w:val="28"/>
              </w:rPr>
              <w:tab/>
            </w:r>
            <w:r w:rsidRPr="001E6FCE">
              <w:rPr>
                <w:bCs/>
                <w:color w:val="000000"/>
                <w:sz w:val="28"/>
                <w:szCs w:val="28"/>
              </w:rPr>
              <w:tab/>
            </w:r>
            <w:r w:rsidRPr="001E6FCE">
              <w:rPr>
                <w:bCs/>
                <w:color w:val="000000"/>
                <w:sz w:val="28"/>
                <w:szCs w:val="28"/>
              </w:rPr>
              <w:tab/>
            </w:r>
          </w:p>
        </w:tc>
      </w:tr>
    </w:tbl>
    <w:p w:rsidR="006D1C2D" w:rsidRPr="001E6FCE" w:rsidRDefault="006D1C2D" w:rsidP="003D67AD">
      <w:pPr>
        <w:ind w:firstLine="284"/>
        <w:jc w:val="both"/>
        <w:rPr>
          <w:i/>
          <w:sz w:val="28"/>
          <w:szCs w:val="28"/>
        </w:rPr>
      </w:pPr>
    </w:p>
    <w:sectPr w:rsidR="006D1C2D" w:rsidRPr="001E6FCE" w:rsidSect="008C4BB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FD2" w:rsidRDefault="00152FD2" w:rsidP="00834C8F">
      <w:r>
        <w:separator/>
      </w:r>
    </w:p>
  </w:endnote>
  <w:endnote w:type="continuationSeparator" w:id="1">
    <w:p w:rsidR="00152FD2" w:rsidRDefault="00152FD2" w:rsidP="00834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№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FD2" w:rsidRDefault="00152FD2" w:rsidP="00834C8F">
      <w:r>
        <w:separator/>
      </w:r>
    </w:p>
  </w:footnote>
  <w:footnote w:type="continuationSeparator" w:id="1">
    <w:p w:rsidR="00152FD2" w:rsidRDefault="00152FD2" w:rsidP="00834C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6"/>
    <w:multiLevelType w:val="single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CCC2F82"/>
    <w:multiLevelType w:val="hybridMultilevel"/>
    <w:tmpl w:val="43CC5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FE77A7C"/>
    <w:multiLevelType w:val="multilevel"/>
    <w:tmpl w:val="93D860C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7935"/>
    <w:rsid w:val="00000A6F"/>
    <w:rsid w:val="00001557"/>
    <w:rsid w:val="0000239C"/>
    <w:rsid w:val="000027DF"/>
    <w:rsid w:val="00006A3C"/>
    <w:rsid w:val="000135FD"/>
    <w:rsid w:val="00016CD4"/>
    <w:rsid w:val="000236C3"/>
    <w:rsid w:val="00023C72"/>
    <w:rsid w:val="000242BD"/>
    <w:rsid w:val="000278F7"/>
    <w:rsid w:val="00027C73"/>
    <w:rsid w:val="00031C43"/>
    <w:rsid w:val="000415A4"/>
    <w:rsid w:val="00042BE1"/>
    <w:rsid w:val="00051294"/>
    <w:rsid w:val="000536D2"/>
    <w:rsid w:val="0005491B"/>
    <w:rsid w:val="0005713A"/>
    <w:rsid w:val="00061755"/>
    <w:rsid w:val="00061ED6"/>
    <w:rsid w:val="00062A1D"/>
    <w:rsid w:val="00064595"/>
    <w:rsid w:val="00064BE0"/>
    <w:rsid w:val="00065467"/>
    <w:rsid w:val="00065FC8"/>
    <w:rsid w:val="00066E6B"/>
    <w:rsid w:val="00071920"/>
    <w:rsid w:val="00082599"/>
    <w:rsid w:val="00083C11"/>
    <w:rsid w:val="00090580"/>
    <w:rsid w:val="000927A2"/>
    <w:rsid w:val="00097CB2"/>
    <w:rsid w:val="000A0C24"/>
    <w:rsid w:val="000A25E4"/>
    <w:rsid w:val="000A7F3C"/>
    <w:rsid w:val="000B13F3"/>
    <w:rsid w:val="000B351C"/>
    <w:rsid w:val="000B416D"/>
    <w:rsid w:val="000B5D0D"/>
    <w:rsid w:val="000C3024"/>
    <w:rsid w:val="000C3681"/>
    <w:rsid w:val="000C5753"/>
    <w:rsid w:val="000C5B99"/>
    <w:rsid w:val="000C77D3"/>
    <w:rsid w:val="000D0C88"/>
    <w:rsid w:val="000D205A"/>
    <w:rsid w:val="000D269E"/>
    <w:rsid w:val="000D31F1"/>
    <w:rsid w:val="000D368F"/>
    <w:rsid w:val="000D5CF9"/>
    <w:rsid w:val="000D7E9E"/>
    <w:rsid w:val="000D7F92"/>
    <w:rsid w:val="000E6D31"/>
    <w:rsid w:val="000E7935"/>
    <w:rsid w:val="000E7D9A"/>
    <w:rsid w:val="000F4665"/>
    <w:rsid w:val="000F4D61"/>
    <w:rsid w:val="000F7BE1"/>
    <w:rsid w:val="00101908"/>
    <w:rsid w:val="00111F83"/>
    <w:rsid w:val="00113AA3"/>
    <w:rsid w:val="00115DCA"/>
    <w:rsid w:val="001301B0"/>
    <w:rsid w:val="00132EC0"/>
    <w:rsid w:val="0013484B"/>
    <w:rsid w:val="00135ECD"/>
    <w:rsid w:val="001412B7"/>
    <w:rsid w:val="00142D1D"/>
    <w:rsid w:val="00143E0F"/>
    <w:rsid w:val="001456E6"/>
    <w:rsid w:val="001478DD"/>
    <w:rsid w:val="00152125"/>
    <w:rsid w:val="00152FD2"/>
    <w:rsid w:val="00155AD6"/>
    <w:rsid w:val="0015635F"/>
    <w:rsid w:val="00156D31"/>
    <w:rsid w:val="001624DB"/>
    <w:rsid w:val="00171249"/>
    <w:rsid w:val="00172C5C"/>
    <w:rsid w:val="00174866"/>
    <w:rsid w:val="00184CAF"/>
    <w:rsid w:val="0018774F"/>
    <w:rsid w:val="001915CB"/>
    <w:rsid w:val="001A26BE"/>
    <w:rsid w:val="001A46DB"/>
    <w:rsid w:val="001A5687"/>
    <w:rsid w:val="001A5F90"/>
    <w:rsid w:val="001B5492"/>
    <w:rsid w:val="001B5AEA"/>
    <w:rsid w:val="001C2A1E"/>
    <w:rsid w:val="001C3E6C"/>
    <w:rsid w:val="001C4615"/>
    <w:rsid w:val="001C60F1"/>
    <w:rsid w:val="001C6C07"/>
    <w:rsid w:val="001C73D3"/>
    <w:rsid w:val="001D0D35"/>
    <w:rsid w:val="001D5476"/>
    <w:rsid w:val="001D5783"/>
    <w:rsid w:val="001E0B40"/>
    <w:rsid w:val="001E6F9A"/>
    <w:rsid w:val="001E6FCE"/>
    <w:rsid w:val="002029E1"/>
    <w:rsid w:val="002062EB"/>
    <w:rsid w:val="00210CDF"/>
    <w:rsid w:val="00212EBA"/>
    <w:rsid w:val="00221C9B"/>
    <w:rsid w:val="00222437"/>
    <w:rsid w:val="002317CD"/>
    <w:rsid w:val="002330D1"/>
    <w:rsid w:val="00245519"/>
    <w:rsid w:val="002514E6"/>
    <w:rsid w:val="00264830"/>
    <w:rsid w:val="002678F4"/>
    <w:rsid w:val="002705D9"/>
    <w:rsid w:val="00276466"/>
    <w:rsid w:val="00283E44"/>
    <w:rsid w:val="00286631"/>
    <w:rsid w:val="00297500"/>
    <w:rsid w:val="002A4667"/>
    <w:rsid w:val="002C0B0F"/>
    <w:rsid w:val="002C2171"/>
    <w:rsid w:val="002D2B6B"/>
    <w:rsid w:val="002D572B"/>
    <w:rsid w:val="002E1A92"/>
    <w:rsid w:val="002E1B7C"/>
    <w:rsid w:val="002E2CFE"/>
    <w:rsid w:val="002E31F5"/>
    <w:rsid w:val="002F1546"/>
    <w:rsid w:val="00311725"/>
    <w:rsid w:val="00313679"/>
    <w:rsid w:val="00314176"/>
    <w:rsid w:val="003175B2"/>
    <w:rsid w:val="00320DDB"/>
    <w:rsid w:val="00321952"/>
    <w:rsid w:val="00323336"/>
    <w:rsid w:val="00324CD2"/>
    <w:rsid w:val="00324DBF"/>
    <w:rsid w:val="0032522A"/>
    <w:rsid w:val="003327DB"/>
    <w:rsid w:val="00335564"/>
    <w:rsid w:val="00335A08"/>
    <w:rsid w:val="00336559"/>
    <w:rsid w:val="0033669C"/>
    <w:rsid w:val="003409A1"/>
    <w:rsid w:val="00354C21"/>
    <w:rsid w:val="00362467"/>
    <w:rsid w:val="00363ED1"/>
    <w:rsid w:val="003643C1"/>
    <w:rsid w:val="00364A45"/>
    <w:rsid w:val="003662E7"/>
    <w:rsid w:val="003708DD"/>
    <w:rsid w:val="00374BF8"/>
    <w:rsid w:val="0037608E"/>
    <w:rsid w:val="00377175"/>
    <w:rsid w:val="00383CA7"/>
    <w:rsid w:val="003872B4"/>
    <w:rsid w:val="00391C99"/>
    <w:rsid w:val="003A3F50"/>
    <w:rsid w:val="003A63C4"/>
    <w:rsid w:val="003B0303"/>
    <w:rsid w:val="003B231C"/>
    <w:rsid w:val="003B2AD2"/>
    <w:rsid w:val="003B2CD4"/>
    <w:rsid w:val="003B6E82"/>
    <w:rsid w:val="003B7EDA"/>
    <w:rsid w:val="003C007B"/>
    <w:rsid w:val="003D02D1"/>
    <w:rsid w:val="003D300E"/>
    <w:rsid w:val="003D43AE"/>
    <w:rsid w:val="003D5CA8"/>
    <w:rsid w:val="003D67AD"/>
    <w:rsid w:val="003D6FA7"/>
    <w:rsid w:val="003E106F"/>
    <w:rsid w:val="003E12B9"/>
    <w:rsid w:val="003E3314"/>
    <w:rsid w:val="003E4007"/>
    <w:rsid w:val="003E486E"/>
    <w:rsid w:val="003F3D40"/>
    <w:rsid w:val="003F4353"/>
    <w:rsid w:val="00404D18"/>
    <w:rsid w:val="004077DF"/>
    <w:rsid w:val="00410588"/>
    <w:rsid w:val="00412944"/>
    <w:rsid w:val="00421899"/>
    <w:rsid w:val="00421D15"/>
    <w:rsid w:val="00423A80"/>
    <w:rsid w:val="004254F4"/>
    <w:rsid w:val="0043409F"/>
    <w:rsid w:val="00434A80"/>
    <w:rsid w:val="004357C5"/>
    <w:rsid w:val="00435B0D"/>
    <w:rsid w:val="00442E9D"/>
    <w:rsid w:val="0044426B"/>
    <w:rsid w:val="00445202"/>
    <w:rsid w:val="00445700"/>
    <w:rsid w:val="00445DFF"/>
    <w:rsid w:val="00445F93"/>
    <w:rsid w:val="00455FA3"/>
    <w:rsid w:val="00461CF5"/>
    <w:rsid w:val="00461D43"/>
    <w:rsid w:val="004666D8"/>
    <w:rsid w:val="00480328"/>
    <w:rsid w:val="0048275A"/>
    <w:rsid w:val="00483970"/>
    <w:rsid w:val="00485CA9"/>
    <w:rsid w:val="00486806"/>
    <w:rsid w:val="004918BB"/>
    <w:rsid w:val="0049250B"/>
    <w:rsid w:val="00494E31"/>
    <w:rsid w:val="0049588F"/>
    <w:rsid w:val="00495E52"/>
    <w:rsid w:val="00497FA1"/>
    <w:rsid w:val="004A295F"/>
    <w:rsid w:val="004A3A9B"/>
    <w:rsid w:val="004A42A4"/>
    <w:rsid w:val="004A4BF8"/>
    <w:rsid w:val="004A5C63"/>
    <w:rsid w:val="004B1C6A"/>
    <w:rsid w:val="004B2538"/>
    <w:rsid w:val="004B37AB"/>
    <w:rsid w:val="004B5313"/>
    <w:rsid w:val="004C199C"/>
    <w:rsid w:val="004C2EDE"/>
    <w:rsid w:val="004C4758"/>
    <w:rsid w:val="004C4803"/>
    <w:rsid w:val="004D1E15"/>
    <w:rsid w:val="004D39D8"/>
    <w:rsid w:val="004E145C"/>
    <w:rsid w:val="004F340B"/>
    <w:rsid w:val="004F44BF"/>
    <w:rsid w:val="00500109"/>
    <w:rsid w:val="00516526"/>
    <w:rsid w:val="005203F9"/>
    <w:rsid w:val="005205CB"/>
    <w:rsid w:val="005278CE"/>
    <w:rsid w:val="00527C43"/>
    <w:rsid w:val="0053149A"/>
    <w:rsid w:val="00541FE8"/>
    <w:rsid w:val="005505D7"/>
    <w:rsid w:val="0055143D"/>
    <w:rsid w:val="005536A0"/>
    <w:rsid w:val="00560D20"/>
    <w:rsid w:val="00562B5E"/>
    <w:rsid w:val="00565E17"/>
    <w:rsid w:val="00570D8B"/>
    <w:rsid w:val="0057332A"/>
    <w:rsid w:val="0057438D"/>
    <w:rsid w:val="00576F39"/>
    <w:rsid w:val="00577DE8"/>
    <w:rsid w:val="00580586"/>
    <w:rsid w:val="00585D92"/>
    <w:rsid w:val="0058687F"/>
    <w:rsid w:val="005874E4"/>
    <w:rsid w:val="005878E8"/>
    <w:rsid w:val="00597630"/>
    <w:rsid w:val="005A0FE2"/>
    <w:rsid w:val="005A32D4"/>
    <w:rsid w:val="005A6133"/>
    <w:rsid w:val="005B632A"/>
    <w:rsid w:val="005D47D3"/>
    <w:rsid w:val="005E2AB5"/>
    <w:rsid w:val="005E53BF"/>
    <w:rsid w:val="005F2C79"/>
    <w:rsid w:val="005F2EDC"/>
    <w:rsid w:val="005F42C7"/>
    <w:rsid w:val="005F6D23"/>
    <w:rsid w:val="006126D1"/>
    <w:rsid w:val="00620E1A"/>
    <w:rsid w:val="00621109"/>
    <w:rsid w:val="006234B9"/>
    <w:rsid w:val="006249EE"/>
    <w:rsid w:val="00633282"/>
    <w:rsid w:val="00634269"/>
    <w:rsid w:val="00636E37"/>
    <w:rsid w:val="006404A8"/>
    <w:rsid w:val="0064407A"/>
    <w:rsid w:val="006442D5"/>
    <w:rsid w:val="0065070D"/>
    <w:rsid w:val="00651A37"/>
    <w:rsid w:val="006531EE"/>
    <w:rsid w:val="00653D34"/>
    <w:rsid w:val="00653E2B"/>
    <w:rsid w:val="00654720"/>
    <w:rsid w:val="0065482D"/>
    <w:rsid w:val="0065767E"/>
    <w:rsid w:val="006640BB"/>
    <w:rsid w:val="006644A8"/>
    <w:rsid w:val="006700BC"/>
    <w:rsid w:val="00670A7C"/>
    <w:rsid w:val="0067142F"/>
    <w:rsid w:val="00673E4F"/>
    <w:rsid w:val="00677B81"/>
    <w:rsid w:val="0068130A"/>
    <w:rsid w:val="00683716"/>
    <w:rsid w:val="00683EEC"/>
    <w:rsid w:val="00684CA3"/>
    <w:rsid w:val="00684E5B"/>
    <w:rsid w:val="00686644"/>
    <w:rsid w:val="006870FC"/>
    <w:rsid w:val="006946EC"/>
    <w:rsid w:val="00695F10"/>
    <w:rsid w:val="006961A2"/>
    <w:rsid w:val="0069784A"/>
    <w:rsid w:val="006A565F"/>
    <w:rsid w:val="006A5BC1"/>
    <w:rsid w:val="006B28EA"/>
    <w:rsid w:val="006B33A2"/>
    <w:rsid w:val="006B4046"/>
    <w:rsid w:val="006B5DD9"/>
    <w:rsid w:val="006B6DF7"/>
    <w:rsid w:val="006C4140"/>
    <w:rsid w:val="006C552D"/>
    <w:rsid w:val="006C6FA1"/>
    <w:rsid w:val="006D1C2D"/>
    <w:rsid w:val="006D1F68"/>
    <w:rsid w:val="006E2002"/>
    <w:rsid w:val="006E2B70"/>
    <w:rsid w:val="006F24A7"/>
    <w:rsid w:val="006F3481"/>
    <w:rsid w:val="006F42B6"/>
    <w:rsid w:val="006F4D1C"/>
    <w:rsid w:val="006F53C5"/>
    <w:rsid w:val="00707CD4"/>
    <w:rsid w:val="00711412"/>
    <w:rsid w:val="00713D23"/>
    <w:rsid w:val="007150C0"/>
    <w:rsid w:val="007202F2"/>
    <w:rsid w:val="00720A32"/>
    <w:rsid w:val="00721ADE"/>
    <w:rsid w:val="007222FB"/>
    <w:rsid w:val="007274DF"/>
    <w:rsid w:val="00731B55"/>
    <w:rsid w:val="0073243D"/>
    <w:rsid w:val="00732AE4"/>
    <w:rsid w:val="007337FE"/>
    <w:rsid w:val="007418D5"/>
    <w:rsid w:val="00744A12"/>
    <w:rsid w:val="00746528"/>
    <w:rsid w:val="0075756D"/>
    <w:rsid w:val="00760398"/>
    <w:rsid w:val="00762CE2"/>
    <w:rsid w:val="00763B2E"/>
    <w:rsid w:val="00767431"/>
    <w:rsid w:val="0077015C"/>
    <w:rsid w:val="00773EAF"/>
    <w:rsid w:val="00775B85"/>
    <w:rsid w:val="00777342"/>
    <w:rsid w:val="00777391"/>
    <w:rsid w:val="00781294"/>
    <w:rsid w:val="00783C29"/>
    <w:rsid w:val="007874F4"/>
    <w:rsid w:val="007947CF"/>
    <w:rsid w:val="0079663D"/>
    <w:rsid w:val="007A7174"/>
    <w:rsid w:val="007B6CDE"/>
    <w:rsid w:val="007C0E30"/>
    <w:rsid w:val="007C192F"/>
    <w:rsid w:val="007C1D60"/>
    <w:rsid w:val="007C60A1"/>
    <w:rsid w:val="007D196B"/>
    <w:rsid w:val="007D1B9A"/>
    <w:rsid w:val="007D2EFB"/>
    <w:rsid w:val="007E5767"/>
    <w:rsid w:val="007E7678"/>
    <w:rsid w:val="007F312C"/>
    <w:rsid w:val="007F5471"/>
    <w:rsid w:val="00802C30"/>
    <w:rsid w:val="0081393E"/>
    <w:rsid w:val="0081404F"/>
    <w:rsid w:val="00814ED6"/>
    <w:rsid w:val="008163A5"/>
    <w:rsid w:val="00820C21"/>
    <w:rsid w:val="00820DFE"/>
    <w:rsid w:val="00820FCC"/>
    <w:rsid w:val="00822D8C"/>
    <w:rsid w:val="00824730"/>
    <w:rsid w:val="0082493A"/>
    <w:rsid w:val="00830A29"/>
    <w:rsid w:val="00831503"/>
    <w:rsid w:val="008328BB"/>
    <w:rsid w:val="00834C8F"/>
    <w:rsid w:val="00836C4B"/>
    <w:rsid w:val="0084102F"/>
    <w:rsid w:val="00841964"/>
    <w:rsid w:val="00844DA3"/>
    <w:rsid w:val="00845362"/>
    <w:rsid w:val="00851E29"/>
    <w:rsid w:val="008527BB"/>
    <w:rsid w:val="00852DFD"/>
    <w:rsid w:val="00852F55"/>
    <w:rsid w:val="00855772"/>
    <w:rsid w:val="00862778"/>
    <w:rsid w:val="00862CF9"/>
    <w:rsid w:val="00865507"/>
    <w:rsid w:val="00866FAA"/>
    <w:rsid w:val="008708D6"/>
    <w:rsid w:val="008750BE"/>
    <w:rsid w:val="00875F96"/>
    <w:rsid w:val="0087741F"/>
    <w:rsid w:val="00883BE9"/>
    <w:rsid w:val="008847F9"/>
    <w:rsid w:val="008857CC"/>
    <w:rsid w:val="00887FDB"/>
    <w:rsid w:val="00891BC2"/>
    <w:rsid w:val="0089395C"/>
    <w:rsid w:val="008942D0"/>
    <w:rsid w:val="008978DA"/>
    <w:rsid w:val="00897AE5"/>
    <w:rsid w:val="00897E57"/>
    <w:rsid w:val="008A2A96"/>
    <w:rsid w:val="008A3882"/>
    <w:rsid w:val="008A5FB7"/>
    <w:rsid w:val="008B361A"/>
    <w:rsid w:val="008B60B5"/>
    <w:rsid w:val="008C11A5"/>
    <w:rsid w:val="008C4118"/>
    <w:rsid w:val="008C4BB4"/>
    <w:rsid w:val="008C5FB8"/>
    <w:rsid w:val="008C69E5"/>
    <w:rsid w:val="008C6F91"/>
    <w:rsid w:val="008D4513"/>
    <w:rsid w:val="008D755B"/>
    <w:rsid w:val="008E41AC"/>
    <w:rsid w:val="008E718A"/>
    <w:rsid w:val="008F3D9B"/>
    <w:rsid w:val="009028AB"/>
    <w:rsid w:val="0091355E"/>
    <w:rsid w:val="009135F4"/>
    <w:rsid w:val="009158F2"/>
    <w:rsid w:val="00917876"/>
    <w:rsid w:val="00917C0E"/>
    <w:rsid w:val="00920BE5"/>
    <w:rsid w:val="0092195E"/>
    <w:rsid w:val="00926A56"/>
    <w:rsid w:val="00927640"/>
    <w:rsid w:val="00935D04"/>
    <w:rsid w:val="00937723"/>
    <w:rsid w:val="00943F2D"/>
    <w:rsid w:val="00944F1E"/>
    <w:rsid w:val="009472C2"/>
    <w:rsid w:val="009535BC"/>
    <w:rsid w:val="0095798B"/>
    <w:rsid w:val="00961EE5"/>
    <w:rsid w:val="00964200"/>
    <w:rsid w:val="0096513A"/>
    <w:rsid w:val="00977EEC"/>
    <w:rsid w:val="009828A7"/>
    <w:rsid w:val="00983942"/>
    <w:rsid w:val="00991E89"/>
    <w:rsid w:val="009A16AC"/>
    <w:rsid w:val="009C0994"/>
    <w:rsid w:val="009C167B"/>
    <w:rsid w:val="009C4955"/>
    <w:rsid w:val="009C5C15"/>
    <w:rsid w:val="009C6903"/>
    <w:rsid w:val="009D07A5"/>
    <w:rsid w:val="009E1C6B"/>
    <w:rsid w:val="009E30B9"/>
    <w:rsid w:val="009E48B6"/>
    <w:rsid w:val="009E50DF"/>
    <w:rsid w:val="009E5F16"/>
    <w:rsid w:val="009F04A8"/>
    <w:rsid w:val="009F208E"/>
    <w:rsid w:val="00A12715"/>
    <w:rsid w:val="00A17BCA"/>
    <w:rsid w:val="00A2234C"/>
    <w:rsid w:val="00A233E5"/>
    <w:rsid w:val="00A254FD"/>
    <w:rsid w:val="00A26FE6"/>
    <w:rsid w:val="00A31753"/>
    <w:rsid w:val="00A3273D"/>
    <w:rsid w:val="00A33959"/>
    <w:rsid w:val="00A36450"/>
    <w:rsid w:val="00A40F4B"/>
    <w:rsid w:val="00A4173C"/>
    <w:rsid w:val="00A42A77"/>
    <w:rsid w:val="00A43A37"/>
    <w:rsid w:val="00A45035"/>
    <w:rsid w:val="00A45FBF"/>
    <w:rsid w:val="00A47C4A"/>
    <w:rsid w:val="00A5026F"/>
    <w:rsid w:val="00A526F6"/>
    <w:rsid w:val="00A56F9B"/>
    <w:rsid w:val="00A64216"/>
    <w:rsid w:val="00A64738"/>
    <w:rsid w:val="00A64901"/>
    <w:rsid w:val="00A650BF"/>
    <w:rsid w:val="00A751A3"/>
    <w:rsid w:val="00A80ED7"/>
    <w:rsid w:val="00A8322E"/>
    <w:rsid w:val="00A90DFB"/>
    <w:rsid w:val="00A92240"/>
    <w:rsid w:val="00A94D1C"/>
    <w:rsid w:val="00AA0BEE"/>
    <w:rsid w:val="00AA2A67"/>
    <w:rsid w:val="00AB1EAD"/>
    <w:rsid w:val="00AB1F0A"/>
    <w:rsid w:val="00AB67A7"/>
    <w:rsid w:val="00AC23C3"/>
    <w:rsid w:val="00AC2A43"/>
    <w:rsid w:val="00AC4BDC"/>
    <w:rsid w:val="00AC6895"/>
    <w:rsid w:val="00AD1019"/>
    <w:rsid w:val="00AD48D7"/>
    <w:rsid w:val="00AD7A99"/>
    <w:rsid w:val="00AD7D83"/>
    <w:rsid w:val="00AE1CF1"/>
    <w:rsid w:val="00AE3743"/>
    <w:rsid w:val="00AF42B1"/>
    <w:rsid w:val="00AF45D2"/>
    <w:rsid w:val="00AF4C77"/>
    <w:rsid w:val="00B02394"/>
    <w:rsid w:val="00B026A4"/>
    <w:rsid w:val="00B0306E"/>
    <w:rsid w:val="00B04272"/>
    <w:rsid w:val="00B05B40"/>
    <w:rsid w:val="00B069AF"/>
    <w:rsid w:val="00B06D47"/>
    <w:rsid w:val="00B152AE"/>
    <w:rsid w:val="00B15EA1"/>
    <w:rsid w:val="00B16AEF"/>
    <w:rsid w:val="00B1735E"/>
    <w:rsid w:val="00B20E24"/>
    <w:rsid w:val="00B24B05"/>
    <w:rsid w:val="00B26F02"/>
    <w:rsid w:val="00B27975"/>
    <w:rsid w:val="00B31518"/>
    <w:rsid w:val="00B376F6"/>
    <w:rsid w:val="00B43D05"/>
    <w:rsid w:val="00B43F88"/>
    <w:rsid w:val="00B462E2"/>
    <w:rsid w:val="00B50F61"/>
    <w:rsid w:val="00B53AC6"/>
    <w:rsid w:val="00B64865"/>
    <w:rsid w:val="00B7181F"/>
    <w:rsid w:val="00B746D7"/>
    <w:rsid w:val="00B81732"/>
    <w:rsid w:val="00B81F75"/>
    <w:rsid w:val="00B8275A"/>
    <w:rsid w:val="00B829F8"/>
    <w:rsid w:val="00B82A7B"/>
    <w:rsid w:val="00B834BD"/>
    <w:rsid w:val="00B87E34"/>
    <w:rsid w:val="00B925F2"/>
    <w:rsid w:val="00B93999"/>
    <w:rsid w:val="00B93F66"/>
    <w:rsid w:val="00B940F8"/>
    <w:rsid w:val="00B97AEA"/>
    <w:rsid w:val="00B97D3A"/>
    <w:rsid w:val="00BA0CAE"/>
    <w:rsid w:val="00BA2ABE"/>
    <w:rsid w:val="00BA3830"/>
    <w:rsid w:val="00BA644A"/>
    <w:rsid w:val="00BA7F9A"/>
    <w:rsid w:val="00BB0D47"/>
    <w:rsid w:val="00BB29A0"/>
    <w:rsid w:val="00BB2ACF"/>
    <w:rsid w:val="00BB7267"/>
    <w:rsid w:val="00BC0EB6"/>
    <w:rsid w:val="00BC11CD"/>
    <w:rsid w:val="00BC20A2"/>
    <w:rsid w:val="00BC4736"/>
    <w:rsid w:val="00BC5CCD"/>
    <w:rsid w:val="00BC66F1"/>
    <w:rsid w:val="00BD15E2"/>
    <w:rsid w:val="00BD317B"/>
    <w:rsid w:val="00BD3A7E"/>
    <w:rsid w:val="00BD4BE7"/>
    <w:rsid w:val="00BD695C"/>
    <w:rsid w:val="00BE029B"/>
    <w:rsid w:val="00BE11A8"/>
    <w:rsid w:val="00BE2491"/>
    <w:rsid w:val="00BE5DFD"/>
    <w:rsid w:val="00BE6E27"/>
    <w:rsid w:val="00BF2189"/>
    <w:rsid w:val="00BF34DF"/>
    <w:rsid w:val="00BF4239"/>
    <w:rsid w:val="00BF681F"/>
    <w:rsid w:val="00BF6FDE"/>
    <w:rsid w:val="00C011B4"/>
    <w:rsid w:val="00C044A8"/>
    <w:rsid w:val="00C1078F"/>
    <w:rsid w:val="00C12506"/>
    <w:rsid w:val="00C12CA4"/>
    <w:rsid w:val="00C1411D"/>
    <w:rsid w:val="00C15F8B"/>
    <w:rsid w:val="00C220C2"/>
    <w:rsid w:val="00C225F4"/>
    <w:rsid w:val="00C30DFF"/>
    <w:rsid w:val="00C31302"/>
    <w:rsid w:val="00C3268F"/>
    <w:rsid w:val="00C41884"/>
    <w:rsid w:val="00C42818"/>
    <w:rsid w:val="00C44E83"/>
    <w:rsid w:val="00C44F3C"/>
    <w:rsid w:val="00C45A91"/>
    <w:rsid w:val="00C46D95"/>
    <w:rsid w:val="00C526B8"/>
    <w:rsid w:val="00C52E1D"/>
    <w:rsid w:val="00C54013"/>
    <w:rsid w:val="00C543CB"/>
    <w:rsid w:val="00C57B53"/>
    <w:rsid w:val="00C671E4"/>
    <w:rsid w:val="00C7380B"/>
    <w:rsid w:val="00C738E3"/>
    <w:rsid w:val="00C74972"/>
    <w:rsid w:val="00C762FE"/>
    <w:rsid w:val="00C826D4"/>
    <w:rsid w:val="00C87020"/>
    <w:rsid w:val="00C871E7"/>
    <w:rsid w:val="00C92992"/>
    <w:rsid w:val="00C95965"/>
    <w:rsid w:val="00C95CDF"/>
    <w:rsid w:val="00C9626A"/>
    <w:rsid w:val="00C979C2"/>
    <w:rsid w:val="00CA2587"/>
    <w:rsid w:val="00CA41AA"/>
    <w:rsid w:val="00CB6F40"/>
    <w:rsid w:val="00CB7BBA"/>
    <w:rsid w:val="00CD16E5"/>
    <w:rsid w:val="00CD2A6E"/>
    <w:rsid w:val="00CD5A39"/>
    <w:rsid w:val="00CE21C8"/>
    <w:rsid w:val="00CE28A8"/>
    <w:rsid w:val="00CE2F44"/>
    <w:rsid w:val="00CE6BDE"/>
    <w:rsid w:val="00CF1CF5"/>
    <w:rsid w:val="00CF3C26"/>
    <w:rsid w:val="00CF68F7"/>
    <w:rsid w:val="00CF6C12"/>
    <w:rsid w:val="00D04474"/>
    <w:rsid w:val="00D05871"/>
    <w:rsid w:val="00D07A45"/>
    <w:rsid w:val="00D10B89"/>
    <w:rsid w:val="00D13153"/>
    <w:rsid w:val="00D16FE6"/>
    <w:rsid w:val="00D17C49"/>
    <w:rsid w:val="00D2186D"/>
    <w:rsid w:val="00D272B7"/>
    <w:rsid w:val="00D3324F"/>
    <w:rsid w:val="00D40D3E"/>
    <w:rsid w:val="00D42F6D"/>
    <w:rsid w:val="00D4341C"/>
    <w:rsid w:val="00D441BE"/>
    <w:rsid w:val="00D522E2"/>
    <w:rsid w:val="00D53168"/>
    <w:rsid w:val="00D531FD"/>
    <w:rsid w:val="00D5632B"/>
    <w:rsid w:val="00D61052"/>
    <w:rsid w:val="00D74814"/>
    <w:rsid w:val="00D76CC7"/>
    <w:rsid w:val="00D808D5"/>
    <w:rsid w:val="00D8159B"/>
    <w:rsid w:val="00D84FC1"/>
    <w:rsid w:val="00D91E53"/>
    <w:rsid w:val="00D95197"/>
    <w:rsid w:val="00D9748C"/>
    <w:rsid w:val="00D9765F"/>
    <w:rsid w:val="00DA3E0E"/>
    <w:rsid w:val="00DA6DB9"/>
    <w:rsid w:val="00DB0284"/>
    <w:rsid w:val="00DB23A6"/>
    <w:rsid w:val="00DB3A93"/>
    <w:rsid w:val="00DB5889"/>
    <w:rsid w:val="00DC1633"/>
    <w:rsid w:val="00DC3A7E"/>
    <w:rsid w:val="00DC3E37"/>
    <w:rsid w:val="00DC46C8"/>
    <w:rsid w:val="00DC6899"/>
    <w:rsid w:val="00DC6BDB"/>
    <w:rsid w:val="00DD0A05"/>
    <w:rsid w:val="00DD2CE0"/>
    <w:rsid w:val="00DD3160"/>
    <w:rsid w:val="00DD58B9"/>
    <w:rsid w:val="00DD67D5"/>
    <w:rsid w:val="00DF07D6"/>
    <w:rsid w:val="00DF1E3F"/>
    <w:rsid w:val="00DF2BDA"/>
    <w:rsid w:val="00E01E27"/>
    <w:rsid w:val="00E05681"/>
    <w:rsid w:val="00E1163D"/>
    <w:rsid w:val="00E17436"/>
    <w:rsid w:val="00E2492E"/>
    <w:rsid w:val="00E3130B"/>
    <w:rsid w:val="00E32488"/>
    <w:rsid w:val="00E33D46"/>
    <w:rsid w:val="00E35067"/>
    <w:rsid w:val="00E368EA"/>
    <w:rsid w:val="00E45CC6"/>
    <w:rsid w:val="00E504C2"/>
    <w:rsid w:val="00E5305F"/>
    <w:rsid w:val="00E5469E"/>
    <w:rsid w:val="00E57856"/>
    <w:rsid w:val="00E57D73"/>
    <w:rsid w:val="00E6752F"/>
    <w:rsid w:val="00E73EDF"/>
    <w:rsid w:val="00E75463"/>
    <w:rsid w:val="00E7595F"/>
    <w:rsid w:val="00E765CC"/>
    <w:rsid w:val="00E77848"/>
    <w:rsid w:val="00E8604C"/>
    <w:rsid w:val="00E87A9E"/>
    <w:rsid w:val="00E92BF1"/>
    <w:rsid w:val="00E93285"/>
    <w:rsid w:val="00E93458"/>
    <w:rsid w:val="00E9609C"/>
    <w:rsid w:val="00EA2408"/>
    <w:rsid w:val="00EA3171"/>
    <w:rsid w:val="00EA6550"/>
    <w:rsid w:val="00EB07FB"/>
    <w:rsid w:val="00EB2B2D"/>
    <w:rsid w:val="00EB40FD"/>
    <w:rsid w:val="00EB4505"/>
    <w:rsid w:val="00EC2BD1"/>
    <w:rsid w:val="00EC2F71"/>
    <w:rsid w:val="00EC6FF4"/>
    <w:rsid w:val="00ED71CC"/>
    <w:rsid w:val="00EE13A8"/>
    <w:rsid w:val="00EE1D8C"/>
    <w:rsid w:val="00EE3C19"/>
    <w:rsid w:val="00EE6D48"/>
    <w:rsid w:val="00EF3A4D"/>
    <w:rsid w:val="00EF5E75"/>
    <w:rsid w:val="00F0475C"/>
    <w:rsid w:val="00F05615"/>
    <w:rsid w:val="00F07F99"/>
    <w:rsid w:val="00F12986"/>
    <w:rsid w:val="00F13F76"/>
    <w:rsid w:val="00F217AD"/>
    <w:rsid w:val="00F24652"/>
    <w:rsid w:val="00F2471E"/>
    <w:rsid w:val="00F34FDA"/>
    <w:rsid w:val="00F3693C"/>
    <w:rsid w:val="00F3705B"/>
    <w:rsid w:val="00F41B34"/>
    <w:rsid w:val="00F5451D"/>
    <w:rsid w:val="00F60965"/>
    <w:rsid w:val="00F62D9F"/>
    <w:rsid w:val="00F65E1A"/>
    <w:rsid w:val="00F67F37"/>
    <w:rsid w:val="00F72E15"/>
    <w:rsid w:val="00F7501E"/>
    <w:rsid w:val="00F80286"/>
    <w:rsid w:val="00F81840"/>
    <w:rsid w:val="00F8449E"/>
    <w:rsid w:val="00F848A7"/>
    <w:rsid w:val="00F87612"/>
    <w:rsid w:val="00FA0E6A"/>
    <w:rsid w:val="00FC1EA2"/>
    <w:rsid w:val="00FD0AFD"/>
    <w:rsid w:val="00FE197F"/>
    <w:rsid w:val="00FE3C9D"/>
    <w:rsid w:val="00FF0A3F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B13F3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0B13F3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customStyle="1" w:styleId="1">
    <w:name w:val="Абзац списка1"/>
    <w:basedOn w:val="a"/>
    <w:uiPriority w:val="34"/>
    <w:qFormat/>
    <w:rsid w:val="000B13F3"/>
    <w:pPr>
      <w:ind w:left="720"/>
      <w:contextualSpacing/>
    </w:pPr>
  </w:style>
  <w:style w:type="character" w:customStyle="1" w:styleId="CharAttribute3">
    <w:name w:val="CharAttribute3"/>
    <w:rsid w:val="000B13F3"/>
    <w:rPr>
      <w:rFonts w:ascii="Times New Roman" w:eastAsia="Calibri"/>
      <w:sz w:val="28"/>
    </w:rPr>
  </w:style>
  <w:style w:type="paragraph" w:styleId="a5">
    <w:name w:val="List Paragraph"/>
    <w:basedOn w:val="a"/>
    <w:uiPriority w:val="34"/>
    <w:qFormat/>
    <w:rsid w:val="00CE21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Attribute2">
    <w:name w:val="CharAttribute2"/>
    <w:rsid w:val="00CE21C8"/>
    <w:rPr>
      <w:rFonts w:ascii="Times New Roman" w:eastAsia="Times New Roman" w:hAnsi="Times New Roman" w:cs="Times New Roman" w:hint="default"/>
      <w:sz w:val="27"/>
      <w:shd w:val="clear" w:color="auto" w:fill="FFFFFF"/>
    </w:rPr>
  </w:style>
  <w:style w:type="paragraph" w:customStyle="1" w:styleId="ParaAttribute2">
    <w:name w:val="ParaAttribute2"/>
    <w:rsid w:val="00762CE2"/>
    <w:pPr>
      <w:spacing w:after="0" w:line="240" w:lineRule="auto"/>
      <w:ind w:left="100" w:right="120" w:firstLine="608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B069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834C8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34C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34C8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F4D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4D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5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14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80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68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191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841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45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63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575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484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665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452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316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528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8427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032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5289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3096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91098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0053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43780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57152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7967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64374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strana2010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vano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nova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lstrana201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strana2010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AA557-5311-48F1-A74D-02453EFF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3033</Words>
  <Characters>17293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ОКЦ ИНО</cp:lastModifiedBy>
  <cp:revision>2</cp:revision>
  <cp:lastPrinted>2017-03-20T07:28:00Z</cp:lastPrinted>
  <dcterms:created xsi:type="dcterms:W3CDTF">2017-03-22T11:28:00Z</dcterms:created>
  <dcterms:modified xsi:type="dcterms:W3CDTF">2017-03-22T11:28:00Z</dcterms:modified>
</cp:coreProperties>
</file>