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A0" w:rsidRDefault="007946BD" w:rsidP="005C38DA">
      <w:pPr>
        <w:jc w:val="center"/>
        <w:rPr>
          <w:b/>
          <w:bCs/>
        </w:rPr>
      </w:pPr>
      <w:r>
        <w:rPr>
          <w:b/>
          <w:bCs/>
        </w:rPr>
        <w:t>Программа</w:t>
      </w:r>
      <w:r w:rsidR="006377A0">
        <w:rPr>
          <w:b/>
          <w:bCs/>
        </w:rPr>
        <w:t xml:space="preserve"> научно-практической конференции: </w:t>
      </w:r>
    </w:p>
    <w:p w:rsidR="006377A0" w:rsidRDefault="006377A0" w:rsidP="005C38DA">
      <w:pPr>
        <w:jc w:val="center"/>
        <w:rPr>
          <w:b/>
          <w:bCs/>
        </w:rPr>
      </w:pPr>
      <w:r>
        <w:rPr>
          <w:b/>
          <w:bCs/>
        </w:rPr>
        <w:t>«</w:t>
      </w:r>
      <w:r w:rsidRPr="006377A0">
        <w:rPr>
          <w:b/>
          <w:bCs/>
        </w:rPr>
        <w:t xml:space="preserve">Стратегическое развитие региональной экономики </w:t>
      </w:r>
    </w:p>
    <w:p w:rsidR="00EE2F8A" w:rsidRDefault="006377A0" w:rsidP="005C38DA">
      <w:pPr>
        <w:jc w:val="center"/>
        <w:rPr>
          <w:b/>
          <w:bCs/>
        </w:rPr>
      </w:pPr>
      <w:r>
        <w:rPr>
          <w:b/>
          <w:bCs/>
        </w:rPr>
        <w:t>и подготовка</w:t>
      </w:r>
      <w:r w:rsidRPr="006377A0">
        <w:rPr>
          <w:b/>
          <w:bCs/>
        </w:rPr>
        <w:t xml:space="preserve"> человеческих ресурсов</w:t>
      </w:r>
      <w:r>
        <w:rPr>
          <w:b/>
          <w:bCs/>
        </w:rPr>
        <w:t>»</w:t>
      </w:r>
    </w:p>
    <w:p w:rsidR="00BD6EBF" w:rsidRPr="005939D8" w:rsidRDefault="006377A0" w:rsidP="005C38DA">
      <w:pPr>
        <w:jc w:val="left"/>
        <w:rPr>
          <w:bCs/>
          <w:i/>
        </w:rPr>
      </w:pPr>
      <w:r>
        <w:rPr>
          <w:b/>
          <w:bCs/>
        </w:rPr>
        <w:t>Пленарное заседание:</w:t>
      </w:r>
      <w:r w:rsidR="00BD6EBF">
        <w:rPr>
          <w:b/>
          <w:bCs/>
        </w:rPr>
        <w:t xml:space="preserve"> </w:t>
      </w:r>
      <w:r w:rsidR="005939D8" w:rsidRPr="005939D8">
        <w:rPr>
          <w:bCs/>
          <w:i/>
        </w:rPr>
        <w:t xml:space="preserve">Председатель </w:t>
      </w:r>
      <w:proofErr w:type="spellStart"/>
      <w:r w:rsidR="005939D8" w:rsidRPr="005939D8">
        <w:rPr>
          <w:bCs/>
          <w:i/>
        </w:rPr>
        <w:t>Потаев</w:t>
      </w:r>
      <w:proofErr w:type="spellEnd"/>
      <w:r w:rsidR="005939D8" w:rsidRPr="005939D8">
        <w:rPr>
          <w:bCs/>
          <w:i/>
        </w:rPr>
        <w:t xml:space="preserve"> В.С., секретарь Лосева А.Ю.</w:t>
      </w:r>
    </w:p>
    <w:p w:rsidR="00BD6EBF" w:rsidRPr="00BD6EBF" w:rsidRDefault="00BD6EBF" w:rsidP="005C38DA">
      <w:pPr>
        <w:jc w:val="left"/>
        <w:rPr>
          <w:bCs/>
          <w:i/>
        </w:rPr>
      </w:pPr>
      <w:r w:rsidRPr="00BD6EBF">
        <w:rPr>
          <w:bCs/>
          <w:i/>
        </w:rPr>
        <w:t>ауд. № 1309</w:t>
      </w:r>
      <w:r>
        <w:rPr>
          <w:bCs/>
          <w:i/>
        </w:rPr>
        <w:t>,</w:t>
      </w:r>
      <w:r w:rsidR="006377A0">
        <w:rPr>
          <w:b/>
          <w:bCs/>
        </w:rPr>
        <w:t xml:space="preserve"> </w:t>
      </w:r>
      <w:r w:rsidRPr="00BD6EBF">
        <w:rPr>
          <w:bCs/>
          <w:i/>
        </w:rPr>
        <w:t>с 10:00 до 12:00</w:t>
      </w:r>
      <w:r>
        <w:rPr>
          <w:bCs/>
          <w:i/>
        </w:rPr>
        <w:t xml:space="preserve"> час</w:t>
      </w:r>
      <w:proofErr w:type="gramStart"/>
      <w:r>
        <w:rPr>
          <w:bCs/>
          <w:i/>
        </w:rPr>
        <w:t xml:space="preserve">., </w:t>
      </w:r>
      <w:proofErr w:type="gramEnd"/>
      <w:r>
        <w:rPr>
          <w:bCs/>
          <w:i/>
        </w:rPr>
        <w:t>регламент 20 мин.</w:t>
      </w:r>
    </w:p>
    <w:p w:rsidR="006377A0" w:rsidRDefault="006377A0" w:rsidP="005C38DA">
      <w:pPr>
        <w:pStyle w:val="a3"/>
        <w:numPr>
          <w:ilvl w:val="0"/>
          <w:numId w:val="1"/>
        </w:numPr>
        <w:ind w:left="0" w:firstLine="709"/>
        <w:jc w:val="left"/>
        <w:rPr>
          <w:bCs/>
        </w:rPr>
      </w:pPr>
      <w:proofErr w:type="spellStart"/>
      <w:r w:rsidRPr="006377A0">
        <w:rPr>
          <w:bCs/>
        </w:rPr>
        <w:t>Атанов</w:t>
      </w:r>
      <w:proofErr w:type="spellEnd"/>
      <w:r w:rsidRPr="006377A0">
        <w:rPr>
          <w:bCs/>
        </w:rPr>
        <w:t xml:space="preserve"> Н.И. «Стратегия социально-экономического развития Республики Бурятия до 2030 г.»</w:t>
      </w:r>
    </w:p>
    <w:p w:rsidR="006377A0" w:rsidRDefault="00B916EF" w:rsidP="005C38DA">
      <w:pPr>
        <w:pStyle w:val="a3"/>
        <w:numPr>
          <w:ilvl w:val="0"/>
          <w:numId w:val="1"/>
        </w:numPr>
        <w:ind w:left="0" w:firstLine="709"/>
        <w:jc w:val="left"/>
        <w:rPr>
          <w:bCs/>
        </w:rPr>
      </w:pPr>
      <w:proofErr w:type="spellStart"/>
      <w:r>
        <w:rPr>
          <w:bCs/>
        </w:rPr>
        <w:t>Потаев</w:t>
      </w:r>
      <w:proofErr w:type="spellEnd"/>
      <w:r>
        <w:rPr>
          <w:bCs/>
        </w:rPr>
        <w:t xml:space="preserve"> В.С. «Развитие традиционного и инновационного предпринимательства в сельском хозяйстве Бурятии».</w:t>
      </w:r>
    </w:p>
    <w:p w:rsidR="00BD6EBF" w:rsidRDefault="00BD6EBF" w:rsidP="005C38DA">
      <w:pPr>
        <w:pStyle w:val="a3"/>
        <w:numPr>
          <w:ilvl w:val="0"/>
          <w:numId w:val="1"/>
        </w:numPr>
        <w:ind w:left="0" w:firstLine="709"/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BD6EB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BD6EBF">
        <w:rPr>
          <w:rFonts w:eastAsia="Times New Roman" w:cs="Times New Roman"/>
          <w:color w:val="000000"/>
          <w:sz w:val="30"/>
          <w:szCs w:val="30"/>
          <w:lang w:eastAsia="ru-RU"/>
        </w:rPr>
        <w:t>Бадлу</w:t>
      </w:r>
      <w:r w:rsidR="005939D8">
        <w:rPr>
          <w:rFonts w:eastAsia="Times New Roman" w:cs="Times New Roman"/>
          <w:color w:val="000000"/>
          <w:sz w:val="30"/>
          <w:szCs w:val="30"/>
          <w:lang w:eastAsia="ru-RU"/>
        </w:rPr>
        <w:t>е</w:t>
      </w:r>
      <w:r w:rsidR="00D67129">
        <w:rPr>
          <w:rFonts w:eastAsia="Times New Roman" w:cs="Times New Roman"/>
          <w:color w:val="000000"/>
          <w:sz w:val="30"/>
          <w:szCs w:val="30"/>
          <w:lang w:eastAsia="ru-RU"/>
        </w:rPr>
        <w:t>ва</w:t>
      </w:r>
      <w:proofErr w:type="spellEnd"/>
      <w:r w:rsidR="00D6712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М.П.</w:t>
      </w:r>
      <w:r w:rsidRPr="00BD6EB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- "Методические аспекты исследования влияния социально-культурной среды на развитие социально-экономических систем региона"</w:t>
      </w:r>
    </w:p>
    <w:p w:rsidR="00D67129" w:rsidRPr="003555F0" w:rsidRDefault="00D67129" w:rsidP="005C38DA">
      <w:pPr>
        <w:pStyle w:val="a3"/>
        <w:numPr>
          <w:ilvl w:val="0"/>
          <w:numId w:val="1"/>
        </w:numPr>
        <w:ind w:left="0" w:firstLine="709"/>
      </w:pPr>
      <w:proofErr w:type="spellStart"/>
      <w:r w:rsidRPr="005A6C30">
        <w:t>Санданова</w:t>
      </w:r>
      <w:proofErr w:type="spellEnd"/>
      <w:r w:rsidRPr="005A6C30">
        <w:t xml:space="preserve"> С.Б., - "БРС как средство активизации деятельности студентов"</w:t>
      </w:r>
    </w:p>
    <w:p w:rsidR="00D67129" w:rsidRPr="00BD6EBF" w:rsidRDefault="00D67129" w:rsidP="005C38DA">
      <w:pPr>
        <w:pStyle w:val="a3"/>
        <w:ind w:left="0"/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BD6EBF" w:rsidRDefault="006377A0" w:rsidP="005C38DA">
      <w:pPr>
        <w:jc w:val="left"/>
        <w:rPr>
          <w:b/>
          <w:bCs/>
        </w:rPr>
      </w:pPr>
      <w:r w:rsidRPr="00B916EF">
        <w:rPr>
          <w:b/>
          <w:bCs/>
        </w:rPr>
        <w:t xml:space="preserve">Секционные заседания: </w:t>
      </w:r>
    </w:p>
    <w:p w:rsidR="00BD6EBF" w:rsidRPr="00BD6EBF" w:rsidRDefault="002C5965" w:rsidP="005C38DA">
      <w:pPr>
        <w:jc w:val="left"/>
        <w:rPr>
          <w:bCs/>
          <w:i/>
        </w:rPr>
      </w:pPr>
      <w:r>
        <w:rPr>
          <w:bCs/>
          <w:i/>
        </w:rPr>
        <w:t>ауд. № 130</w:t>
      </w:r>
      <w:r w:rsidR="00BD6EBF" w:rsidRPr="00BD6EBF">
        <w:rPr>
          <w:bCs/>
          <w:i/>
        </w:rPr>
        <w:t>9</w:t>
      </w:r>
      <w:r>
        <w:rPr>
          <w:bCs/>
          <w:i/>
        </w:rPr>
        <w:t xml:space="preserve"> и </w:t>
      </w:r>
      <w:r w:rsidR="001B4549">
        <w:rPr>
          <w:bCs/>
          <w:i/>
        </w:rPr>
        <w:t>№</w:t>
      </w:r>
      <w:r>
        <w:rPr>
          <w:bCs/>
          <w:i/>
        </w:rPr>
        <w:t>110</w:t>
      </w:r>
      <w:r w:rsidR="001B4549">
        <w:rPr>
          <w:bCs/>
          <w:i/>
        </w:rPr>
        <w:t>4</w:t>
      </w:r>
      <w:r>
        <w:rPr>
          <w:bCs/>
          <w:i/>
        </w:rPr>
        <w:t xml:space="preserve"> </w:t>
      </w:r>
      <w:r w:rsidR="00BD6EBF">
        <w:rPr>
          <w:bCs/>
          <w:i/>
        </w:rPr>
        <w:t>,</w:t>
      </w:r>
      <w:r w:rsidR="00BD6EBF">
        <w:rPr>
          <w:b/>
          <w:bCs/>
        </w:rPr>
        <w:t xml:space="preserve"> </w:t>
      </w:r>
      <w:r w:rsidR="00BD6EBF" w:rsidRPr="00BD6EBF">
        <w:rPr>
          <w:bCs/>
          <w:i/>
        </w:rPr>
        <w:t xml:space="preserve">с </w:t>
      </w:r>
      <w:r w:rsidR="00BD6EBF">
        <w:rPr>
          <w:bCs/>
          <w:i/>
        </w:rPr>
        <w:t>13</w:t>
      </w:r>
      <w:r w:rsidR="00BD6EBF" w:rsidRPr="00BD6EBF">
        <w:rPr>
          <w:bCs/>
          <w:i/>
        </w:rPr>
        <w:t xml:space="preserve">:00 </w:t>
      </w:r>
      <w:r w:rsidR="00BD6EBF">
        <w:rPr>
          <w:bCs/>
          <w:i/>
        </w:rPr>
        <w:t>до 15</w:t>
      </w:r>
      <w:r w:rsidR="00BD6EBF" w:rsidRPr="00BD6EBF">
        <w:rPr>
          <w:bCs/>
          <w:i/>
        </w:rPr>
        <w:t>:00</w:t>
      </w:r>
      <w:r w:rsidR="00BD6EBF">
        <w:rPr>
          <w:bCs/>
          <w:i/>
        </w:rPr>
        <w:t xml:space="preserve"> час., р</w:t>
      </w:r>
      <w:r w:rsidR="005939D8">
        <w:rPr>
          <w:bCs/>
          <w:i/>
        </w:rPr>
        <w:t>егламент 7-10</w:t>
      </w:r>
      <w:r w:rsidR="00BD6EBF">
        <w:rPr>
          <w:bCs/>
          <w:i/>
        </w:rPr>
        <w:t xml:space="preserve"> мин.</w:t>
      </w:r>
    </w:p>
    <w:p w:rsidR="005C38DA" w:rsidRDefault="005C38DA" w:rsidP="005C38DA">
      <w:pPr>
        <w:jc w:val="left"/>
        <w:rPr>
          <w:b/>
          <w:bCs/>
        </w:rPr>
      </w:pPr>
    </w:p>
    <w:p w:rsidR="005939D8" w:rsidRPr="005939D8" w:rsidRDefault="006377A0" w:rsidP="005C38DA">
      <w:pPr>
        <w:jc w:val="left"/>
        <w:rPr>
          <w:bCs/>
          <w:i/>
        </w:rPr>
      </w:pPr>
      <w:r w:rsidRPr="00B916EF">
        <w:rPr>
          <w:b/>
          <w:bCs/>
        </w:rPr>
        <w:t>Секция 1</w:t>
      </w:r>
      <w:r>
        <w:rPr>
          <w:bCs/>
        </w:rPr>
        <w:t>. «</w:t>
      </w:r>
      <w:r w:rsidR="00C5736D">
        <w:rPr>
          <w:bCs/>
        </w:rPr>
        <w:t>Стратегическое р</w:t>
      </w:r>
      <w:r>
        <w:rPr>
          <w:bCs/>
        </w:rPr>
        <w:t>азвитие региональной экономики: теоретические и прикладные аспекты»</w:t>
      </w:r>
      <w:r w:rsidR="005939D8">
        <w:rPr>
          <w:b/>
          <w:bCs/>
        </w:rPr>
        <w:t xml:space="preserve">: </w:t>
      </w:r>
      <w:r w:rsidR="005939D8" w:rsidRPr="005939D8">
        <w:rPr>
          <w:bCs/>
          <w:i/>
        </w:rPr>
        <w:t xml:space="preserve">Председатель </w:t>
      </w:r>
      <w:proofErr w:type="spellStart"/>
      <w:r w:rsidR="005939D8" w:rsidRPr="005939D8">
        <w:rPr>
          <w:bCs/>
          <w:i/>
        </w:rPr>
        <w:t>Потаев</w:t>
      </w:r>
      <w:proofErr w:type="spellEnd"/>
      <w:r w:rsidR="005939D8" w:rsidRPr="005939D8">
        <w:rPr>
          <w:bCs/>
          <w:i/>
        </w:rPr>
        <w:t xml:space="preserve"> В.С., секретарь Лосева А.Ю.</w:t>
      </w:r>
    </w:p>
    <w:p w:rsidR="00B0145B" w:rsidRPr="00B0145B" w:rsidRDefault="00B0145B" w:rsidP="005C38DA">
      <w:pPr>
        <w:jc w:val="center"/>
        <w:outlineLvl w:val="2"/>
        <w:rPr>
          <w:rFonts w:eastAsia="Times New Roman" w:cs="Times New Roman"/>
          <w:b/>
          <w:bCs/>
          <w:color w:val="333333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Cs w:val="28"/>
          <w:lang w:eastAsia="ru-RU"/>
        </w:rPr>
        <w:t>К</w:t>
      </w:r>
      <w:r w:rsidRPr="00B0145B">
        <w:rPr>
          <w:rFonts w:eastAsia="Times New Roman" w:cs="Times New Roman"/>
          <w:b/>
          <w:bCs/>
          <w:color w:val="333333"/>
          <w:szCs w:val="28"/>
          <w:lang w:eastAsia="ru-RU"/>
        </w:rPr>
        <w:t>афедра эконометрики и прикладной экономики</w:t>
      </w:r>
      <w:r w:rsidR="003555F0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r w:rsidR="003555F0" w:rsidRPr="003555F0">
        <w:rPr>
          <w:rFonts w:eastAsia="Times New Roman" w:cs="Times New Roman"/>
          <w:bCs/>
          <w:i/>
          <w:color w:val="333333"/>
          <w:szCs w:val="28"/>
          <w:lang w:eastAsia="ru-RU"/>
        </w:rPr>
        <w:t>Подсекция</w:t>
      </w:r>
      <w:r w:rsidR="003555F0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: </w:t>
      </w:r>
    </w:p>
    <w:p w:rsidR="005F2319" w:rsidRPr="00F6329C" w:rsidRDefault="005F2319" w:rsidP="005F2319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proofErr w:type="spellStart"/>
      <w:r w:rsidRPr="00F6329C">
        <w:rPr>
          <w:rFonts w:eastAsia="Times New Roman" w:cs="Times New Roman"/>
          <w:szCs w:val="28"/>
          <w:lang w:eastAsia="ru-RU"/>
        </w:rPr>
        <w:t>Атанов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 xml:space="preserve"> Н.И., </w:t>
      </w:r>
      <w:proofErr w:type="spellStart"/>
      <w:r w:rsidRPr="00F6329C">
        <w:rPr>
          <w:rFonts w:eastAsia="Times New Roman" w:cs="Times New Roman"/>
          <w:szCs w:val="28"/>
          <w:lang w:eastAsia="ru-RU"/>
        </w:rPr>
        <w:t>д.э.н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 xml:space="preserve">., проф., Цыренов Д.Д., </w:t>
      </w:r>
      <w:proofErr w:type="spellStart"/>
      <w:proofErr w:type="gramStart"/>
      <w:r w:rsidRPr="00F6329C">
        <w:rPr>
          <w:rFonts w:eastAsia="Times New Roman" w:cs="Times New Roman"/>
          <w:szCs w:val="28"/>
          <w:lang w:eastAsia="ru-RU"/>
        </w:rPr>
        <w:t>к</w:t>
      </w:r>
      <w:proofErr w:type="gramEnd"/>
      <w:r w:rsidRPr="00F6329C">
        <w:rPr>
          <w:rFonts w:eastAsia="Times New Roman" w:cs="Times New Roman"/>
          <w:szCs w:val="28"/>
          <w:lang w:eastAsia="ru-RU"/>
        </w:rPr>
        <w:t>.э.н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 xml:space="preserve">., </w:t>
      </w:r>
      <w:proofErr w:type="gramStart"/>
      <w:r w:rsidRPr="00F6329C">
        <w:rPr>
          <w:rFonts w:eastAsia="Times New Roman" w:cs="Times New Roman"/>
          <w:szCs w:val="28"/>
          <w:lang w:eastAsia="ru-RU"/>
        </w:rPr>
        <w:t>Лосева</w:t>
      </w:r>
      <w:proofErr w:type="gramEnd"/>
      <w:r w:rsidRPr="00F6329C">
        <w:rPr>
          <w:rFonts w:eastAsia="Times New Roman" w:cs="Times New Roman"/>
          <w:szCs w:val="28"/>
          <w:lang w:eastAsia="ru-RU"/>
        </w:rPr>
        <w:t xml:space="preserve"> А.Ю., магистрант Особенности </w:t>
      </w:r>
      <w:proofErr w:type="spellStart"/>
      <w:r w:rsidRPr="00F6329C">
        <w:rPr>
          <w:rFonts w:eastAsia="Times New Roman" w:cs="Times New Roman"/>
          <w:szCs w:val="28"/>
          <w:lang w:eastAsia="ru-RU"/>
        </w:rPr>
        <w:t>стратегирования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 xml:space="preserve"> социально-экономического развития муниципальных образований (на материалах </w:t>
      </w:r>
      <w:proofErr w:type="spellStart"/>
      <w:r w:rsidRPr="00F6329C">
        <w:rPr>
          <w:rFonts w:eastAsia="Times New Roman" w:cs="Times New Roman"/>
          <w:szCs w:val="28"/>
          <w:lang w:eastAsia="ru-RU"/>
        </w:rPr>
        <w:t>Кяхтинского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 xml:space="preserve"> района)</w:t>
      </w:r>
    </w:p>
    <w:p w:rsidR="00F6329C" w:rsidRPr="00F6329C" w:rsidRDefault="00F6329C" w:rsidP="005C38D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proofErr w:type="gramStart"/>
      <w:r w:rsidRPr="00F6329C">
        <w:rPr>
          <w:rFonts w:eastAsia="Times New Roman" w:cs="Times New Roman"/>
          <w:szCs w:val="28"/>
          <w:lang w:eastAsia="ru-RU"/>
        </w:rPr>
        <w:t xml:space="preserve">Цыренов Д.Д., </w:t>
      </w:r>
      <w:proofErr w:type="spellStart"/>
      <w:r w:rsidRPr="00F6329C">
        <w:rPr>
          <w:rFonts w:eastAsia="Times New Roman" w:cs="Times New Roman"/>
          <w:szCs w:val="28"/>
          <w:lang w:eastAsia="ru-RU"/>
        </w:rPr>
        <w:t>к.э.н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 xml:space="preserve">., </w:t>
      </w:r>
      <w:proofErr w:type="spellStart"/>
      <w:r w:rsidRPr="00F6329C">
        <w:rPr>
          <w:rFonts w:eastAsia="Times New Roman" w:cs="Times New Roman"/>
          <w:szCs w:val="28"/>
          <w:lang w:eastAsia="ru-RU"/>
        </w:rPr>
        <w:t>Атанов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 xml:space="preserve"> Н.И., </w:t>
      </w:r>
      <w:proofErr w:type="spellStart"/>
      <w:r w:rsidRPr="00F6329C">
        <w:rPr>
          <w:rFonts w:eastAsia="Times New Roman" w:cs="Times New Roman"/>
          <w:szCs w:val="28"/>
          <w:lang w:eastAsia="ru-RU"/>
        </w:rPr>
        <w:t>д.э.н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>., проф. Стратегия СЭР РБ - 2030: научно-методические подходы к разработке</w:t>
      </w:r>
      <w:proofErr w:type="gramEnd"/>
    </w:p>
    <w:p w:rsidR="00F6329C" w:rsidRPr="00F6329C" w:rsidRDefault="00F6329C" w:rsidP="005C38D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proofErr w:type="spellStart"/>
      <w:r w:rsidRPr="00F6329C">
        <w:rPr>
          <w:rFonts w:eastAsia="Times New Roman" w:cs="Times New Roman"/>
          <w:szCs w:val="28"/>
          <w:lang w:eastAsia="ru-RU"/>
        </w:rPr>
        <w:t>Потаев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 xml:space="preserve"> В.С., </w:t>
      </w:r>
      <w:proofErr w:type="spellStart"/>
      <w:r w:rsidRPr="00F6329C">
        <w:rPr>
          <w:rFonts w:eastAsia="Times New Roman" w:cs="Times New Roman"/>
          <w:szCs w:val="28"/>
          <w:lang w:eastAsia="ru-RU"/>
        </w:rPr>
        <w:t>д.э.н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>., проф., Развитие традиционного и инновационного предпринимательства в сельском хозяйстве Бурятии</w:t>
      </w:r>
    </w:p>
    <w:p w:rsidR="00F6329C" w:rsidRPr="00F6329C" w:rsidRDefault="00F6329C" w:rsidP="005C38D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F6329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6329C">
        <w:rPr>
          <w:rFonts w:eastAsia="Times New Roman" w:cs="Times New Roman"/>
          <w:szCs w:val="28"/>
          <w:lang w:eastAsia="ru-RU"/>
        </w:rPr>
        <w:t>Занданова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 xml:space="preserve"> О.Ф., </w:t>
      </w:r>
      <w:proofErr w:type="spellStart"/>
      <w:proofErr w:type="gramStart"/>
      <w:r w:rsidRPr="00F6329C">
        <w:rPr>
          <w:rFonts w:eastAsia="Times New Roman" w:cs="Times New Roman"/>
          <w:szCs w:val="28"/>
          <w:lang w:eastAsia="ru-RU"/>
        </w:rPr>
        <w:t>к</w:t>
      </w:r>
      <w:proofErr w:type="gramEnd"/>
      <w:r w:rsidRPr="00F6329C">
        <w:rPr>
          <w:rFonts w:eastAsia="Times New Roman" w:cs="Times New Roman"/>
          <w:szCs w:val="28"/>
          <w:lang w:eastAsia="ru-RU"/>
        </w:rPr>
        <w:t>.э.н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>., доц. Неформальная занятость на рынке труда Республики Бурятия</w:t>
      </w:r>
    </w:p>
    <w:p w:rsidR="00F6329C" w:rsidRPr="00F6329C" w:rsidRDefault="00F6329C" w:rsidP="005C38D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F6329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6329C">
        <w:rPr>
          <w:rFonts w:eastAsia="Times New Roman" w:cs="Times New Roman"/>
          <w:szCs w:val="28"/>
          <w:lang w:eastAsia="ru-RU"/>
        </w:rPr>
        <w:t>Санковец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 xml:space="preserve"> А.А., </w:t>
      </w:r>
      <w:proofErr w:type="spellStart"/>
      <w:proofErr w:type="gramStart"/>
      <w:r w:rsidRPr="00F6329C">
        <w:rPr>
          <w:rFonts w:eastAsia="Times New Roman" w:cs="Times New Roman"/>
          <w:szCs w:val="28"/>
          <w:lang w:eastAsia="ru-RU"/>
        </w:rPr>
        <w:t>к</w:t>
      </w:r>
      <w:proofErr w:type="gramEnd"/>
      <w:r w:rsidRPr="00F6329C">
        <w:rPr>
          <w:rFonts w:eastAsia="Times New Roman" w:cs="Times New Roman"/>
          <w:szCs w:val="28"/>
          <w:lang w:eastAsia="ru-RU"/>
        </w:rPr>
        <w:t>.э.н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 xml:space="preserve">., доц. </w:t>
      </w:r>
      <w:proofErr w:type="gramStart"/>
      <w:r w:rsidRPr="00F6329C">
        <w:rPr>
          <w:rFonts w:eastAsia="Times New Roman" w:cs="Times New Roman"/>
          <w:szCs w:val="28"/>
          <w:lang w:eastAsia="ru-RU"/>
        </w:rPr>
        <w:t>Роль</w:t>
      </w:r>
      <w:proofErr w:type="gramEnd"/>
      <w:r w:rsidRPr="00F6329C">
        <w:rPr>
          <w:rFonts w:eastAsia="Times New Roman" w:cs="Times New Roman"/>
          <w:szCs w:val="28"/>
          <w:lang w:eastAsia="ru-RU"/>
        </w:rPr>
        <w:t xml:space="preserve"> идеологии в экономическом развитии России</w:t>
      </w:r>
    </w:p>
    <w:p w:rsidR="00F6329C" w:rsidRPr="00F6329C" w:rsidRDefault="00F6329C" w:rsidP="005C38D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proofErr w:type="spellStart"/>
      <w:r w:rsidRPr="00F6329C">
        <w:rPr>
          <w:rFonts w:eastAsia="Times New Roman" w:cs="Times New Roman"/>
          <w:szCs w:val="28"/>
          <w:lang w:eastAsia="ru-RU"/>
        </w:rPr>
        <w:t>Булгатова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 xml:space="preserve"> Ю.С., к.ф.н., доц. Новые информационные технологии для контрольной деятельности в сфере государственного и муниципального управления</w:t>
      </w:r>
    </w:p>
    <w:p w:rsidR="00F6329C" w:rsidRPr="00F6329C" w:rsidRDefault="00F6329C" w:rsidP="005C38DA">
      <w:pPr>
        <w:pStyle w:val="a3"/>
        <w:numPr>
          <w:ilvl w:val="0"/>
          <w:numId w:val="2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F6329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6329C">
        <w:rPr>
          <w:rFonts w:eastAsia="Times New Roman" w:cs="Times New Roman"/>
          <w:szCs w:val="28"/>
          <w:lang w:eastAsia="ru-RU"/>
        </w:rPr>
        <w:t>Дармаева</w:t>
      </w:r>
      <w:proofErr w:type="spellEnd"/>
      <w:r w:rsidRPr="00F6329C">
        <w:rPr>
          <w:rFonts w:eastAsia="Times New Roman" w:cs="Times New Roman"/>
          <w:szCs w:val="28"/>
          <w:lang w:eastAsia="ru-RU"/>
        </w:rPr>
        <w:t xml:space="preserve"> Я.Б., ст. преп. Проблема обеспечения региональной продовольственной безопасности </w:t>
      </w:r>
    </w:p>
    <w:p w:rsidR="00F6329C" w:rsidRPr="005C38DA" w:rsidRDefault="00F6329C" w:rsidP="005C38DA">
      <w:pPr>
        <w:pStyle w:val="a3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F6329C">
        <w:rPr>
          <w:rFonts w:eastAsia="Times New Roman" w:cs="Times New Roman"/>
          <w:szCs w:val="28"/>
          <w:lang w:eastAsia="ru-RU"/>
        </w:rPr>
        <w:t>Кутумов А.С., асс. Формирование экосистемы инноваций как драйвер развития экономики региона</w:t>
      </w:r>
    </w:p>
    <w:p w:rsidR="005C38DA" w:rsidRPr="005C38DA" w:rsidRDefault="005C38DA" w:rsidP="005C38DA">
      <w:pPr>
        <w:pStyle w:val="a3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t xml:space="preserve">Михайлова С.С., </w:t>
      </w:r>
      <w:proofErr w:type="spellStart"/>
      <w:r>
        <w:t>д.э.н</w:t>
      </w:r>
      <w:proofErr w:type="spellEnd"/>
      <w:r>
        <w:t>., доц., Использование панельных данных в прогнозировании региональных показателей социально-экономического развития</w:t>
      </w:r>
    </w:p>
    <w:p w:rsidR="005C38DA" w:rsidRPr="007946BD" w:rsidRDefault="005C38DA" w:rsidP="005C38DA">
      <w:pPr>
        <w:pStyle w:val="a3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lastRenderedPageBreak/>
        <w:t xml:space="preserve">Хохлова О.А., </w:t>
      </w:r>
      <w:proofErr w:type="spellStart"/>
      <w:r>
        <w:t>д.э.н</w:t>
      </w:r>
      <w:proofErr w:type="spellEnd"/>
      <w:r>
        <w:t>., проф. Проблемы статистического наблюдения состояния и развития футбола в Российской Федерации</w:t>
      </w:r>
    </w:p>
    <w:p w:rsidR="007946BD" w:rsidRPr="007946BD" w:rsidRDefault="007946BD" w:rsidP="005C38DA">
      <w:pPr>
        <w:pStyle w:val="a3"/>
        <w:spacing w:before="360" w:after="24"/>
        <w:ind w:left="0"/>
        <w:jc w:val="left"/>
        <w:outlineLvl w:val="2"/>
        <w:rPr>
          <w:rFonts w:eastAsia="Times New Roman" w:cs="Times New Roman"/>
          <w:b/>
          <w:bCs/>
          <w:color w:val="333333"/>
          <w:szCs w:val="28"/>
          <w:lang w:eastAsia="ru-RU"/>
        </w:rPr>
      </w:pPr>
      <w:r w:rsidRPr="007946BD">
        <w:rPr>
          <w:rFonts w:eastAsia="Times New Roman" w:cs="Times New Roman"/>
          <w:b/>
          <w:bCs/>
          <w:color w:val="333333"/>
          <w:szCs w:val="28"/>
          <w:lang w:eastAsia="ru-RU"/>
        </w:rPr>
        <w:t>Кафедра бухгалтерского учета и финансов</w:t>
      </w:r>
    </w:p>
    <w:p w:rsidR="007946BD" w:rsidRPr="007946BD" w:rsidRDefault="007946BD" w:rsidP="005C38DA">
      <w:pPr>
        <w:pStyle w:val="a3"/>
        <w:ind w:left="0"/>
        <w:rPr>
          <w:rFonts w:eastAsia="Times New Roman" w:cs="Times New Roman"/>
          <w:i/>
          <w:szCs w:val="28"/>
          <w:lang w:eastAsia="ru-RU"/>
        </w:rPr>
      </w:pPr>
      <w:r w:rsidRPr="007946BD">
        <w:rPr>
          <w:rFonts w:eastAsia="Times New Roman" w:cs="Times New Roman"/>
          <w:i/>
          <w:szCs w:val="28"/>
          <w:lang w:eastAsia="ru-RU"/>
        </w:rPr>
        <w:t>под</w:t>
      </w:r>
      <w:r>
        <w:rPr>
          <w:rFonts w:eastAsia="Times New Roman" w:cs="Times New Roman"/>
          <w:i/>
          <w:szCs w:val="28"/>
          <w:lang w:eastAsia="ru-RU"/>
        </w:rPr>
        <w:t>секция</w:t>
      </w:r>
      <w:r w:rsidRPr="007946BD">
        <w:rPr>
          <w:rFonts w:eastAsia="Times New Roman" w:cs="Times New Roman"/>
          <w:i/>
          <w:szCs w:val="28"/>
          <w:lang w:eastAsia="ru-RU"/>
        </w:rPr>
        <w:t>: Современные стратегии управления: учетно-аналитические и финансовые аспекты</w:t>
      </w:r>
    </w:p>
    <w:p w:rsidR="007946BD" w:rsidRPr="007946BD" w:rsidRDefault="007946BD" w:rsidP="005C38DA">
      <w:pPr>
        <w:rPr>
          <w:rFonts w:eastAsia="Times New Roman" w:cs="Times New Roman"/>
          <w:szCs w:val="28"/>
          <w:lang w:eastAsia="ru-RU"/>
        </w:rPr>
      </w:pPr>
      <w:r w:rsidRPr="007946BD">
        <w:rPr>
          <w:rFonts w:eastAsia="Times New Roman" w:cs="Times New Roman"/>
          <w:szCs w:val="28"/>
          <w:lang w:eastAsia="ru-RU"/>
        </w:rPr>
        <w:t xml:space="preserve">1. Пивоваров А.А., </w:t>
      </w:r>
      <w:proofErr w:type="spellStart"/>
      <w:r w:rsidRPr="007946BD">
        <w:rPr>
          <w:rFonts w:eastAsia="Times New Roman" w:cs="Times New Roman"/>
          <w:szCs w:val="28"/>
          <w:lang w:eastAsia="ru-RU"/>
        </w:rPr>
        <w:t>к.э.н</w:t>
      </w:r>
      <w:proofErr w:type="spellEnd"/>
      <w:r w:rsidRPr="007946BD">
        <w:rPr>
          <w:rFonts w:eastAsia="Times New Roman" w:cs="Times New Roman"/>
          <w:szCs w:val="28"/>
          <w:lang w:eastAsia="ru-RU"/>
        </w:rPr>
        <w:t xml:space="preserve">., доц. - "Проблемы </w:t>
      </w:r>
      <w:proofErr w:type="spellStart"/>
      <w:proofErr w:type="gramStart"/>
      <w:r w:rsidRPr="007946BD">
        <w:rPr>
          <w:rFonts w:eastAsia="Times New Roman" w:cs="Times New Roman"/>
          <w:szCs w:val="28"/>
          <w:lang w:eastAsia="ru-RU"/>
        </w:rPr>
        <w:t>c</w:t>
      </w:r>
      <w:proofErr w:type="gramEnd"/>
      <w:r w:rsidRPr="007946BD">
        <w:rPr>
          <w:rFonts w:eastAsia="Times New Roman" w:cs="Times New Roman"/>
          <w:szCs w:val="28"/>
          <w:lang w:eastAsia="ru-RU"/>
        </w:rPr>
        <w:t>оздания</w:t>
      </w:r>
      <w:proofErr w:type="spellEnd"/>
      <w:r w:rsidRPr="007946BD">
        <w:rPr>
          <w:rFonts w:eastAsia="Times New Roman" w:cs="Times New Roman"/>
          <w:szCs w:val="28"/>
          <w:lang w:eastAsia="ru-RU"/>
        </w:rPr>
        <w:t xml:space="preserve"> региональной структуры по научному туризму в Республике Бурятии"</w:t>
      </w:r>
    </w:p>
    <w:p w:rsidR="007946BD" w:rsidRPr="007946BD" w:rsidRDefault="007946BD" w:rsidP="005C38DA">
      <w:pPr>
        <w:rPr>
          <w:rFonts w:eastAsia="Times New Roman" w:cs="Times New Roman"/>
          <w:szCs w:val="28"/>
          <w:lang w:eastAsia="ru-RU"/>
        </w:rPr>
      </w:pPr>
      <w:r w:rsidRPr="007946BD">
        <w:rPr>
          <w:rFonts w:eastAsia="Times New Roman" w:cs="Times New Roman"/>
          <w:szCs w:val="28"/>
          <w:lang w:eastAsia="ru-RU"/>
        </w:rPr>
        <w:t xml:space="preserve">2. Слепнева Л.Р., </w:t>
      </w:r>
      <w:proofErr w:type="spellStart"/>
      <w:r w:rsidRPr="007946BD">
        <w:rPr>
          <w:rFonts w:eastAsia="Times New Roman" w:cs="Times New Roman"/>
          <w:szCs w:val="28"/>
          <w:lang w:eastAsia="ru-RU"/>
        </w:rPr>
        <w:t>д.э.н</w:t>
      </w:r>
      <w:proofErr w:type="spellEnd"/>
      <w:r w:rsidRPr="007946BD">
        <w:rPr>
          <w:rFonts w:eastAsia="Times New Roman" w:cs="Times New Roman"/>
          <w:szCs w:val="28"/>
          <w:lang w:eastAsia="ru-RU"/>
        </w:rPr>
        <w:t>., проф. - "Региональная налоговая политика: формирование и оценка эффективности"</w:t>
      </w:r>
    </w:p>
    <w:p w:rsidR="007946BD" w:rsidRPr="007946BD" w:rsidRDefault="007946BD" w:rsidP="005C38DA">
      <w:pPr>
        <w:pStyle w:val="a3"/>
        <w:ind w:left="0"/>
        <w:rPr>
          <w:rFonts w:eastAsia="Times New Roman" w:cs="Times New Roman"/>
          <w:szCs w:val="28"/>
          <w:lang w:eastAsia="ru-RU"/>
        </w:rPr>
      </w:pPr>
      <w:r w:rsidRPr="007946BD">
        <w:rPr>
          <w:rFonts w:eastAsia="Times New Roman" w:cs="Times New Roman"/>
          <w:szCs w:val="28"/>
          <w:lang w:eastAsia="ru-RU"/>
        </w:rPr>
        <w:t xml:space="preserve">3. </w:t>
      </w:r>
      <w:proofErr w:type="spellStart"/>
      <w:r w:rsidRPr="007946BD">
        <w:rPr>
          <w:rFonts w:eastAsia="Times New Roman" w:cs="Times New Roman"/>
          <w:szCs w:val="28"/>
          <w:lang w:eastAsia="ru-RU"/>
        </w:rPr>
        <w:t>Цыденова</w:t>
      </w:r>
      <w:proofErr w:type="spellEnd"/>
      <w:r w:rsidRPr="007946BD">
        <w:rPr>
          <w:rFonts w:eastAsia="Times New Roman" w:cs="Times New Roman"/>
          <w:szCs w:val="28"/>
          <w:lang w:eastAsia="ru-RU"/>
        </w:rPr>
        <w:t xml:space="preserve"> Э.Ч., </w:t>
      </w:r>
      <w:proofErr w:type="spellStart"/>
      <w:proofErr w:type="gramStart"/>
      <w:r w:rsidRPr="007946BD">
        <w:rPr>
          <w:rFonts w:eastAsia="Times New Roman" w:cs="Times New Roman"/>
          <w:szCs w:val="28"/>
          <w:lang w:eastAsia="ru-RU"/>
        </w:rPr>
        <w:t>к</w:t>
      </w:r>
      <w:proofErr w:type="gramEnd"/>
      <w:r w:rsidRPr="007946BD">
        <w:rPr>
          <w:rFonts w:eastAsia="Times New Roman" w:cs="Times New Roman"/>
          <w:szCs w:val="28"/>
          <w:lang w:eastAsia="ru-RU"/>
        </w:rPr>
        <w:t>.э.н</w:t>
      </w:r>
      <w:proofErr w:type="spellEnd"/>
      <w:r w:rsidRPr="007946BD">
        <w:rPr>
          <w:rFonts w:eastAsia="Times New Roman" w:cs="Times New Roman"/>
          <w:szCs w:val="28"/>
          <w:lang w:eastAsia="ru-RU"/>
        </w:rPr>
        <w:t>., доц. - "Использование интеллект карт при обучении студентов экономических специальностей"</w:t>
      </w:r>
    </w:p>
    <w:p w:rsidR="007946BD" w:rsidRPr="007946BD" w:rsidRDefault="007946BD" w:rsidP="005C38DA">
      <w:pPr>
        <w:rPr>
          <w:rFonts w:eastAsia="Times New Roman" w:cs="Times New Roman"/>
          <w:szCs w:val="28"/>
          <w:lang w:eastAsia="ru-RU"/>
        </w:rPr>
      </w:pPr>
      <w:r w:rsidRPr="007946BD">
        <w:rPr>
          <w:rFonts w:eastAsia="Times New Roman" w:cs="Times New Roman"/>
          <w:szCs w:val="28"/>
          <w:lang w:eastAsia="ru-RU"/>
        </w:rPr>
        <w:t>4. Батуева О.Б., ст. преп. - "Методика учета оценочных значений"</w:t>
      </w:r>
    </w:p>
    <w:p w:rsidR="007946BD" w:rsidRPr="007946BD" w:rsidRDefault="007946BD" w:rsidP="005C38DA">
      <w:pPr>
        <w:rPr>
          <w:rFonts w:eastAsia="Times New Roman" w:cs="Times New Roman"/>
          <w:szCs w:val="28"/>
          <w:lang w:eastAsia="ru-RU"/>
        </w:rPr>
      </w:pPr>
      <w:r w:rsidRPr="007946BD">
        <w:rPr>
          <w:rFonts w:eastAsia="Times New Roman" w:cs="Times New Roman"/>
          <w:szCs w:val="28"/>
          <w:lang w:eastAsia="ru-RU"/>
        </w:rPr>
        <w:t xml:space="preserve">5. Иванова М.Д., </w:t>
      </w:r>
      <w:proofErr w:type="spellStart"/>
      <w:proofErr w:type="gramStart"/>
      <w:r w:rsidRPr="007946BD">
        <w:rPr>
          <w:rFonts w:eastAsia="Times New Roman" w:cs="Times New Roman"/>
          <w:szCs w:val="28"/>
          <w:lang w:eastAsia="ru-RU"/>
        </w:rPr>
        <w:t>к</w:t>
      </w:r>
      <w:proofErr w:type="gramEnd"/>
      <w:r w:rsidRPr="007946BD">
        <w:rPr>
          <w:rFonts w:eastAsia="Times New Roman" w:cs="Times New Roman"/>
          <w:szCs w:val="28"/>
          <w:lang w:eastAsia="ru-RU"/>
        </w:rPr>
        <w:t>.э.н</w:t>
      </w:r>
      <w:proofErr w:type="spellEnd"/>
      <w:r w:rsidRPr="007946BD">
        <w:rPr>
          <w:rFonts w:eastAsia="Times New Roman" w:cs="Times New Roman"/>
          <w:szCs w:val="28"/>
          <w:lang w:eastAsia="ru-RU"/>
        </w:rPr>
        <w:t>., доц. - "</w:t>
      </w:r>
      <w:proofErr w:type="gramStart"/>
      <w:r w:rsidRPr="007946BD">
        <w:rPr>
          <w:rFonts w:eastAsia="Times New Roman" w:cs="Times New Roman"/>
          <w:szCs w:val="28"/>
          <w:lang w:eastAsia="ru-RU"/>
        </w:rPr>
        <w:t>Проблемы</w:t>
      </w:r>
      <w:proofErr w:type="gramEnd"/>
      <w:r w:rsidRPr="007946BD">
        <w:rPr>
          <w:rFonts w:eastAsia="Times New Roman" w:cs="Times New Roman"/>
          <w:szCs w:val="28"/>
          <w:lang w:eastAsia="ru-RU"/>
        </w:rPr>
        <w:t xml:space="preserve"> формирования учетной информации о природоохранной деятельности экономических субъектов"</w:t>
      </w:r>
    </w:p>
    <w:p w:rsidR="007946BD" w:rsidRPr="007946BD" w:rsidRDefault="007946BD" w:rsidP="005C38DA">
      <w:pPr>
        <w:rPr>
          <w:rFonts w:eastAsia="Times New Roman" w:cs="Times New Roman"/>
          <w:szCs w:val="28"/>
          <w:lang w:eastAsia="ru-RU"/>
        </w:rPr>
      </w:pPr>
      <w:r w:rsidRPr="007946BD">
        <w:rPr>
          <w:rFonts w:eastAsia="Times New Roman" w:cs="Times New Roman"/>
          <w:szCs w:val="28"/>
          <w:lang w:eastAsia="ru-RU"/>
        </w:rPr>
        <w:t xml:space="preserve">6. Осипова Г.М., </w:t>
      </w:r>
      <w:proofErr w:type="spellStart"/>
      <w:r w:rsidRPr="007946BD">
        <w:rPr>
          <w:rFonts w:eastAsia="Times New Roman" w:cs="Times New Roman"/>
          <w:szCs w:val="28"/>
          <w:lang w:eastAsia="ru-RU"/>
        </w:rPr>
        <w:t>д.э.н</w:t>
      </w:r>
      <w:proofErr w:type="spellEnd"/>
      <w:r w:rsidRPr="007946BD">
        <w:rPr>
          <w:rFonts w:eastAsia="Times New Roman" w:cs="Times New Roman"/>
          <w:szCs w:val="28"/>
          <w:lang w:eastAsia="ru-RU"/>
        </w:rPr>
        <w:t>., проф. - "Инвестиции в строительный комплекс Монголии: этапы трансформации"</w:t>
      </w:r>
    </w:p>
    <w:p w:rsidR="007946BD" w:rsidRPr="007946BD" w:rsidRDefault="007946BD" w:rsidP="005C38DA">
      <w:pPr>
        <w:rPr>
          <w:rFonts w:eastAsia="Times New Roman" w:cs="Times New Roman"/>
          <w:szCs w:val="28"/>
          <w:lang w:eastAsia="ru-RU"/>
        </w:rPr>
      </w:pPr>
      <w:r w:rsidRPr="007946BD">
        <w:rPr>
          <w:rFonts w:eastAsia="Times New Roman" w:cs="Times New Roman"/>
          <w:szCs w:val="28"/>
          <w:lang w:eastAsia="ru-RU"/>
        </w:rPr>
        <w:t xml:space="preserve">7. Батуева Д.Д., </w:t>
      </w:r>
      <w:proofErr w:type="spellStart"/>
      <w:proofErr w:type="gramStart"/>
      <w:r w:rsidRPr="007946BD">
        <w:rPr>
          <w:rFonts w:eastAsia="Times New Roman" w:cs="Times New Roman"/>
          <w:szCs w:val="28"/>
          <w:lang w:eastAsia="ru-RU"/>
        </w:rPr>
        <w:t>к</w:t>
      </w:r>
      <w:proofErr w:type="gramEnd"/>
      <w:r w:rsidRPr="007946BD">
        <w:rPr>
          <w:rFonts w:eastAsia="Times New Roman" w:cs="Times New Roman"/>
          <w:szCs w:val="28"/>
          <w:lang w:eastAsia="ru-RU"/>
        </w:rPr>
        <w:t>.э.н</w:t>
      </w:r>
      <w:proofErr w:type="spellEnd"/>
      <w:r w:rsidRPr="007946BD">
        <w:rPr>
          <w:rFonts w:eastAsia="Times New Roman" w:cs="Times New Roman"/>
          <w:szCs w:val="28"/>
          <w:lang w:eastAsia="ru-RU"/>
        </w:rPr>
        <w:t>., доц. - "</w:t>
      </w:r>
      <w:proofErr w:type="gramStart"/>
      <w:r w:rsidRPr="007946BD">
        <w:rPr>
          <w:rFonts w:eastAsia="Times New Roman" w:cs="Times New Roman"/>
          <w:szCs w:val="28"/>
          <w:lang w:eastAsia="ru-RU"/>
        </w:rPr>
        <w:t>Влияние</w:t>
      </w:r>
      <w:proofErr w:type="gramEnd"/>
      <w:r w:rsidRPr="007946BD">
        <w:rPr>
          <w:rFonts w:eastAsia="Times New Roman" w:cs="Times New Roman"/>
          <w:szCs w:val="28"/>
          <w:lang w:eastAsia="ru-RU"/>
        </w:rPr>
        <w:t xml:space="preserve"> методов учетной налоговой политики на решение финансовых проблем компании" </w:t>
      </w:r>
    </w:p>
    <w:p w:rsidR="007946BD" w:rsidRPr="007946BD" w:rsidRDefault="007946BD" w:rsidP="005C38DA">
      <w:pPr>
        <w:rPr>
          <w:rFonts w:eastAsia="Times New Roman" w:cs="Times New Roman"/>
          <w:szCs w:val="28"/>
          <w:lang w:eastAsia="ru-RU"/>
        </w:rPr>
      </w:pPr>
      <w:r w:rsidRPr="007946BD">
        <w:rPr>
          <w:rFonts w:eastAsia="Times New Roman" w:cs="Times New Roman"/>
          <w:szCs w:val="28"/>
          <w:lang w:eastAsia="ru-RU"/>
        </w:rPr>
        <w:t xml:space="preserve">8. </w:t>
      </w:r>
      <w:proofErr w:type="spellStart"/>
      <w:r w:rsidRPr="007946BD">
        <w:rPr>
          <w:rFonts w:eastAsia="Times New Roman" w:cs="Times New Roman"/>
          <w:szCs w:val="28"/>
          <w:lang w:eastAsia="ru-RU"/>
        </w:rPr>
        <w:t>Дмитренко</w:t>
      </w:r>
      <w:proofErr w:type="spellEnd"/>
      <w:r w:rsidRPr="007946BD">
        <w:rPr>
          <w:rFonts w:eastAsia="Times New Roman" w:cs="Times New Roman"/>
          <w:szCs w:val="28"/>
          <w:lang w:eastAsia="ru-RU"/>
        </w:rPr>
        <w:t xml:space="preserve"> О.В., </w:t>
      </w:r>
      <w:proofErr w:type="spellStart"/>
      <w:r w:rsidRPr="007946BD">
        <w:rPr>
          <w:rFonts w:eastAsia="Times New Roman" w:cs="Times New Roman"/>
          <w:szCs w:val="28"/>
          <w:lang w:eastAsia="ru-RU"/>
        </w:rPr>
        <w:t>к.э.н</w:t>
      </w:r>
      <w:proofErr w:type="spellEnd"/>
      <w:r w:rsidRPr="007946BD">
        <w:rPr>
          <w:rFonts w:eastAsia="Times New Roman" w:cs="Times New Roman"/>
          <w:szCs w:val="28"/>
          <w:lang w:eastAsia="ru-RU"/>
        </w:rPr>
        <w:t>., доц. - "Особенности финансирования кластерных инициатив в регионах России"</w:t>
      </w:r>
    </w:p>
    <w:p w:rsidR="007946BD" w:rsidRPr="007946BD" w:rsidRDefault="007946BD" w:rsidP="005C38DA">
      <w:pPr>
        <w:rPr>
          <w:rFonts w:cs="Times New Roman"/>
          <w:szCs w:val="28"/>
        </w:rPr>
      </w:pPr>
      <w:r w:rsidRPr="007946BD">
        <w:rPr>
          <w:rFonts w:eastAsia="Times New Roman" w:cs="Times New Roman"/>
          <w:szCs w:val="28"/>
          <w:lang w:eastAsia="ru-RU"/>
        </w:rPr>
        <w:t xml:space="preserve">9. Ильина Н.Т., ст. преп. - "Проблемы </w:t>
      </w:r>
      <w:proofErr w:type="spellStart"/>
      <w:r w:rsidRPr="007946BD">
        <w:rPr>
          <w:rFonts w:eastAsia="Times New Roman" w:cs="Times New Roman"/>
          <w:szCs w:val="28"/>
          <w:lang w:eastAsia="ru-RU"/>
        </w:rPr>
        <w:t>бюджетирования</w:t>
      </w:r>
      <w:proofErr w:type="spellEnd"/>
      <w:r w:rsidRPr="007946BD">
        <w:rPr>
          <w:rFonts w:eastAsia="Times New Roman" w:cs="Times New Roman"/>
          <w:szCs w:val="28"/>
          <w:lang w:eastAsia="ru-RU"/>
        </w:rPr>
        <w:t xml:space="preserve"> ориентированного на результат"</w:t>
      </w:r>
    </w:p>
    <w:p w:rsidR="005C38DA" w:rsidRDefault="005C38DA" w:rsidP="005C38DA">
      <w:pPr>
        <w:rPr>
          <w:b/>
        </w:rPr>
      </w:pPr>
    </w:p>
    <w:p w:rsidR="005939D8" w:rsidRPr="005939D8" w:rsidRDefault="00C5736D" w:rsidP="005C38DA">
      <w:pPr>
        <w:rPr>
          <w:i/>
        </w:rPr>
      </w:pPr>
      <w:r w:rsidRPr="00C5736D">
        <w:rPr>
          <w:b/>
        </w:rPr>
        <w:t>Секция 2</w:t>
      </w:r>
      <w:r>
        <w:t>. «Стратегический менеджмент и подготовка человеческих ресурсов»</w:t>
      </w:r>
      <w:r w:rsidR="005939D8">
        <w:t xml:space="preserve"> </w:t>
      </w:r>
      <w:r w:rsidR="005939D8" w:rsidRPr="005939D8">
        <w:rPr>
          <w:i/>
        </w:rPr>
        <w:t xml:space="preserve">Председатель: </w:t>
      </w:r>
      <w:proofErr w:type="spellStart"/>
      <w:r w:rsidR="005939D8" w:rsidRPr="005939D8">
        <w:rPr>
          <w:i/>
        </w:rPr>
        <w:t>Тулохонов</w:t>
      </w:r>
      <w:proofErr w:type="spellEnd"/>
      <w:r w:rsidR="005939D8" w:rsidRPr="005939D8">
        <w:rPr>
          <w:i/>
        </w:rPr>
        <w:t xml:space="preserve"> О.С., </w:t>
      </w:r>
      <w:r w:rsidR="005939D8">
        <w:rPr>
          <w:i/>
        </w:rPr>
        <w:t xml:space="preserve">секретарь: </w:t>
      </w:r>
      <w:proofErr w:type="spellStart"/>
      <w:r w:rsidR="005939D8">
        <w:rPr>
          <w:i/>
        </w:rPr>
        <w:t>Партилхаева</w:t>
      </w:r>
      <w:proofErr w:type="spellEnd"/>
      <w:r w:rsidR="005939D8">
        <w:rPr>
          <w:i/>
        </w:rPr>
        <w:t xml:space="preserve"> И.К.</w:t>
      </w:r>
    </w:p>
    <w:p w:rsidR="00810695" w:rsidRPr="00810695" w:rsidRDefault="00810695" w:rsidP="005C38DA">
      <w:pPr>
        <w:shd w:val="clear" w:color="auto" w:fill="FFFFFF"/>
        <w:outlineLvl w:val="2"/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</w:pPr>
      <w:r w:rsidRPr="00BC53F6">
        <w:rPr>
          <w:rFonts w:eastAsia="Times New Roman" w:cs="Times New Roman"/>
          <w:b/>
          <w:bCs/>
          <w:color w:val="333333"/>
          <w:szCs w:val="28"/>
          <w:lang w:eastAsia="ru-RU"/>
        </w:rPr>
        <w:t>Кафедра управления персоналом</w:t>
      </w:r>
      <w:r w:rsidR="003555F0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r w:rsidRPr="00810695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 xml:space="preserve">Подсекция: Исследование состояния и перспектив развития институтов управления персоналом в </w:t>
      </w:r>
      <w:proofErr w:type="gramStart"/>
      <w:r w:rsidRPr="00810695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>Байкальской</w:t>
      </w:r>
      <w:proofErr w:type="gramEnd"/>
      <w:r w:rsidRPr="00810695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 xml:space="preserve"> регионе.</w:t>
      </w:r>
    </w:p>
    <w:p w:rsidR="00810695" w:rsidRDefault="00810695" w:rsidP="005C38DA">
      <w:pP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1. </w:t>
      </w:r>
      <w:proofErr w:type="spellStart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Балханов</w:t>
      </w:r>
      <w:proofErr w:type="spell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А.М., </w:t>
      </w:r>
      <w:proofErr w:type="spellStart"/>
      <w:proofErr w:type="gramStart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</w:t>
      </w:r>
      <w:proofErr w:type="gram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.э.н</w:t>
      </w:r>
      <w:proofErr w:type="spell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., доц. - "</w:t>
      </w:r>
      <w:proofErr w:type="gramStart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Анализ</w:t>
      </w:r>
      <w:proofErr w:type="gram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конкурентоспособности трудовых ресурсов региона"</w:t>
      </w:r>
    </w:p>
    <w:p w:rsidR="00810695" w:rsidRDefault="00810695" w:rsidP="005C38DA">
      <w:pP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2. </w:t>
      </w:r>
      <w:proofErr w:type="spellStart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Ташканэ</w:t>
      </w:r>
      <w:proofErr w:type="spell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А.С., ст</w:t>
      </w:r>
      <w:proofErr w:type="gramStart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.п</w:t>
      </w:r>
      <w:proofErr w:type="gram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реп. - "Современные тенденции в развитии систем управления охраной труда".</w:t>
      </w:r>
    </w:p>
    <w:p w:rsidR="00810695" w:rsidRDefault="00810695" w:rsidP="005C38DA">
      <w:pP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3. </w:t>
      </w:r>
      <w:proofErr w:type="spellStart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Найданов</w:t>
      </w:r>
      <w:proofErr w:type="spell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Г.Т. </w:t>
      </w:r>
      <w:proofErr w:type="spellStart"/>
      <w:proofErr w:type="gramStart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</w:t>
      </w:r>
      <w:proofErr w:type="gram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.э.н</w:t>
      </w:r>
      <w:proofErr w:type="spell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., доц. - "Затраты работодателей на улучшение условий труда промышленных рабочих региона за период 2013-2015 годы"</w:t>
      </w:r>
    </w:p>
    <w:p w:rsidR="00810695" w:rsidRDefault="00810695" w:rsidP="005C38DA">
      <w:pP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4. </w:t>
      </w:r>
      <w:proofErr w:type="spellStart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Баинова</w:t>
      </w:r>
      <w:proofErr w:type="spell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О.А., к</w:t>
      </w:r>
      <w:proofErr w:type="gramStart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.к</w:t>
      </w:r>
      <w:proofErr w:type="gram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ульт., ст.преп. - "Специфика кадрового менеджмента в вузе"</w:t>
      </w:r>
    </w:p>
    <w:p w:rsidR="00810695" w:rsidRDefault="00810695" w:rsidP="005C38DA">
      <w:pP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5. </w:t>
      </w:r>
      <w:proofErr w:type="spellStart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Елбаева</w:t>
      </w:r>
      <w:proofErr w:type="spell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Д.В., к.ф.н., доц. - "Организационная культура концепции кадровой политики"</w:t>
      </w:r>
    </w:p>
    <w:p w:rsidR="00810695" w:rsidRDefault="00810695" w:rsidP="005C38DA">
      <w:pP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6. </w:t>
      </w:r>
      <w:proofErr w:type="spellStart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Гончикова</w:t>
      </w:r>
      <w:proofErr w:type="spell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М.Д., ассистент - "Система управления общественным сектором экономики региона"</w:t>
      </w:r>
    </w:p>
    <w:p w:rsidR="00810695" w:rsidRPr="00BC53F6" w:rsidRDefault="00810695" w:rsidP="005C38DA">
      <w:pP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7. Пивоваров Н.А., </w:t>
      </w:r>
      <w:proofErr w:type="spellStart"/>
      <w:proofErr w:type="gramStart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</w:t>
      </w:r>
      <w:proofErr w:type="gram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.э.н</w:t>
      </w:r>
      <w:proofErr w:type="spellEnd"/>
      <w:r w:rsidRPr="00BC53F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., доц. - "Состояние и перспективы развития рынка труда Республики Бурятия"</w:t>
      </w:r>
    </w:p>
    <w:p w:rsidR="00BA53AD" w:rsidRPr="003555F0" w:rsidRDefault="00BA53AD" w:rsidP="005C38DA">
      <w:pPr>
        <w:outlineLvl w:val="2"/>
        <w:rPr>
          <w:rFonts w:eastAsia="Times New Roman" w:cs="Times New Roman"/>
          <w:b/>
          <w:bCs/>
          <w:color w:val="333333"/>
          <w:szCs w:val="28"/>
          <w:lang w:eastAsia="ru-RU"/>
        </w:rPr>
      </w:pPr>
      <w:r w:rsidRPr="003555F0">
        <w:rPr>
          <w:rFonts w:eastAsia="Times New Roman" w:cs="Times New Roman"/>
          <w:b/>
          <w:bCs/>
          <w:color w:val="333333"/>
          <w:szCs w:val="28"/>
          <w:lang w:eastAsia="ru-RU"/>
        </w:rPr>
        <w:t>Кафедра менеджмента</w:t>
      </w:r>
    </w:p>
    <w:p w:rsidR="005F2319" w:rsidRDefault="00BA53AD" w:rsidP="005C38DA">
      <w:pPr>
        <w:jc w:val="left"/>
        <w:rPr>
          <w:rFonts w:eastAsia="Times New Roman" w:cs="Times New Roman"/>
          <w:i/>
          <w:color w:val="000000"/>
          <w:sz w:val="30"/>
          <w:szCs w:val="30"/>
          <w:lang w:eastAsia="ru-RU"/>
        </w:rPr>
      </w:pPr>
      <w:r w:rsidRPr="00BA53AD">
        <w:rPr>
          <w:rFonts w:eastAsia="Times New Roman" w:cs="Times New Roman"/>
          <w:i/>
          <w:color w:val="000000"/>
          <w:sz w:val="30"/>
          <w:szCs w:val="30"/>
          <w:lang w:eastAsia="ru-RU"/>
        </w:rPr>
        <w:t>Подсекция: Региональные аспекты управления системой образования</w:t>
      </w:r>
    </w:p>
    <w:p w:rsidR="00BA53AD" w:rsidRDefault="00BA53AD" w:rsidP="005C38DA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lastRenderedPageBreak/>
        <w:t xml:space="preserve">1. </w:t>
      </w:r>
      <w:proofErr w:type="spell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Будаева</w:t>
      </w:r>
      <w:proofErr w:type="spell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Д.Ц., к.п.н., доц. - "Коррупция в системе образования"</w:t>
      </w:r>
    </w:p>
    <w:p w:rsidR="00BA53AD" w:rsidRDefault="00BA53AD" w:rsidP="005C38DA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2. Ванчикова Е.Н., </w:t>
      </w:r>
      <w:proofErr w:type="spell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д.э.н</w:t>
      </w:r>
      <w:proofErr w:type="spell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., проф. - "Проблемы управления процессом продаж на рынке образовательных услуг по экономическим специальностям </w:t>
      </w:r>
      <w:proofErr w:type="gram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г</w:t>
      </w:r>
      <w:proofErr w:type="gram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. Улан-Удэ"</w:t>
      </w:r>
    </w:p>
    <w:p w:rsidR="00BA53AD" w:rsidRDefault="00BA53AD" w:rsidP="005C38DA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3. </w:t>
      </w:r>
      <w:proofErr w:type="spell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Аюшеева</w:t>
      </w:r>
      <w:proofErr w:type="spell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Л.К., </w:t>
      </w:r>
      <w:proofErr w:type="spellStart"/>
      <w:proofErr w:type="gram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к</w:t>
      </w:r>
      <w:proofErr w:type="gram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.э.н</w:t>
      </w:r>
      <w:proofErr w:type="spell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., доц. - "Маркетинговые аспекты регулирования рынка труда в регионе"</w:t>
      </w:r>
    </w:p>
    <w:p w:rsidR="00BA53AD" w:rsidRDefault="00BA53AD" w:rsidP="005C38DA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4. </w:t>
      </w:r>
      <w:proofErr w:type="spell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Бадлува</w:t>
      </w:r>
      <w:proofErr w:type="spell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М.П., асс. - "Методические аспекты исследования влияния социально-культурной среды на развитие социально-экономических систем региона"</w:t>
      </w:r>
    </w:p>
    <w:p w:rsidR="00BA53AD" w:rsidRDefault="00BA53AD" w:rsidP="005C38DA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5. </w:t>
      </w:r>
      <w:proofErr w:type="spell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Балдаева</w:t>
      </w:r>
      <w:proofErr w:type="spell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И.Б., </w:t>
      </w:r>
      <w:proofErr w:type="gram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к</w:t>
      </w:r>
      <w:proofErr w:type="gram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.с.н., доц. - "Практика предпринимательства в учреждениях дошкольного образования" </w:t>
      </w:r>
    </w:p>
    <w:p w:rsidR="00BA53AD" w:rsidRDefault="00BA53AD" w:rsidP="005C38DA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6. Мацкевич И.В., к.с.н., доц. - "Возможности социологического объяснения управленческих процессов в системе образования Республики Бурятия"</w:t>
      </w:r>
    </w:p>
    <w:p w:rsidR="00BA53AD" w:rsidRDefault="00BA53AD" w:rsidP="005C38DA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7. </w:t>
      </w:r>
      <w:proofErr w:type="spell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Партилхаева</w:t>
      </w:r>
      <w:proofErr w:type="spell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И.К., асс. - "Методические аспекты исследования поисковой активности туристов в </w:t>
      </w:r>
      <w:proofErr w:type="spellStart"/>
      <w:proofErr w:type="gram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интернет-среде</w:t>
      </w:r>
      <w:proofErr w:type="spellEnd"/>
      <w:proofErr w:type="gram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на примере Республики Бурятия"</w:t>
      </w:r>
    </w:p>
    <w:p w:rsidR="00BA53AD" w:rsidRDefault="00BA53AD" w:rsidP="005C38DA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8. </w:t>
      </w:r>
      <w:proofErr w:type="spell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Раднаева</w:t>
      </w:r>
      <w:proofErr w:type="spell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С.Э., </w:t>
      </w:r>
      <w:proofErr w:type="spell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к.э.н</w:t>
      </w:r>
      <w:proofErr w:type="spell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., ст</w:t>
      </w:r>
      <w:proofErr w:type="gram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.п</w:t>
      </w:r>
      <w:proofErr w:type="gram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реп. - "Итоги федерального проекта "Ты - предприниматель 2016" в Республике Бурятия: перспективы развития </w:t>
      </w:r>
      <w:proofErr w:type="spell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бизнес-образования</w:t>
      </w:r>
      <w:proofErr w:type="spell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 ИЭУ БГУ"</w:t>
      </w:r>
    </w:p>
    <w:p w:rsidR="00BA53AD" w:rsidRDefault="00BA53AD" w:rsidP="005C38DA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9. </w:t>
      </w:r>
      <w:proofErr w:type="spell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Шаралдаева</w:t>
      </w:r>
      <w:proofErr w:type="spell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А.Б., </w:t>
      </w:r>
      <w:proofErr w:type="spellStart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к.э.н</w:t>
      </w:r>
      <w:proofErr w:type="spellEnd"/>
      <w:r w:rsidRPr="00BA53AD">
        <w:rPr>
          <w:rFonts w:eastAsia="Times New Roman" w:cs="Times New Roman"/>
          <w:color w:val="000000"/>
          <w:sz w:val="30"/>
          <w:szCs w:val="30"/>
          <w:lang w:eastAsia="ru-RU"/>
        </w:rPr>
        <w:t>., доц. - "Инновации в высшей школе"</w:t>
      </w:r>
    </w:p>
    <w:p w:rsidR="003555F0" w:rsidRDefault="003555F0" w:rsidP="005C38DA">
      <w:pPr>
        <w:jc w:val="left"/>
      </w:pPr>
      <w:r w:rsidRPr="003555F0">
        <w:rPr>
          <w:rFonts w:eastAsia="Times New Roman" w:cs="Times New Roman"/>
          <w:b/>
          <w:szCs w:val="28"/>
          <w:lang w:eastAsia="ru-RU"/>
        </w:rPr>
        <w:t>Кафедра экономической теории, государственного и муниципального управления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3555F0">
        <w:rPr>
          <w:i/>
        </w:rPr>
        <w:t>Подсекция: Актуальные проблемы управления</w:t>
      </w:r>
    </w:p>
    <w:p w:rsidR="003555F0" w:rsidRDefault="003555F0" w:rsidP="005C38DA">
      <w:r>
        <w:t xml:space="preserve">1. </w:t>
      </w:r>
      <w:proofErr w:type="spellStart"/>
      <w:r>
        <w:t>Хайхадаева</w:t>
      </w:r>
      <w:proofErr w:type="spellEnd"/>
      <w:r>
        <w:t xml:space="preserve"> О.Д., </w:t>
      </w:r>
      <w:proofErr w:type="spellStart"/>
      <w:r>
        <w:t>д.э.н</w:t>
      </w:r>
      <w:proofErr w:type="spellEnd"/>
      <w:r>
        <w:t>., доцент - "Развитие высшего образования в Финляндии"</w:t>
      </w:r>
    </w:p>
    <w:p w:rsidR="003555F0" w:rsidRDefault="003555F0" w:rsidP="005C38DA">
      <w:r>
        <w:t xml:space="preserve">2. </w:t>
      </w:r>
      <w:proofErr w:type="spellStart"/>
      <w:r>
        <w:t>Мункуева</w:t>
      </w:r>
      <w:proofErr w:type="spellEnd"/>
      <w:r>
        <w:t xml:space="preserve"> И.С., </w:t>
      </w:r>
      <w:proofErr w:type="spellStart"/>
      <w:proofErr w:type="gramStart"/>
      <w:r>
        <w:t>к</w:t>
      </w:r>
      <w:proofErr w:type="gramEnd"/>
      <w:r>
        <w:t>.э.н</w:t>
      </w:r>
      <w:proofErr w:type="spellEnd"/>
      <w:r>
        <w:t>., доцент -  "Институциональные основы неформального поведения домохозяйств"</w:t>
      </w:r>
    </w:p>
    <w:p w:rsidR="003555F0" w:rsidRDefault="003555F0" w:rsidP="005C38DA">
      <w:r>
        <w:t xml:space="preserve">3. </w:t>
      </w:r>
      <w:proofErr w:type="spellStart"/>
      <w:r>
        <w:t>Дугарова</w:t>
      </w:r>
      <w:proofErr w:type="spellEnd"/>
      <w:r>
        <w:t xml:space="preserve"> А.А., к.п.н., доцент - "Кадровая политика по формированию резерва в органах государственной и муниципальной власти Республики Бурятия"</w:t>
      </w:r>
    </w:p>
    <w:p w:rsidR="003555F0" w:rsidRDefault="003555F0" w:rsidP="005C38DA">
      <w:r>
        <w:t xml:space="preserve">4. Родионова Д.Н., </w:t>
      </w:r>
      <w:proofErr w:type="gramStart"/>
      <w:r>
        <w:t>к</w:t>
      </w:r>
      <w:proofErr w:type="gramEnd"/>
      <w:r>
        <w:t xml:space="preserve">.с.н., </w:t>
      </w:r>
      <w:proofErr w:type="gramStart"/>
      <w:r>
        <w:t>доцент</w:t>
      </w:r>
      <w:proofErr w:type="gramEnd"/>
      <w:r>
        <w:t xml:space="preserve"> - "Реализация </w:t>
      </w:r>
      <w:proofErr w:type="spellStart"/>
      <w:r>
        <w:t>адвокатирования</w:t>
      </w:r>
      <w:proofErr w:type="spellEnd"/>
      <w:r>
        <w:t xml:space="preserve"> конкуренции в Республике Бурятия"</w:t>
      </w:r>
    </w:p>
    <w:p w:rsidR="003555F0" w:rsidRDefault="003555F0" w:rsidP="005C38DA">
      <w:r>
        <w:t xml:space="preserve">5. Базаров А.Ц., </w:t>
      </w:r>
      <w:proofErr w:type="gramStart"/>
      <w:r>
        <w:t>к</w:t>
      </w:r>
      <w:proofErr w:type="gramEnd"/>
      <w:r>
        <w:t xml:space="preserve">.с.н., </w:t>
      </w:r>
      <w:proofErr w:type="gramStart"/>
      <w:r>
        <w:t>доцент</w:t>
      </w:r>
      <w:proofErr w:type="gramEnd"/>
      <w:r>
        <w:t xml:space="preserve"> -  "Мотивы инновационной деятельности в образовательных организациях"</w:t>
      </w:r>
    </w:p>
    <w:p w:rsidR="003555F0" w:rsidRDefault="003555F0" w:rsidP="005C38DA">
      <w:r>
        <w:t xml:space="preserve">6. </w:t>
      </w:r>
      <w:proofErr w:type="spellStart"/>
      <w:r>
        <w:t>Субанаков</w:t>
      </w:r>
      <w:proofErr w:type="spellEnd"/>
      <w:r>
        <w:t xml:space="preserve"> Г.Ю., </w:t>
      </w:r>
      <w:proofErr w:type="spellStart"/>
      <w:r>
        <w:t>к.э.н</w:t>
      </w:r>
      <w:proofErr w:type="spellEnd"/>
      <w:r>
        <w:t>., ст</w:t>
      </w:r>
      <w:proofErr w:type="gramStart"/>
      <w:r>
        <w:t>.п</w:t>
      </w:r>
      <w:proofErr w:type="gramEnd"/>
      <w:r>
        <w:t>реп. - "Обеспечение уровня продовольственной безопасности в регионе"</w:t>
      </w:r>
    </w:p>
    <w:p w:rsidR="003555F0" w:rsidRDefault="003555F0" w:rsidP="005C38DA">
      <w:r>
        <w:t xml:space="preserve">7. </w:t>
      </w:r>
      <w:proofErr w:type="spellStart"/>
      <w:r>
        <w:t>Тулохонов</w:t>
      </w:r>
      <w:proofErr w:type="spellEnd"/>
      <w:r>
        <w:t xml:space="preserve"> О.С., </w:t>
      </w:r>
      <w:proofErr w:type="spellStart"/>
      <w:proofErr w:type="gramStart"/>
      <w:r>
        <w:t>к</w:t>
      </w:r>
      <w:proofErr w:type="gramEnd"/>
      <w:r>
        <w:t>.э.н</w:t>
      </w:r>
      <w:proofErr w:type="spellEnd"/>
      <w:r>
        <w:t>., доцент - "Развитие территориального общественного самоуправления в Республике Бурятия"</w:t>
      </w:r>
    </w:p>
    <w:p w:rsidR="00C5736D" w:rsidRPr="003555F0" w:rsidRDefault="003555F0" w:rsidP="005C38DA">
      <w:r>
        <w:t>8</w:t>
      </w:r>
      <w:r w:rsidRPr="005A6C30">
        <w:t xml:space="preserve">. </w:t>
      </w:r>
      <w:proofErr w:type="spellStart"/>
      <w:r w:rsidRPr="005A6C30">
        <w:t>Санданова</w:t>
      </w:r>
      <w:proofErr w:type="spellEnd"/>
      <w:r w:rsidRPr="005A6C30">
        <w:t xml:space="preserve"> С.Б., </w:t>
      </w:r>
      <w:proofErr w:type="spellStart"/>
      <w:proofErr w:type="gramStart"/>
      <w:r w:rsidRPr="005A6C30">
        <w:t>к</w:t>
      </w:r>
      <w:proofErr w:type="gramEnd"/>
      <w:r w:rsidRPr="005A6C30">
        <w:t>.э.н</w:t>
      </w:r>
      <w:proofErr w:type="spellEnd"/>
      <w:r w:rsidRPr="005A6C30">
        <w:t xml:space="preserve">., </w:t>
      </w:r>
      <w:proofErr w:type="gramStart"/>
      <w:r w:rsidRPr="005A6C30">
        <w:t>доцент</w:t>
      </w:r>
      <w:proofErr w:type="gramEnd"/>
      <w:r w:rsidRPr="005A6C30">
        <w:t xml:space="preserve"> - "БРС как средство активизации деятельности студентов"</w:t>
      </w:r>
    </w:p>
    <w:sectPr w:rsidR="00C5736D" w:rsidRPr="003555F0" w:rsidSect="00EE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7489"/>
    <w:multiLevelType w:val="hybridMultilevel"/>
    <w:tmpl w:val="D2E2A2FC"/>
    <w:lvl w:ilvl="0" w:tplc="E93C49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BA4F1A"/>
    <w:multiLevelType w:val="hybridMultilevel"/>
    <w:tmpl w:val="970E58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AB57DD"/>
    <w:multiLevelType w:val="hybridMultilevel"/>
    <w:tmpl w:val="FF62EDB8"/>
    <w:lvl w:ilvl="0" w:tplc="1AD6E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77A0"/>
    <w:rsid w:val="000660C0"/>
    <w:rsid w:val="000D111F"/>
    <w:rsid w:val="001B4549"/>
    <w:rsid w:val="00285535"/>
    <w:rsid w:val="002C5965"/>
    <w:rsid w:val="003555F0"/>
    <w:rsid w:val="005939D8"/>
    <w:rsid w:val="005C3561"/>
    <w:rsid w:val="005C38DA"/>
    <w:rsid w:val="005F2319"/>
    <w:rsid w:val="006377A0"/>
    <w:rsid w:val="00711289"/>
    <w:rsid w:val="007946BD"/>
    <w:rsid w:val="00810695"/>
    <w:rsid w:val="00862CE2"/>
    <w:rsid w:val="00882666"/>
    <w:rsid w:val="00B0145B"/>
    <w:rsid w:val="00B916EF"/>
    <w:rsid w:val="00BA53AD"/>
    <w:rsid w:val="00BD6EBF"/>
    <w:rsid w:val="00C5736D"/>
    <w:rsid w:val="00D67129"/>
    <w:rsid w:val="00EE2F8A"/>
    <w:rsid w:val="00EF2833"/>
    <w:rsid w:val="00F6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Admin</cp:lastModifiedBy>
  <cp:revision>17</cp:revision>
  <cp:lastPrinted>2017-02-01T01:29:00Z</cp:lastPrinted>
  <dcterms:created xsi:type="dcterms:W3CDTF">2017-01-13T04:33:00Z</dcterms:created>
  <dcterms:modified xsi:type="dcterms:W3CDTF">2017-02-01T07:13:00Z</dcterms:modified>
</cp:coreProperties>
</file>