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8D" w:rsidRPr="00595DB6" w:rsidRDefault="00595DB6" w:rsidP="0091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>Проект р</w:t>
      </w:r>
      <w:r w:rsidR="0091608D" w:rsidRPr="00595DB6">
        <w:rPr>
          <w:rFonts w:ascii="Times New Roman" w:hAnsi="Times New Roman" w:cs="Times New Roman"/>
          <w:b/>
          <w:sz w:val="24"/>
          <w:szCs w:val="24"/>
        </w:rPr>
        <w:t>асписани</w:t>
      </w:r>
      <w:r w:rsidRPr="00595DB6">
        <w:rPr>
          <w:rFonts w:ascii="Times New Roman" w:hAnsi="Times New Roman" w:cs="Times New Roman"/>
          <w:b/>
          <w:sz w:val="24"/>
          <w:szCs w:val="24"/>
        </w:rPr>
        <w:t>я</w:t>
      </w:r>
      <w:r w:rsidR="0091608D" w:rsidRPr="00595DB6">
        <w:rPr>
          <w:rFonts w:ascii="Times New Roman" w:hAnsi="Times New Roman" w:cs="Times New Roman"/>
          <w:b/>
          <w:sz w:val="24"/>
          <w:szCs w:val="24"/>
        </w:rPr>
        <w:t xml:space="preserve"> стажировки  на базе</w:t>
      </w:r>
      <w:r w:rsidR="00A742D5" w:rsidRPr="00595DB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1608D" w:rsidRPr="00595DB6" w:rsidRDefault="0091608D" w:rsidP="0091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 xml:space="preserve"> МАОУ «Средняя общеобразовательная школа №9» г. Улан-Удэ </w:t>
      </w:r>
    </w:p>
    <w:p w:rsidR="0091608D" w:rsidRPr="00595DB6" w:rsidRDefault="0091608D" w:rsidP="0091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 xml:space="preserve">ТЕМА: «Практико-преобразующая деятельность управленца </w:t>
      </w:r>
      <w:r w:rsidR="00595DB6" w:rsidRPr="00595DB6">
        <w:rPr>
          <w:rFonts w:ascii="Times New Roman" w:hAnsi="Times New Roman" w:cs="Times New Roman"/>
          <w:b/>
          <w:sz w:val="24"/>
          <w:szCs w:val="24"/>
        </w:rPr>
        <w:t>ННШ</w:t>
      </w:r>
      <w:r w:rsidRPr="0059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A93217" w:rsidRPr="00595DB6" w:rsidRDefault="00A93217" w:rsidP="00A93217">
      <w:pPr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>1 день. Модуль №1.</w:t>
      </w:r>
      <w:r w:rsidR="00D27065" w:rsidRPr="0059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65" w:rsidRPr="00595DB6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элементов Основной образовательной 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778"/>
        <w:gridCol w:w="4253"/>
        <w:gridCol w:w="1843"/>
        <w:gridCol w:w="2912"/>
      </w:tblGrid>
      <w:tr w:rsidR="00595DB6" w:rsidRPr="00595DB6" w:rsidTr="00595DB6">
        <w:tc>
          <w:tcPr>
            <w:tcW w:w="1176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78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DB6" w:rsidRPr="00595DB6" w:rsidTr="00595DB6">
        <w:tc>
          <w:tcPr>
            <w:tcW w:w="1176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778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Заезд. Регистрация.</w:t>
            </w:r>
            <w:r w:rsidR="00154A13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Кофе-брейк</w:t>
            </w:r>
          </w:p>
        </w:tc>
        <w:tc>
          <w:tcPr>
            <w:tcW w:w="425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912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Е.Б. Доржиева </w:t>
            </w:r>
          </w:p>
        </w:tc>
      </w:tr>
      <w:tr w:rsidR="00595DB6" w:rsidRPr="00595DB6" w:rsidTr="00595DB6">
        <w:tc>
          <w:tcPr>
            <w:tcW w:w="1176" w:type="dxa"/>
          </w:tcPr>
          <w:p w:rsidR="00154A13" w:rsidRPr="00595DB6" w:rsidRDefault="00154A13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8" w:type="dxa"/>
          </w:tcPr>
          <w:p w:rsidR="00D27065" w:rsidRPr="00595DB6" w:rsidRDefault="004E1EB6" w:rsidP="00154A13">
            <w:pPr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специфики ОУ в целях, результатах и их оценивании</w:t>
            </w:r>
          </w:p>
        </w:tc>
        <w:tc>
          <w:tcPr>
            <w:tcW w:w="4253" w:type="dxa"/>
          </w:tcPr>
          <w:p w:rsidR="00D27065" w:rsidRPr="00595DB6" w:rsidRDefault="004E1E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работа с кейсом «</w:t>
            </w:r>
            <w:r w:rsidRPr="00595D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SWOT</w:t>
            </w: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ОУ» выявление сильных и слабых сторон, конкурентных преимуществ, рисков</w:t>
            </w:r>
          </w:p>
        </w:tc>
        <w:tc>
          <w:tcPr>
            <w:tcW w:w="1843" w:type="dxa"/>
          </w:tcPr>
          <w:p w:rsidR="00D27065" w:rsidRPr="00595DB6" w:rsidRDefault="004E1E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4E1EB6" w:rsidRPr="00595DB6" w:rsidRDefault="004E1E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НМР, </w:t>
            </w:r>
          </w:p>
          <w:p w:rsidR="00D27065" w:rsidRPr="00595DB6" w:rsidRDefault="004E1E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к.ф.н. В.В. Иванов</w:t>
            </w:r>
          </w:p>
        </w:tc>
      </w:tr>
      <w:tr w:rsidR="00595DB6" w:rsidRPr="00595DB6" w:rsidTr="00595DB6">
        <w:trPr>
          <w:trHeight w:val="653"/>
        </w:trPr>
        <w:tc>
          <w:tcPr>
            <w:tcW w:w="1176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595DB6" w:rsidRPr="00595DB6" w:rsidRDefault="00595D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Задачный принцип построения учебного материала</w:t>
            </w:r>
          </w:p>
        </w:tc>
        <w:tc>
          <w:tcPr>
            <w:tcW w:w="425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E5D41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0E5D41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EB6"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E5D41"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модулями «Первый раз в первый класс», «Мадагаскар», «</w:t>
            </w:r>
            <w:proofErr w:type="spellStart"/>
            <w:r w:rsidR="000E5D41"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Математикус</w:t>
            </w:r>
            <w:proofErr w:type="spellEnd"/>
            <w:r w:rsidR="000E5D41"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27065" w:rsidRPr="00595DB6" w:rsidRDefault="000E5D41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И.Ж.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</w:p>
          <w:p w:rsidR="00595DB6" w:rsidRPr="00595DB6" w:rsidRDefault="00595DB6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B6" w:rsidRPr="00595DB6" w:rsidTr="00595DB6">
        <w:tc>
          <w:tcPr>
            <w:tcW w:w="1176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778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27065" w:rsidRPr="00595DB6" w:rsidRDefault="00D27065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B6" w:rsidRPr="00595DB6" w:rsidTr="00595DB6">
        <w:tc>
          <w:tcPr>
            <w:tcW w:w="1176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95DB6" w:rsidRPr="00595DB6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B6" w:rsidRPr="00595D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78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деятельность: проектирование и способы реализации</w:t>
            </w:r>
          </w:p>
        </w:tc>
        <w:tc>
          <w:tcPr>
            <w:tcW w:w="4253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практикум, создание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уровневых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образца</w:t>
            </w:r>
          </w:p>
        </w:tc>
        <w:tc>
          <w:tcPr>
            <w:tcW w:w="1843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D27065" w:rsidRPr="00595DB6" w:rsidRDefault="00B87B6E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О.Г. Алешкина</w:t>
            </w:r>
          </w:p>
        </w:tc>
      </w:tr>
      <w:tr w:rsidR="00796354" w:rsidRPr="00595DB6" w:rsidTr="00595DB6">
        <w:tc>
          <w:tcPr>
            <w:tcW w:w="1176" w:type="dxa"/>
          </w:tcPr>
          <w:p w:rsidR="00796354" w:rsidRDefault="00796354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96354" w:rsidRPr="00595DB6" w:rsidRDefault="00796354" w:rsidP="0015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</w:tcPr>
          <w:p w:rsidR="00796354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Электронные-образовательные</w:t>
            </w:r>
            <w:proofErr w:type="spellEnd"/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ресурсы (ЭОР) в образовательном процессе</w:t>
            </w:r>
          </w:p>
        </w:tc>
        <w:tc>
          <w:tcPr>
            <w:tcW w:w="4253" w:type="dxa"/>
          </w:tcPr>
          <w:p w:rsidR="00796354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практикум, </w:t>
            </w: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уроков с использованием ЦОР</w:t>
            </w:r>
          </w:p>
        </w:tc>
        <w:tc>
          <w:tcPr>
            <w:tcW w:w="1843" w:type="dxa"/>
          </w:tcPr>
          <w:p w:rsidR="00796354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2.5, 2.6</w:t>
            </w:r>
          </w:p>
        </w:tc>
        <w:tc>
          <w:tcPr>
            <w:tcW w:w="2912" w:type="dxa"/>
          </w:tcPr>
          <w:p w:rsidR="00796354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</w:p>
        </w:tc>
      </w:tr>
    </w:tbl>
    <w:p w:rsidR="00595DB6" w:rsidRDefault="00595DB6" w:rsidP="00154A13">
      <w:pPr>
        <w:rPr>
          <w:rFonts w:ascii="Times New Roman" w:hAnsi="Times New Roman" w:cs="Times New Roman"/>
          <w:b/>
          <w:sz w:val="24"/>
          <w:szCs w:val="24"/>
        </w:rPr>
      </w:pPr>
    </w:p>
    <w:p w:rsidR="00796354" w:rsidRDefault="00796354" w:rsidP="00154A13">
      <w:pPr>
        <w:rPr>
          <w:rFonts w:ascii="Times New Roman" w:hAnsi="Times New Roman" w:cs="Times New Roman"/>
          <w:b/>
          <w:sz w:val="24"/>
          <w:szCs w:val="24"/>
        </w:rPr>
      </w:pPr>
    </w:p>
    <w:p w:rsidR="00796354" w:rsidRDefault="00796354" w:rsidP="00154A13">
      <w:pPr>
        <w:rPr>
          <w:rFonts w:ascii="Times New Roman" w:hAnsi="Times New Roman" w:cs="Times New Roman"/>
          <w:b/>
          <w:sz w:val="24"/>
          <w:szCs w:val="24"/>
        </w:rPr>
      </w:pPr>
    </w:p>
    <w:p w:rsidR="00796354" w:rsidRPr="00595DB6" w:rsidRDefault="00796354" w:rsidP="00154A13">
      <w:pPr>
        <w:rPr>
          <w:rFonts w:ascii="Times New Roman" w:hAnsi="Times New Roman" w:cs="Times New Roman"/>
          <w:b/>
          <w:sz w:val="24"/>
          <w:szCs w:val="24"/>
        </w:rPr>
      </w:pPr>
    </w:p>
    <w:p w:rsidR="00154A13" w:rsidRPr="00595DB6" w:rsidRDefault="00154A13" w:rsidP="00154A13">
      <w:pPr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день Модуль №1. </w:t>
      </w:r>
      <w:r w:rsidRPr="00595DB6">
        <w:rPr>
          <w:rFonts w:ascii="Times New Roman" w:hAnsi="Times New Roman" w:cs="Times New Roman"/>
          <w:b/>
          <w:bCs/>
          <w:sz w:val="24"/>
          <w:szCs w:val="24"/>
        </w:rPr>
        <w:t>Моделирование элементов Основной образовательной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778"/>
        <w:gridCol w:w="4253"/>
        <w:gridCol w:w="1843"/>
        <w:gridCol w:w="2912"/>
      </w:tblGrid>
      <w:tr w:rsidR="00154A13" w:rsidRPr="00595DB6" w:rsidTr="00595DB6">
        <w:tc>
          <w:tcPr>
            <w:tcW w:w="1176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78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4A13" w:rsidRPr="00595DB6" w:rsidTr="00595DB6">
        <w:tc>
          <w:tcPr>
            <w:tcW w:w="1176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154A13" w:rsidRPr="00595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778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850" w:rsidRPr="00595DB6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50" w:rsidRPr="00595D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  <w:r w:rsidR="00DF2850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850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4253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1843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1.6</w:t>
            </w:r>
          </w:p>
        </w:tc>
        <w:tc>
          <w:tcPr>
            <w:tcW w:w="2912" w:type="dxa"/>
          </w:tcPr>
          <w:p w:rsidR="00154A13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И.Ж.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="00154A13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A13" w:rsidRPr="00595DB6" w:rsidTr="00595DB6">
        <w:tc>
          <w:tcPr>
            <w:tcW w:w="1176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10.25</w:t>
            </w:r>
          </w:p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2850" w:rsidRPr="00595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154A13" w:rsidRPr="00595DB6" w:rsidRDefault="00DF2850" w:rsidP="00B76FB9">
            <w:pPr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DF2850" w:rsidRPr="00595DB6" w:rsidRDefault="00DF2850" w:rsidP="00B76FB9">
            <w:pPr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контрольно-оценочной деятельности</w:t>
            </w:r>
          </w:p>
        </w:tc>
        <w:tc>
          <w:tcPr>
            <w:tcW w:w="4253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1843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1.3</w:t>
            </w:r>
          </w:p>
        </w:tc>
        <w:tc>
          <w:tcPr>
            <w:tcW w:w="2912" w:type="dxa"/>
          </w:tcPr>
          <w:p w:rsidR="00154A13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О.Г. Алешкина</w:t>
            </w:r>
          </w:p>
        </w:tc>
      </w:tr>
      <w:tr w:rsidR="00DF2850" w:rsidRPr="00595DB6" w:rsidTr="00595DB6">
        <w:tc>
          <w:tcPr>
            <w:tcW w:w="1176" w:type="dxa"/>
          </w:tcPr>
          <w:p w:rsidR="00DF2850" w:rsidRPr="00595DB6" w:rsidRDefault="00DF2850" w:rsidP="00D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78" w:type="dxa"/>
          </w:tcPr>
          <w:p w:rsidR="00DF2850" w:rsidRPr="00595DB6" w:rsidRDefault="00DF2850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Рефлексия после проведенных уроков</w:t>
            </w:r>
          </w:p>
        </w:tc>
        <w:tc>
          <w:tcPr>
            <w:tcW w:w="4253" w:type="dxa"/>
          </w:tcPr>
          <w:p w:rsidR="00DF2850" w:rsidRPr="00595DB6" w:rsidRDefault="00DF2850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DF2850" w:rsidRPr="00595DB6" w:rsidRDefault="00DF2850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DF2850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О.Г. Алешкина</w:t>
            </w:r>
          </w:p>
          <w:p w:rsidR="00DF2850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И.Ж.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</w:p>
        </w:tc>
      </w:tr>
      <w:tr w:rsidR="00154A13" w:rsidRPr="00595DB6" w:rsidTr="00595DB6">
        <w:tc>
          <w:tcPr>
            <w:tcW w:w="1176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778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4A13" w:rsidRPr="00595DB6" w:rsidRDefault="00154A13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13" w:rsidRPr="00595DB6" w:rsidTr="00595DB6">
        <w:tc>
          <w:tcPr>
            <w:tcW w:w="1176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DF2850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778" w:type="dxa"/>
          </w:tcPr>
          <w:p w:rsidR="00154A13" w:rsidRPr="00595DB6" w:rsidRDefault="00DF2850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в начальной школе в соответствии с ФГОС НОО</w:t>
            </w:r>
          </w:p>
        </w:tc>
        <w:tc>
          <w:tcPr>
            <w:tcW w:w="4253" w:type="dxa"/>
          </w:tcPr>
          <w:p w:rsidR="00154A13" w:rsidRPr="00595DB6" w:rsidRDefault="00154A13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154A13" w:rsidRPr="00595DB6" w:rsidRDefault="00154A13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DF2850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С.Н. Санникова </w:t>
            </w:r>
          </w:p>
          <w:p w:rsidR="00154A13" w:rsidRPr="00595DB6" w:rsidRDefault="00DF2850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О.Г. Алешкина, И.Ж.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</w:p>
        </w:tc>
      </w:tr>
      <w:tr w:rsidR="00796354" w:rsidRPr="00595DB6" w:rsidTr="00595DB6">
        <w:tc>
          <w:tcPr>
            <w:tcW w:w="1176" w:type="dxa"/>
          </w:tcPr>
          <w:p w:rsidR="00796354" w:rsidRDefault="00796354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96354" w:rsidRPr="00595DB6" w:rsidRDefault="00796354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</w:tcPr>
          <w:p w:rsidR="00796354" w:rsidRPr="00595DB6" w:rsidRDefault="00796354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уроков с использованием ЦОР</w:t>
            </w:r>
          </w:p>
        </w:tc>
        <w:tc>
          <w:tcPr>
            <w:tcW w:w="4253" w:type="dxa"/>
          </w:tcPr>
          <w:p w:rsidR="00796354" w:rsidRPr="00595DB6" w:rsidRDefault="00796354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796354" w:rsidRDefault="00796354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2.5, </w:t>
            </w:r>
          </w:p>
          <w:p w:rsidR="00796354" w:rsidRPr="00595DB6" w:rsidRDefault="00796354" w:rsidP="00B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12" w:type="dxa"/>
          </w:tcPr>
          <w:p w:rsidR="00796354" w:rsidRPr="00595DB6" w:rsidRDefault="00796354" w:rsidP="00DF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</w:p>
        </w:tc>
      </w:tr>
    </w:tbl>
    <w:p w:rsidR="00796354" w:rsidRPr="00796354" w:rsidRDefault="00796354" w:rsidP="00DF2850">
      <w:pPr>
        <w:rPr>
          <w:rFonts w:ascii="Times New Roman" w:hAnsi="Times New Roman" w:cs="Times New Roman"/>
          <w:sz w:val="24"/>
          <w:szCs w:val="24"/>
        </w:rPr>
      </w:pPr>
    </w:p>
    <w:p w:rsidR="00DF2850" w:rsidRPr="00595DB6" w:rsidRDefault="000F2492" w:rsidP="00DF2850">
      <w:pPr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>3</w:t>
      </w:r>
      <w:r w:rsidR="00DF2850" w:rsidRPr="00595DB6">
        <w:rPr>
          <w:rFonts w:ascii="Times New Roman" w:hAnsi="Times New Roman" w:cs="Times New Roman"/>
          <w:b/>
          <w:sz w:val="24"/>
          <w:szCs w:val="24"/>
        </w:rPr>
        <w:t xml:space="preserve"> день Модуль №1. </w:t>
      </w:r>
      <w:r w:rsidR="00DF2850" w:rsidRPr="00595DB6">
        <w:rPr>
          <w:rFonts w:ascii="Times New Roman" w:hAnsi="Times New Roman" w:cs="Times New Roman"/>
          <w:b/>
          <w:bCs/>
          <w:sz w:val="24"/>
          <w:szCs w:val="24"/>
        </w:rPr>
        <w:t>Моделирование элементов Основной образовательной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778"/>
        <w:gridCol w:w="4253"/>
        <w:gridCol w:w="1843"/>
        <w:gridCol w:w="2912"/>
      </w:tblGrid>
      <w:tr w:rsidR="00796354" w:rsidRPr="00595DB6" w:rsidTr="00595DB6">
        <w:tc>
          <w:tcPr>
            <w:tcW w:w="1176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78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6354" w:rsidRPr="00595DB6" w:rsidTr="00595DB6">
        <w:tc>
          <w:tcPr>
            <w:tcW w:w="1176" w:type="dxa"/>
          </w:tcPr>
          <w:p w:rsidR="004E1EB6" w:rsidRPr="00595DB6" w:rsidRDefault="00FA24CA" w:rsidP="00F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8" w:type="dxa"/>
          </w:tcPr>
          <w:p w:rsidR="004E1EB6" w:rsidRPr="00595DB6" w:rsidRDefault="00B87B6E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преемственности между начальной ступенью и подростковой школой по русскому языку в 5 классе</w:t>
            </w:r>
          </w:p>
        </w:tc>
        <w:tc>
          <w:tcPr>
            <w:tcW w:w="4253" w:type="dxa"/>
          </w:tcPr>
          <w:p w:rsidR="004E1EB6" w:rsidRPr="00595DB6" w:rsidRDefault="00A742D5" w:rsidP="00A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87B6E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технологической карты по русскому языку в 5 </w:t>
            </w:r>
            <w:proofErr w:type="spellStart"/>
            <w:r w:rsidR="00B87B6E" w:rsidRPr="0059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7B6E" w:rsidRPr="00595DB6">
              <w:rPr>
                <w:rFonts w:ascii="Times New Roman" w:hAnsi="Times New Roman" w:cs="Times New Roman"/>
                <w:sz w:val="24"/>
                <w:szCs w:val="24"/>
              </w:rPr>
              <w:t>. раздел «Речь»</w:t>
            </w:r>
          </w:p>
        </w:tc>
        <w:tc>
          <w:tcPr>
            <w:tcW w:w="1843" w:type="dxa"/>
          </w:tcPr>
          <w:p w:rsidR="004E1EB6" w:rsidRPr="00595DB6" w:rsidRDefault="00B87B6E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492" w:rsidRPr="00595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3.5</w:t>
            </w:r>
          </w:p>
        </w:tc>
        <w:tc>
          <w:tcPr>
            <w:tcW w:w="2912" w:type="dxa"/>
          </w:tcPr>
          <w:p w:rsidR="004E1EB6" w:rsidRPr="00595DB6" w:rsidRDefault="00B87B6E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Л.Б. Алексеева </w:t>
            </w:r>
          </w:p>
        </w:tc>
      </w:tr>
      <w:tr w:rsidR="00796354" w:rsidRPr="00595DB6" w:rsidTr="00595DB6">
        <w:tc>
          <w:tcPr>
            <w:tcW w:w="1176" w:type="dxa"/>
          </w:tcPr>
          <w:p w:rsidR="004E1EB6" w:rsidRPr="00595DB6" w:rsidRDefault="00FA24CA" w:rsidP="00F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30- 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8" w:type="dxa"/>
          </w:tcPr>
          <w:p w:rsidR="004E1EB6" w:rsidRPr="00595DB6" w:rsidRDefault="00FA24CA" w:rsidP="00B76FB9">
            <w:pPr>
              <w:tabs>
                <w:tab w:val="righ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овладения педагогом деятельностью 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диалогического типа</w:t>
            </w:r>
          </w:p>
        </w:tc>
        <w:tc>
          <w:tcPr>
            <w:tcW w:w="425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</w:t>
            </w:r>
            <w:r w:rsidR="00FA24CA"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совместное </w:t>
            </w:r>
            <w:r w:rsidR="00FA24CA"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уроков литературы</w:t>
            </w:r>
          </w:p>
        </w:tc>
        <w:tc>
          <w:tcPr>
            <w:tcW w:w="1843" w:type="dxa"/>
          </w:tcPr>
          <w:p w:rsidR="004E1EB6" w:rsidRPr="00595DB6" w:rsidRDefault="000F2492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96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3.2</w:t>
            </w:r>
          </w:p>
        </w:tc>
        <w:tc>
          <w:tcPr>
            <w:tcW w:w="2912" w:type="dxa"/>
          </w:tcPr>
          <w:p w:rsidR="004E1EB6" w:rsidRPr="00595DB6" w:rsidRDefault="00FA24CA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Кинзерская</w:t>
            </w:r>
            <w:proofErr w:type="spellEnd"/>
          </w:p>
        </w:tc>
      </w:tr>
      <w:tr w:rsidR="00796354" w:rsidRPr="00595DB6" w:rsidTr="00595DB6">
        <w:tc>
          <w:tcPr>
            <w:tcW w:w="1176" w:type="dxa"/>
          </w:tcPr>
          <w:p w:rsidR="004E1EB6" w:rsidRPr="00595DB6" w:rsidRDefault="00FA24CA" w:rsidP="00FA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FA24CA" w:rsidRPr="00595DB6" w:rsidRDefault="00FA24CA" w:rsidP="00FA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78" w:type="dxa"/>
          </w:tcPr>
          <w:p w:rsidR="004E1EB6" w:rsidRPr="00595DB6" w:rsidRDefault="00FA24CA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54" w:rsidRPr="00595DB6" w:rsidTr="00595DB6">
        <w:trPr>
          <w:trHeight w:val="776"/>
        </w:trPr>
        <w:tc>
          <w:tcPr>
            <w:tcW w:w="1176" w:type="dxa"/>
          </w:tcPr>
          <w:p w:rsidR="00595DB6" w:rsidRDefault="00FA24CA" w:rsidP="005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1EB6" w:rsidRPr="00595D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96354" w:rsidRPr="00595DB6" w:rsidRDefault="00796354" w:rsidP="005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1EB6" w:rsidRPr="00595DB6" w:rsidRDefault="004E1EB6" w:rsidP="005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4E1EB6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пресс-центр как пространство развития коммуникативных компетентностей школьников</w:t>
            </w:r>
          </w:p>
        </w:tc>
        <w:tc>
          <w:tcPr>
            <w:tcW w:w="4253" w:type="dxa"/>
          </w:tcPr>
          <w:p w:rsidR="004E1EB6" w:rsidRPr="00595DB6" w:rsidRDefault="00796354" w:rsidP="00F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практикум</w:t>
            </w:r>
          </w:p>
        </w:tc>
        <w:tc>
          <w:tcPr>
            <w:tcW w:w="1843" w:type="dxa"/>
          </w:tcPr>
          <w:p w:rsidR="004E1EB6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2.5</w:t>
            </w:r>
          </w:p>
        </w:tc>
        <w:tc>
          <w:tcPr>
            <w:tcW w:w="2912" w:type="dxa"/>
          </w:tcPr>
          <w:p w:rsidR="004E1EB6" w:rsidRPr="00595DB6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К.и.н.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</w:p>
        </w:tc>
      </w:tr>
      <w:tr w:rsidR="00796354" w:rsidRPr="00595DB6" w:rsidTr="00595DB6">
        <w:trPr>
          <w:trHeight w:val="776"/>
        </w:trPr>
        <w:tc>
          <w:tcPr>
            <w:tcW w:w="1176" w:type="dxa"/>
          </w:tcPr>
          <w:p w:rsidR="00796354" w:rsidRDefault="00796354" w:rsidP="005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96354" w:rsidRPr="00595DB6" w:rsidRDefault="00796354" w:rsidP="005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78" w:type="dxa"/>
          </w:tcPr>
          <w:p w:rsidR="00796354" w:rsidRPr="00796354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5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 как научно-исследовательская лаборатория</w:t>
            </w:r>
          </w:p>
        </w:tc>
        <w:tc>
          <w:tcPr>
            <w:tcW w:w="4253" w:type="dxa"/>
          </w:tcPr>
          <w:p w:rsidR="00796354" w:rsidRDefault="00796354" w:rsidP="00F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практикум</w:t>
            </w:r>
          </w:p>
        </w:tc>
        <w:tc>
          <w:tcPr>
            <w:tcW w:w="1843" w:type="dxa"/>
          </w:tcPr>
          <w:p w:rsidR="00796354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2912" w:type="dxa"/>
          </w:tcPr>
          <w:p w:rsidR="00796354" w:rsidRDefault="00796354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К.и.н.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</w:p>
        </w:tc>
      </w:tr>
      <w:tr w:rsidR="00796354" w:rsidRPr="00595DB6" w:rsidTr="00796354">
        <w:trPr>
          <w:trHeight w:val="7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4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96354" w:rsidRPr="00595DB6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4" w:rsidRPr="00796354" w:rsidRDefault="00796354" w:rsidP="007963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5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уроков с использованием ЦОР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4" w:rsidRPr="00595DB6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4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2.5, </w:t>
            </w:r>
          </w:p>
          <w:p w:rsidR="00796354" w:rsidRPr="00595DB6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4" w:rsidRPr="00595DB6" w:rsidRDefault="00796354" w:rsidP="0079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</w:p>
        </w:tc>
      </w:tr>
    </w:tbl>
    <w:p w:rsidR="004E1EB6" w:rsidRDefault="004E1EB6" w:rsidP="004E1EB6">
      <w:pPr>
        <w:rPr>
          <w:rFonts w:ascii="Times New Roman" w:hAnsi="Times New Roman" w:cs="Times New Roman"/>
          <w:sz w:val="24"/>
          <w:szCs w:val="24"/>
        </w:rPr>
      </w:pPr>
    </w:p>
    <w:p w:rsidR="00D27065" w:rsidRPr="00595DB6" w:rsidRDefault="000F2492" w:rsidP="00D27065">
      <w:pPr>
        <w:rPr>
          <w:rFonts w:ascii="Times New Roman" w:hAnsi="Times New Roman" w:cs="Times New Roman"/>
          <w:b/>
          <w:sz w:val="24"/>
          <w:szCs w:val="24"/>
        </w:rPr>
      </w:pPr>
      <w:r w:rsidRPr="00595DB6">
        <w:rPr>
          <w:rFonts w:ascii="Times New Roman" w:hAnsi="Times New Roman" w:cs="Times New Roman"/>
          <w:b/>
          <w:sz w:val="24"/>
          <w:szCs w:val="24"/>
        </w:rPr>
        <w:t>4</w:t>
      </w:r>
      <w:r w:rsidR="00D27065" w:rsidRPr="00595DB6">
        <w:rPr>
          <w:rFonts w:ascii="Times New Roman" w:hAnsi="Times New Roman" w:cs="Times New Roman"/>
          <w:b/>
          <w:sz w:val="24"/>
          <w:szCs w:val="24"/>
        </w:rPr>
        <w:t xml:space="preserve"> день. Модуль №2. Возможность выбора внеурочной и </w:t>
      </w:r>
      <w:proofErr w:type="spellStart"/>
      <w:r w:rsidR="00D27065" w:rsidRPr="00595DB6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="00D27065" w:rsidRPr="00595DB6">
        <w:rPr>
          <w:rFonts w:ascii="Times New Roman" w:hAnsi="Times New Roman" w:cs="Times New Roman"/>
          <w:b/>
          <w:sz w:val="24"/>
          <w:szCs w:val="24"/>
        </w:rPr>
        <w:t xml:space="preserve"> деятельности школьника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778"/>
        <w:gridCol w:w="4253"/>
        <w:gridCol w:w="1843"/>
        <w:gridCol w:w="2912"/>
      </w:tblGrid>
      <w:tr w:rsidR="004E1EB6" w:rsidRPr="00595DB6" w:rsidTr="00595DB6">
        <w:tc>
          <w:tcPr>
            <w:tcW w:w="1176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78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1EB6" w:rsidRPr="00595DB6" w:rsidTr="00595DB6">
        <w:tc>
          <w:tcPr>
            <w:tcW w:w="1176" w:type="dxa"/>
          </w:tcPr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778" w:type="dxa"/>
          </w:tcPr>
          <w:p w:rsidR="004E1EB6" w:rsidRPr="00595DB6" w:rsidRDefault="00FA24CA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стажерами уроков с использованием ЦОР </w:t>
            </w:r>
          </w:p>
        </w:tc>
        <w:tc>
          <w:tcPr>
            <w:tcW w:w="4253" w:type="dxa"/>
          </w:tcPr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</w:tcPr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5DB6" w:rsidRPr="00595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 2.5, 2.6, 2.4, 4.5, компьютерный класс</w:t>
            </w:r>
          </w:p>
        </w:tc>
        <w:tc>
          <w:tcPr>
            <w:tcW w:w="2912" w:type="dxa"/>
          </w:tcPr>
          <w:p w:rsidR="00154A13" w:rsidRPr="00595DB6" w:rsidRDefault="00154A13" w:rsidP="0015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4A13" w:rsidRPr="00595DB6" w:rsidRDefault="00154A13" w:rsidP="0015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Зам. по УВР  Т.Д. Бадмаева</w:t>
            </w:r>
          </w:p>
        </w:tc>
      </w:tr>
      <w:tr w:rsidR="004E1EB6" w:rsidRPr="00595DB6" w:rsidTr="00595DB6">
        <w:tc>
          <w:tcPr>
            <w:tcW w:w="1176" w:type="dxa"/>
          </w:tcPr>
          <w:p w:rsidR="004E1EB6" w:rsidRPr="00595DB6" w:rsidRDefault="004E1EB6" w:rsidP="0015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154A13" w:rsidRPr="00595D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8" w:type="dxa"/>
          </w:tcPr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Рефлексия после проведенных уроков</w:t>
            </w:r>
          </w:p>
        </w:tc>
        <w:tc>
          <w:tcPr>
            <w:tcW w:w="4253" w:type="dxa"/>
          </w:tcPr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154A13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EB6" w:rsidRPr="00595DB6" w:rsidRDefault="00154A13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директора Т.Д. Бадмаева</w:t>
            </w:r>
          </w:p>
        </w:tc>
      </w:tr>
      <w:tr w:rsidR="004E1EB6" w:rsidRPr="00595DB6" w:rsidTr="00595DB6">
        <w:trPr>
          <w:trHeight w:val="64"/>
        </w:trPr>
        <w:tc>
          <w:tcPr>
            <w:tcW w:w="1176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исследовательской  деятельности учащихся. Создание школьного научно-исследовательского общества учащихся (в т.ч. начальная ступень)</w:t>
            </w:r>
          </w:p>
        </w:tc>
        <w:tc>
          <w:tcPr>
            <w:tcW w:w="4253" w:type="dxa"/>
          </w:tcPr>
          <w:p w:rsidR="004E1EB6" w:rsidRPr="00595DB6" w:rsidRDefault="004E1EB6" w:rsidP="00A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Мастер-класс, практикум</w:t>
            </w: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A742D5" w:rsidRPr="00595DB6" w:rsidRDefault="00A742D5" w:rsidP="00A74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НМР, </w:t>
            </w:r>
          </w:p>
          <w:p w:rsidR="004E1EB6" w:rsidRPr="00595DB6" w:rsidRDefault="00A742D5" w:rsidP="00A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к.ф.н. В.В. Иванов</w:t>
            </w:r>
          </w:p>
        </w:tc>
      </w:tr>
      <w:tr w:rsidR="004E1EB6" w:rsidRPr="00595DB6" w:rsidTr="00595DB6">
        <w:tc>
          <w:tcPr>
            <w:tcW w:w="1176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778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E1EB6" w:rsidRPr="00595DB6" w:rsidRDefault="004E1EB6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B6" w:rsidRPr="00595DB6" w:rsidTr="00595DB6">
        <w:tc>
          <w:tcPr>
            <w:tcW w:w="1176" w:type="dxa"/>
          </w:tcPr>
          <w:p w:rsidR="004E1EB6" w:rsidRPr="00595DB6" w:rsidRDefault="004E1EB6" w:rsidP="00A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A742D5" w:rsidRPr="00595DB6" w:rsidRDefault="00A742D5" w:rsidP="00A7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778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Создание школьного медиативного пространства</w:t>
            </w:r>
          </w:p>
        </w:tc>
        <w:tc>
          <w:tcPr>
            <w:tcW w:w="4253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«Практика отсутствующих действий»</w:t>
            </w:r>
          </w:p>
        </w:tc>
        <w:tc>
          <w:tcPr>
            <w:tcW w:w="1843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 Е.П. Калашникова</w:t>
            </w:r>
          </w:p>
        </w:tc>
      </w:tr>
      <w:tr w:rsidR="004E1EB6" w:rsidRPr="00595DB6" w:rsidTr="00595DB6">
        <w:tc>
          <w:tcPr>
            <w:tcW w:w="1176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A742D5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778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Нестандартные формы работы с детьми, попавшими в трудную жизненную ситуацию</w:t>
            </w:r>
          </w:p>
        </w:tc>
        <w:tc>
          <w:tcPr>
            <w:tcW w:w="4253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кейсами: «Горе от ума?», «Дети курят», «Дурман атакует», «Рэкет».</w:t>
            </w:r>
          </w:p>
        </w:tc>
        <w:tc>
          <w:tcPr>
            <w:tcW w:w="1843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2" w:type="dxa"/>
          </w:tcPr>
          <w:p w:rsidR="004E1EB6" w:rsidRPr="00595DB6" w:rsidRDefault="00A742D5" w:rsidP="00B7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95DB6">
              <w:rPr>
                <w:rFonts w:ascii="Times New Roman" w:hAnsi="Times New Roman" w:cs="Times New Roman"/>
                <w:sz w:val="24"/>
                <w:szCs w:val="24"/>
              </w:rPr>
              <w:t xml:space="preserve">  Е.П. Калашникова</w:t>
            </w:r>
          </w:p>
        </w:tc>
      </w:tr>
    </w:tbl>
    <w:p w:rsidR="00A93217" w:rsidRPr="00595DB6" w:rsidRDefault="00A93217">
      <w:pPr>
        <w:rPr>
          <w:rFonts w:ascii="Times New Roman" w:hAnsi="Times New Roman" w:cs="Times New Roman"/>
          <w:sz w:val="24"/>
          <w:szCs w:val="24"/>
        </w:rPr>
      </w:pPr>
    </w:p>
    <w:sectPr w:rsidR="00A93217" w:rsidRPr="00595DB6" w:rsidSect="000E5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111"/>
    <w:multiLevelType w:val="hybridMultilevel"/>
    <w:tmpl w:val="2D7A0F62"/>
    <w:lvl w:ilvl="0" w:tplc="C7DCE00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08D"/>
    <w:rsid w:val="000E5D41"/>
    <w:rsid w:val="000F2492"/>
    <w:rsid w:val="00154A13"/>
    <w:rsid w:val="004E1EB6"/>
    <w:rsid w:val="00595DB6"/>
    <w:rsid w:val="00796354"/>
    <w:rsid w:val="0091608D"/>
    <w:rsid w:val="00A742D5"/>
    <w:rsid w:val="00A93217"/>
    <w:rsid w:val="00B87B6E"/>
    <w:rsid w:val="00D27065"/>
    <w:rsid w:val="00DF2850"/>
    <w:rsid w:val="00FA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17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4">
    <w:name w:val="footnote text"/>
    <w:basedOn w:val="a"/>
    <w:link w:val="a5"/>
    <w:uiPriority w:val="99"/>
    <w:unhideWhenUsed/>
    <w:rsid w:val="00A932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9321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6">
    <w:name w:val="Содержимое таблицы"/>
    <w:basedOn w:val="a"/>
    <w:rsid w:val="00D270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MАОУ СОШ №9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MАОУ СОШ №9</dc:creator>
  <cp:keywords/>
  <dc:description/>
  <cp:lastModifiedBy>MАОУ СОШ №9</cp:lastModifiedBy>
  <cp:revision>3</cp:revision>
  <cp:lastPrinted>2012-03-29T10:47:00Z</cp:lastPrinted>
  <dcterms:created xsi:type="dcterms:W3CDTF">2012-03-29T08:44:00Z</dcterms:created>
  <dcterms:modified xsi:type="dcterms:W3CDTF">2012-03-29T11:01:00Z</dcterms:modified>
</cp:coreProperties>
</file>