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69" w:rsidRDefault="000B2269" w:rsidP="00994B19">
      <w:pPr>
        <w:jc w:val="center"/>
        <w:rPr>
          <w:b/>
        </w:rPr>
      </w:pPr>
      <w:r w:rsidRPr="00177A7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724.5pt">
            <v:imagedata r:id="rId7" o:title=""/>
          </v:shape>
        </w:pict>
      </w:r>
    </w:p>
    <w:p w:rsidR="000B2269" w:rsidRPr="00C97EC5" w:rsidRDefault="000B2269" w:rsidP="00994B19">
      <w:pPr>
        <w:jc w:val="center"/>
        <w:rPr>
          <w:b/>
        </w:rPr>
      </w:pPr>
      <w:r w:rsidRPr="00C97EC5">
        <w:rPr>
          <w:b/>
        </w:rPr>
        <w:t>СОДЕРЖАНИЕ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1. Общие положения</w:t>
      </w:r>
    </w:p>
    <w:p w:rsidR="000B2269" w:rsidRPr="00C97EC5" w:rsidRDefault="000B2269" w:rsidP="00994B19">
      <w:pPr>
        <w:jc w:val="both"/>
        <w:rPr>
          <w:spacing w:val="-3"/>
        </w:rPr>
      </w:pPr>
      <w:r w:rsidRPr="00C97EC5">
        <w:rPr>
          <w:b/>
        </w:rPr>
        <w:tab/>
      </w:r>
      <w:r w:rsidRPr="00C97EC5">
        <w:t xml:space="preserve">1.1. Основная образовательная программа </w:t>
      </w:r>
      <w:r>
        <w:t>магистратуры</w:t>
      </w:r>
      <w:r w:rsidRPr="00C97EC5">
        <w:t>, реализуемая вузом по н</w:t>
      </w:r>
      <w:r w:rsidRPr="00C97EC5">
        <w:t>а</w:t>
      </w:r>
      <w:r w:rsidRPr="00C97EC5">
        <w:t xml:space="preserve">правлению </w:t>
      </w:r>
      <w:r w:rsidRPr="00C97EC5">
        <w:rPr>
          <w:spacing w:val="-3"/>
        </w:rPr>
        <w:t xml:space="preserve">подготовки </w:t>
      </w:r>
      <w:r>
        <w:rPr>
          <w:spacing w:val="-3"/>
        </w:rPr>
        <w:t>45.04.01</w:t>
      </w:r>
      <w:r w:rsidRPr="00C97EC5">
        <w:rPr>
          <w:spacing w:val="-3"/>
        </w:rPr>
        <w:t xml:space="preserve"> </w:t>
      </w:r>
      <w:r>
        <w:rPr>
          <w:spacing w:val="-3"/>
        </w:rPr>
        <w:t>Филология</w:t>
      </w:r>
      <w:r w:rsidRPr="00C97EC5">
        <w:rPr>
          <w:spacing w:val="-3"/>
        </w:rPr>
        <w:t xml:space="preserve">  </w:t>
      </w:r>
      <w:r>
        <w:rPr>
          <w:spacing w:val="-3"/>
        </w:rPr>
        <w:t>(</w:t>
      </w:r>
      <w:r w:rsidRPr="00C97EC5">
        <w:rPr>
          <w:spacing w:val="-3"/>
        </w:rPr>
        <w:t>профил</w:t>
      </w:r>
      <w:r>
        <w:rPr>
          <w:spacing w:val="-3"/>
        </w:rPr>
        <w:t>ь</w:t>
      </w:r>
      <w:r w:rsidRPr="00C97EC5">
        <w:rPr>
          <w:spacing w:val="-3"/>
        </w:rPr>
        <w:t xml:space="preserve"> подготовки </w:t>
      </w:r>
      <w:r>
        <w:rPr>
          <w:spacing w:val="-3"/>
        </w:rPr>
        <w:t>Русский язык и межкул</w:t>
      </w:r>
      <w:r>
        <w:rPr>
          <w:spacing w:val="-3"/>
        </w:rPr>
        <w:t>ь</w:t>
      </w:r>
      <w:r>
        <w:rPr>
          <w:spacing w:val="-3"/>
        </w:rPr>
        <w:t>турная коммуникация)</w:t>
      </w:r>
    </w:p>
    <w:p w:rsidR="000B2269" w:rsidRPr="00C97EC5" w:rsidRDefault="000B2269" w:rsidP="00994B19">
      <w:pPr>
        <w:jc w:val="both"/>
      </w:pPr>
      <w:r w:rsidRPr="00C97EC5">
        <w:rPr>
          <w:b/>
        </w:rPr>
        <w:tab/>
      </w:r>
      <w:r w:rsidRPr="00C97EC5">
        <w:t>1.2. Нормати</w:t>
      </w:r>
      <w:r>
        <w:t>вные документы для разработки О</w:t>
      </w:r>
      <w:r w:rsidRPr="00C97EC5">
        <w:t xml:space="preserve">П </w:t>
      </w:r>
      <w:r>
        <w:t>магистратуры</w:t>
      </w:r>
      <w:r w:rsidRPr="00C97EC5">
        <w:t xml:space="preserve"> по направлению подготовки </w:t>
      </w:r>
      <w:r>
        <w:rPr>
          <w:spacing w:val="-3"/>
        </w:rPr>
        <w:t>45.04.01 Филология (профиль Русский язык и межкультурная коммуникация)</w:t>
      </w:r>
    </w:p>
    <w:p w:rsidR="000B2269" w:rsidRPr="00C97EC5" w:rsidRDefault="000B2269" w:rsidP="00994B19">
      <w:pPr>
        <w:jc w:val="both"/>
      </w:pPr>
      <w:r w:rsidRPr="00C97EC5">
        <w:tab/>
        <w:t>1.3. Общая характеристика вузовской образовательной программы высшего пр</w:t>
      </w:r>
      <w:r w:rsidRPr="00C97EC5">
        <w:t>о</w:t>
      </w:r>
      <w:r w:rsidRPr="00C97EC5">
        <w:t>фессионального образования (</w:t>
      </w:r>
      <w:r>
        <w:t>магистратура</w:t>
      </w:r>
      <w:r w:rsidRPr="00C97EC5">
        <w:t>)</w:t>
      </w:r>
    </w:p>
    <w:p w:rsidR="000B2269" w:rsidRPr="00C97EC5" w:rsidRDefault="000B2269" w:rsidP="00994B19">
      <w:pPr>
        <w:jc w:val="both"/>
        <w:rPr>
          <w:b/>
        </w:rPr>
      </w:pPr>
      <w:r w:rsidRPr="00C97EC5">
        <w:tab/>
        <w:t>1.4. Требования к абитуриенту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2. Характеристика профессион</w:t>
      </w:r>
      <w:r>
        <w:rPr>
          <w:b/>
        </w:rPr>
        <w:t xml:space="preserve">альной деятельности выпускника </w:t>
      </w:r>
      <w:r w:rsidRPr="00C97EC5">
        <w:rPr>
          <w:b/>
        </w:rPr>
        <w:t xml:space="preserve">ОП </w:t>
      </w:r>
      <w:r>
        <w:rPr>
          <w:b/>
        </w:rPr>
        <w:t>магистратуры</w:t>
      </w:r>
      <w:r w:rsidRPr="00C97EC5">
        <w:rPr>
          <w:b/>
        </w:rPr>
        <w:t xml:space="preserve">  по направлению подготовки </w:t>
      </w:r>
      <w:r>
        <w:rPr>
          <w:b/>
        </w:rPr>
        <w:t>45.04.01</w:t>
      </w:r>
      <w:r w:rsidRPr="00C97EC5">
        <w:rPr>
          <w:b/>
        </w:rPr>
        <w:t xml:space="preserve"> </w:t>
      </w:r>
      <w:r>
        <w:rPr>
          <w:b/>
        </w:rPr>
        <w:t xml:space="preserve">Филология </w:t>
      </w:r>
      <w:r w:rsidRPr="00C97EC5">
        <w:rPr>
          <w:b/>
        </w:rPr>
        <w:t xml:space="preserve">(профиль </w:t>
      </w:r>
      <w:r>
        <w:rPr>
          <w:b/>
        </w:rPr>
        <w:t>Русский язык и межкул</w:t>
      </w:r>
      <w:r>
        <w:rPr>
          <w:b/>
        </w:rPr>
        <w:t>ь</w:t>
      </w:r>
      <w:r>
        <w:rPr>
          <w:b/>
        </w:rPr>
        <w:t>турная коммуникация</w:t>
      </w:r>
      <w:r w:rsidRPr="00C97EC5">
        <w:rPr>
          <w:b/>
        </w:rPr>
        <w:t>)</w:t>
      </w:r>
    </w:p>
    <w:p w:rsidR="000B2269" w:rsidRPr="00C97EC5" w:rsidRDefault="000B2269" w:rsidP="00994B19">
      <w:r w:rsidRPr="00C97EC5">
        <w:rPr>
          <w:b/>
        </w:rPr>
        <w:tab/>
      </w:r>
      <w:r w:rsidRPr="00C97EC5">
        <w:t xml:space="preserve">2.1. Область профессиональной деятельности выпускника </w:t>
      </w:r>
    </w:p>
    <w:p w:rsidR="000B2269" w:rsidRPr="00C97EC5" w:rsidRDefault="000B2269" w:rsidP="00994B19">
      <w:r w:rsidRPr="00C97EC5">
        <w:tab/>
        <w:t>2.2. Объекты профессиональной деятельности выпускника</w:t>
      </w:r>
    </w:p>
    <w:p w:rsidR="000B2269" w:rsidRPr="00C97EC5" w:rsidRDefault="000B2269" w:rsidP="00994B19">
      <w:r w:rsidRPr="00C97EC5">
        <w:tab/>
        <w:t>2.3. Виды профессиональной деятельности выпускника</w:t>
      </w:r>
    </w:p>
    <w:p w:rsidR="000B2269" w:rsidRPr="00C97EC5" w:rsidRDefault="000B2269" w:rsidP="00994B19">
      <w:r w:rsidRPr="00C97EC5">
        <w:tab/>
        <w:t xml:space="preserve">2.4. Задачи профессиональной деятельности выпускника </w:t>
      </w:r>
    </w:p>
    <w:p w:rsidR="000B2269" w:rsidRPr="00C97EC5" w:rsidRDefault="000B2269" w:rsidP="00994B19">
      <w:pPr>
        <w:jc w:val="both"/>
        <w:rPr>
          <w:b/>
        </w:rPr>
      </w:pPr>
      <w:r>
        <w:rPr>
          <w:b/>
        </w:rPr>
        <w:t>3. Компетенции выпускника О</w:t>
      </w:r>
      <w:r w:rsidRPr="00C97EC5">
        <w:rPr>
          <w:b/>
        </w:rPr>
        <w:t xml:space="preserve">П </w:t>
      </w:r>
      <w:r>
        <w:rPr>
          <w:b/>
        </w:rPr>
        <w:t>магистратуры</w:t>
      </w:r>
      <w:r w:rsidRPr="00C97EC5">
        <w:rPr>
          <w:b/>
        </w:rPr>
        <w:t>, формируемые в результате освое</w:t>
      </w:r>
      <w:r>
        <w:rPr>
          <w:b/>
        </w:rPr>
        <w:t>ния данной ОП В</w:t>
      </w:r>
      <w:r w:rsidRPr="00C97EC5">
        <w:rPr>
          <w:b/>
        </w:rPr>
        <w:t>О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4. Документы, регламентирующие содержание и организацию образовате</w:t>
      </w:r>
      <w:r>
        <w:rPr>
          <w:b/>
        </w:rPr>
        <w:t xml:space="preserve">льного процесса при реализации </w:t>
      </w:r>
      <w:r w:rsidRPr="00C97EC5">
        <w:rPr>
          <w:b/>
        </w:rPr>
        <w:t xml:space="preserve">ОП </w:t>
      </w:r>
      <w:r>
        <w:rPr>
          <w:b/>
        </w:rPr>
        <w:t>магистратуры</w:t>
      </w:r>
      <w:r w:rsidRPr="00C97EC5">
        <w:rPr>
          <w:b/>
        </w:rPr>
        <w:t xml:space="preserve"> по направлению </w:t>
      </w:r>
      <w:r w:rsidRPr="00C97EC5">
        <w:rPr>
          <w:b/>
          <w:spacing w:val="-3"/>
        </w:rPr>
        <w:t xml:space="preserve">подготовки </w:t>
      </w:r>
      <w:r>
        <w:rPr>
          <w:b/>
        </w:rPr>
        <w:t>45.04.01</w:t>
      </w:r>
      <w:r w:rsidRPr="00C97EC5">
        <w:rPr>
          <w:b/>
        </w:rPr>
        <w:t xml:space="preserve"> </w:t>
      </w:r>
      <w:r>
        <w:rPr>
          <w:b/>
        </w:rPr>
        <w:t>Филология</w:t>
      </w:r>
      <w:r w:rsidRPr="00C97EC5">
        <w:rPr>
          <w:b/>
        </w:rPr>
        <w:t xml:space="preserve">  (профиль </w:t>
      </w:r>
      <w:r>
        <w:rPr>
          <w:b/>
        </w:rPr>
        <w:t>Русский язык и межкультурная коммуникация</w:t>
      </w:r>
      <w:r w:rsidRPr="00C97EC5">
        <w:rPr>
          <w:b/>
        </w:rPr>
        <w:t>)</w:t>
      </w:r>
    </w:p>
    <w:p w:rsidR="000B2269" w:rsidRPr="00C97EC5" w:rsidRDefault="000B2269" w:rsidP="00994B19">
      <w:pPr>
        <w:jc w:val="both"/>
      </w:pPr>
      <w:r w:rsidRPr="00C97EC5">
        <w:rPr>
          <w:b/>
        </w:rPr>
        <w:tab/>
      </w:r>
      <w:r w:rsidRPr="00C97EC5">
        <w:t>4.1. Годовой календарный учебный график</w:t>
      </w:r>
    </w:p>
    <w:p w:rsidR="000B2269" w:rsidRPr="00C97EC5" w:rsidRDefault="000B2269" w:rsidP="00994B19">
      <w:r w:rsidRPr="00C97EC5">
        <w:tab/>
        <w:t xml:space="preserve">4.2. Учебный план подготовки </w:t>
      </w:r>
      <w:r>
        <w:t>магистра</w:t>
      </w:r>
    </w:p>
    <w:p w:rsidR="000B2269" w:rsidRPr="00C97EC5" w:rsidRDefault="000B2269" w:rsidP="00994B19">
      <w:r w:rsidRPr="00C97EC5">
        <w:tab/>
        <w:t xml:space="preserve">4.3. Рабочие программы учебных курсов, предметов, дисциплин (модулей). </w:t>
      </w:r>
    </w:p>
    <w:p w:rsidR="000B2269" w:rsidRPr="00C97EC5" w:rsidRDefault="000B2269" w:rsidP="00994B19">
      <w:r w:rsidRPr="00C97EC5">
        <w:tab/>
        <w:t>4.4. Программы учебной и производственной практик.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5. Фак</w:t>
      </w:r>
      <w:r>
        <w:rPr>
          <w:b/>
        </w:rPr>
        <w:t xml:space="preserve">тическое ресурсное обеспечение </w:t>
      </w:r>
      <w:r w:rsidRPr="00C97EC5">
        <w:rPr>
          <w:b/>
        </w:rPr>
        <w:t xml:space="preserve">ОП </w:t>
      </w:r>
      <w:r>
        <w:rPr>
          <w:b/>
        </w:rPr>
        <w:t>магистратуры</w:t>
      </w:r>
      <w:r w:rsidRPr="00C97EC5">
        <w:rPr>
          <w:b/>
        </w:rPr>
        <w:t xml:space="preserve"> по направлению </w:t>
      </w:r>
      <w:r w:rsidRPr="00C97EC5">
        <w:rPr>
          <w:b/>
          <w:spacing w:val="-3"/>
        </w:rPr>
        <w:t>подгото</w:t>
      </w:r>
      <w:r w:rsidRPr="00C97EC5">
        <w:rPr>
          <w:b/>
          <w:spacing w:val="-3"/>
        </w:rPr>
        <w:t>в</w:t>
      </w:r>
      <w:r w:rsidRPr="00C97EC5">
        <w:rPr>
          <w:b/>
          <w:spacing w:val="-3"/>
        </w:rPr>
        <w:t>ки</w:t>
      </w:r>
      <w:r w:rsidRPr="00C97EC5">
        <w:rPr>
          <w:b/>
        </w:rPr>
        <w:t xml:space="preserve"> </w:t>
      </w:r>
      <w:r>
        <w:rPr>
          <w:b/>
        </w:rPr>
        <w:t>45.04.01</w:t>
      </w:r>
      <w:r w:rsidRPr="00C97EC5">
        <w:rPr>
          <w:b/>
        </w:rPr>
        <w:t xml:space="preserve"> </w:t>
      </w:r>
      <w:r>
        <w:rPr>
          <w:b/>
        </w:rPr>
        <w:t>Филология</w:t>
      </w:r>
      <w:r w:rsidRPr="00C97EC5">
        <w:rPr>
          <w:b/>
        </w:rPr>
        <w:t xml:space="preserve">  (профиль </w:t>
      </w:r>
      <w:r>
        <w:rPr>
          <w:b/>
        </w:rPr>
        <w:t>Русский язык и межкультурная коммуникация</w:t>
      </w:r>
      <w:r w:rsidRPr="00C97EC5">
        <w:rPr>
          <w:b/>
        </w:rPr>
        <w:t>)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6. Характеристики среды вуза, обеспечивающие развитие общекультурных и соц</w:t>
      </w:r>
      <w:r w:rsidRPr="00C97EC5">
        <w:rPr>
          <w:b/>
        </w:rPr>
        <w:t>и</w:t>
      </w:r>
      <w:r w:rsidRPr="00C97EC5">
        <w:rPr>
          <w:b/>
        </w:rPr>
        <w:t>ально-личностных компетенций выпускников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7. Нормативно-методическое обеспечение системы оценки качества освоения об</w:t>
      </w:r>
      <w:r w:rsidRPr="00C97EC5">
        <w:rPr>
          <w:b/>
        </w:rPr>
        <w:t>у</w:t>
      </w:r>
      <w:r w:rsidRPr="00C97EC5">
        <w:rPr>
          <w:b/>
        </w:rPr>
        <w:t>ча</w:t>
      </w:r>
      <w:r>
        <w:rPr>
          <w:b/>
        </w:rPr>
        <w:t>ющимися О</w:t>
      </w:r>
      <w:r w:rsidRPr="00C97EC5">
        <w:rPr>
          <w:b/>
        </w:rPr>
        <w:t xml:space="preserve">П </w:t>
      </w:r>
      <w:r>
        <w:rPr>
          <w:b/>
        </w:rPr>
        <w:t>магистратуры</w:t>
      </w:r>
      <w:r w:rsidRPr="00C97EC5">
        <w:rPr>
          <w:b/>
        </w:rPr>
        <w:t xml:space="preserve"> по направлению подготовки</w:t>
      </w:r>
      <w:r w:rsidRPr="00C97EC5">
        <w:rPr>
          <w:b/>
          <w:spacing w:val="-3"/>
        </w:rPr>
        <w:t xml:space="preserve"> </w:t>
      </w:r>
      <w:r>
        <w:rPr>
          <w:b/>
        </w:rPr>
        <w:t>45.04.01</w:t>
      </w:r>
      <w:r w:rsidRPr="00C97EC5">
        <w:rPr>
          <w:b/>
        </w:rPr>
        <w:t xml:space="preserve"> </w:t>
      </w:r>
      <w:r>
        <w:rPr>
          <w:b/>
        </w:rPr>
        <w:t>Филология</w:t>
      </w:r>
      <w:r w:rsidRPr="00C97EC5">
        <w:rPr>
          <w:b/>
        </w:rPr>
        <w:t xml:space="preserve">  (профиль </w:t>
      </w:r>
      <w:r>
        <w:rPr>
          <w:b/>
        </w:rPr>
        <w:t>Русский язык и межкультурная коммуникация</w:t>
      </w:r>
      <w:r w:rsidRPr="00C97EC5">
        <w:rPr>
          <w:b/>
        </w:rPr>
        <w:t>)</w:t>
      </w:r>
    </w:p>
    <w:p w:rsidR="000B2269" w:rsidRPr="00C97EC5" w:rsidRDefault="000B2269" w:rsidP="00994B19">
      <w:r w:rsidRPr="00C97EC5">
        <w:rPr>
          <w:b/>
        </w:rPr>
        <w:tab/>
      </w:r>
      <w:r w:rsidRPr="00C97EC5">
        <w:t xml:space="preserve">7.1. Фонды оценочных средств для проведения </w:t>
      </w:r>
      <w:r w:rsidRPr="00C97EC5">
        <w:rPr>
          <w:spacing w:val="-3"/>
        </w:rPr>
        <w:t>т</w:t>
      </w:r>
      <w:r w:rsidRPr="00C97EC5">
        <w:t>екущего контроля успеваемости и промежуточной аттестации</w:t>
      </w:r>
    </w:p>
    <w:p w:rsidR="000B2269" w:rsidRPr="00C97EC5" w:rsidRDefault="000B2269" w:rsidP="00994B19">
      <w:pPr>
        <w:jc w:val="both"/>
      </w:pPr>
      <w:r w:rsidRPr="00C97EC5">
        <w:t xml:space="preserve">            7.2. Матрицы соответствия компетенций, составных частей ООП и оценочных средств</w:t>
      </w:r>
    </w:p>
    <w:p w:rsidR="000B2269" w:rsidRPr="00C97EC5" w:rsidRDefault="000B2269" w:rsidP="00994B19">
      <w:r w:rsidRPr="00C97EC5">
        <w:tab/>
        <w:t xml:space="preserve">7.3. </w:t>
      </w:r>
      <w:r>
        <w:t>Г</w:t>
      </w:r>
      <w:r w:rsidRPr="00C97EC5">
        <w:t xml:space="preserve">осударственная </w:t>
      </w:r>
      <w:r>
        <w:t>и</w:t>
      </w:r>
      <w:r w:rsidRPr="00C97EC5">
        <w:t>тоговая</w:t>
      </w:r>
      <w:r>
        <w:t xml:space="preserve">  аттестация выпускников </w:t>
      </w:r>
      <w:r w:rsidRPr="00C97EC5">
        <w:t xml:space="preserve">ОП </w:t>
      </w:r>
      <w:r>
        <w:t>магистратуры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8. Другие нормативно-методические документы и материалы, обеспечивающие к</w:t>
      </w:r>
      <w:r w:rsidRPr="00C97EC5">
        <w:rPr>
          <w:b/>
        </w:rPr>
        <w:t>а</w:t>
      </w:r>
      <w:r w:rsidRPr="00C97EC5">
        <w:rPr>
          <w:b/>
        </w:rPr>
        <w:t>чество подготовки обучающихся</w:t>
      </w:r>
    </w:p>
    <w:p w:rsidR="000B2269" w:rsidRPr="00C97EC5" w:rsidRDefault="000B2269" w:rsidP="00994B19">
      <w:pPr>
        <w:jc w:val="center"/>
      </w:pPr>
    </w:p>
    <w:p w:rsidR="000B2269" w:rsidRPr="00C97EC5" w:rsidRDefault="000B2269" w:rsidP="00994B19">
      <w:pPr>
        <w:spacing w:line="360" w:lineRule="auto"/>
      </w:pPr>
    </w:p>
    <w:p w:rsidR="000B2269" w:rsidRPr="00C97EC5" w:rsidRDefault="000B2269" w:rsidP="00994B19">
      <w:pPr>
        <w:spacing w:line="360" w:lineRule="auto"/>
      </w:pPr>
    </w:p>
    <w:p w:rsidR="000B2269" w:rsidRPr="00C97EC5" w:rsidRDefault="000B2269" w:rsidP="00994B19">
      <w:pPr>
        <w:spacing w:line="360" w:lineRule="auto"/>
      </w:pPr>
    </w:p>
    <w:p w:rsidR="000B2269" w:rsidRPr="00C97EC5" w:rsidRDefault="000B2269" w:rsidP="00994B19">
      <w:pPr>
        <w:spacing w:line="360" w:lineRule="auto"/>
      </w:pPr>
    </w:p>
    <w:p w:rsidR="000B2269" w:rsidRPr="00C97EC5" w:rsidRDefault="000B2269" w:rsidP="00994B19">
      <w:pPr>
        <w:spacing w:line="360" w:lineRule="auto"/>
      </w:pPr>
    </w:p>
    <w:p w:rsidR="000B2269" w:rsidRPr="00C97EC5" w:rsidRDefault="000B2269" w:rsidP="00994B19">
      <w:pPr>
        <w:spacing w:line="360" w:lineRule="auto"/>
      </w:pPr>
    </w:p>
    <w:p w:rsidR="000B2269" w:rsidRPr="00C97EC5" w:rsidRDefault="000B2269" w:rsidP="00994B19">
      <w:pPr>
        <w:spacing w:line="360" w:lineRule="auto"/>
      </w:pPr>
    </w:p>
    <w:p w:rsidR="000B2269" w:rsidRPr="00C97EC5" w:rsidRDefault="000B2269" w:rsidP="00994B19">
      <w:pPr>
        <w:pStyle w:val="Heading4"/>
        <w:spacing w:before="0" w:after="0"/>
        <w:ind w:firstLine="720"/>
        <w:rPr>
          <w:rFonts w:ascii="Times New Roman" w:hAnsi="Times New Roman"/>
          <w:sz w:val="24"/>
          <w:szCs w:val="24"/>
        </w:rPr>
      </w:pPr>
      <w:r w:rsidRPr="00C97EC5">
        <w:rPr>
          <w:rFonts w:ascii="Times New Roman" w:hAnsi="Times New Roman"/>
          <w:sz w:val="24"/>
          <w:szCs w:val="24"/>
        </w:rPr>
        <w:t>1. Общие положения</w:t>
      </w:r>
    </w:p>
    <w:p w:rsidR="000B2269" w:rsidRPr="00C97EC5" w:rsidRDefault="000B2269" w:rsidP="00994B19">
      <w:pPr>
        <w:jc w:val="both"/>
        <w:rPr>
          <w:i/>
        </w:rPr>
      </w:pPr>
      <w:r w:rsidRPr="00C97EC5">
        <w:rPr>
          <w:b/>
        </w:rPr>
        <w:t xml:space="preserve">1.1. </w:t>
      </w:r>
      <w:r>
        <w:rPr>
          <w:b/>
        </w:rPr>
        <w:t>О</w:t>
      </w:r>
      <w:r w:rsidRPr="00C97EC5">
        <w:rPr>
          <w:b/>
        </w:rPr>
        <w:t xml:space="preserve">бразовательная программа </w:t>
      </w:r>
      <w:r>
        <w:rPr>
          <w:b/>
        </w:rPr>
        <w:t>магистратуры</w:t>
      </w:r>
      <w:r w:rsidRPr="00C97EC5">
        <w:rPr>
          <w:b/>
        </w:rPr>
        <w:t>, реализуемая в Бурятском госуда</w:t>
      </w:r>
      <w:r w:rsidRPr="00C97EC5">
        <w:rPr>
          <w:b/>
        </w:rPr>
        <w:t>р</w:t>
      </w:r>
      <w:r w:rsidRPr="00C97EC5">
        <w:rPr>
          <w:b/>
        </w:rPr>
        <w:t xml:space="preserve">ственном университете по направлению </w:t>
      </w:r>
      <w:r w:rsidRPr="00C97EC5">
        <w:rPr>
          <w:b/>
          <w:spacing w:val="-3"/>
        </w:rPr>
        <w:t xml:space="preserve">подготовки  </w:t>
      </w:r>
      <w:r>
        <w:rPr>
          <w:b/>
        </w:rPr>
        <w:t>45.04.01</w:t>
      </w:r>
      <w:r w:rsidRPr="00C97EC5">
        <w:rPr>
          <w:b/>
        </w:rPr>
        <w:t xml:space="preserve"> </w:t>
      </w:r>
      <w:r>
        <w:rPr>
          <w:b/>
        </w:rPr>
        <w:t>Филология</w:t>
      </w:r>
      <w:r w:rsidRPr="00C97EC5">
        <w:rPr>
          <w:b/>
        </w:rPr>
        <w:t xml:space="preserve">  (профиль </w:t>
      </w:r>
      <w:r>
        <w:rPr>
          <w:b/>
        </w:rPr>
        <w:t>Русский язык и межкультурная коммуникация</w:t>
      </w:r>
      <w:r w:rsidRPr="00C97EC5">
        <w:rPr>
          <w:b/>
        </w:rPr>
        <w:t>)</w:t>
      </w:r>
      <w:r>
        <w:rPr>
          <w:b/>
        </w:rPr>
        <w:t xml:space="preserve"> </w:t>
      </w:r>
      <w:r w:rsidRPr="00C97EC5">
        <w:t>представляет собой систему</w:t>
      </w:r>
      <w:r w:rsidRPr="00C97EC5">
        <w:rPr>
          <w:i/>
        </w:rPr>
        <w:t xml:space="preserve"> </w:t>
      </w:r>
      <w:r w:rsidRPr="00C97EC5">
        <w:t>докуме</w:t>
      </w:r>
      <w:r w:rsidRPr="00C97EC5">
        <w:t>н</w:t>
      </w:r>
      <w:r w:rsidRPr="00C97EC5">
        <w:t>тов, разработанную и утвержденную высшим учебным заведением с учетом требований рынка труда на основе федерального государственного образовательного стандарта по с</w:t>
      </w:r>
      <w:r w:rsidRPr="00C97EC5">
        <w:t>о</w:t>
      </w:r>
      <w:r w:rsidRPr="00C97EC5">
        <w:t>ответствующему направлению подготовки высшего профессионального образования (ФГОС ВО)</w:t>
      </w:r>
      <w:r>
        <w:t>.</w:t>
      </w:r>
      <w:r w:rsidRPr="00C97EC5">
        <w:t xml:space="preserve"> </w:t>
      </w:r>
    </w:p>
    <w:p w:rsidR="000B2269" w:rsidRPr="00C97EC5" w:rsidRDefault="000B2269" w:rsidP="00994B19">
      <w:pPr>
        <w:jc w:val="both"/>
      </w:pPr>
      <w:r>
        <w:tab/>
        <w:t>О</w:t>
      </w:r>
      <w:r w:rsidRPr="00C97EC5">
        <w:t>П регламентирует цели, ожидаемые результаты, содержание, условия и технол</w:t>
      </w:r>
      <w:r w:rsidRPr="00C97EC5">
        <w:t>о</w:t>
      </w:r>
      <w:r w:rsidRPr="00C97EC5">
        <w:t xml:space="preserve">гии реализации образовательного процесса, оценку качества подготовки выпускника по данному направлению </w:t>
      </w:r>
      <w:r w:rsidRPr="00C97EC5">
        <w:rPr>
          <w:spacing w:val="-3"/>
        </w:rPr>
        <w:t xml:space="preserve">подготовки и включает в себя: </w:t>
      </w:r>
      <w:r w:rsidRPr="00C97EC5">
        <w:t xml:space="preserve"> учебный план, рабочие программы учебных курсов, предметов, дисциплин (модулей) и другие материалы, обеспечивающие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 </w:t>
      </w:r>
    </w:p>
    <w:p w:rsidR="000B2269" w:rsidRPr="008B2CF2" w:rsidRDefault="000B2269" w:rsidP="00994B19">
      <w:pPr>
        <w:jc w:val="both"/>
      </w:pPr>
      <w:r w:rsidRPr="00C97EC5">
        <w:rPr>
          <w:i/>
        </w:rPr>
        <w:t>1.2. Нормати</w:t>
      </w:r>
      <w:r>
        <w:rPr>
          <w:i/>
        </w:rPr>
        <w:t>вные документы для разработки О</w:t>
      </w:r>
      <w:r w:rsidRPr="00C97EC5">
        <w:rPr>
          <w:i/>
        </w:rPr>
        <w:t xml:space="preserve">П </w:t>
      </w:r>
      <w:r>
        <w:rPr>
          <w:i/>
        </w:rPr>
        <w:t>магистратуры</w:t>
      </w:r>
      <w:r w:rsidRPr="00C97EC5">
        <w:rPr>
          <w:i/>
        </w:rPr>
        <w:t xml:space="preserve"> по направлению </w:t>
      </w:r>
      <w:r w:rsidRPr="00C97EC5">
        <w:rPr>
          <w:i/>
          <w:spacing w:val="-3"/>
        </w:rPr>
        <w:t>подг</w:t>
      </w:r>
      <w:r w:rsidRPr="00C97EC5">
        <w:rPr>
          <w:i/>
          <w:spacing w:val="-3"/>
        </w:rPr>
        <w:t>о</w:t>
      </w:r>
      <w:r w:rsidRPr="00C97EC5">
        <w:rPr>
          <w:i/>
          <w:spacing w:val="-3"/>
        </w:rPr>
        <w:t xml:space="preserve">товки </w:t>
      </w:r>
      <w:r w:rsidRPr="008B2CF2">
        <w:t>45.0</w:t>
      </w:r>
      <w:r>
        <w:t>4</w:t>
      </w:r>
      <w:r w:rsidRPr="008B2CF2">
        <w:t>.0</w:t>
      </w:r>
      <w:r>
        <w:t>1</w:t>
      </w:r>
      <w:r w:rsidRPr="008B2CF2">
        <w:t xml:space="preserve"> </w:t>
      </w:r>
      <w:r>
        <w:t>Филология</w:t>
      </w:r>
      <w:r w:rsidRPr="008B2CF2">
        <w:t xml:space="preserve">  (профиль Русский язык и межкультурная коммуникация)</w:t>
      </w:r>
    </w:p>
    <w:p w:rsidR="000B2269" w:rsidRPr="00D7142B" w:rsidRDefault="000B2269" w:rsidP="00994B19">
      <w:pPr>
        <w:pStyle w:val="Heading5"/>
        <w:spacing w:before="0" w:after="0"/>
        <w:ind w:firstLine="720"/>
        <w:jc w:val="both"/>
      </w:pPr>
      <w:r w:rsidRPr="00D7142B">
        <w:rPr>
          <w:i w:val="0"/>
          <w:sz w:val="24"/>
          <w:szCs w:val="24"/>
        </w:rPr>
        <w:t>1.2. Нормативные документы д</w:t>
      </w:r>
      <w:r>
        <w:rPr>
          <w:i w:val="0"/>
          <w:sz w:val="24"/>
          <w:szCs w:val="24"/>
        </w:rPr>
        <w:t>ля разработки О</w:t>
      </w:r>
      <w:r w:rsidRPr="00D7142B">
        <w:rPr>
          <w:i w:val="0"/>
          <w:sz w:val="24"/>
          <w:szCs w:val="24"/>
        </w:rPr>
        <w:t>П магистратуры по направл</w:t>
      </w:r>
      <w:r w:rsidRPr="00D7142B">
        <w:rPr>
          <w:i w:val="0"/>
          <w:sz w:val="24"/>
          <w:szCs w:val="24"/>
        </w:rPr>
        <w:t>е</w:t>
      </w:r>
      <w:r w:rsidRPr="00D7142B">
        <w:rPr>
          <w:i w:val="0"/>
          <w:sz w:val="24"/>
          <w:szCs w:val="24"/>
        </w:rPr>
        <w:t>нию подготовки</w:t>
      </w:r>
      <w:r>
        <w:t xml:space="preserve"> Филология (Русский язык и МКК)</w:t>
      </w:r>
      <w:r w:rsidRPr="00D7142B">
        <w:t xml:space="preserve"> </w:t>
      </w:r>
    </w:p>
    <w:p w:rsidR="000B2269" w:rsidRPr="00A11FEF" w:rsidRDefault="000B2269" w:rsidP="00994B19">
      <w:pPr>
        <w:pStyle w:val="Heading5"/>
        <w:spacing w:before="0" w:after="0"/>
        <w:ind w:firstLine="720"/>
        <w:jc w:val="both"/>
        <w:rPr>
          <w:b w:val="0"/>
        </w:rPr>
      </w:pPr>
      <w:r w:rsidRPr="00A11FEF">
        <w:rPr>
          <w:b w:val="0"/>
        </w:rPr>
        <w:t>Нормат</w:t>
      </w:r>
      <w:r>
        <w:rPr>
          <w:b w:val="0"/>
        </w:rPr>
        <w:t xml:space="preserve">ивную правовую базу разработки </w:t>
      </w:r>
      <w:r w:rsidRPr="00A11FEF">
        <w:rPr>
          <w:b w:val="0"/>
        </w:rPr>
        <w:t>ОП магистратуры составляют:</w:t>
      </w:r>
    </w:p>
    <w:p w:rsidR="000B2269" w:rsidRDefault="000B2269" w:rsidP="009D048E">
      <w:pPr>
        <w:pStyle w:val="a"/>
        <w:numPr>
          <w:ilvl w:val="0"/>
          <w:numId w:val="23"/>
        </w:numPr>
        <w:tabs>
          <w:tab w:val="clear" w:pos="720"/>
          <w:tab w:val="num" w:pos="822"/>
          <w:tab w:val="num" w:pos="928"/>
        </w:tabs>
        <w:spacing w:line="240" w:lineRule="auto"/>
        <w:ind w:left="0" w:firstLine="720"/>
      </w:pPr>
      <w:r w:rsidRPr="00C97EC5">
        <w:t xml:space="preserve">федеральные законы Российской Федерации: «Об образовании» (от </w:t>
      </w:r>
      <w:r>
        <w:t>2</w:t>
      </w:r>
      <w:r w:rsidRPr="00C97EC5">
        <w:t xml:space="preserve"> </w:t>
      </w:r>
      <w:r>
        <w:t>декабря</w:t>
      </w:r>
      <w:r w:rsidRPr="00C97EC5"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t>2012</w:t>
        </w:r>
        <w:r w:rsidRPr="00C97EC5">
          <w:t xml:space="preserve"> г</w:t>
        </w:r>
      </w:smartTag>
      <w:r>
        <w:t>.</w:t>
      </w:r>
      <w:r w:rsidRPr="00C97EC5">
        <w:t xml:space="preserve">  </w:t>
      </w:r>
      <w:r>
        <w:t>Ф3</w:t>
      </w:r>
      <w:r w:rsidRPr="00C97EC5">
        <w:t>№</w:t>
      </w:r>
      <w:r>
        <w:t>273</w:t>
      </w:r>
      <w:r w:rsidRPr="00C97EC5">
        <w:t>)</w:t>
      </w:r>
      <w:r>
        <w:t xml:space="preserve"> (с изменениями и дополнениями, вступившими в силу от 0.05.2014)</w:t>
      </w:r>
    </w:p>
    <w:p w:rsidR="000B2269" w:rsidRPr="00C97EC5" w:rsidRDefault="000B2269" w:rsidP="009D048E">
      <w:pPr>
        <w:pStyle w:val="a"/>
        <w:numPr>
          <w:ilvl w:val="0"/>
          <w:numId w:val="23"/>
        </w:numPr>
        <w:tabs>
          <w:tab w:val="clear" w:pos="720"/>
          <w:tab w:val="num" w:pos="822"/>
          <w:tab w:val="num" w:pos="928"/>
        </w:tabs>
        <w:spacing w:line="240" w:lineRule="auto"/>
        <w:ind w:left="0" w:firstLine="720"/>
      </w:pPr>
      <w:r>
        <w:t>Порядок организации и осуществления образовательной деятельности по образ</w:t>
      </w:r>
      <w:r>
        <w:t>о</w:t>
      </w:r>
      <w:r>
        <w:t>вательным программам высшего образования – программам бакалавриата, специалитета, магистратуры, утвержденный МОиН РФ от 19.12.2013 № 1367;</w:t>
      </w:r>
    </w:p>
    <w:p w:rsidR="000B2269" w:rsidRDefault="000B2269" w:rsidP="009D048E">
      <w:pPr>
        <w:pStyle w:val="a"/>
        <w:numPr>
          <w:ilvl w:val="0"/>
          <w:numId w:val="23"/>
        </w:numPr>
        <w:tabs>
          <w:tab w:val="clear" w:pos="720"/>
          <w:tab w:val="num" w:pos="822"/>
          <w:tab w:val="num" w:pos="928"/>
        </w:tabs>
        <w:spacing w:line="240" w:lineRule="auto"/>
        <w:ind w:left="0" w:firstLine="720"/>
      </w:pPr>
      <w:r>
        <w:t>Порядок проведения государственной итоговой аттестации по программам</w:t>
      </w:r>
      <w:r w:rsidRPr="00800FDA">
        <w:t xml:space="preserve"> </w:t>
      </w:r>
      <w:r>
        <w:t>бак</w:t>
      </w:r>
      <w:r>
        <w:t>а</w:t>
      </w:r>
      <w:r>
        <w:t>лавриата, специалитета, магистратуры, утвержденный МОиН РФ;</w:t>
      </w:r>
    </w:p>
    <w:p w:rsidR="000B2269" w:rsidRPr="00C97EC5" w:rsidRDefault="000B2269" w:rsidP="009D048E">
      <w:pPr>
        <w:pStyle w:val="a"/>
        <w:numPr>
          <w:ilvl w:val="0"/>
          <w:numId w:val="23"/>
        </w:numPr>
        <w:tabs>
          <w:tab w:val="clear" w:pos="720"/>
          <w:tab w:val="num" w:pos="822"/>
          <w:tab w:val="num" w:pos="928"/>
        </w:tabs>
        <w:spacing w:line="240" w:lineRule="auto"/>
        <w:ind w:left="0" w:firstLine="720"/>
      </w:pPr>
      <w:r w:rsidRPr="00C97EC5">
        <w:t>нормативно-методические документы М</w:t>
      </w:r>
      <w:r>
        <w:t>ОиН РФ</w:t>
      </w:r>
      <w:r w:rsidRPr="00C97EC5">
        <w:t>;</w:t>
      </w:r>
    </w:p>
    <w:p w:rsidR="000B2269" w:rsidRPr="00C97EC5" w:rsidRDefault="000B2269" w:rsidP="009D048E">
      <w:pPr>
        <w:pStyle w:val="a"/>
        <w:numPr>
          <w:ilvl w:val="0"/>
          <w:numId w:val="23"/>
        </w:numPr>
        <w:tabs>
          <w:tab w:val="clear" w:pos="720"/>
          <w:tab w:val="num" w:pos="822"/>
          <w:tab w:val="num" w:pos="928"/>
        </w:tabs>
        <w:spacing w:line="240" w:lineRule="auto"/>
        <w:ind w:left="0" w:firstLine="720"/>
      </w:pPr>
      <w:r w:rsidRPr="00C97EC5">
        <w:t xml:space="preserve">устав </w:t>
      </w:r>
      <w:r>
        <w:t>ФГБОУ ВПО «</w:t>
      </w:r>
      <w:r w:rsidRPr="00C97EC5">
        <w:t>Бурятского государственного университета</w:t>
      </w:r>
      <w:r>
        <w:t>», локально-нормативные акты ФГБОУ ВПО «Бурятский государственный университет»</w:t>
      </w:r>
      <w:r w:rsidRPr="00C97EC5">
        <w:t>.</w:t>
      </w: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  <w:r w:rsidRPr="00C97EC5">
        <w:rPr>
          <w:i w:val="0"/>
          <w:sz w:val="24"/>
          <w:szCs w:val="24"/>
        </w:rPr>
        <w:t>1.3. Общая характеристика вузовской образовательной программы высшего образования (</w:t>
      </w:r>
      <w:r>
        <w:rPr>
          <w:i w:val="0"/>
          <w:sz w:val="24"/>
          <w:szCs w:val="24"/>
        </w:rPr>
        <w:t>магистратура</w:t>
      </w:r>
      <w:r w:rsidRPr="00C97EC5">
        <w:rPr>
          <w:i w:val="0"/>
          <w:sz w:val="24"/>
          <w:szCs w:val="24"/>
        </w:rPr>
        <w:t xml:space="preserve">) по направлению подготовки </w:t>
      </w:r>
      <w:r>
        <w:rPr>
          <w:b w:val="0"/>
          <w:sz w:val="24"/>
          <w:szCs w:val="24"/>
        </w:rPr>
        <w:t>45.04.01 Филология</w:t>
      </w:r>
    </w:p>
    <w:p w:rsidR="000B2269" w:rsidRPr="00C97EC5" w:rsidRDefault="000B2269" w:rsidP="00994B19">
      <w:pPr>
        <w:ind w:firstLine="720"/>
        <w:jc w:val="both"/>
      </w:pPr>
      <w:r w:rsidRPr="00C97EC5">
        <w:rPr>
          <w:b/>
        </w:rPr>
        <w:t xml:space="preserve">1.3.1. Цель (миссия) ОП </w:t>
      </w:r>
      <w:r>
        <w:rPr>
          <w:b/>
        </w:rPr>
        <w:t>магистратуры</w:t>
      </w:r>
      <w:r w:rsidRPr="00C97EC5">
        <w:rPr>
          <w:b/>
        </w:rPr>
        <w:t xml:space="preserve"> Филология и профил</w:t>
      </w:r>
      <w:r>
        <w:rPr>
          <w:b/>
        </w:rPr>
        <w:t>я</w:t>
      </w:r>
      <w:r w:rsidRPr="00C97EC5">
        <w:rPr>
          <w:b/>
        </w:rPr>
        <w:t xml:space="preserve"> подготовки  </w:t>
      </w:r>
      <w:r>
        <w:rPr>
          <w:b/>
        </w:rPr>
        <w:t>Р</w:t>
      </w:r>
      <w:r w:rsidRPr="00C97EC5">
        <w:rPr>
          <w:b/>
        </w:rPr>
        <w:t xml:space="preserve">усский язык и </w:t>
      </w:r>
      <w:r>
        <w:rPr>
          <w:b/>
        </w:rPr>
        <w:t>межкультурная коммуникация</w:t>
      </w:r>
    </w:p>
    <w:p w:rsidR="000B2269" w:rsidRDefault="000B2269" w:rsidP="00E767F9">
      <w:pPr>
        <w:ind w:firstLine="720"/>
        <w:jc w:val="both"/>
      </w:pPr>
      <w:r w:rsidRPr="00C97EC5">
        <w:t xml:space="preserve">ОП </w:t>
      </w:r>
      <w:r>
        <w:t>магистратуры</w:t>
      </w:r>
      <w:r w:rsidRPr="00C97EC5">
        <w:t xml:space="preserve"> по направлению подготовки </w:t>
      </w:r>
      <w:r>
        <w:t>45.04.01</w:t>
      </w:r>
      <w:r w:rsidRPr="00C97EC5">
        <w:t xml:space="preserve"> Филология  и профилю «</w:t>
      </w:r>
      <w:r>
        <w:t>Р</w:t>
      </w:r>
      <w:r w:rsidRPr="00C97EC5">
        <w:t xml:space="preserve">усский язык и </w:t>
      </w:r>
      <w:r>
        <w:t>МКК</w:t>
      </w:r>
      <w:r w:rsidRPr="00C97EC5">
        <w:t xml:space="preserve">» имеет своей целью развитие у студентов личностных качеств, а также формирование общекультурных (универсальных): общенаучных, социально-личностных, инструментальных - и </w:t>
      </w:r>
      <w:r w:rsidRPr="00C97EC5">
        <w:rPr>
          <w:spacing w:val="-3"/>
        </w:rPr>
        <w:t>профессиональных</w:t>
      </w:r>
      <w:r w:rsidRPr="00C97EC5">
        <w:t xml:space="preserve"> компетенций в соответствии с тр</w:t>
      </w:r>
      <w:r w:rsidRPr="00C97EC5">
        <w:t>е</w:t>
      </w:r>
      <w:r>
        <w:t>бованиями ФГОС В</w:t>
      </w:r>
      <w:r w:rsidRPr="00C97EC5">
        <w:t xml:space="preserve">О по данному направлению подготовки. </w:t>
      </w:r>
    </w:p>
    <w:p w:rsidR="000B2269" w:rsidRPr="00E767F9" w:rsidRDefault="000B2269" w:rsidP="00E767F9">
      <w:pPr>
        <w:ind w:firstLine="720"/>
        <w:jc w:val="both"/>
      </w:pPr>
      <w:r w:rsidRPr="00E767F9">
        <w:t xml:space="preserve">Реализация </w:t>
      </w:r>
      <w:r>
        <w:t>поставленной</w:t>
      </w:r>
      <w:r w:rsidRPr="00E767F9">
        <w:t xml:space="preserve"> цели предполагает </w:t>
      </w:r>
      <w:r>
        <w:t>создание</w:t>
      </w:r>
      <w:r w:rsidRPr="00E767F9">
        <w:t xml:space="preserve"> образовательного про</w:t>
      </w:r>
      <w:r>
        <w:t>цесса</w:t>
      </w:r>
      <w:r w:rsidRPr="00E767F9">
        <w:t xml:space="preserve"> с учетом индивидуально-психологических и возрастных особенностей обучающихся, со</w:t>
      </w:r>
      <w:r w:rsidRPr="00E767F9">
        <w:t>з</w:t>
      </w:r>
      <w:r w:rsidRPr="00E767F9">
        <w:t xml:space="preserve">дание условий для выбора индивидуальной образовательной траектории, что </w:t>
      </w:r>
      <w:r>
        <w:t xml:space="preserve">становится возможным при решении </w:t>
      </w:r>
      <w:r w:rsidRPr="00E767F9">
        <w:t xml:space="preserve">следующих задач: </w:t>
      </w:r>
    </w:p>
    <w:p w:rsidR="000B2269" w:rsidRPr="00E767F9" w:rsidRDefault="000B2269" w:rsidP="00E767F9">
      <w:pPr>
        <w:pStyle w:val="Default"/>
      </w:pPr>
      <w:r w:rsidRPr="00E767F9">
        <w:t xml:space="preserve">в области </w:t>
      </w:r>
      <w:r>
        <w:t>обучения</w:t>
      </w:r>
    </w:p>
    <w:p w:rsidR="000B2269" w:rsidRDefault="000B2269" w:rsidP="00E767F9">
      <w:pPr>
        <w:pStyle w:val="Default"/>
      </w:pPr>
      <w:r w:rsidRPr="00E767F9">
        <w:t xml:space="preserve">формирование </w:t>
      </w:r>
    </w:p>
    <w:p w:rsidR="000B2269" w:rsidRDefault="000B2269" w:rsidP="00A23DA3">
      <w:pPr>
        <w:pStyle w:val="Default"/>
        <w:jc w:val="both"/>
      </w:pPr>
      <w:r>
        <w:t>- личности, способной демонстрировать знания современной филологической научной п</w:t>
      </w:r>
      <w:r>
        <w:t>а</w:t>
      </w:r>
      <w:r>
        <w:t>радигмы и динамики ее развития, системы методологических принципов и методических приемов филологических исследований, способной понимать и решать задачи в сфере профессиональной деятельности;</w:t>
      </w:r>
    </w:p>
    <w:p w:rsidR="000B2269" w:rsidRPr="00E767F9" w:rsidRDefault="000B2269" w:rsidP="00A23DA3">
      <w:pPr>
        <w:pStyle w:val="Default"/>
        <w:jc w:val="both"/>
      </w:pPr>
      <w:r>
        <w:t xml:space="preserve">в области воспитания </w:t>
      </w:r>
    </w:p>
    <w:p w:rsidR="000B2269" w:rsidRDefault="000B2269" w:rsidP="006A671E">
      <w:pPr>
        <w:jc w:val="both"/>
      </w:pPr>
      <w:r w:rsidRPr="00E767F9">
        <w:t xml:space="preserve">- </w:t>
      </w:r>
      <w:r w:rsidRPr="00C97EC5">
        <w:t>развитие у студентов личностных качеств, способствующих их творческой активности, общекультурному росту и социальной мобильности: целеустремленности, организованн</w:t>
      </w:r>
      <w:r w:rsidRPr="00C97EC5">
        <w:t>о</w:t>
      </w:r>
      <w:r w:rsidRPr="00C97EC5">
        <w:t>сти, трудолюбия, ответственности, самостоятельности, гражданственности, приверженн</w:t>
      </w:r>
      <w:r w:rsidRPr="00C97EC5">
        <w:t>о</w:t>
      </w:r>
      <w:r w:rsidRPr="00C97EC5">
        <w:t>сти этическим ценностям, толерантности, настойчивости в достижении цели, навыков о</w:t>
      </w:r>
      <w:r w:rsidRPr="00C97EC5">
        <w:t>р</w:t>
      </w:r>
      <w:r w:rsidRPr="00C97EC5">
        <w:t>ганизационно-управленческой и проектной деятельности</w:t>
      </w:r>
      <w:r w:rsidRPr="00E767F9">
        <w:t>;</w:t>
      </w:r>
    </w:p>
    <w:p w:rsidR="000B2269" w:rsidRDefault="000B2269" w:rsidP="00E767F9">
      <w:pPr>
        <w:jc w:val="both"/>
      </w:pPr>
      <w:r>
        <w:t>в области развития</w:t>
      </w:r>
    </w:p>
    <w:p w:rsidR="000B2269" w:rsidRDefault="000B2269" w:rsidP="005B2B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формирование целостной личности, развитие интеллектуальной сферы и раскрытие творч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ских возможностей студента; </w:t>
      </w:r>
    </w:p>
    <w:p w:rsidR="000B2269" w:rsidRPr="00E767F9" w:rsidRDefault="000B2269" w:rsidP="005B2B4D">
      <w:pPr>
        <w:jc w:val="both"/>
      </w:pPr>
      <w:r>
        <w:rPr>
          <w:sz w:val="23"/>
          <w:szCs w:val="23"/>
        </w:rPr>
        <w:t>- содействие развитию собственной системы ценностей, готовности нравственного и физич</w:t>
      </w:r>
      <w:r>
        <w:rPr>
          <w:sz w:val="23"/>
          <w:szCs w:val="23"/>
        </w:rPr>
        <w:t>е</w:t>
      </w:r>
      <w:r>
        <w:rPr>
          <w:sz w:val="23"/>
          <w:szCs w:val="23"/>
        </w:rPr>
        <w:t>ского самосовершенствования, стремления к постоянному саморазвитию, повышению своей квалификации.</w:t>
      </w:r>
    </w:p>
    <w:p w:rsidR="000B2269" w:rsidRPr="00C97EC5" w:rsidRDefault="000B2269" w:rsidP="00994B19">
      <w:pPr>
        <w:pStyle w:val="Heading6"/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 Срок освоения </w:t>
      </w:r>
      <w:r w:rsidRPr="00C97EC5">
        <w:rPr>
          <w:sz w:val="24"/>
          <w:szCs w:val="24"/>
        </w:rPr>
        <w:t xml:space="preserve">ОП </w:t>
      </w:r>
      <w:r>
        <w:rPr>
          <w:sz w:val="24"/>
          <w:szCs w:val="24"/>
        </w:rPr>
        <w:t>магистратуры  2</w:t>
      </w:r>
      <w:r w:rsidRPr="00C97EC5">
        <w:rPr>
          <w:sz w:val="24"/>
          <w:szCs w:val="24"/>
        </w:rPr>
        <w:t xml:space="preserve"> года</w:t>
      </w:r>
    </w:p>
    <w:p w:rsidR="000B2269" w:rsidRPr="00C97EC5" w:rsidRDefault="000B2269" w:rsidP="00994B19">
      <w:pPr>
        <w:pStyle w:val="Heading6"/>
        <w:spacing w:before="0" w:after="0"/>
        <w:ind w:firstLine="720"/>
        <w:rPr>
          <w:sz w:val="24"/>
          <w:szCs w:val="24"/>
        </w:rPr>
      </w:pPr>
      <w:r>
        <w:rPr>
          <w:sz w:val="24"/>
          <w:szCs w:val="24"/>
        </w:rPr>
        <w:t>1.3.3. Трудоемкость О</w:t>
      </w:r>
      <w:r w:rsidRPr="00C97EC5">
        <w:rPr>
          <w:sz w:val="24"/>
          <w:szCs w:val="24"/>
        </w:rPr>
        <w:t xml:space="preserve">П </w:t>
      </w:r>
      <w:r>
        <w:rPr>
          <w:sz w:val="24"/>
          <w:szCs w:val="24"/>
        </w:rPr>
        <w:t>магистратуры</w:t>
      </w:r>
      <w:r w:rsidRPr="00C97EC5">
        <w:rPr>
          <w:sz w:val="24"/>
          <w:szCs w:val="24"/>
        </w:rPr>
        <w:t xml:space="preserve"> по направлению </w:t>
      </w:r>
      <w:r>
        <w:rPr>
          <w:sz w:val="24"/>
          <w:szCs w:val="24"/>
        </w:rPr>
        <w:t>45.04.01 Филология</w:t>
      </w:r>
    </w:p>
    <w:p w:rsidR="000B2269" w:rsidRPr="00C97EC5" w:rsidRDefault="000B2269" w:rsidP="00994B19">
      <w:pPr>
        <w:ind w:firstLine="720"/>
        <w:jc w:val="both"/>
      </w:pPr>
      <w:r w:rsidRPr="00C97EC5">
        <w:t>Трудоемк</w:t>
      </w:r>
      <w:r>
        <w:t xml:space="preserve">ость освоения студентом данной </w:t>
      </w:r>
      <w:r w:rsidRPr="00C97EC5">
        <w:t>ОП за весь период обучения в соотве</w:t>
      </w:r>
      <w:r w:rsidRPr="00C97EC5">
        <w:t>т</w:t>
      </w:r>
      <w:r>
        <w:t>ствии с ФГОС В</w:t>
      </w:r>
      <w:r w:rsidRPr="00C97EC5">
        <w:t xml:space="preserve">О по данному направлению составляет </w:t>
      </w:r>
      <w:r>
        <w:t>120</w:t>
      </w:r>
      <w:r w:rsidRPr="00C97EC5">
        <w:t xml:space="preserve"> зачетных единиц и включает все виды аудиторной и самостоятельной работы студента, практики и время, отводимое на контро</w:t>
      </w:r>
      <w:r>
        <w:t xml:space="preserve">ль качества освоения студентом </w:t>
      </w:r>
      <w:r w:rsidRPr="00C97EC5">
        <w:t>ОП.</w:t>
      </w: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  <w:r w:rsidRPr="00C97EC5">
        <w:rPr>
          <w:i w:val="0"/>
          <w:sz w:val="24"/>
          <w:szCs w:val="24"/>
        </w:rPr>
        <w:t>1.4. Требования к абитуриенту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Абитуриент должен иметь документ государственного образца о среднем (полном) общем образовании или среднем профессиональном образовании. </w:t>
      </w:r>
    </w:p>
    <w:p w:rsidR="000B2269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i w:val="0"/>
          <w:spacing w:val="-3"/>
          <w:sz w:val="24"/>
          <w:szCs w:val="24"/>
        </w:rPr>
      </w:pPr>
      <w:r w:rsidRPr="00C97EC5">
        <w:rPr>
          <w:i w:val="0"/>
          <w:sz w:val="24"/>
          <w:szCs w:val="24"/>
        </w:rPr>
        <w:t xml:space="preserve">2. Характеристика </w:t>
      </w:r>
      <w:r w:rsidRPr="00C97EC5">
        <w:rPr>
          <w:i w:val="0"/>
          <w:spacing w:val="-3"/>
          <w:sz w:val="24"/>
          <w:szCs w:val="24"/>
        </w:rPr>
        <w:t xml:space="preserve">профессиональной </w:t>
      </w:r>
      <w:r>
        <w:rPr>
          <w:i w:val="0"/>
          <w:sz w:val="24"/>
          <w:szCs w:val="24"/>
        </w:rPr>
        <w:t xml:space="preserve">деятельности выпускника </w:t>
      </w:r>
      <w:r w:rsidRPr="00C97EC5">
        <w:rPr>
          <w:i w:val="0"/>
          <w:sz w:val="24"/>
          <w:szCs w:val="24"/>
        </w:rPr>
        <w:t xml:space="preserve">ОП </w:t>
      </w:r>
      <w:r>
        <w:rPr>
          <w:b w:val="0"/>
          <w:i w:val="0"/>
          <w:spacing w:val="-3"/>
          <w:sz w:val="24"/>
          <w:szCs w:val="24"/>
        </w:rPr>
        <w:t>магистр</w:t>
      </w:r>
      <w:r>
        <w:rPr>
          <w:b w:val="0"/>
          <w:i w:val="0"/>
          <w:spacing w:val="-3"/>
          <w:sz w:val="24"/>
          <w:szCs w:val="24"/>
        </w:rPr>
        <w:t>а</w:t>
      </w:r>
      <w:r>
        <w:rPr>
          <w:b w:val="0"/>
          <w:i w:val="0"/>
          <w:spacing w:val="-3"/>
          <w:sz w:val="24"/>
          <w:szCs w:val="24"/>
        </w:rPr>
        <w:t>туры</w:t>
      </w:r>
      <w:r w:rsidRPr="00C97EC5">
        <w:rPr>
          <w:b w:val="0"/>
          <w:i w:val="0"/>
          <w:spacing w:val="-3"/>
          <w:sz w:val="24"/>
          <w:szCs w:val="24"/>
        </w:rPr>
        <w:t xml:space="preserve"> </w:t>
      </w:r>
      <w:r w:rsidRPr="00C97EC5">
        <w:rPr>
          <w:b w:val="0"/>
          <w:i w:val="0"/>
          <w:sz w:val="24"/>
          <w:szCs w:val="24"/>
        </w:rPr>
        <w:t xml:space="preserve">по направлению </w:t>
      </w:r>
      <w:r w:rsidRPr="00C97EC5">
        <w:rPr>
          <w:b w:val="0"/>
          <w:i w:val="0"/>
          <w:spacing w:val="-3"/>
          <w:sz w:val="24"/>
          <w:szCs w:val="24"/>
        </w:rPr>
        <w:t xml:space="preserve">подготовки </w:t>
      </w:r>
      <w:r>
        <w:rPr>
          <w:b w:val="0"/>
          <w:i w:val="0"/>
          <w:spacing w:val="-3"/>
          <w:sz w:val="24"/>
          <w:szCs w:val="24"/>
        </w:rPr>
        <w:t xml:space="preserve">45.04.01 </w:t>
      </w:r>
      <w:r w:rsidRPr="00C97EC5">
        <w:rPr>
          <w:b w:val="0"/>
          <w:i w:val="0"/>
          <w:spacing w:val="-3"/>
          <w:sz w:val="24"/>
          <w:szCs w:val="24"/>
        </w:rPr>
        <w:t>Филология  (профиль «</w:t>
      </w:r>
      <w:r>
        <w:rPr>
          <w:b w:val="0"/>
          <w:i w:val="0"/>
          <w:spacing w:val="-3"/>
          <w:sz w:val="24"/>
          <w:szCs w:val="24"/>
        </w:rPr>
        <w:t>Русский язык и межкул</w:t>
      </w:r>
      <w:r>
        <w:rPr>
          <w:b w:val="0"/>
          <w:i w:val="0"/>
          <w:spacing w:val="-3"/>
          <w:sz w:val="24"/>
          <w:szCs w:val="24"/>
        </w:rPr>
        <w:t>ь</w:t>
      </w:r>
      <w:r>
        <w:rPr>
          <w:b w:val="0"/>
          <w:i w:val="0"/>
          <w:spacing w:val="-3"/>
          <w:sz w:val="24"/>
          <w:szCs w:val="24"/>
        </w:rPr>
        <w:t>турная коммуникация</w:t>
      </w:r>
      <w:r w:rsidRPr="00C97EC5">
        <w:rPr>
          <w:b w:val="0"/>
          <w:i w:val="0"/>
          <w:sz w:val="24"/>
          <w:szCs w:val="24"/>
        </w:rPr>
        <w:t>»)</w:t>
      </w: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i w:val="0"/>
          <w:spacing w:val="-3"/>
          <w:sz w:val="24"/>
          <w:szCs w:val="24"/>
        </w:rPr>
      </w:pPr>
      <w:r w:rsidRPr="00C97EC5">
        <w:rPr>
          <w:i w:val="0"/>
          <w:sz w:val="24"/>
          <w:szCs w:val="24"/>
        </w:rPr>
        <w:t xml:space="preserve">2.1. Область профессиональной деятельности выпускника </w:t>
      </w:r>
    </w:p>
    <w:p w:rsidR="000B2269" w:rsidRPr="00C97EC5" w:rsidRDefault="000B2269" w:rsidP="00994B19">
      <w:pPr>
        <w:ind w:firstLine="720"/>
        <w:jc w:val="both"/>
        <w:rPr>
          <w:spacing w:val="-3"/>
        </w:rPr>
      </w:pPr>
      <w:r>
        <w:t>В соответствии с ФГОС В</w:t>
      </w:r>
      <w:r w:rsidRPr="00C97EC5">
        <w:t>О по данному направлению подготовки областью пр</w:t>
      </w:r>
      <w:r w:rsidRPr="00C97EC5">
        <w:t>о</w:t>
      </w:r>
      <w:r w:rsidRPr="00C97EC5">
        <w:t xml:space="preserve">фессиональной деятельности </w:t>
      </w:r>
      <w:r>
        <w:rPr>
          <w:spacing w:val="-3"/>
        </w:rPr>
        <w:t>магистра</w:t>
      </w:r>
      <w:r w:rsidRPr="00C97EC5">
        <w:rPr>
          <w:spacing w:val="-3"/>
        </w:rPr>
        <w:t xml:space="preserve"> с профилем подготовки «</w:t>
      </w:r>
      <w:r>
        <w:rPr>
          <w:spacing w:val="-3"/>
        </w:rPr>
        <w:t>Русский язык и МКК</w:t>
      </w:r>
      <w:r w:rsidRPr="00C97EC5">
        <w:t>»</w:t>
      </w:r>
      <w:r w:rsidRPr="00C97EC5">
        <w:rPr>
          <w:spacing w:val="-3"/>
        </w:rPr>
        <w:t xml:space="preserve"> я</w:t>
      </w:r>
      <w:r w:rsidRPr="00C97EC5">
        <w:rPr>
          <w:spacing w:val="-3"/>
        </w:rPr>
        <w:t>в</w:t>
      </w:r>
      <w:r w:rsidRPr="00C97EC5">
        <w:rPr>
          <w:spacing w:val="-3"/>
        </w:rPr>
        <w:t>ляется: филология и гуманитарное знание, языковая, межличностная и межкультурная ко</w:t>
      </w:r>
      <w:r w:rsidRPr="00C97EC5">
        <w:rPr>
          <w:spacing w:val="-3"/>
        </w:rPr>
        <w:t>м</w:t>
      </w:r>
      <w:r w:rsidRPr="00C97EC5">
        <w:rPr>
          <w:spacing w:val="-3"/>
        </w:rPr>
        <w:t xml:space="preserve">муникация. </w:t>
      </w:r>
    </w:p>
    <w:p w:rsidR="000B2269" w:rsidRPr="00C97EC5" w:rsidRDefault="000B2269" w:rsidP="00994B19">
      <w:pPr>
        <w:ind w:firstLine="720"/>
        <w:jc w:val="both"/>
      </w:pPr>
      <w:r w:rsidRPr="00C97EC5">
        <w:rPr>
          <w:spacing w:val="-3"/>
        </w:rPr>
        <w:t xml:space="preserve">В число организаций и </w:t>
      </w:r>
      <w:r w:rsidRPr="00C97EC5">
        <w:t>учреждений, в которых может осуществлять професси</w:t>
      </w:r>
      <w:r w:rsidRPr="00C97EC5">
        <w:t>о</w:t>
      </w:r>
      <w:r w:rsidRPr="00C97EC5">
        <w:t xml:space="preserve">нальную деятельность выпускник по данному направлению и профилю подготовки ВПО входят: 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общеобразовательные учреждения и учреждения начального профессионального и среднего профессионального образования в качестве учителей русского языка </w:t>
      </w:r>
      <w:r>
        <w:t>и ин</w:t>
      </w:r>
      <w:r>
        <w:t>о</w:t>
      </w:r>
      <w:r>
        <w:t>странного языка</w:t>
      </w:r>
      <w:r w:rsidRPr="00C97EC5">
        <w:t>;</w:t>
      </w:r>
    </w:p>
    <w:p w:rsidR="000B2269" w:rsidRPr="00C97EC5" w:rsidRDefault="000B2269" w:rsidP="00994B19">
      <w:pPr>
        <w:ind w:firstLine="720"/>
        <w:jc w:val="both"/>
      </w:pPr>
      <w:r w:rsidRPr="00C97EC5">
        <w:t>академические и научно-исследовательские организации, связанные с филологич</w:t>
      </w:r>
      <w:r w:rsidRPr="00C97EC5">
        <w:t>е</w:t>
      </w:r>
      <w:r w:rsidRPr="00C97EC5">
        <w:t>ской проблематикой, в качестве научных сотрудников, способных к участию в коллекти</w:t>
      </w:r>
      <w:r w:rsidRPr="00C97EC5">
        <w:t>в</w:t>
      </w:r>
      <w:r w:rsidRPr="00C97EC5">
        <w:t>ных исследовательских практиках;</w:t>
      </w:r>
    </w:p>
    <w:p w:rsidR="000B2269" w:rsidRPr="00C97EC5" w:rsidRDefault="000B2269" w:rsidP="00994B19">
      <w:pPr>
        <w:ind w:firstLine="720"/>
        <w:jc w:val="both"/>
      </w:pPr>
      <w:r w:rsidRPr="00C97EC5">
        <w:t>органы власти и управления, учреждения культуры (в т.ч. литературные и литер</w:t>
      </w:r>
      <w:r w:rsidRPr="00C97EC5">
        <w:t>а</w:t>
      </w:r>
      <w:r w:rsidRPr="00C97EC5">
        <w:t>турно-художественные музеи), управления, редакции СМИ в качестве сотрудников, сп</w:t>
      </w:r>
      <w:r w:rsidRPr="00C97EC5">
        <w:t>о</w:t>
      </w:r>
      <w:r w:rsidRPr="00C97EC5">
        <w:t>собных к участию в разработке и осуществлении реализуемых данными органами реш</w:t>
      </w:r>
      <w:r w:rsidRPr="00C97EC5">
        <w:t>е</w:t>
      </w:r>
      <w:r w:rsidRPr="00C97EC5">
        <w:t>ний;</w:t>
      </w:r>
    </w:p>
    <w:p w:rsidR="000B2269" w:rsidRPr="00C97EC5" w:rsidRDefault="000B2269" w:rsidP="00994B19">
      <w:pPr>
        <w:ind w:firstLine="720"/>
        <w:jc w:val="both"/>
      </w:pPr>
      <w:r w:rsidRPr="00C97EC5">
        <w:t>аппарат политических партий, коммерческих и общественных организаций, осущ</w:t>
      </w:r>
      <w:r w:rsidRPr="00C97EC5">
        <w:t>е</w:t>
      </w:r>
      <w:r w:rsidRPr="00C97EC5">
        <w:t>ствляющих проектную (консалтинговую, консультативную, исследовательскую и анал</w:t>
      </w:r>
      <w:r w:rsidRPr="00C97EC5">
        <w:t>и</w:t>
      </w:r>
      <w:r w:rsidRPr="00C97EC5">
        <w:t>тическую), а также информационную деятельность в сфере политики, в качестве сотру</w:t>
      </w:r>
      <w:r w:rsidRPr="00C97EC5">
        <w:t>д</w:t>
      </w:r>
      <w:r w:rsidRPr="00C97EC5">
        <w:t>ников, способных к участию в разработке и осуществлении реализуемых данными стру</w:t>
      </w:r>
      <w:r w:rsidRPr="00C97EC5">
        <w:t>к</w:t>
      </w:r>
      <w:r w:rsidRPr="00C97EC5">
        <w:t>турами решений.</w:t>
      </w: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i w:val="0"/>
          <w:spacing w:val="-3"/>
          <w:sz w:val="24"/>
          <w:szCs w:val="24"/>
        </w:rPr>
      </w:pPr>
      <w:r w:rsidRPr="00C97EC5">
        <w:rPr>
          <w:i w:val="0"/>
          <w:sz w:val="24"/>
          <w:szCs w:val="24"/>
        </w:rPr>
        <w:t>2.2. Объекты профессиональной деятельности выпускника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Объектами профессиональной деятельности </w:t>
      </w:r>
      <w:r>
        <w:t>магистра-филолога</w:t>
      </w:r>
      <w:r w:rsidRPr="00C97EC5">
        <w:t xml:space="preserve"> по профилю </w:t>
      </w:r>
      <w:r w:rsidRPr="00C97EC5">
        <w:rPr>
          <w:spacing w:val="-3"/>
        </w:rPr>
        <w:t>по</w:t>
      </w:r>
      <w:r w:rsidRPr="00C97EC5">
        <w:rPr>
          <w:spacing w:val="-3"/>
        </w:rPr>
        <w:t>д</w:t>
      </w:r>
      <w:r w:rsidRPr="00C97EC5">
        <w:rPr>
          <w:spacing w:val="-3"/>
        </w:rPr>
        <w:t>готовки</w:t>
      </w:r>
      <w:r w:rsidRPr="00C97EC5">
        <w:t xml:space="preserve"> </w:t>
      </w:r>
      <w:r w:rsidRPr="00C97EC5">
        <w:rPr>
          <w:spacing w:val="-3"/>
        </w:rPr>
        <w:t>«</w:t>
      </w:r>
      <w:r>
        <w:rPr>
          <w:spacing w:val="-3"/>
        </w:rPr>
        <w:t>Русский язык и межкультурная коммуникация</w:t>
      </w:r>
      <w:r w:rsidRPr="00C97EC5">
        <w:t>»</w:t>
      </w:r>
      <w:r w:rsidRPr="00C97EC5">
        <w:rPr>
          <w:b/>
          <w:i/>
        </w:rPr>
        <w:t xml:space="preserve"> </w:t>
      </w:r>
      <w:r w:rsidRPr="00C97EC5">
        <w:t>в соответствии с ФГОС ВО по данному направлению подготовки являются:</w:t>
      </w:r>
    </w:p>
    <w:p w:rsidR="000B2269" w:rsidRPr="00C97EC5" w:rsidRDefault="000B2269" w:rsidP="00994B19">
      <w:pPr>
        <w:ind w:firstLine="720"/>
        <w:jc w:val="both"/>
      </w:pPr>
      <w:r>
        <w:t xml:space="preserve">Языки </w:t>
      </w:r>
      <w:r w:rsidRPr="00C97EC5">
        <w:t>русский</w:t>
      </w:r>
      <w:r>
        <w:t xml:space="preserve"> и иностранные </w:t>
      </w:r>
      <w:r w:rsidRPr="00C97EC5">
        <w:t>в</w:t>
      </w:r>
      <w:r>
        <w:t xml:space="preserve"> их</w:t>
      </w:r>
      <w:r w:rsidRPr="00C97EC5">
        <w:t xml:space="preserve"> теоретическом и практическом, синхронич</w:t>
      </w:r>
      <w:r w:rsidRPr="00C97EC5">
        <w:t>е</w:t>
      </w:r>
      <w:r w:rsidRPr="00C97EC5">
        <w:t>ском, диахроническом, социокультурном</w:t>
      </w:r>
      <w:r>
        <w:t>,</w:t>
      </w:r>
      <w:r w:rsidRPr="00C97EC5">
        <w:t xml:space="preserve"> диалектологическом</w:t>
      </w:r>
      <w:r>
        <w:t xml:space="preserve">, межкультурном </w:t>
      </w:r>
      <w:r w:rsidRPr="00C97EC5">
        <w:t xml:space="preserve"> аспектах;</w:t>
      </w:r>
    </w:p>
    <w:p w:rsidR="000B2269" w:rsidRPr="00C97EC5" w:rsidRDefault="000B2269" w:rsidP="00994B19">
      <w:pPr>
        <w:ind w:firstLine="720"/>
        <w:jc w:val="both"/>
      </w:pPr>
      <w:r w:rsidRPr="00C97EC5">
        <w:t>различные типы текстов – письменных, устных и виртуальных (включая гиперте</w:t>
      </w:r>
      <w:r w:rsidRPr="00C97EC5">
        <w:t>к</w:t>
      </w:r>
      <w:r w:rsidRPr="00C97EC5">
        <w:t>сты и текстовые элементы мультимедийных объектов);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устная и письменная коммуникация.    </w:t>
      </w:r>
    </w:p>
    <w:p w:rsidR="000B2269" w:rsidRPr="00C97EC5" w:rsidRDefault="000B2269" w:rsidP="00994B19">
      <w:pPr>
        <w:pStyle w:val="Heading5"/>
        <w:numPr>
          <w:ilvl w:val="1"/>
          <w:numId w:val="24"/>
        </w:numPr>
        <w:spacing w:before="0" w:after="0"/>
        <w:jc w:val="both"/>
        <w:rPr>
          <w:i w:val="0"/>
          <w:sz w:val="24"/>
          <w:szCs w:val="24"/>
        </w:rPr>
      </w:pPr>
      <w:r w:rsidRPr="00C97EC5">
        <w:rPr>
          <w:i w:val="0"/>
          <w:sz w:val="24"/>
          <w:szCs w:val="24"/>
        </w:rPr>
        <w:t>Виды профессиональной деятельности выпускника</w:t>
      </w:r>
    </w:p>
    <w:p w:rsidR="000B2269" w:rsidRPr="00C97EC5" w:rsidRDefault="000B2269" w:rsidP="00994B19">
      <w:pPr>
        <w:ind w:firstLine="720"/>
        <w:jc w:val="both"/>
      </w:pPr>
      <w:r>
        <w:t>В соответствии с ФГОС В</w:t>
      </w:r>
      <w:r w:rsidRPr="00C97EC5">
        <w:t xml:space="preserve">О по данному направлению подготовки </w:t>
      </w:r>
      <w:r>
        <w:t xml:space="preserve">магистра </w:t>
      </w:r>
      <w:r w:rsidRPr="00C97EC5">
        <w:t>с пр</w:t>
      </w:r>
      <w:r w:rsidRPr="00C97EC5">
        <w:t>о</w:t>
      </w:r>
      <w:r w:rsidRPr="00C97EC5">
        <w:t xml:space="preserve">филем </w:t>
      </w:r>
      <w:r w:rsidRPr="00C97EC5">
        <w:rPr>
          <w:spacing w:val="-3"/>
        </w:rPr>
        <w:t>подготовки</w:t>
      </w:r>
      <w:r w:rsidRPr="00C97EC5">
        <w:t xml:space="preserve"> </w:t>
      </w:r>
      <w:r w:rsidRPr="00C97EC5">
        <w:rPr>
          <w:spacing w:val="-3"/>
        </w:rPr>
        <w:t>«</w:t>
      </w:r>
      <w:r>
        <w:rPr>
          <w:spacing w:val="-3"/>
        </w:rPr>
        <w:t>Русский язык и межкультурная коммуникация</w:t>
      </w:r>
      <w:r w:rsidRPr="00C97EC5">
        <w:t xml:space="preserve">» </w:t>
      </w:r>
      <w:r>
        <w:t>должен решать сл</w:t>
      </w:r>
      <w:r>
        <w:t>е</w:t>
      </w:r>
      <w:r>
        <w:t>дующие профессиональные задачи в соответствии с видами профессиональной деятельн</w:t>
      </w:r>
      <w:r>
        <w:t>о</w:t>
      </w:r>
      <w:r>
        <w:t>сти и профилем ОП</w:t>
      </w:r>
      <w:r w:rsidRPr="00C97EC5">
        <w:t>:</w:t>
      </w:r>
    </w:p>
    <w:p w:rsidR="000B2269" w:rsidRPr="00C97EC5" w:rsidRDefault="000B2269" w:rsidP="00994B19">
      <w:pPr>
        <w:ind w:firstLine="720"/>
        <w:jc w:val="both"/>
        <w:rPr>
          <w:b/>
        </w:rPr>
      </w:pPr>
      <w:r w:rsidRPr="00C97EC5">
        <w:rPr>
          <w:b/>
        </w:rPr>
        <w:t>2.4. Задачи профессиональной деятельности выпускника</w:t>
      </w:r>
    </w:p>
    <w:p w:rsidR="000B2269" w:rsidRPr="00C97EC5" w:rsidRDefault="000B2269" w:rsidP="00994B19">
      <w:pPr>
        <w:ind w:firstLine="720"/>
        <w:jc w:val="both"/>
      </w:pPr>
      <w:r>
        <w:t>Магистр</w:t>
      </w:r>
      <w:r w:rsidRPr="00C97EC5">
        <w:t xml:space="preserve"> по направлению подготовки </w:t>
      </w:r>
      <w:r>
        <w:t>45.04.01</w:t>
      </w:r>
      <w:r w:rsidRPr="00C97EC5">
        <w:t xml:space="preserve"> Филология (профиль «</w:t>
      </w:r>
      <w:r>
        <w:t>Русский язык и межкультурная коммуникация</w:t>
      </w:r>
      <w:r w:rsidRPr="00C97EC5">
        <w:t>») должен решать следующие профессиональные задачи в соответствии с видами профессион</w:t>
      </w:r>
      <w:r>
        <w:t xml:space="preserve">альной деятельности и профилем </w:t>
      </w:r>
      <w:r w:rsidRPr="00C97EC5">
        <w:t>ОП: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rPr>
          <w:rFonts w:ascii="Times New Roman" w:hAnsi="Times New Roman" w:cs="Times New Roman"/>
          <w:i/>
          <w:iCs/>
          <w:spacing w:val="-3"/>
          <w:szCs w:val="24"/>
        </w:rPr>
      </w:pPr>
      <w:r w:rsidRPr="00AE15CD">
        <w:rPr>
          <w:rFonts w:ascii="Times New Roman" w:hAnsi="Times New Roman" w:cs="Times New Roman"/>
          <w:i/>
          <w:iCs/>
          <w:szCs w:val="24"/>
        </w:rPr>
        <w:t>научно-исследовательская деятельность:</w:t>
      </w:r>
    </w:p>
    <w:p w:rsidR="000B2269" w:rsidRPr="00AE15CD" w:rsidRDefault="000B2269" w:rsidP="00AE15CD">
      <w:pPr>
        <w:pStyle w:val="BodyTextIndent2"/>
        <w:suppressAutoHyphens/>
        <w:spacing w:after="0" w:line="240" w:lineRule="auto"/>
        <w:ind w:left="0" w:firstLine="709"/>
        <w:jc w:val="both"/>
        <w:rPr>
          <w:bCs/>
        </w:rPr>
      </w:pPr>
      <w:r w:rsidRPr="00AE15CD">
        <w:rPr>
          <w:bCs/>
          <w:spacing w:val="-3"/>
        </w:rPr>
        <w:t>самостоятельное пополнение, критический анализ и применение теоретических и практических знаний в сфере гуманитарных наук для собственных научных исследований;</w:t>
      </w:r>
    </w:p>
    <w:p w:rsidR="000B2269" w:rsidRPr="00AE15CD" w:rsidRDefault="000B2269" w:rsidP="00AE15CD">
      <w:pPr>
        <w:pStyle w:val="BodyTextIndent2"/>
        <w:suppressAutoHyphens/>
        <w:spacing w:after="0" w:line="240" w:lineRule="auto"/>
        <w:ind w:left="0" w:firstLine="709"/>
        <w:jc w:val="both"/>
        <w:rPr>
          <w:bCs/>
        </w:rPr>
      </w:pPr>
      <w:r w:rsidRPr="00AE15CD">
        <w:rPr>
          <w:bCs/>
          <w:spacing w:val="-3"/>
        </w:rPr>
        <w:t xml:space="preserve">самостоятельное </w:t>
      </w:r>
      <w:r w:rsidRPr="00AE15CD">
        <w:rPr>
          <w:bCs/>
        </w:rPr>
        <w:t xml:space="preserve">исследование системы языка и основных закономерностей функционирования фольклора и литературы в синхроническом и диахроническом аспектах; изучение устной,  письменной и виртуальной коммуникации с изложением аргументированных выводов; </w:t>
      </w:r>
    </w:p>
    <w:p w:rsidR="000B2269" w:rsidRPr="00AE15CD" w:rsidRDefault="000B2269" w:rsidP="00AE15CD">
      <w:pPr>
        <w:shd w:val="clear" w:color="auto" w:fill="FFFFFF"/>
        <w:suppressAutoHyphens/>
        <w:ind w:firstLine="709"/>
        <w:jc w:val="both"/>
        <w:rPr>
          <w:bCs/>
        </w:rPr>
      </w:pPr>
      <w:r w:rsidRPr="00AE15CD">
        <w:rPr>
          <w:bCs/>
        </w:rPr>
        <w:t>квалифицированный анализ, комментирование, реферирование и обобщение результатов научных исследований с использованием современных методик и методологий, передового отечественного и зарубежного опыта;</w:t>
      </w:r>
    </w:p>
    <w:p w:rsidR="000B2269" w:rsidRPr="00AE15CD" w:rsidRDefault="000B2269" w:rsidP="00AE15CD">
      <w:pPr>
        <w:pStyle w:val="BodyTextIndent2"/>
        <w:suppressAutoHyphens/>
        <w:spacing w:after="0" w:line="240" w:lineRule="auto"/>
        <w:ind w:left="0" w:firstLine="709"/>
        <w:jc w:val="both"/>
      </w:pPr>
      <w:r w:rsidRPr="00AE15CD">
        <w:t xml:space="preserve">участие в работе научных коллективов, проводящих исследования по широкой филологической проблематике, </w:t>
      </w:r>
      <w:r w:rsidRPr="00AE15CD">
        <w:rPr>
          <w:bCs/>
        </w:rPr>
        <w:t>подготовка и редактирование научных публикаций;</w:t>
      </w:r>
    </w:p>
    <w:p w:rsidR="000B2269" w:rsidRPr="00AE15CD" w:rsidRDefault="000B2269" w:rsidP="00AE15CD">
      <w:pPr>
        <w:pStyle w:val="21"/>
        <w:tabs>
          <w:tab w:val="clear" w:pos="1080"/>
          <w:tab w:val="num" w:pos="360"/>
        </w:tabs>
        <w:suppressAutoHyphens/>
        <w:ind w:left="0" w:firstLine="709"/>
        <w:rPr>
          <w:rFonts w:ascii="Times New Roman" w:hAnsi="Times New Roman" w:cs="Times New Roman"/>
          <w:bCs/>
          <w:i/>
          <w:szCs w:val="24"/>
        </w:rPr>
      </w:pPr>
      <w:r w:rsidRPr="00AE15CD">
        <w:rPr>
          <w:rFonts w:ascii="Times New Roman" w:hAnsi="Times New Roman" w:cs="Times New Roman"/>
          <w:bCs/>
          <w:i/>
          <w:szCs w:val="24"/>
        </w:rPr>
        <w:t>педагогическая деятельность: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</w:rPr>
      </w:pPr>
      <w:r w:rsidRPr="00AE15CD">
        <w:rPr>
          <w:bCs/>
        </w:rPr>
        <w:t>квалифицированная интерпретация</w:t>
      </w:r>
      <w:r w:rsidRPr="00AE15CD">
        <w:rPr>
          <w:bCs/>
          <w:i/>
        </w:rPr>
        <w:t xml:space="preserve"> </w:t>
      </w:r>
      <w:r w:rsidRPr="00AE15CD">
        <w:rPr>
          <w:bCs/>
        </w:rPr>
        <w:t xml:space="preserve">различных типов текстов, в том числе раскрытие их смысла и связей с породившей их эпохой, анализ языкового и литературного материала для обеспечения преподавания и популяризации филологических знаний; </w:t>
      </w:r>
    </w:p>
    <w:p w:rsidR="000B2269" w:rsidRPr="00AE15CD" w:rsidRDefault="000B2269" w:rsidP="00AE15CD">
      <w:pPr>
        <w:tabs>
          <w:tab w:val="left" w:pos="993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jc w:val="both"/>
        <w:rPr>
          <w:bCs/>
        </w:rPr>
      </w:pPr>
      <w:r w:rsidRPr="00AE15CD">
        <w:rPr>
          <w:bCs/>
        </w:rPr>
        <w:t xml:space="preserve">проведение учебных занятий и внеклассной работы по языку и литературе в образовательных организациях </w:t>
      </w:r>
      <w:r w:rsidRPr="00AE15CD">
        <w:t>основного общего, среднего общего и среднего профессионального образования</w:t>
      </w:r>
      <w:r w:rsidRPr="00AE15CD">
        <w:rPr>
          <w:bCs/>
        </w:rPr>
        <w:t>;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</w:rPr>
      </w:pPr>
      <w:r w:rsidRPr="00AE15CD">
        <w:rPr>
          <w:bCs/>
        </w:rPr>
        <w:t>проведение практических занятий по филологическим дисциплинам в образовательных организациях высшего образования;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</w:rPr>
      </w:pPr>
      <w:r w:rsidRPr="00AE15CD">
        <w:rPr>
          <w:bCs/>
        </w:rPr>
        <w:t xml:space="preserve">подготовка учебно-методических материалов по отдельным филологическим дисциплинам; </w:t>
      </w:r>
    </w:p>
    <w:p w:rsidR="000B2269" w:rsidRPr="00AE15CD" w:rsidRDefault="000B2269" w:rsidP="00AE15CD">
      <w:pPr>
        <w:pStyle w:val="21"/>
        <w:tabs>
          <w:tab w:val="clear" w:pos="1080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>подготовка методических пособий и организация профориентационной работы;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rPr>
          <w:rFonts w:ascii="Times New Roman" w:hAnsi="Times New Roman" w:cs="Times New Roman"/>
          <w:bCs/>
          <w:i/>
          <w:szCs w:val="24"/>
        </w:rPr>
      </w:pPr>
      <w:r w:rsidRPr="00AE15CD">
        <w:rPr>
          <w:rFonts w:ascii="Times New Roman" w:hAnsi="Times New Roman" w:cs="Times New Roman"/>
          <w:bCs/>
          <w:i/>
          <w:szCs w:val="24"/>
        </w:rPr>
        <w:t>прикладная деятельность:</w:t>
      </w:r>
    </w:p>
    <w:p w:rsidR="000B2269" w:rsidRPr="00AE15CD" w:rsidRDefault="000B2269" w:rsidP="00AE15CD">
      <w:pPr>
        <w:pStyle w:val="BodyTextIndent"/>
        <w:tabs>
          <w:tab w:val="left" w:pos="9355"/>
        </w:tabs>
        <w:suppressAutoHyphens/>
        <w:spacing w:line="240" w:lineRule="auto"/>
        <w:ind w:left="0" w:right="-1" w:firstLine="709"/>
        <w:rPr>
          <w:bCs/>
          <w:spacing w:val="-2"/>
        </w:rPr>
      </w:pPr>
      <w:r w:rsidRPr="00AE15CD">
        <w:rPr>
          <w:bCs/>
          <w:spacing w:val="-2"/>
        </w:rPr>
        <w:t xml:space="preserve">создание, редактирование, реферирование и систематизирование всех типов деловой документации, инициативная квалифицированная работа в качестве референтов и пресс-секретарей в органах государственного управления, учреждениях культуры, образовательных организациях, в представительных органах субъектов федерации; </w:t>
      </w:r>
    </w:p>
    <w:p w:rsidR="000B2269" w:rsidRPr="00AE15CD" w:rsidRDefault="000B2269" w:rsidP="00AE15CD">
      <w:pPr>
        <w:pStyle w:val="BodyTextIndent"/>
        <w:suppressAutoHyphens/>
        <w:spacing w:line="240" w:lineRule="auto"/>
        <w:ind w:left="0" w:right="-1" w:firstLine="709"/>
        <w:rPr>
          <w:bCs/>
          <w:spacing w:val="-3"/>
        </w:rPr>
      </w:pPr>
      <w:r w:rsidRPr="00AE15CD">
        <w:rPr>
          <w:bCs/>
        </w:rPr>
        <w:t>квалифицированная трансформация различных типов текстов (например, изменение стиля, жанра, целевой принадлежности текста), в том числе создание на базе трансформируемого текста новых текстов; создание, редактирование и реферирование публицистических текстов, аналитических обзоров и эссе;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</w:rPr>
      </w:pPr>
      <w:r w:rsidRPr="00AE15CD">
        <w:rPr>
          <w:bCs/>
        </w:rPr>
        <w:t>продуцирование самостоятельных, обладающих смысловой, эстетической и практической ценностью словесных конструктов – всех типов текстов (в том числе деловой документации, рекламных, пропагандистских, публицистических), сценариев информационных кампаний; планирование и осуществление публичных выступлений с применением навыков ораторского искусства;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</w:rPr>
      </w:pPr>
      <w:r w:rsidRPr="00AE15CD">
        <w:rPr>
          <w:bCs/>
        </w:rPr>
        <w:t>квалифицированный перевод различных типов текстов, в том числе художественных произведений, со снабжением их необходимым редакторским и издательским комментарием и научным аппаратом; квалифицированное синхронное или последовательное сопровождение международных форумов и переговоров, обеспечение приема делегаций из зарубежных стран, переводческая деятельность в аппаратах министерства иностранных дел, посольств, дипломатических миссий, российских и международных организаций и учреждений;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jc w:val="both"/>
        <w:rPr>
          <w:rFonts w:ascii="Times New Roman" w:hAnsi="Times New Roman" w:cs="Times New Roman"/>
          <w:bCs/>
          <w:i/>
          <w:szCs w:val="24"/>
        </w:rPr>
      </w:pPr>
      <w:r w:rsidRPr="00AE15CD">
        <w:rPr>
          <w:rFonts w:ascii="Times New Roman" w:hAnsi="Times New Roman" w:cs="Times New Roman"/>
          <w:bCs/>
          <w:i/>
          <w:szCs w:val="24"/>
        </w:rPr>
        <w:t>проектная деятельность: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>разработка проектов, связанных с профильным гуманитарным образованием в средней и высшей школе;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>разработка проектов в области пропаганды филологических знаний: создание проектов по мониторингу уровня речевой деятельности в регионе, поддержание речевой культуры, проектирование филологических лекториев, праздников, фестивалей, торжественных мероприятий, посвященных знаменательным датам, обладающим высокой культурной значимостью;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>разработка проектов в сфере межкультурной коммуникации, межнационального речевого общения, речевого этикета в поликультурной среде;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 xml:space="preserve">разработка книгоиздательских проектов; 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>разработка проектов в области перевода с родного языка на иностранный и с иностранного языка на родной;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>разработка филологических проектов в рамках грантовой деятельности;</w:t>
      </w:r>
    </w:p>
    <w:p w:rsidR="000B2269" w:rsidRPr="00AE15CD" w:rsidRDefault="000B2269" w:rsidP="00AE15CD">
      <w:pPr>
        <w:pStyle w:val="ListBullet2"/>
        <w:tabs>
          <w:tab w:val="clear" w:pos="360"/>
        </w:tabs>
        <w:suppressAutoHyphens/>
        <w:ind w:firstLine="709"/>
        <w:rPr>
          <w:rFonts w:ascii="Times New Roman" w:hAnsi="Times New Roman" w:cs="Times New Roman"/>
          <w:bCs/>
          <w:i/>
          <w:szCs w:val="24"/>
        </w:rPr>
      </w:pPr>
      <w:r w:rsidRPr="00AE15CD">
        <w:rPr>
          <w:rFonts w:ascii="Times New Roman" w:hAnsi="Times New Roman" w:cs="Times New Roman"/>
          <w:bCs/>
          <w:i/>
          <w:szCs w:val="24"/>
        </w:rPr>
        <w:t>организационно-управленческая деятельность:</w:t>
      </w:r>
    </w:p>
    <w:p w:rsidR="000B2269" w:rsidRPr="00AE15CD" w:rsidRDefault="000B2269" w:rsidP="00AE15CD">
      <w:pPr>
        <w:shd w:val="clear" w:color="auto" w:fill="FFFFFF"/>
        <w:suppressAutoHyphens/>
        <w:ind w:firstLine="709"/>
        <w:jc w:val="both"/>
        <w:rPr>
          <w:bCs/>
          <w:spacing w:val="-3"/>
        </w:rPr>
      </w:pPr>
      <w:r w:rsidRPr="00AE15CD">
        <w:rPr>
          <w:bCs/>
        </w:rPr>
        <w:t xml:space="preserve">организация </w:t>
      </w:r>
      <w:r w:rsidRPr="00AE15CD">
        <w:rPr>
          <w:bCs/>
          <w:spacing w:val="-3"/>
        </w:rPr>
        <w:t>и проведение учебных занятий и практик, деятельности студенческих обществ, воспитательной работы среди обучающихся;</w:t>
      </w:r>
    </w:p>
    <w:p w:rsidR="000B2269" w:rsidRPr="00AE15CD" w:rsidRDefault="000B2269" w:rsidP="00AE15CD">
      <w:pPr>
        <w:shd w:val="clear" w:color="auto" w:fill="FFFFFF"/>
        <w:suppressAutoHyphens/>
        <w:ind w:firstLine="709"/>
        <w:jc w:val="both"/>
        <w:rPr>
          <w:bCs/>
          <w:spacing w:val="-3"/>
        </w:rPr>
      </w:pPr>
      <w:r w:rsidRPr="00AE15CD">
        <w:rPr>
          <w:bCs/>
        </w:rPr>
        <w:t xml:space="preserve">организация и проведение семинаров, научных дискуссий и конференций, </w:t>
      </w:r>
      <w:r w:rsidRPr="00AE15CD">
        <w:rPr>
          <w:bCs/>
          <w:spacing w:val="-3"/>
        </w:rPr>
        <w:t xml:space="preserve">планирование деятельности и творческое управление секретариатами и производственными коллективами, созданными для решения конкретных задач в гуманитарной сфере; редакционными отделами, рабочими группами по изучению и каталогизации архивных материалов; </w:t>
      </w:r>
    </w:p>
    <w:p w:rsidR="000B2269" w:rsidRPr="00AE15CD" w:rsidRDefault="000B2269" w:rsidP="00AE15CD">
      <w:pPr>
        <w:tabs>
          <w:tab w:val="left" w:pos="0"/>
          <w:tab w:val="left" w:pos="566"/>
          <w:tab w:val="left" w:pos="969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jc w:val="both"/>
        <w:rPr>
          <w:bCs/>
          <w:spacing w:val="-3"/>
        </w:rPr>
      </w:pPr>
      <w:r w:rsidRPr="00AE15CD">
        <w:rPr>
          <w:bCs/>
          <w:spacing w:val="-3"/>
        </w:rPr>
        <w:t>организация переводческого обеспечения различных форм совещаний консультаций, деловых переговоров;</w:t>
      </w:r>
    </w:p>
    <w:p w:rsidR="000B2269" w:rsidRDefault="000B2269" w:rsidP="00AE15CD">
      <w:pPr>
        <w:tabs>
          <w:tab w:val="left" w:pos="0"/>
          <w:tab w:val="left" w:pos="566"/>
          <w:tab w:val="left" w:pos="969"/>
          <w:tab w:val="left" w:pos="1653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jc w:val="both"/>
        <w:rPr>
          <w:i/>
          <w:sz w:val="28"/>
        </w:rPr>
      </w:pPr>
      <w:r w:rsidRPr="00AE15CD">
        <w:rPr>
          <w:bCs/>
          <w:spacing w:val="-3"/>
        </w:rPr>
        <w:t>организация процесса редактирования, комментирования, распространения различных типов текстов</w:t>
      </w:r>
      <w:r w:rsidRPr="00AE15CD">
        <w:rPr>
          <w:bCs/>
        </w:rPr>
        <w:t>.</w:t>
      </w:r>
    </w:p>
    <w:p w:rsidR="000B2269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3. Компетенции выпускника </w:t>
      </w:r>
      <w:r w:rsidRPr="00C97EC5">
        <w:rPr>
          <w:i w:val="0"/>
          <w:sz w:val="24"/>
          <w:szCs w:val="24"/>
        </w:rPr>
        <w:t xml:space="preserve">ОП </w:t>
      </w:r>
      <w:r>
        <w:rPr>
          <w:i w:val="0"/>
          <w:sz w:val="24"/>
          <w:szCs w:val="24"/>
        </w:rPr>
        <w:t>магистратуры</w:t>
      </w:r>
      <w:r w:rsidRPr="00C97EC5">
        <w:rPr>
          <w:i w:val="0"/>
          <w:sz w:val="24"/>
          <w:szCs w:val="24"/>
        </w:rPr>
        <w:t>, формируемые</w:t>
      </w:r>
      <w:r>
        <w:rPr>
          <w:i w:val="0"/>
          <w:sz w:val="24"/>
          <w:szCs w:val="24"/>
        </w:rPr>
        <w:t xml:space="preserve"> в результате освоения данной ОП В</w:t>
      </w:r>
      <w:r w:rsidRPr="00C97EC5">
        <w:rPr>
          <w:i w:val="0"/>
          <w:sz w:val="24"/>
          <w:szCs w:val="24"/>
        </w:rPr>
        <w:t>О</w:t>
      </w:r>
    </w:p>
    <w:p w:rsidR="000B2269" w:rsidRPr="00C97EC5" w:rsidRDefault="000B2269" w:rsidP="00994B19">
      <w:pPr>
        <w:pStyle w:val="BodyTextIndent"/>
        <w:tabs>
          <w:tab w:val="clear" w:pos="720"/>
        </w:tabs>
        <w:spacing w:line="240" w:lineRule="auto"/>
        <w:ind w:left="0" w:right="0" w:firstLine="720"/>
        <w:rPr>
          <w:bCs/>
        </w:rPr>
      </w:pPr>
      <w:r>
        <w:rPr>
          <w:bCs/>
        </w:rPr>
        <w:t xml:space="preserve">Результаты освоения </w:t>
      </w:r>
      <w:r w:rsidRPr="00C97EC5">
        <w:rPr>
          <w:bCs/>
        </w:rPr>
        <w:t xml:space="preserve">ОП </w:t>
      </w:r>
      <w:r>
        <w:rPr>
          <w:bCs/>
        </w:rPr>
        <w:t>магистратуры</w:t>
      </w:r>
      <w:r w:rsidRPr="00C97EC5">
        <w:rPr>
          <w:bCs/>
        </w:rPr>
        <w:t xml:space="preserve"> определяются приобретаемыми выпускн</w:t>
      </w:r>
      <w:r w:rsidRPr="00C97EC5">
        <w:rPr>
          <w:bCs/>
        </w:rPr>
        <w:t>и</w:t>
      </w:r>
      <w:r w:rsidRPr="00C97EC5">
        <w:rPr>
          <w:bCs/>
        </w:rPr>
        <w:t>ком 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0B2269" w:rsidRPr="00C97EC5" w:rsidRDefault="000B2269" w:rsidP="00994B19">
      <w:pPr>
        <w:pStyle w:val="BodyTextIndent"/>
        <w:tabs>
          <w:tab w:val="clear" w:pos="720"/>
        </w:tabs>
        <w:spacing w:line="240" w:lineRule="auto"/>
        <w:ind w:left="0" w:right="0" w:firstLine="720"/>
        <w:rPr>
          <w:bCs/>
        </w:rPr>
      </w:pPr>
      <w:r>
        <w:rPr>
          <w:bCs/>
        </w:rPr>
        <w:t xml:space="preserve">В результате освоения данной </w:t>
      </w:r>
      <w:r w:rsidRPr="00C97EC5">
        <w:rPr>
          <w:bCs/>
        </w:rPr>
        <w:t xml:space="preserve">ОП </w:t>
      </w:r>
      <w:r>
        <w:rPr>
          <w:bCs/>
        </w:rPr>
        <w:t>магистратуры</w:t>
      </w:r>
      <w:r w:rsidRPr="00C97EC5">
        <w:rPr>
          <w:bCs/>
        </w:rPr>
        <w:t xml:space="preserve"> выпускник по направлению по</w:t>
      </w:r>
      <w:r w:rsidRPr="00C97EC5">
        <w:rPr>
          <w:bCs/>
        </w:rPr>
        <w:t>д</w:t>
      </w:r>
      <w:r w:rsidRPr="00C97EC5">
        <w:rPr>
          <w:bCs/>
        </w:rPr>
        <w:t xml:space="preserve">готовки </w:t>
      </w:r>
      <w:r>
        <w:rPr>
          <w:bCs/>
        </w:rPr>
        <w:t>45.04.01</w:t>
      </w:r>
      <w:r w:rsidRPr="00C97EC5">
        <w:rPr>
          <w:bCs/>
        </w:rPr>
        <w:t>«Филология» с квалификацией (степенью) «</w:t>
      </w:r>
      <w:r>
        <w:rPr>
          <w:bCs/>
        </w:rPr>
        <w:t>магистр</w:t>
      </w:r>
      <w:r w:rsidRPr="00C97EC5">
        <w:rPr>
          <w:bCs/>
        </w:rPr>
        <w:t>» должен обладать следующими компетенциями:</w:t>
      </w:r>
    </w:p>
    <w:p w:rsidR="000B2269" w:rsidRPr="00AE15CD" w:rsidRDefault="000B2269" w:rsidP="00AE15CD">
      <w:pPr>
        <w:pStyle w:val="22"/>
        <w:ind w:left="0" w:firstLine="709"/>
        <w:contextualSpacing/>
        <w:jc w:val="both"/>
        <w:rPr>
          <w:sz w:val="24"/>
        </w:rPr>
      </w:pPr>
      <w:r w:rsidRPr="00AE15CD">
        <w:rPr>
          <w:sz w:val="24"/>
        </w:rPr>
        <w:t>способностью к абстрактному мышлению, анализу, синтезу (ОК-1);</w:t>
      </w:r>
    </w:p>
    <w:p w:rsidR="000B2269" w:rsidRPr="00AE15CD" w:rsidRDefault="000B2269" w:rsidP="00AE15CD">
      <w:pPr>
        <w:ind w:firstLine="709"/>
        <w:jc w:val="both"/>
      </w:pPr>
      <w:r w:rsidRPr="00AE15CD">
        <w:t>готовностью действовать в нестандартных ситуациях, нести социальную и этич</w:t>
      </w:r>
      <w:r w:rsidRPr="00AE15CD">
        <w:t>е</w:t>
      </w:r>
      <w:r w:rsidRPr="00AE15CD">
        <w:t xml:space="preserve">скую ответственность за принятые решения </w:t>
      </w:r>
      <w:r w:rsidRPr="00AE15CD">
        <w:rPr>
          <w:bCs/>
        </w:rPr>
        <w:t>(ОК-2);</w:t>
      </w:r>
    </w:p>
    <w:p w:rsidR="000B2269" w:rsidRPr="00AE15CD" w:rsidRDefault="000B2269" w:rsidP="00AE15CD">
      <w:pPr>
        <w:ind w:firstLine="709"/>
        <w:jc w:val="both"/>
      </w:pPr>
      <w:r w:rsidRPr="00AE15CD">
        <w:t>готовностью к саморазвитию, самореализации, использованию творческого поте</w:t>
      </w:r>
      <w:r w:rsidRPr="00AE15CD">
        <w:t>н</w:t>
      </w:r>
      <w:r w:rsidRPr="00AE15CD">
        <w:t xml:space="preserve">циала </w:t>
      </w:r>
      <w:r w:rsidRPr="00AE15CD">
        <w:rPr>
          <w:bCs/>
        </w:rPr>
        <w:t>(ОК-3);</w:t>
      </w:r>
    </w:p>
    <w:p w:rsidR="000B2269" w:rsidRPr="00AE15CD" w:rsidRDefault="000B2269" w:rsidP="00AE15CD">
      <w:pPr>
        <w:ind w:firstLine="709"/>
        <w:jc w:val="both"/>
      </w:pPr>
      <w:r w:rsidRPr="00AE15CD">
        <w:rPr>
          <w:bCs/>
        </w:rPr>
        <w:t>способностью самостоятельно приобретать, в том числе с помощью информацио</w:t>
      </w:r>
      <w:r w:rsidRPr="00AE15CD">
        <w:rPr>
          <w:bCs/>
        </w:rPr>
        <w:t>н</w:t>
      </w:r>
      <w:r w:rsidRPr="00AE15CD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AE15CD">
        <w:rPr>
          <w:bCs/>
        </w:rPr>
        <w:t>о</w:t>
      </w:r>
      <w:r w:rsidRPr="00AE15CD">
        <w:rPr>
          <w:bCs/>
        </w:rPr>
        <w:t>сти (ОК-4).</w:t>
      </w:r>
    </w:p>
    <w:p w:rsidR="000B2269" w:rsidRPr="00AE15CD" w:rsidRDefault="000B2269" w:rsidP="00AE15CD">
      <w:pPr>
        <w:pStyle w:val="BodyTextIndent"/>
        <w:tabs>
          <w:tab w:val="clear" w:pos="720"/>
          <w:tab w:val="left" w:pos="0"/>
        </w:tabs>
        <w:suppressAutoHyphens/>
        <w:spacing w:line="240" w:lineRule="auto"/>
        <w:ind w:firstLine="142"/>
        <w:rPr>
          <w:i/>
        </w:rPr>
      </w:pPr>
      <w:r w:rsidRPr="00AE15CD">
        <w:rPr>
          <w:i/>
        </w:rPr>
        <w:t>общепрофессиональными компетенциями (ОПК):</w:t>
      </w:r>
    </w:p>
    <w:p w:rsidR="000B2269" w:rsidRPr="00AE15CD" w:rsidRDefault="000B2269" w:rsidP="00AE15CD">
      <w:pPr>
        <w:pStyle w:val="22"/>
        <w:ind w:left="0" w:firstLine="567"/>
        <w:contextualSpacing/>
        <w:jc w:val="both"/>
        <w:rPr>
          <w:b/>
          <w:sz w:val="24"/>
        </w:rPr>
      </w:pPr>
      <w:r w:rsidRPr="00AE15CD">
        <w:rPr>
          <w:sz w:val="24"/>
        </w:rPr>
        <w:t>готовностью к коммуникации в устной и письменной формах на русском и ин</w:t>
      </w:r>
      <w:r w:rsidRPr="00AE15CD">
        <w:rPr>
          <w:sz w:val="24"/>
        </w:rPr>
        <w:t>о</w:t>
      </w:r>
      <w:r w:rsidRPr="00AE15CD">
        <w:rPr>
          <w:sz w:val="24"/>
        </w:rPr>
        <w:t>странном языках для решения задач профессиональной деятельности; владением комм</w:t>
      </w:r>
      <w:r w:rsidRPr="00AE15CD">
        <w:rPr>
          <w:sz w:val="24"/>
        </w:rPr>
        <w:t>у</w:t>
      </w:r>
      <w:r w:rsidRPr="00AE15CD">
        <w:rPr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AE15CD" w:rsidRDefault="000B2269" w:rsidP="00AE15CD">
      <w:pPr>
        <w:pStyle w:val="22"/>
        <w:ind w:left="0" w:firstLine="567"/>
        <w:contextualSpacing/>
        <w:jc w:val="both"/>
        <w:rPr>
          <w:b/>
          <w:sz w:val="24"/>
        </w:rPr>
      </w:pPr>
      <w:r w:rsidRPr="00AE15CD">
        <w:rPr>
          <w:sz w:val="24"/>
        </w:rPr>
        <w:t>готовностью руководить коллективом в сфере профессиональной деятельности, т</w:t>
      </w:r>
      <w:r w:rsidRPr="00AE15CD">
        <w:rPr>
          <w:sz w:val="24"/>
        </w:rPr>
        <w:t>о</w:t>
      </w:r>
      <w:r w:rsidRPr="00AE15CD">
        <w:rPr>
          <w:sz w:val="24"/>
        </w:rPr>
        <w:t>лерантно воспринимая социальные, этнические, конфессиональные и культурные разл</w:t>
      </w:r>
      <w:r w:rsidRPr="00AE15CD">
        <w:rPr>
          <w:sz w:val="24"/>
        </w:rPr>
        <w:t>и</w:t>
      </w:r>
      <w:r w:rsidRPr="00AE15CD">
        <w:rPr>
          <w:sz w:val="24"/>
        </w:rPr>
        <w:t>чия (ОПК-2);</w:t>
      </w:r>
    </w:p>
    <w:p w:rsidR="000B2269" w:rsidRPr="00AE15CD" w:rsidRDefault="000B2269" w:rsidP="00AE15CD">
      <w:pPr>
        <w:pStyle w:val="22"/>
        <w:ind w:left="0" w:firstLine="567"/>
        <w:contextualSpacing/>
        <w:jc w:val="both"/>
        <w:rPr>
          <w:b/>
          <w:sz w:val="24"/>
        </w:rPr>
      </w:pPr>
      <w:r w:rsidRPr="00AE15CD">
        <w:rPr>
          <w:bCs/>
          <w:sz w:val="24"/>
        </w:rPr>
        <w:t>способностью демонстрировать знания современной научной парадигмы в области филологии и динамики ее развития, системы методологических принципов и методич</w:t>
      </w:r>
      <w:r w:rsidRPr="00AE15CD">
        <w:rPr>
          <w:bCs/>
          <w:sz w:val="24"/>
        </w:rPr>
        <w:t>е</w:t>
      </w:r>
      <w:r w:rsidRPr="00AE15CD">
        <w:rPr>
          <w:bCs/>
          <w:sz w:val="24"/>
        </w:rPr>
        <w:t xml:space="preserve">ских приемов филологического исследования </w:t>
      </w:r>
      <w:r w:rsidRPr="00AE15CD">
        <w:rPr>
          <w:sz w:val="24"/>
        </w:rPr>
        <w:t>(ОПК-3);</w:t>
      </w:r>
    </w:p>
    <w:p w:rsidR="000B2269" w:rsidRPr="00AE15CD" w:rsidRDefault="000B2269" w:rsidP="00AE15CD">
      <w:pPr>
        <w:pStyle w:val="22"/>
        <w:ind w:left="0" w:firstLine="567"/>
        <w:contextualSpacing/>
        <w:jc w:val="both"/>
        <w:rPr>
          <w:b/>
          <w:sz w:val="24"/>
        </w:rPr>
      </w:pPr>
      <w:r w:rsidRPr="00AE15CD">
        <w:rPr>
          <w:bCs/>
          <w:sz w:val="24"/>
        </w:rPr>
        <w:t>способностью демонстрировать углубленные знания в избранной конкретной обла</w:t>
      </w:r>
      <w:r w:rsidRPr="00AE15CD">
        <w:rPr>
          <w:bCs/>
          <w:sz w:val="24"/>
        </w:rPr>
        <w:t>с</w:t>
      </w:r>
      <w:r w:rsidRPr="00AE15CD">
        <w:rPr>
          <w:bCs/>
          <w:sz w:val="24"/>
        </w:rPr>
        <w:t xml:space="preserve">ти филологии </w:t>
      </w:r>
      <w:r w:rsidRPr="00AE15CD">
        <w:rPr>
          <w:sz w:val="24"/>
        </w:rPr>
        <w:t>(ОПК-4).</w:t>
      </w:r>
    </w:p>
    <w:p w:rsidR="000B2269" w:rsidRPr="00AE15CD" w:rsidRDefault="000B2269" w:rsidP="00AE15CD">
      <w:pPr>
        <w:pStyle w:val="BodyTextIndent"/>
        <w:suppressAutoHyphens/>
        <w:spacing w:line="240" w:lineRule="auto"/>
        <w:ind w:left="0" w:firstLine="709"/>
      </w:pPr>
      <w:r w:rsidRPr="00AE15CD">
        <w:rPr>
          <w:i/>
        </w:rPr>
        <w:t>профессиональными компетенциями (ПК),</w:t>
      </w:r>
      <w:r w:rsidRPr="00AE15CD">
        <w:rPr>
          <w:b/>
        </w:rPr>
        <w:t xml:space="preserve"> </w:t>
      </w:r>
      <w:r w:rsidRPr="00AE15CD">
        <w:t xml:space="preserve">соответствующими виду (видам) профессиональной деятельности, </w:t>
      </w:r>
      <w:r w:rsidRPr="00AE15CD">
        <w:rPr>
          <w:rFonts w:ascii="TimesET Cyr" w:hAnsi="TimesET Cyr"/>
        </w:rPr>
        <w:t>на который (которые) ориентирована программа магистратуры:</w:t>
      </w:r>
    </w:p>
    <w:p w:rsidR="000B2269" w:rsidRPr="0060019F" w:rsidRDefault="000B2269" w:rsidP="0060019F">
      <w:pPr>
        <w:pStyle w:val="BodyTextIndent"/>
        <w:tabs>
          <w:tab w:val="left" w:pos="6570"/>
        </w:tabs>
        <w:suppressAutoHyphens/>
        <w:spacing w:line="240" w:lineRule="auto"/>
        <w:ind w:left="0" w:firstLine="709"/>
        <w:rPr>
          <w:bCs/>
          <w:i/>
        </w:rPr>
      </w:pPr>
      <w:r w:rsidRPr="0060019F">
        <w:rPr>
          <w:bCs/>
          <w:i/>
        </w:rPr>
        <w:t>научно-исследовательская деятельность:</w:t>
      </w:r>
    </w:p>
    <w:p w:rsidR="000B2269" w:rsidRPr="00AE15CD" w:rsidRDefault="000B2269" w:rsidP="00AE15CD">
      <w:pPr>
        <w:pStyle w:val="BodyTextIndent2"/>
        <w:suppressAutoHyphens/>
        <w:spacing w:after="0" w:line="240" w:lineRule="auto"/>
        <w:ind w:left="0" w:firstLine="709"/>
        <w:jc w:val="both"/>
        <w:rPr>
          <w:bCs/>
        </w:rPr>
      </w:pPr>
      <w:r w:rsidRPr="00AE15CD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AE15CD" w:rsidRDefault="000B2269" w:rsidP="00AE15CD">
      <w:pPr>
        <w:pStyle w:val="BodyTextIndent2"/>
        <w:suppressAutoHyphens/>
        <w:spacing w:after="0" w:line="240" w:lineRule="auto"/>
        <w:ind w:left="0" w:firstLine="709"/>
        <w:jc w:val="both"/>
        <w:rPr>
          <w:bCs/>
        </w:rPr>
      </w:pPr>
      <w:r w:rsidRPr="00AE15CD">
        <w:rPr>
          <w:bCs/>
          <w:spacing w:val="-3"/>
        </w:rPr>
        <w:t xml:space="preserve">владением навыками самостоятельного </w:t>
      </w:r>
      <w:r w:rsidRPr="00AE15CD">
        <w:rPr>
          <w:bCs/>
        </w:rPr>
        <w:t>исследования системы языка и основных закономерностей функционирования фольклора и литературы в синхроническом и диахроническом аспектах; изучения устной, письменной и виртуальной коммуникации с изложением аргументированных выводов (ПК-2);</w:t>
      </w:r>
    </w:p>
    <w:p w:rsidR="000B2269" w:rsidRPr="00AE15CD" w:rsidRDefault="000B2269" w:rsidP="00AE15CD">
      <w:pPr>
        <w:shd w:val="clear" w:color="auto" w:fill="FFFFFF"/>
        <w:suppressAutoHyphens/>
        <w:ind w:firstLine="709"/>
        <w:jc w:val="both"/>
        <w:rPr>
          <w:bCs/>
        </w:rPr>
      </w:pPr>
      <w:r w:rsidRPr="00AE15CD">
        <w:rPr>
          <w:bCs/>
        </w:rPr>
        <w:t>владением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Pr="00AE15CD" w:rsidRDefault="000B2269" w:rsidP="00AE15CD">
      <w:pPr>
        <w:pStyle w:val="BodyTextIndent2"/>
        <w:suppressAutoHyphens/>
        <w:spacing w:after="0" w:line="240" w:lineRule="auto"/>
        <w:ind w:left="0" w:firstLine="709"/>
        <w:jc w:val="both"/>
      </w:pPr>
      <w:r w:rsidRPr="00AE15CD">
        <w:t xml:space="preserve">владением навыками участия в работе научных коллективов, проводящих исследования по широкой филологической проблематике, </w:t>
      </w:r>
      <w:r w:rsidRPr="00AE15CD">
        <w:rPr>
          <w:bCs/>
        </w:rPr>
        <w:t xml:space="preserve">подготовки и редактирования научных публикаций </w:t>
      </w:r>
      <w:r w:rsidRPr="00AE15CD">
        <w:t>(ПК-4);</w:t>
      </w:r>
    </w:p>
    <w:p w:rsidR="000B2269" w:rsidRPr="0060019F" w:rsidRDefault="000B2269" w:rsidP="00AE15CD">
      <w:pPr>
        <w:pStyle w:val="21"/>
        <w:tabs>
          <w:tab w:val="clear" w:pos="1080"/>
          <w:tab w:val="num" w:pos="360"/>
        </w:tabs>
        <w:suppressAutoHyphens/>
        <w:ind w:left="0" w:firstLine="709"/>
        <w:rPr>
          <w:rFonts w:ascii="Times New Roman" w:hAnsi="Times New Roman" w:cs="Times New Roman"/>
          <w:bCs/>
          <w:i/>
          <w:szCs w:val="24"/>
        </w:rPr>
      </w:pPr>
      <w:r w:rsidRPr="0060019F">
        <w:rPr>
          <w:rFonts w:ascii="Times New Roman" w:hAnsi="Times New Roman" w:cs="Times New Roman"/>
          <w:bCs/>
          <w:i/>
          <w:szCs w:val="24"/>
        </w:rPr>
        <w:t>педагогическая деятельность: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</w:rPr>
      </w:pPr>
      <w:r w:rsidRPr="00AE15CD">
        <w:rPr>
          <w:bCs/>
        </w:rPr>
        <w:t>владением навыками квалифицированной интерпретации</w:t>
      </w:r>
      <w:r w:rsidRPr="00AE15CD">
        <w:rPr>
          <w:bCs/>
          <w:i/>
        </w:rPr>
        <w:t xml:space="preserve"> </w:t>
      </w:r>
      <w:r w:rsidRPr="00AE15CD">
        <w:rPr>
          <w:bCs/>
        </w:rPr>
        <w:t xml:space="preserve">различных типов текстов, в том числе раскрытия их смысла и связей с породившей их эпохой, анализ языкового и литературного материала для обеспечения преподавания и популяризации филологических знаний (ПК-5); </w:t>
      </w:r>
    </w:p>
    <w:p w:rsidR="000B2269" w:rsidRPr="00AE15CD" w:rsidRDefault="000B2269" w:rsidP="00AE15CD">
      <w:pPr>
        <w:tabs>
          <w:tab w:val="left" w:pos="993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jc w:val="both"/>
        <w:rPr>
          <w:bCs/>
        </w:rPr>
      </w:pPr>
      <w:r w:rsidRPr="00AE15CD">
        <w:rPr>
          <w:bCs/>
        </w:rPr>
        <w:t>владением навыками проведения учебных занятий и внеклассной работы по языку и литературе в образовательных организациях основного общего, среднего общего и среднего профессионального образования</w:t>
      </w:r>
      <w:r w:rsidRPr="00AE15CD">
        <w:rPr>
          <w:bCs/>
          <w:spacing w:val="-2"/>
        </w:rPr>
        <w:t>; практических занятий по</w:t>
      </w:r>
      <w:r w:rsidRPr="00AE15CD">
        <w:rPr>
          <w:bCs/>
        </w:rPr>
        <w:t xml:space="preserve"> филологическим дисциплинам в образовательных организациях высшего образования (ПК-6);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</w:rPr>
      </w:pPr>
      <w:r w:rsidRPr="00AE15CD">
        <w:rPr>
          <w:bCs/>
        </w:rPr>
        <w:t xml:space="preserve">владением навыками подготовки учебно-методических материалов по отдельным филологическим дисциплинам (ПК-7); </w:t>
      </w:r>
    </w:p>
    <w:p w:rsidR="000B2269" w:rsidRPr="00AE15CD" w:rsidRDefault="000B2269" w:rsidP="00AE15CD">
      <w:pPr>
        <w:pStyle w:val="21"/>
        <w:tabs>
          <w:tab w:val="clear" w:pos="1080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AE15CD">
        <w:rPr>
          <w:rFonts w:ascii="Times New Roman" w:hAnsi="Times New Roman" w:cs="Times New Roman"/>
          <w:bCs/>
          <w:szCs w:val="24"/>
        </w:rPr>
        <w:t>способностью к подготовке методических пособий и организации профориентационной работы (ПК-8);</w:t>
      </w:r>
    </w:p>
    <w:p w:rsidR="000B2269" w:rsidRPr="0060019F" w:rsidRDefault="000B2269" w:rsidP="00E20D3B">
      <w:pPr>
        <w:pStyle w:val="ListBullet2"/>
        <w:tabs>
          <w:tab w:val="clear" w:pos="360"/>
          <w:tab w:val="clear" w:pos="643"/>
          <w:tab w:val="left" w:pos="0"/>
        </w:tabs>
        <w:suppressAutoHyphens/>
        <w:ind w:firstLine="709"/>
        <w:rPr>
          <w:rFonts w:ascii="Times New Roman" w:hAnsi="Times New Roman" w:cs="Times New Roman"/>
          <w:bCs/>
          <w:i/>
          <w:szCs w:val="24"/>
        </w:rPr>
      </w:pPr>
      <w:r w:rsidRPr="0060019F">
        <w:rPr>
          <w:rFonts w:ascii="Times New Roman" w:hAnsi="Times New Roman" w:cs="Times New Roman"/>
          <w:bCs/>
          <w:i/>
          <w:szCs w:val="24"/>
        </w:rPr>
        <w:t>прикладная деятельность:</w:t>
      </w:r>
    </w:p>
    <w:p w:rsidR="000B2269" w:rsidRPr="00AE15CD" w:rsidRDefault="000B2269" w:rsidP="00E20D3B">
      <w:pPr>
        <w:pStyle w:val="BodyTextIndent"/>
        <w:tabs>
          <w:tab w:val="clear" w:pos="720"/>
          <w:tab w:val="left" w:pos="0"/>
        </w:tabs>
        <w:suppressAutoHyphens/>
        <w:spacing w:line="240" w:lineRule="auto"/>
        <w:ind w:left="0" w:firstLine="709"/>
        <w:rPr>
          <w:bCs/>
        </w:rPr>
      </w:pPr>
      <w:r w:rsidRPr="00AE15CD">
        <w:rPr>
          <w:bCs/>
          <w:spacing w:val="-3"/>
        </w:rPr>
        <w:t xml:space="preserve">способностью к созданию, редактированию, реферированию и систематизированию всех типов </w:t>
      </w:r>
      <w:r w:rsidRPr="00AE15CD">
        <w:rPr>
          <w:bCs/>
        </w:rPr>
        <w:t>текстов официально-делового и публицистического стиля (ПК-9);</w:t>
      </w:r>
    </w:p>
    <w:p w:rsidR="000B2269" w:rsidRPr="00AE15CD" w:rsidRDefault="000B2269" w:rsidP="00E20D3B">
      <w:pPr>
        <w:pStyle w:val="BodyTextIndent"/>
        <w:tabs>
          <w:tab w:val="left" w:pos="0"/>
        </w:tabs>
        <w:suppressAutoHyphens/>
        <w:spacing w:line="240" w:lineRule="auto"/>
        <w:ind w:left="0" w:firstLine="709"/>
      </w:pPr>
      <w:r w:rsidRPr="00AE15CD">
        <w:t>способностью к трансформации различных типов текстов (например, изменению стиля, жанра, целевой принадлежности текста) (ПК-10);</w:t>
      </w:r>
    </w:p>
    <w:p w:rsidR="000B2269" w:rsidRPr="00AE15CD" w:rsidRDefault="000B2269" w:rsidP="00E20D3B">
      <w:pPr>
        <w:pStyle w:val="BodyTextIndent"/>
        <w:tabs>
          <w:tab w:val="left" w:pos="0"/>
        </w:tabs>
        <w:suppressAutoHyphens/>
        <w:spacing w:line="240" w:lineRule="auto"/>
        <w:ind w:left="0" w:firstLine="709"/>
      </w:pPr>
      <w:r w:rsidRPr="00AE15CD">
        <w:t>готовностью к планированию и осуществлению публичных выступлений с применением навыков ораторского искусства (ПК-11);</w:t>
      </w:r>
    </w:p>
    <w:p w:rsidR="000B2269" w:rsidRPr="00AE15CD" w:rsidRDefault="000B2269" w:rsidP="00E20D3B">
      <w:pPr>
        <w:pStyle w:val="BodyTextIndent"/>
        <w:tabs>
          <w:tab w:val="left" w:pos="0"/>
        </w:tabs>
        <w:suppressAutoHyphens/>
        <w:spacing w:line="240" w:lineRule="auto"/>
        <w:ind w:left="0" w:firstLine="1276"/>
        <w:rPr>
          <w:bCs/>
        </w:rPr>
      </w:pPr>
      <w:r w:rsidRPr="00AE15CD">
        <w:rPr>
          <w:bCs/>
        </w:rPr>
        <w:t>владением навыками квалифицированного языкового сопровождения международных форумов и переговоров (ПК-12);</w:t>
      </w:r>
    </w:p>
    <w:p w:rsidR="000B2269" w:rsidRPr="0060019F" w:rsidRDefault="000B2269" w:rsidP="00E20D3B">
      <w:pPr>
        <w:pStyle w:val="ListBullet2"/>
        <w:tabs>
          <w:tab w:val="clear" w:pos="360"/>
          <w:tab w:val="clear" w:pos="643"/>
          <w:tab w:val="left" w:pos="0"/>
        </w:tabs>
        <w:suppressAutoHyphens/>
        <w:ind w:firstLine="709"/>
        <w:rPr>
          <w:rFonts w:ascii="Times New Roman" w:hAnsi="Times New Roman" w:cs="Times New Roman"/>
          <w:bCs/>
          <w:i/>
          <w:szCs w:val="24"/>
        </w:rPr>
      </w:pPr>
      <w:r w:rsidRPr="0060019F">
        <w:rPr>
          <w:rFonts w:ascii="Times New Roman" w:hAnsi="Times New Roman" w:cs="Times New Roman"/>
          <w:bCs/>
          <w:i/>
          <w:szCs w:val="24"/>
        </w:rPr>
        <w:t>проектная деятельность: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  <w:spacing w:val="-3"/>
        </w:rPr>
      </w:pPr>
      <w:r w:rsidRPr="00AE15CD">
        <w:rPr>
          <w:bCs/>
          <w:spacing w:val="-3"/>
        </w:rPr>
        <w:t>умением выстраивать прогностические сценарии и модели развития коммуникативных и социокультурных ситуаций (ПК-13);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  <w:spacing w:val="-3"/>
        </w:rPr>
      </w:pPr>
      <w:r w:rsidRPr="00AE15CD">
        <w:rPr>
          <w:bCs/>
        </w:rPr>
        <w:t xml:space="preserve">способностью к руководству научными, прикладными, педагогическими и творческими проектами в избранной сфере деятельности </w:t>
      </w:r>
      <w:r w:rsidRPr="00AE15CD">
        <w:rPr>
          <w:bCs/>
          <w:spacing w:val="-3"/>
        </w:rPr>
        <w:t>(ПК-14);</w:t>
      </w:r>
    </w:p>
    <w:p w:rsidR="000B2269" w:rsidRPr="0060019F" w:rsidRDefault="000B2269" w:rsidP="00AE15CD">
      <w:pPr>
        <w:pStyle w:val="ListBullet2"/>
        <w:tabs>
          <w:tab w:val="clear" w:pos="360"/>
        </w:tabs>
        <w:suppressAutoHyphens/>
        <w:ind w:firstLine="709"/>
        <w:rPr>
          <w:rFonts w:ascii="Times New Roman" w:hAnsi="Times New Roman" w:cs="Times New Roman"/>
          <w:bCs/>
          <w:i/>
          <w:szCs w:val="24"/>
        </w:rPr>
      </w:pPr>
      <w:r w:rsidRPr="0060019F">
        <w:rPr>
          <w:rFonts w:ascii="Times New Roman" w:hAnsi="Times New Roman" w:cs="Times New Roman"/>
          <w:bCs/>
          <w:i/>
          <w:szCs w:val="24"/>
        </w:rPr>
        <w:t>организационно-управленческая деятельность:</w:t>
      </w:r>
    </w:p>
    <w:p w:rsidR="000B2269" w:rsidRPr="00AE15CD" w:rsidRDefault="000B2269" w:rsidP="00AE15CD">
      <w:pPr>
        <w:suppressAutoHyphens/>
        <w:ind w:firstLine="709"/>
        <w:jc w:val="both"/>
        <w:rPr>
          <w:bCs/>
          <w:spacing w:val="-3"/>
        </w:rPr>
      </w:pPr>
      <w:r w:rsidRPr="00AE15CD">
        <w:rPr>
          <w:bCs/>
          <w:spacing w:val="-3"/>
        </w:rPr>
        <w:t>умением планировать комплексное информационное воздействие и осуществлять руководство им (ПК-15);</w:t>
      </w:r>
    </w:p>
    <w:p w:rsidR="000B2269" w:rsidRPr="00AE15CD" w:rsidRDefault="000B2269" w:rsidP="00AE15CD">
      <w:pPr>
        <w:shd w:val="clear" w:color="auto" w:fill="FFFFFF"/>
        <w:suppressAutoHyphens/>
        <w:ind w:firstLine="709"/>
        <w:jc w:val="both"/>
        <w:rPr>
          <w:bCs/>
          <w:spacing w:val="-3"/>
        </w:rPr>
      </w:pPr>
      <w:r w:rsidRPr="00AE15CD">
        <w:rPr>
          <w:bCs/>
        </w:rPr>
        <w:t xml:space="preserve">владением навыками организации </w:t>
      </w:r>
      <w:r w:rsidRPr="00AE15CD">
        <w:rPr>
          <w:bCs/>
          <w:spacing w:val="-3"/>
        </w:rPr>
        <w:t xml:space="preserve">и проведения учебных занятий и практик, </w:t>
      </w:r>
      <w:r w:rsidRPr="00AE15CD">
        <w:rPr>
          <w:bCs/>
        </w:rPr>
        <w:t>семинаров, научных дискуссий и конференций</w:t>
      </w:r>
      <w:r w:rsidRPr="00AE15CD">
        <w:rPr>
          <w:bCs/>
          <w:spacing w:val="-3"/>
        </w:rPr>
        <w:t xml:space="preserve"> (ПК-16); </w:t>
      </w:r>
    </w:p>
    <w:p w:rsidR="000B2269" w:rsidRPr="00C97EC5" w:rsidRDefault="000B2269" w:rsidP="00AE15CD">
      <w:pPr>
        <w:pStyle w:val="BodyTextIndent"/>
        <w:tabs>
          <w:tab w:val="clear" w:pos="720"/>
        </w:tabs>
        <w:spacing w:line="240" w:lineRule="auto"/>
        <w:ind w:left="0" w:right="0" w:firstLine="709"/>
        <w:rPr>
          <w:bCs/>
        </w:rPr>
      </w:pPr>
      <w:r w:rsidRPr="00AE15CD">
        <w:rPr>
          <w:bCs/>
        </w:rPr>
        <w:t>владением навыками организации и управления научно-исследовательскими и производственными работами при решении конкретных задач в соответствии с напра</w:t>
      </w:r>
      <w:r w:rsidRPr="00AE15CD">
        <w:rPr>
          <w:bCs/>
        </w:rPr>
        <w:t>в</w:t>
      </w:r>
      <w:r w:rsidRPr="00AE15CD">
        <w:rPr>
          <w:bCs/>
        </w:rPr>
        <w:t>ленностью (профилем) программы магистратуры (ПК-17).</w:t>
      </w:r>
      <w:r w:rsidRPr="00C97EC5">
        <w:rPr>
          <w:bCs/>
        </w:rPr>
        <w:t>Выпускник, завершивший об</w:t>
      </w:r>
      <w:r w:rsidRPr="00C97EC5">
        <w:rPr>
          <w:bCs/>
        </w:rPr>
        <w:t>у</w:t>
      </w:r>
      <w:r w:rsidRPr="00C97EC5">
        <w:rPr>
          <w:bCs/>
        </w:rPr>
        <w:t>чение по профилю «</w:t>
      </w:r>
      <w:r>
        <w:rPr>
          <w:bCs/>
        </w:rPr>
        <w:t>Р</w:t>
      </w:r>
      <w:r w:rsidRPr="00C97EC5">
        <w:rPr>
          <w:bCs/>
        </w:rPr>
        <w:t xml:space="preserve">усский язык и </w:t>
      </w:r>
      <w:r>
        <w:rPr>
          <w:bCs/>
        </w:rPr>
        <w:t>межкультурная коммуникация</w:t>
      </w:r>
      <w:r w:rsidRPr="00C97EC5">
        <w:rPr>
          <w:bCs/>
        </w:rPr>
        <w:t>)» в рамках направл</w:t>
      </w:r>
      <w:r w:rsidRPr="00C97EC5">
        <w:rPr>
          <w:bCs/>
        </w:rPr>
        <w:t>е</w:t>
      </w:r>
      <w:r w:rsidRPr="00C97EC5">
        <w:rPr>
          <w:bCs/>
        </w:rPr>
        <w:t xml:space="preserve">ния подготовки </w:t>
      </w:r>
      <w:r>
        <w:rPr>
          <w:bCs/>
        </w:rPr>
        <w:t>45.04.01</w:t>
      </w:r>
      <w:r w:rsidRPr="00C97EC5">
        <w:rPr>
          <w:bCs/>
        </w:rPr>
        <w:t xml:space="preserve"> Филология с квалификацией (степенью) «</w:t>
      </w:r>
      <w:r>
        <w:rPr>
          <w:bCs/>
        </w:rPr>
        <w:t>магистр</w:t>
      </w:r>
      <w:r w:rsidRPr="00C97EC5">
        <w:rPr>
          <w:bCs/>
        </w:rPr>
        <w:t>», должен обл</w:t>
      </w:r>
      <w:r w:rsidRPr="00C97EC5">
        <w:rPr>
          <w:bCs/>
        </w:rPr>
        <w:t>а</w:t>
      </w:r>
      <w:r w:rsidRPr="00C97EC5">
        <w:rPr>
          <w:bCs/>
        </w:rPr>
        <w:t>дать следующими профильными компетенциями:</w:t>
      </w:r>
    </w:p>
    <w:p w:rsidR="000B2269" w:rsidRPr="00C97EC5" w:rsidRDefault="000B2269" w:rsidP="009D048E">
      <w:pPr>
        <w:numPr>
          <w:ilvl w:val="0"/>
          <w:numId w:val="22"/>
        </w:numPr>
        <w:tabs>
          <w:tab w:val="left" w:pos="0"/>
        </w:tabs>
        <w:ind w:left="0" w:firstLine="709"/>
        <w:jc w:val="both"/>
      </w:pPr>
      <w:r w:rsidRPr="00C97EC5">
        <w:t>представление о диалектном разнообразии, социальной стратификации и стилистических ресурсах русского языка;</w:t>
      </w:r>
    </w:p>
    <w:p w:rsidR="000B2269" w:rsidRPr="00C97EC5" w:rsidRDefault="000B2269" w:rsidP="009D048E">
      <w:pPr>
        <w:numPr>
          <w:ilvl w:val="0"/>
          <w:numId w:val="22"/>
        </w:numPr>
        <w:tabs>
          <w:tab w:val="left" w:pos="426"/>
        </w:tabs>
        <w:ind w:left="0" w:firstLine="709"/>
        <w:jc w:val="both"/>
      </w:pPr>
      <w:r w:rsidRPr="00C97EC5">
        <w:t>знание родственных связей русского языка и его типологических соотнош</w:t>
      </w:r>
      <w:r w:rsidRPr="00C97EC5">
        <w:t>е</w:t>
      </w:r>
      <w:r w:rsidRPr="00C97EC5">
        <w:t>ний с другими языками, его истории, современного состояния и тенденций развития;</w:t>
      </w:r>
    </w:p>
    <w:p w:rsidR="000B2269" w:rsidRPr="00C97EC5" w:rsidRDefault="000B2269" w:rsidP="00025722">
      <w:pPr>
        <w:numPr>
          <w:ilvl w:val="0"/>
          <w:numId w:val="22"/>
        </w:numPr>
        <w:tabs>
          <w:tab w:val="left" w:pos="426"/>
        </w:tabs>
        <w:ind w:left="0" w:firstLine="709"/>
        <w:jc w:val="both"/>
      </w:pPr>
      <w:r w:rsidRPr="00C97EC5">
        <w:t>умение анализировать русский язык в его истории и современном состо</w:t>
      </w:r>
      <w:r w:rsidRPr="00C97EC5">
        <w:t>я</w:t>
      </w:r>
      <w:r w:rsidRPr="00C97EC5">
        <w:t>нии, пользуясь системой основных понятий и терминов общего языкознания, коммуник</w:t>
      </w:r>
      <w:r w:rsidRPr="00C97EC5">
        <w:t>а</w:t>
      </w:r>
      <w:r w:rsidRPr="00C97EC5">
        <w:t>тивистики и когнитивной лингвистики, психо-, этно- и социолингвистики; ориентироват</w:t>
      </w:r>
      <w:r w:rsidRPr="00C97EC5">
        <w:t>ь</w:t>
      </w:r>
      <w:r w:rsidRPr="00C97EC5">
        <w:t>ся в основных этапах истории науки о языке и дискуссионных во</w:t>
      </w:r>
      <w:r>
        <w:t>просах современного языкознания.</w:t>
      </w:r>
    </w:p>
    <w:p w:rsidR="000B2269" w:rsidRDefault="000B2269" w:rsidP="00994B19">
      <w:pPr>
        <w:pStyle w:val="Heading4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B2269" w:rsidRPr="00C97EC5" w:rsidRDefault="000B2269" w:rsidP="00994B19">
      <w:pPr>
        <w:pStyle w:val="Heading4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  <w:r w:rsidRPr="00C97EC5">
        <w:rPr>
          <w:rFonts w:ascii="Times New Roman" w:hAnsi="Times New Roman"/>
          <w:sz w:val="24"/>
          <w:szCs w:val="24"/>
        </w:rPr>
        <w:t>4. Документы, регламентирующие содержание и организацию образовател</w:t>
      </w:r>
      <w:r w:rsidRPr="00C97EC5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ного процесса при реализации </w:t>
      </w:r>
      <w:r w:rsidRPr="00C97EC5">
        <w:rPr>
          <w:rFonts w:ascii="Times New Roman" w:hAnsi="Times New Roman"/>
          <w:sz w:val="24"/>
          <w:szCs w:val="24"/>
        </w:rPr>
        <w:t xml:space="preserve">ОП </w:t>
      </w:r>
      <w:r w:rsidRPr="00025722">
        <w:rPr>
          <w:rFonts w:ascii="Times New Roman" w:hAnsi="Times New Roman"/>
          <w:bCs w:val="0"/>
          <w:sz w:val="24"/>
          <w:szCs w:val="24"/>
        </w:rPr>
        <w:t>магистратуры</w:t>
      </w:r>
      <w:r w:rsidRPr="00C97EC5">
        <w:rPr>
          <w:rFonts w:ascii="Times New Roman" w:hAnsi="Times New Roman"/>
          <w:sz w:val="24"/>
          <w:szCs w:val="24"/>
        </w:rPr>
        <w:t xml:space="preserve"> по направлению </w:t>
      </w:r>
      <w:r w:rsidRPr="00C97EC5">
        <w:rPr>
          <w:rFonts w:ascii="Times New Roman" w:hAnsi="Times New Roman"/>
          <w:spacing w:val="-3"/>
          <w:sz w:val="24"/>
          <w:szCs w:val="24"/>
        </w:rPr>
        <w:t>подготовки</w:t>
      </w:r>
      <w:r w:rsidRPr="00C97EC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45.04.01</w:t>
      </w:r>
      <w:r w:rsidRPr="00C97EC5">
        <w:rPr>
          <w:rFonts w:ascii="Times New Roman" w:hAnsi="Times New Roman"/>
          <w:sz w:val="24"/>
          <w:szCs w:val="24"/>
        </w:rPr>
        <w:t xml:space="preserve"> Филология (профиль «</w:t>
      </w:r>
      <w:r>
        <w:rPr>
          <w:rFonts w:ascii="Times New Roman" w:hAnsi="Times New Roman"/>
          <w:sz w:val="24"/>
          <w:szCs w:val="24"/>
        </w:rPr>
        <w:t>Р</w:t>
      </w:r>
      <w:r w:rsidRPr="00C97EC5">
        <w:rPr>
          <w:rFonts w:ascii="Times New Roman" w:hAnsi="Times New Roman"/>
          <w:sz w:val="24"/>
          <w:szCs w:val="24"/>
        </w:rPr>
        <w:t xml:space="preserve">усский язык и </w:t>
      </w:r>
      <w:r>
        <w:rPr>
          <w:rFonts w:ascii="Times New Roman" w:hAnsi="Times New Roman"/>
          <w:sz w:val="24"/>
          <w:szCs w:val="24"/>
        </w:rPr>
        <w:t>межкультурная коммуникация</w:t>
      </w:r>
      <w:r w:rsidRPr="00C97EC5">
        <w:rPr>
          <w:rFonts w:ascii="Times New Roman" w:hAnsi="Times New Roman"/>
          <w:sz w:val="24"/>
          <w:szCs w:val="24"/>
        </w:rPr>
        <w:t>)»)</w:t>
      </w:r>
    </w:p>
    <w:p w:rsidR="000B2269" w:rsidRPr="00C97EC5" w:rsidRDefault="000B2269" w:rsidP="00994B19">
      <w:pPr>
        <w:pStyle w:val="Heading4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C97EC5">
        <w:rPr>
          <w:rFonts w:ascii="Times New Roman" w:hAnsi="Times New Roman"/>
          <w:b w:val="0"/>
          <w:sz w:val="24"/>
          <w:szCs w:val="24"/>
        </w:rPr>
        <w:t>В соответствии</w:t>
      </w:r>
      <w:r w:rsidRPr="0040225B">
        <w:rPr>
          <w:rFonts w:ascii="Times New Roman" w:hAnsi="Times New Roman"/>
          <w:b w:val="0"/>
          <w:sz w:val="24"/>
          <w:szCs w:val="24"/>
        </w:rPr>
        <w:t xml:space="preserve"> с Порядком организации и осуществления образовательной де</w:t>
      </w:r>
      <w:r w:rsidRPr="0040225B">
        <w:rPr>
          <w:rFonts w:ascii="Times New Roman" w:hAnsi="Times New Roman"/>
          <w:b w:val="0"/>
          <w:sz w:val="24"/>
          <w:szCs w:val="24"/>
        </w:rPr>
        <w:t>я</w:t>
      </w:r>
      <w:r w:rsidRPr="0040225B">
        <w:rPr>
          <w:rFonts w:ascii="Times New Roman" w:hAnsi="Times New Roman"/>
          <w:b w:val="0"/>
          <w:sz w:val="24"/>
          <w:szCs w:val="24"/>
        </w:rPr>
        <w:t>тельности по образовательным программам высшего образования – программам бакала</w:t>
      </w:r>
      <w:r w:rsidRPr="0040225B">
        <w:rPr>
          <w:rFonts w:ascii="Times New Roman" w:hAnsi="Times New Roman"/>
          <w:b w:val="0"/>
          <w:sz w:val="24"/>
          <w:szCs w:val="24"/>
        </w:rPr>
        <w:t>в</w:t>
      </w:r>
      <w:r w:rsidRPr="0040225B">
        <w:rPr>
          <w:rFonts w:ascii="Times New Roman" w:hAnsi="Times New Roman"/>
          <w:b w:val="0"/>
          <w:sz w:val="24"/>
          <w:szCs w:val="24"/>
        </w:rPr>
        <w:t>риата, специалитета, магистратуры, утвержденный МОиН РФ от 19.12.2013 № 1367 с</w:t>
      </w:r>
      <w:r w:rsidRPr="0040225B">
        <w:rPr>
          <w:rFonts w:ascii="Times New Roman" w:hAnsi="Times New Roman"/>
          <w:b w:val="0"/>
          <w:sz w:val="24"/>
          <w:szCs w:val="24"/>
        </w:rPr>
        <w:t>о</w:t>
      </w:r>
      <w:r w:rsidRPr="0040225B">
        <w:rPr>
          <w:rFonts w:ascii="Times New Roman" w:hAnsi="Times New Roman"/>
          <w:b w:val="0"/>
          <w:sz w:val="24"/>
          <w:szCs w:val="24"/>
        </w:rPr>
        <w:t xml:space="preserve">держание </w:t>
      </w:r>
      <w:r w:rsidRPr="00C97EC5">
        <w:rPr>
          <w:rFonts w:ascii="Times New Roman" w:hAnsi="Times New Roman"/>
          <w:b w:val="0"/>
          <w:sz w:val="24"/>
          <w:szCs w:val="24"/>
        </w:rPr>
        <w:t>и организация образовательного п</w:t>
      </w:r>
      <w:r>
        <w:rPr>
          <w:rFonts w:ascii="Times New Roman" w:hAnsi="Times New Roman"/>
          <w:b w:val="0"/>
          <w:sz w:val="24"/>
          <w:szCs w:val="24"/>
        </w:rPr>
        <w:t>роцесса при реализации данной О</w:t>
      </w:r>
      <w:r w:rsidRPr="00C97EC5">
        <w:rPr>
          <w:rFonts w:ascii="Times New Roman" w:hAnsi="Times New Roman"/>
          <w:b w:val="0"/>
          <w:sz w:val="24"/>
          <w:szCs w:val="24"/>
        </w:rPr>
        <w:t>П регламе</w:t>
      </w:r>
      <w:r w:rsidRPr="00C97EC5">
        <w:rPr>
          <w:rFonts w:ascii="Times New Roman" w:hAnsi="Times New Roman"/>
          <w:b w:val="0"/>
          <w:sz w:val="24"/>
          <w:szCs w:val="24"/>
        </w:rPr>
        <w:t>н</w:t>
      </w:r>
      <w:r w:rsidRPr="00C97EC5">
        <w:rPr>
          <w:rFonts w:ascii="Times New Roman" w:hAnsi="Times New Roman"/>
          <w:b w:val="0"/>
          <w:sz w:val="24"/>
          <w:szCs w:val="24"/>
        </w:rPr>
        <w:t xml:space="preserve">тируется учебным планом </w:t>
      </w:r>
      <w:r>
        <w:rPr>
          <w:rFonts w:ascii="Times New Roman" w:hAnsi="Times New Roman"/>
          <w:b w:val="0"/>
          <w:sz w:val="24"/>
          <w:szCs w:val="24"/>
        </w:rPr>
        <w:t>магистра</w:t>
      </w:r>
      <w:r w:rsidRPr="00C97EC5">
        <w:rPr>
          <w:rFonts w:ascii="Times New Roman" w:hAnsi="Times New Roman"/>
          <w:b w:val="0"/>
          <w:sz w:val="24"/>
          <w:szCs w:val="24"/>
        </w:rPr>
        <w:t xml:space="preserve"> с учетом его профиля; рабочими программами уче</w:t>
      </w:r>
      <w:r w:rsidRPr="00C97EC5">
        <w:rPr>
          <w:rFonts w:ascii="Times New Roman" w:hAnsi="Times New Roman"/>
          <w:b w:val="0"/>
          <w:sz w:val="24"/>
          <w:szCs w:val="24"/>
        </w:rPr>
        <w:t>б</w:t>
      </w:r>
      <w:r w:rsidRPr="00C97EC5">
        <w:rPr>
          <w:rFonts w:ascii="Times New Roman" w:hAnsi="Times New Roman"/>
          <w:b w:val="0"/>
          <w:sz w:val="24"/>
          <w:szCs w:val="24"/>
        </w:rPr>
        <w:t xml:space="preserve">ных курсов, предметов, </w:t>
      </w:r>
      <w:r w:rsidRPr="00C97EC5">
        <w:rPr>
          <w:rFonts w:ascii="Times New Roman" w:hAnsi="Times New Roman"/>
          <w:b w:val="0"/>
          <w:spacing w:val="-3"/>
          <w:sz w:val="24"/>
          <w:szCs w:val="24"/>
        </w:rPr>
        <w:t>дисциплин</w:t>
      </w:r>
      <w:r w:rsidRPr="00C97EC5">
        <w:rPr>
          <w:rFonts w:ascii="Times New Roman" w:hAnsi="Times New Roman"/>
          <w:b w:val="0"/>
          <w:sz w:val="24"/>
          <w:szCs w:val="24"/>
        </w:rPr>
        <w:t xml:space="preserve"> (модулей); материалами, обеспечивающими качество </w:t>
      </w:r>
      <w:r w:rsidRPr="00C97EC5">
        <w:rPr>
          <w:rFonts w:ascii="Times New Roman" w:hAnsi="Times New Roman"/>
          <w:b w:val="0"/>
          <w:spacing w:val="-3"/>
          <w:sz w:val="24"/>
          <w:szCs w:val="24"/>
        </w:rPr>
        <w:t>подготовки</w:t>
      </w:r>
      <w:r w:rsidRPr="00C97EC5">
        <w:rPr>
          <w:rFonts w:ascii="Times New Roman" w:hAnsi="Times New Roman"/>
          <w:b w:val="0"/>
          <w:sz w:val="24"/>
          <w:szCs w:val="24"/>
        </w:rPr>
        <w:t xml:space="preserve"> и воспитания обучающихся; программами учебных и производственных пра</w:t>
      </w:r>
      <w:r w:rsidRPr="00C97EC5">
        <w:rPr>
          <w:rFonts w:ascii="Times New Roman" w:hAnsi="Times New Roman"/>
          <w:b w:val="0"/>
          <w:sz w:val="24"/>
          <w:szCs w:val="24"/>
        </w:rPr>
        <w:t>к</w:t>
      </w:r>
      <w:r w:rsidRPr="00C97EC5">
        <w:rPr>
          <w:rFonts w:ascii="Times New Roman" w:hAnsi="Times New Roman"/>
          <w:b w:val="0"/>
          <w:sz w:val="24"/>
          <w:szCs w:val="24"/>
        </w:rPr>
        <w:t xml:space="preserve">тик; годовым календарным учебным графиком, а также методическими материалами, обеспечивающими реализацию соответствующих </w:t>
      </w:r>
      <w:r w:rsidRPr="00C97EC5">
        <w:rPr>
          <w:rFonts w:ascii="Times New Roman" w:hAnsi="Times New Roman"/>
          <w:b w:val="0"/>
          <w:spacing w:val="-3"/>
          <w:sz w:val="24"/>
          <w:szCs w:val="24"/>
        </w:rPr>
        <w:t>образовательных технологий</w:t>
      </w:r>
      <w:r w:rsidRPr="00C97EC5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0B2269" w:rsidRDefault="000B2269" w:rsidP="00994B19">
      <w:pPr>
        <w:pStyle w:val="Heading5"/>
        <w:spacing w:before="0" w:after="0"/>
        <w:ind w:firstLine="720"/>
        <w:rPr>
          <w:i w:val="0"/>
          <w:sz w:val="24"/>
          <w:szCs w:val="24"/>
        </w:rPr>
      </w:pPr>
    </w:p>
    <w:p w:rsidR="000B2269" w:rsidRPr="00C97EC5" w:rsidRDefault="000B2269" w:rsidP="00994B19">
      <w:pPr>
        <w:pStyle w:val="Heading5"/>
        <w:spacing w:before="0" w:after="0"/>
        <w:ind w:firstLine="720"/>
        <w:rPr>
          <w:i w:val="0"/>
          <w:sz w:val="24"/>
          <w:szCs w:val="24"/>
        </w:rPr>
      </w:pPr>
      <w:r w:rsidRPr="00C97EC5">
        <w:rPr>
          <w:i w:val="0"/>
          <w:sz w:val="24"/>
          <w:szCs w:val="24"/>
        </w:rPr>
        <w:t>4.1. Календарный учебный график</w:t>
      </w:r>
    </w:p>
    <w:p w:rsidR="000B2269" w:rsidRPr="00C97EC5" w:rsidRDefault="000B2269" w:rsidP="00994B19">
      <w:pPr>
        <w:ind w:firstLine="720"/>
        <w:jc w:val="both"/>
      </w:pPr>
      <w:r>
        <w:t xml:space="preserve">Последовательность реализации </w:t>
      </w:r>
      <w:r w:rsidRPr="00C97EC5">
        <w:t xml:space="preserve">ОП ВО </w:t>
      </w:r>
      <w:r>
        <w:t>магистратуры</w:t>
      </w:r>
      <w:r w:rsidRPr="00C97EC5">
        <w:t xml:space="preserve"> по направлению </w:t>
      </w:r>
      <w:r w:rsidRPr="00C97EC5">
        <w:rPr>
          <w:spacing w:val="-3"/>
        </w:rPr>
        <w:t>подготовки</w:t>
      </w:r>
      <w:r w:rsidRPr="00C97EC5">
        <w:t xml:space="preserve"> </w:t>
      </w:r>
      <w:r>
        <w:t>45.04.01</w:t>
      </w:r>
      <w:r w:rsidRPr="00C97EC5">
        <w:t xml:space="preserve"> Филология (профиль «</w:t>
      </w:r>
      <w:r>
        <w:t>Р</w:t>
      </w:r>
      <w:r w:rsidRPr="00C97EC5">
        <w:t xml:space="preserve">усский язык и </w:t>
      </w:r>
      <w:r>
        <w:t>межкультурная коммуникация</w:t>
      </w:r>
      <w:r w:rsidRPr="00C97EC5">
        <w:t>») по годам (включая теоретическое обучение, практики, промежуточные и итоговую аттестации, к</w:t>
      </w:r>
      <w:r w:rsidRPr="00C97EC5">
        <w:t>а</w:t>
      </w:r>
      <w:r w:rsidRPr="00C97EC5">
        <w:t>никулы) приведена в учебном плане.</w:t>
      </w:r>
    </w:p>
    <w:p w:rsidR="000B2269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sz w:val="24"/>
          <w:szCs w:val="24"/>
        </w:rPr>
      </w:pPr>
      <w:r w:rsidRPr="00C97EC5">
        <w:rPr>
          <w:i w:val="0"/>
          <w:sz w:val="24"/>
          <w:szCs w:val="24"/>
        </w:rPr>
        <w:t xml:space="preserve">4.2. Учебный план подготовки </w:t>
      </w:r>
      <w:r>
        <w:rPr>
          <w:i w:val="0"/>
          <w:sz w:val="24"/>
          <w:szCs w:val="24"/>
        </w:rPr>
        <w:t>магистра</w:t>
      </w:r>
      <w:r w:rsidRPr="00C97EC5">
        <w:rPr>
          <w:sz w:val="24"/>
          <w:szCs w:val="24"/>
        </w:rPr>
        <w:t xml:space="preserve"> 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В учебном плане </w:t>
      </w:r>
      <w:r w:rsidRPr="00C97EC5">
        <w:rPr>
          <w:spacing w:val="-3"/>
        </w:rPr>
        <w:t>подготовки</w:t>
      </w:r>
      <w:r w:rsidRPr="00C97EC5">
        <w:t xml:space="preserve"> </w:t>
      </w:r>
      <w:r>
        <w:rPr>
          <w:spacing w:val="-3"/>
        </w:rPr>
        <w:t>магистра</w:t>
      </w:r>
      <w:r w:rsidRPr="00C97EC5">
        <w:rPr>
          <w:spacing w:val="-3"/>
        </w:rPr>
        <w:t xml:space="preserve"> </w:t>
      </w:r>
      <w:r>
        <w:t>45.04.01</w:t>
      </w:r>
      <w:r w:rsidRPr="00C97EC5">
        <w:t xml:space="preserve"> Филология (профиль «</w:t>
      </w:r>
      <w:r>
        <w:t>Р</w:t>
      </w:r>
      <w:r w:rsidRPr="00C97EC5">
        <w:t xml:space="preserve">усский язык и </w:t>
      </w:r>
      <w:r>
        <w:t>межкультурная коммуникация</w:t>
      </w:r>
      <w:r w:rsidRPr="00C97EC5">
        <w:t>)») отображена логическая последовательнос</w:t>
      </w:r>
      <w:r>
        <w:t>ть освоения циклов и разделов О</w:t>
      </w:r>
      <w:r w:rsidRPr="00C97EC5">
        <w:t>П (дисциплин, модулей, практик), обеспечивающих формирование компетенций. Указана общая трудоемкость дисциплин, модулей, практик в зачетных ед</w:t>
      </w:r>
      <w:r w:rsidRPr="00C97EC5">
        <w:t>и</w:t>
      </w:r>
      <w:r w:rsidRPr="00C97EC5">
        <w:t xml:space="preserve">ницах, а также их общая и аудиторная трудоемкость в часах. 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В базовых частях учебных циклов указан перечень базовых модулей и дисциплин в соответствии с требованиями ФГОС ВО по данному направлению </w:t>
      </w:r>
      <w:r w:rsidRPr="00C97EC5">
        <w:rPr>
          <w:spacing w:val="-3"/>
        </w:rPr>
        <w:t>подготовки</w:t>
      </w:r>
      <w:r w:rsidRPr="00C97EC5">
        <w:t>. В вари</w:t>
      </w:r>
      <w:r w:rsidRPr="00C97EC5">
        <w:t>а</w:t>
      </w:r>
      <w:r w:rsidRPr="00C97EC5">
        <w:t xml:space="preserve">тивных частях учебных циклов указан самостоятельно сформированный вузом перечень и последовательность модулей и </w:t>
      </w:r>
      <w:r w:rsidRPr="00C97EC5">
        <w:rPr>
          <w:spacing w:val="-3"/>
        </w:rPr>
        <w:t xml:space="preserve">дисциплин в соответствии с профилем подготовки </w:t>
      </w:r>
      <w:r w:rsidRPr="00C97EC5">
        <w:t>«</w:t>
      </w:r>
      <w:r>
        <w:t>Р</w:t>
      </w:r>
      <w:r w:rsidRPr="00C97EC5">
        <w:t xml:space="preserve">усский язык и </w:t>
      </w:r>
      <w:r>
        <w:t>межкультурная коммуникация</w:t>
      </w:r>
      <w:r w:rsidRPr="00C97EC5">
        <w:t>)»</w:t>
      </w:r>
      <w:r w:rsidRPr="00C97EC5">
        <w:rPr>
          <w:spacing w:val="-3"/>
        </w:rPr>
        <w:t>. При этом учтены</w:t>
      </w:r>
      <w:r>
        <w:t xml:space="preserve"> рекомендации ОП В</w:t>
      </w:r>
      <w:r w:rsidRPr="00C97EC5">
        <w:t xml:space="preserve">О </w:t>
      </w:r>
      <w:r>
        <w:t>магистр</w:t>
      </w:r>
      <w:r>
        <w:t>а</w:t>
      </w:r>
      <w:r>
        <w:t>туры</w:t>
      </w:r>
      <w:r w:rsidRPr="00C97EC5">
        <w:t xml:space="preserve"> по направлению </w:t>
      </w:r>
      <w:r w:rsidRPr="00C97EC5">
        <w:rPr>
          <w:spacing w:val="-3"/>
        </w:rPr>
        <w:t>подготовки</w:t>
      </w:r>
      <w:r w:rsidRPr="00C97EC5">
        <w:t xml:space="preserve"> </w:t>
      </w:r>
      <w:r>
        <w:t>45.04.01</w:t>
      </w:r>
      <w:r w:rsidRPr="00C97EC5">
        <w:t xml:space="preserve"> Филология.</w:t>
      </w:r>
    </w:p>
    <w:p w:rsidR="000B2269" w:rsidRPr="00C97EC5" w:rsidRDefault="000B2269" w:rsidP="00994B19">
      <w:pPr>
        <w:ind w:firstLine="720"/>
        <w:jc w:val="both"/>
        <w:rPr>
          <w:spacing w:val="-3"/>
        </w:rPr>
      </w:pPr>
      <w:r w:rsidRPr="00C97EC5">
        <w:rPr>
          <w:spacing w:val="-3"/>
        </w:rPr>
        <w:t>Дисциплины по выбору обучающихся составляют не менее одной трети вариативной части суммар</w:t>
      </w:r>
      <w:r>
        <w:rPr>
          <w:spacing w:val="-3"/>
        </w:rPr>
        <w:t xml:space="preserve">но по всем трем учебным циклам </w:t>
      </w:r>
      <w:r w:rsidRPr="00C97EC5">
        <w:rPr>
          <w:spacing w:val="-3"/>
        </w:rPr>
        <w:t>ОП.</w:t>
      </w:r>
    </w:p>
    <w:p w:rsidR="000B2269" w:rsidRPr="00C97EC5" w:rsidRDefault="000B2269" w:rsidP="00994B19">
      <w:pPr>
        <w:ind w:firstLine="720"/>
        <w:jc w:val="both"/>
      </w:pPr>
      <w:r w:rsidRPr="00C97EC5">
        <w:t>Для каждой дисциплины, модуля, практики в учебном плане указаны виды учебной работы и формы промежуточной аттестации</w:t>
      </w:r>
      <w:r w:rsidRPr="00C97EC5">
        <w:rPr>
          <w:spacing w:val="-3"/>
        </w:rPr>
        <w:t>.</w:t>
      </w:r>
    </w:p>
    <w:p w:rsidR="000B2269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</w:p>
    <w:p w:rsidR="000B2269" w:rsidRDefault="000B2269" w:rsidP="00994B19">
      <w:pPr>
        <w:pStyle w:val="Heading5"/>
        <w:spacing w:before="0" w:after="0"/>
        <w:ind w:firstLine="720"/>
        <w:jc w:val="both"/>
        <w:rPr>
          <w:i w:val="0"/>
          <w:sz w:val="24"/>
          <w:szCs w:val="24"/>
        </w:rPr>
      </w:pPr>
    </w:p>
    <w:p w:rsidR="000B2269" w:rsidRPr="00C97EC5" w:rsidRDefault="000B2269" w:rsidP="00994B19">
      <w:pPr>
        <w:pStyle w:val="Heading5"/>
        <w:spacing w:before="0" w:after="0"/>
        <w:ind w:firstLine="720"/>
        <w:jc w:val="both"/>
        <w:rPr>
          <w:b w:val="0"/>
          <w:sz w:val="24"/>
          <w:szCs w:val="24"/>
        </w:rPr>
      </w:pPr>
      <w:r w:rsidRPr="00C97EC5">
        <w:rPr>
          <w:i w:val="0"/>
          <w:sz w:val="24"/>
          <w:szCs w:val="24"/>
        </w:rPr>
        <w:t>4.3. Рабочие программы учебных курсов, предметов, дисциплин (модулей</w:t>
      </w:r>
      <w:r w:rsidRPr="00C97EC5">
        <w:rPr>
          <w:b w:val="0"/>
          <w:i w:val="0"/>
          <w:sz w:val="24"/>
          <w:szCs w:val="24"/>
        </w:rPr>
        <w:t>)</w:t>
      </w:r>
      <w:r w:rsidRPr="00C97EC5">
        <w:rPr>
          <w:b w:val="0"/>
          <w:sz w:val="24"/>
          <w:szCs w:val="24"/>
        </w:rPr>
        <w:t xml:space="preserve"> </w:t>
      </w:r>
    </w:p>
    <w:p w:rsidR="000B2269" w:rsidRPr="00C97EC5" w:rsidRDefault="000B2269" w:rsidP="00994B19">
      <w:pPr>
        <w:tabs>
          <w:tab w:val="num" w:pos="0"/>
        </w:tabs>
        <w:ind w:firstLine="540"/>
        <w:jc w:val="center"/>
        <w:rPr>
          <w:b/>
        </w:rPr>
      </w:pP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C97EC5">
        <w:rPr>
          <w:b/>
          <w:bCs/>
          <w:i/>
          <w:color w:val="000000"/>
        </w:rPr>
        <w:t>Аннотации учебных дисциплин гуманитарного, социального</w:t>
      </w: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C97EC5">
        <w:rPr>
          <w:b/>
          <w:bCs/>
          <w:i/>
          <w:color w:val="000000"/>
        </w:rPr>
        <w:t>и экономического цикла учебного плана</w:t>
      </w:r>
    </w:p>
    <w:p w:rsidR="000B2269" w:rsidRPr="00C97EC5" w:rsidRDefault="000B2269" w:rsidP="00994B19">
      <w:pPr>
        <w:pStyle w:val="NormalWeb"/>
        <w:jc w:val="center"/>
        <w:rPr>
          <w:b/>
          <w:spacing w:val="-3"/>
        </w:rPr>
      </w:pPr>
    </w:p>
    <w:p w:rsidR="000B2269" w:rsidRPr="00C97EC5" w:rsidRDefault="000B2269" w:rsidP="00994B19">
      <w:pPr>
        <w:pStyle w:val="NormalWeb"/>
        <w:jc w:val="center"/>
        <w:rPr>
          <w:b/>
          <w:spacing w:val="-3"/>
        </w:rPr>
      </w:pPr>
      <w:r w:rsidRPr="00C97EC5">
        <w:rPr>
          <w:b/>
          <w:spacing w:val="-3"/>
        </w:rPr>
        <w:t>БАЗОВАЯ ЧАСТЬ:</w:t>
      </w: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Филология в системе современного гуманитарного знания</w:t>
      </w:r>
    </w:p>
    <w:p w:rsidR="000B2269" w:rsidRDefault="000B2269" w:rsidP="0023643E">
      <w:pPr>
        <w:ind w:firstLine="709"/>
        <w:jc w:val="both"/>
        <w:rPr>
          <w:sz w:val="28"/>
          <w:szCs w:val="28"/>
        </w:rPr>
      </w:pPr>
      <w:r w:rsidRPr="00C97EC5">
        <w:rPr>
          <w:b/>
        </w:rPr>
        <w:t>Цел</w:t>
      </w:r>
      <w:r>
        <w:rPr>
          <w:b/>
        </w:rPr>
        <w:t>ью</w:t>
      </w:r>
      <w:r w:rsidRPr="00C97EC5">
        <w:rPr>
          <w:b/>
        </w:rPr>
        <w:t xml:space="preserve"> освоения дисциплины</w:t>
      </w:r>
      <w:r>
        <w:rPr>
          <w:b/>
        </w:rPr>
        <w:t xml:space="preserve"> </w:t>
      </w:r>
      <w:r w:rsidRPr="0023643E">
        <w:t>является знакомство с особенностями современной парадигмы филологии, ее местом в системе гуманитарных наук; получение знаний о м</w:t>
      </w:r>
      <w:r w:rsidRPr="0023643E">
        <w:t>е</w:t>
      </w:r>
      <w:r w:rsidRPr="0023643E">
        <w:t>тодологических принципах и методических приемах современной филологии; овладение основами методологии научного познания при изучении различного вида текстов и ко</w:t>
      </w:r>
      <w:r w:rsidRPr="0023643E">
        <w:t>м</w:t>
      </w:r>
      <w:r w:rsidRPr="0023643E">
        <w:t>муникаций; методами речевого воздействия в различных сферах коммуникации</w:t>
      </w:r>
      <w:r>
        <w:rPr>
          <w:sz w:val="28"/>
          <w:szCs w:val="28"/>
        </w:rPr>
        <w:t>.</w:t>
      </w:r>
    </w:p>
    <w:p w:rsidR="000B2269" w:rsidRPr="00EB5387" w:rsidRDefault="000B2269" w:rsidP="0023643E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C97EC5">
        <w:rPr>
          <w:b/>
        </w:rPr>
        <w:t xml:space="preserve">ОП: </w:t>
      </w:r>
      <w:r w:rsidRPr="00C97EC5">
        <w:t xml:space="preserve">дисциплина входит в </w:t>
      </w:r>
      <w:r w:rsidRPr="00EB5387">
        <w:t>базов</w:t>
      </w:r>
      <w:r>
        <w:t>ую</w:t>
      </w:r>
      <w:r w:rsidRPr="00EB5387">
        <w:t xml:space="preserve"> част</w:t>
      </w:r>
      <w:r>
        <w:t>ь</w:t>
      </w:r>
      <w:r w:rsidRPr="00EB5387">
        <w:t xml:space="preserve"> цикла М1 (цикла общенаучных дисциплин)</w:t>
      </w:r>
      <w:r>
        <w:t>.</w:t>
      </w:r>
    </w:p>
    <w:p w:rsidR="000B2269" w:rsidRDefault="000B2269" w:rsidP="00926EF3">
      <w:pPr>
        <w:pStyle w:val="ListParagraph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926EF3">
        <w:rPr>
          <w:rFonts w:ascii="Times New Roman" w:hAnsi="Times New Roman"/>
          <w:b/>
          <w:sz w:val="24"/>
          <w:szCs w:val="24"/>
        </w:rPr>
        <w:t>и</w:t>
      </w:r>
      <w:r w:rsidRPr="00926EF3">
        <w:rPr>
          <w:rFonts w:ascii="Times New Roman" w:hAnsi="Times New Roman"/>
          <w:b/>
          <w:sz w:val="24"/>
          <w:szCs w:val="24"/>
        </w:rPr>
        <w:t xml:space="preserve">ны: </w:t>
      </w:r>
    </w:p>
    <w:p w:rsidR="000B2269" w:rsidRPr="00926EF3" w:rsidRDefault="000B2269" w:rsidP="004474D1">
      <w:pPr>
        <w:pStyle w:val="ListParagraph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способность к абстрактному мышлению, анализу, синтезу (ОК-1);</w:t>
      </w:r>
    </w:p>
    <w:p w:rsidR="000B2269" w:rsidRPr="00926EF3" w:rsidRDefault="000B2269" w:rsidP="004474D1">
      <w:pPr>
        <w:ind w:firstLine="709"/>
        <w:contextualSpacing/>
        <w:jc w:val="both"/>
      </w:pPr>
      <w:r w:rsidRPr="00926EF3">
        <w:rPr>
          <w:bCs/>
        </w:rPr>
        <w:t>способность самостоятельно приобретать, в том числе с помощью информацио</w:t>
      </w:r>
      <w:r w:rsidRPr="00926EF3">
        <w:rPr>
          <w:bCs/>
        </w:rPr>
        <w:t>н</w:t>
      </w:r>
      <w:r w:rsidRPr="00926EF3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26EF3">
        <w:rPr>
          <w:bCs/>
        </w:rPr>
        <w:t>о</w:t>
      </w:r>
      <w:r w:rsidRPr="00926EF3">
        <w:rPr>
          <w:bCs/>
        </w:rPr>
        <w:t>сти (ОК-4).</w:t>
      </w:r>
    </w:p>
    <w:p w:rsidR="000B2269" w:rsidRPr="00926EF3" w:rsidRDefault="000B2269" w:rsidP="004474D1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готовность к коммуникации в устной и письменной формах на русском и иностра</w:t>
      </w:r>
      <w:r w:rsidRPr="00926EF3">
        <w:rPr>
          <w:rFonts w:ascii="Times New Roman" w:hAnsi="Times New Roman"/>
          <w:sz w:val="24"/>
          <w:szCs w:val="24"/>
        </w:rPr>
        <w:t>н</w:t>
      </w:r>
      <w:r w:rsidRPr="00926EF3">
        <w:rPr>
          <w:rFonts w:ascii="Times New Roman" w:hAnsi="Times New Roman"/>
          <w:sz w:val="24"/>
          <w:szCs w:val="24"/>
        </w:rPr>
        <w:t>ном языках для решения задач профессиональной деятельности; владением коммуник</w:t>
      </w:r>
      <w:r w:rsidRPr="00926EF3">
        <w:rPr>
          <w:rFonts w:ascii="Times New Roman" w:hAnsi="Times New Roman"/>
          <w:sz w:val="24"/>
          <w:szCs w:val="24"/>
        </w:rPr>
        <w:t>а</w:t>
      </w:r>
      <w:r w:rsidRPr="00926EF3">
        <w:rPr>
          <w:rFonts w:ascii="Times New Roman" w:hAnsi="Times New Roman"/>
          <w:sz w:val="24"/>
          <w:szCs w:val="24"/>
        </w:rPr>
        <w:t>тивными стратегиями и тактиками, риторическими, стилистическими и языковыми но</w:t>
      </w:r>
      <w:r w:rsidRPr="00926EF3">
        <w:rPr>
          <w:rFonts w:ascii="Times New Roman" w:hAnsi="Times New Roman"/>
          <w:sz w:val="24"/>
          <w:szCs w:val="24"/>
        </w:rPr>
        <w:t>р</w:t>
      </w:r>
      <w:r w:rsidRPr="00926EF3">
        <w:rPr>
          <w:rFonts w:ascii="Times New Roman" w:hAnsi="Times New Roman"/>
          <w:sz w:val="24"/>
          <w:szCs w:val="24"/>
        </w:rPr>
        <w:t>мами и приемами, принятыми в разных сферах коммуникации (ОПК-1);</w:t>
      </w:r>
    </w:p>
    <w:p w:rsidR="000B2269" w:rsidRPr="00926EF3" w:rsidRDefault="000B2269" w:rsidP="004474D1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bCs/>
          <w:sz w:val="24"/>
          <w:szCs w:val="24"/>
        </w:rPr>
        <w:t xml:space="preserve">способность демонстрировать углубленные знания в избранной конкретной области филологии </w:t>
      </w:r>
      <w:r w:rsidRPr="00926EF3">
        <w:rPr>
          <w:rFonts w:ascii="Times New Roman" w:hAnsi="Times New Roman"/>
          <w:sz w:val="24"/>
          <w:szCs w:val="24"/>
        </w:rPr>
        <w:t>(ОПК-4).</w:t>
      </w:r>
    </w:p>
    <w:p w:rsidR="000B2269" w:rsidRPr="00926EF3" w:rsidRDefault="000B2269" w:rsidP="004474D1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26EF3">
        <w:rPr>
          <w:bCs/>
          <w:spacing w:val="-3"/>
        </w:rPr>
        <w:t>способность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26EF3" w:rsidRDefault="000B2269" w:rsidP="004474D1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26EF3">
        <w:rPr>
          <w:bCs/>
        </w:rPr>
        <w:t>владение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Pr="00926EF3" w:rsidRDefault="000B2269" w:rsidP="004474D1">
      <w:pPr>
        <w:pStyle w:val="BodyTextIndent"/>
        <w:suppressAutoHyphens/>
        <w:spacing w:line="240" w:lineRule="auto"/>
        <w:ind w:firstLine="709"/>
        <w:contextualSpacing/>
      </w:pPr>
      <w:r w:rsidRPr="00926EF3">
        <w:t>готовность к планированию и осуществлению публичных выступлений с применением навыков ораторского искусства (ПК-11);</w:t>
      </w:r>
    </w:p>
    <w:p w:rsidR="000B2269" w:rsidRPr="00926EF3" w:rsidRDefault="000B2269" w:rsidP="004474D1">
      <w:pPr>
        <w:autoSpaceDE w:val="0"/>
        <w:autoSpaceDN w:val="0"/>
        <w:adjustRightInd w:val="0"/>
        <w:jc w:val="both"/>
        <w:rPr>
          <w:b/>
        </w:rPr>
      </w:pPr>
    </w:p>
    <w:p w:rsidR="000B2269" w:rsidRPr="00C97EC5" w:rsidRDefault="000B2269" w:rsidP="00994B19">
      <w:pPr>
        <w:autoSpaceDE w:val="0"/>
        <w:autoSpaceDN w:val="0"/>
        <w:adjustRightInd w:val="0"/>
        <w:ind w:firstLine="708"/>
      </w:pPr>
      <w:r w:rsidRPr="00C97EC5">
        <w:rPr>
          <w:b/>
        </w:rPr>
        <w:t>Содержание дисциплины</w:t>
      </w:r>
      <w:r w:rsidRPr="00C97EC5">
        <w:t xml:space="preserve">: </w:t>
      </w:r>
    </w:p>
    <w:p w:rsidR="000B2269" w:rsidRDefault="000B2269" w:rsidP="0023643E">
      <w:pPr>
        <w:ind w:firstLine="567"/>
        <w:jc w:val="both"/>
      </w:pPr>
      <w:r w:rsidRPr="006F5D09">
        <w:t>Мультипарадигмальность и междисциплинарность методологии как важнейшая ос</w:t>
      </w:r>
      <w:r w:rsidRPr="006F5D09">
        <w:t>о</w:t>
      </w:r>
      <w:r w:rsidRPr="006F5D09">
        <w:t>бенность современного гуманитарного знания. Филология и философия на современном этапе их взаимного тяготения. Историзм как принцип существования гуманитарного зн</w:t>
      </w:r>
      <w:r w:rsidRPr="006F5D09">
        <w:t>а</w:t>
      </w:r>
      <w:r w:rsidRPr="006F5D09">
        <w:t>ния. Повышение значимости человека как субъекта исследования в современной филол</w:t>
      </w:r>
      <w:r w:rsidRPr="006F5D09">
        <w:t>о</w:t>
      </w:r>
      <w:r w:rsidRPr="006F5D09">
        <w:t>гии и как ее объекта. Взаимодействие филологии с теорией человека, семиотикой, герм</w:t>
      </w:r>
      <w:r w:rsidRPr="006F5D09">
        <w:t>е</w:t>
      </w:r>
      <w:r w:rsidRPr="006F5D09">
        <w:t>невтикой, теорией коммуникации, когнитивными науками как важнейшая основа совр</w:t>
      </w:r>
      <w:r w:rsidRPr="006F5D09">
        <w:t>е</w:t>
      </w:r>
      <w:r w:rsidRPr="006F5D09">
        <w:t>менной парадигмы филологии. Тенденции развития парадигмы филологии. Современные варианты методологических принципов и методических приемов филологического иссл</w:t>
      </w:r>
      <w:r w:rsidRPr="006F5D09">
        <w:t>е</w:t>
      </w:r>
      <w:r w:rsidRPr="006F5D09">
        <w:t>дования. Расширение проблематики исследований в филологии, развитие междисципл</w:t>
      </w:r>
      <w:r w:rsidRPr="006F5D09">
        <w:t>и</w:t>
      </w:r>
      <w:r w:rsidRPr="006F5D09">
        <w:t>нарных, пограничных и прикладных исследований в современной филологии. Значимость нового языкового, литературного и коммуникационного материала; фундаментализация исследовательских проблем. Исследование текста и коммуникации как одна новых задач филологии. Роль филологии в гуманитаризации научного знания. Методы речевого во</w:t>
      </w:r>
      <w:r w:rsidRPr="006F5D09">
        <w:t>з</w:t>
      </w:r>
      <w:r w:rsidRPr="006F5D09">
        <w:t xml:space="preserve">действия в разных профессиональных сообществах и сферах. </w:t>
      </w:r>
    </w:p>
    <w:p w:rsidR="000B2269" w:rsidRPr="006F5D09" w:rsidRDefault="000B2269" w:rsidP="0023643E">
      <w:pPr>
        <w:ind w:firstLine="567"/>
        <w:jc w:val="both"/>
      </w:pPr>
      <w:r>
        <w:t>Общая трудоемкость5 ЗЕТ, форма контроля - экзамен в 9 семестре.</w:t>
      </w:r>
    </w:p>
    <w:p w:rsidR="000B2269" w:rsidRDefault="000B2269" w:rsidP="00994B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Pr="00C97EC5" w:rsidRDefault="000B2269" w:rsidP="00994B19">
      <w:pPr>
        <w:tabs>
          <w:tab w:val="num" w:pos="0"/>
        </w:tabs>
        <w:ind w:firstLine="540"/>
        <w:jc w:val="center"/>
        <w:rPr>
          <w:b/>
        </w:rPr>
      </w:pPr>
      <w:r>
        <w:rPr>
          <w:b/>
        </w:rPr>
        <w:t>Современные направления лингвистики</w:t>
      </w:r>
    </w:p>
    <w:p w:rsidR="000B2269" w:rsidRPr="006F5D09" w:rsidRDefault="000B2269" w:rsidP="00FD123E">
      <w:pPr>
        <w:ind w:firstLine="709"/>
        <w:jc w:val="both"/>
      </w:pPr>
      <w:r w:rsidRPr="009150F9">
        <w:rPr>
          <w:rStyle w:val="Strong"/>
        </w:rPr>
        <w:t>Цель дисциплины</w:t>
      </w:r>
      <w:r>
        <w:rPr>
          <w:rStyle w:val="Strong"/>
        </w:rPr>
        <w:t xml:space="preserve"> - </w:t>
      </w:r>
      <w:r w:rsidRPr="006F5D09">
        <w:rPr>
          <w:bCs/>
        </w:rPr>
        <w:t>п</w:t>
      </w:r>
      <w:r w:rsidRPr="006F5D09">
        <w:t>ознакомить с особенностями современной парадигмы фил</w:t>
      </w:r>
      <w:r w:rsidRPr="006F5D09">
        <w:t>о</w:t>
      </w:r>
      <w:r w:rsidRPr="006F5D09">
        <w:t>логии; получение знаний о методологических принципах и методических приемах совр</w:t>
      </w:r>
      <w:r w:rsidRPr="006F5D09">
        <w:t>е</w:t>
      </w:r>
      <w:r w:rsidRPr="006F5D09">
        <w:t>менной филологии; овладение основами методологии научного познания при изучении различного вида текстов и коммуникаций.</w:t>
      </w:r>
    </w:p>
    <w:p w:rsidR="000B2269" w:rsidRPr="00EB5387" w:rsidRDefault="000B2269" w:rsidP="00FD123E">
      <w:pPr>
        <w:pStyle w:val="a6"/>
        <w:ind w:firstLine="426"/>
        <w:jc w:val="both"/>
      </w:pPr>
      <w:r>
        <w:rPr>
          <w:b/>
        </w:rPr>
        <w:t>Место дисциплины в структуре О</w:t>
      </w:r>
      <w:r w:rsidRPr="00C97EC5">
        <w:rPr>
          <w:b/>
        </w:rPr>
        <w:t xml:space="preserve">П: </w:t>
      </w:r>
      <w:r w:rsidRPr="00C97EC5">
        <w:t xml:space="preserve">дисциплина входит в </w:t>
      </w:r>
      <w:r w:rsidRPr="00EB5387">
        <w:t>базов</w:t>
      </w:r>
      <w:r>
        <w:t>ую</w:t>
      </w:r>
      <w:r w:rsidRPr="00EB5387">
        <w:t xml:space="preserve"> част</w:t>
      </w:r>
      <w:r>
        <w:t>ь</w:t>
      </w:r>
      <w:r w:rsidRPr="00EB5387">
        <w:t xml:space="preserve"> цикла М1 (цикла общенаучных дисциплин)</w:t>
      </w:r>
      <w:r>
        <w:t>.</w:t>
      </w:r>
    </w:p>
    <w:p w:rsidR="000B2269" w:rsidRDefault="000B2269" w:rsidP="00DF06A3">
      <w:pPr>
        <w:pStyle w:val="ListParagraph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DF06A3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DF06A3">
        <w:rPr>
          <w:rFonts w:ascii="Times New Roman" w:hAnsi="Times New Roman"/>
          <w:b/>
          <w:sz w:val="24"/>
          <w:szCs w:val="24"/>
        </w:rPr>
        <w:t>и</w:t>
      </w:r>
      <w:r w:rsidRPr="00DF06A3">
        <w:rPr>
          <w:rFonts w:ascii="Times New Roman" w:hAnsi="Times New Roman"/>
          <w:b/>
          <w:sz w:val="24"/>
          <w:szCs w:val="24"/>
        </w:rPr>
        <w:t>ны:</w:t>
      </w:r>
      <w:r w:rsidRPr="00792A21">
        <w:rPr>
          <w:b/>
          <w:sz w:val="24"/>
          <w:szCs w:val="24"/>
        </w:rPr>
        <w:t xml:space="preserve"> </w:t>
      </w:r>
    </w:p>
    <w:p w:rsidR="000B2269" w:rsidRPr="00DF06A3" w:rsidRDefault="000B2269" w:rsidP="00DF06A3">
      <w:pPr>
        <w:pStyle w:val="ListParagraph"/>
        <w:spacing w:after="0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DF06A3">
        <w:rPr>
          <w:rFonts w:ascii="Times New Roman" w:hAnsi="Times New Roman"/>
          <w:sz w:val="24"/>
        </w:rPr>
        <w:t>способностью к абстрактному мышлению, анализу, синтезу (ОК-1);</w:t>
      </w:r>
    </w:p>
    <w:p w:rsidR="000B2269" w:rsidRPr="00DF06A3" w:rsidRDefault="000B2269" w:rsidP="00DF06A3">
      <w:pPr>
        <w:ind w:firstLine="709"/>
        <w:contextualSpacing/>
        <w:jc w:val="both"/>
      </w:pPr>
      <w:r w:rsidRPr="00DF06A3">
        <w:rPr>
          <w:bCs/>
        </w:rPr>
        <w:t>способностью самостоятельно приобретать, в том числе с помощью информацио</w:t>
      </w:r>
      <w:r w:rsidRPr="00DF06A3">
        <w:rPr>
          <w:bCs/>
        </w:rPr>
        <w:t>н</w:t>
      </w:r>
      <w:r w:rsidRPr="00DF06A3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DF06A3">
        <w:rPr>
          <w:bCs/>
        </w:rPr>
        <w:t>о</w:t>
      </w:r>
      <w:r w:rsidRPr="00DF06A3">
        <w:rPr>
          <w:bCs/>
        </w:rPr>
        <w:t>сти (ОК-4).</w:t>
      </w:r>
    </w:p>
    <w:p w:rsidR="000B2269" w:rsidRPr="00DF06A3" w:rsidRDefault="000B2269" w:rsidP="00DF06A3">
      <w:pPr>
        <w:pStyle w:val="ListParagraph"/>
        <w:spacing w:after="0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DF06A3">
        <w:rPr>
          <w:rFonts w:ascii="Times New Roman" w:hAnsi="Times New Roman"/>
          <w:sz w:val="24"/>
        </w:rPr>
        <w:t>готовностью к коммуникации в устной и письменной формах на русском и ин</w:t>
      </w:r>
      <w:r w:rsidRPr="00DF06A3">
        <w:rPr>
          <w:rFonts w:ascii="Times New Roman" w:hAnsi="Times New Roman"/>
          <w:sz w:val="24"/>
        </w:rPr>
        <w:t>о</w:t>
      </w:r>
      <w:r w:rsidRPr="00DF06A3">
        <w:rPr>
          <w:rFonts w:ascii="Times New Roman" w:hAnsi="Times New Roman"/>
          <w:sz w:val="24"/>
        </w:rPr>
        <w:t>странном языках для решения задач профессиональной деятельности; владением комм</w:t>
      </w:r>
      <w:r w:rsidRPr="00DF06A3">
        <w:rPr>
          <w:rFonts w:ascii="Times New Roman" w:hAnsi="Times New Roman"/>
          <w:sz w:val="24"/>
        </w:rPr>
        <w:t>у</w:t>
      </w:r>
      <w:r w:rsidRPr="00DF06A3">
        <w:rPr>
          <w:rFonts w:ascii="Times New Roman" w:hAnsi="Times New Roman"/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DF06A3" w:rsidRDefault="000B2269" w:rsidP="00DF06A3">
      <w:pPr>
        <w:pStyle w:val="ListParagraph"/>
        <w:spacing w:after="0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DF06A3">
        <w:rPr>
          <w:rFonts w:ascii="Times New Roman" w:hAnsi="Times New Roman"/>
          <w:bCs/>
          <w:sz w:val="24"/>
        </w:rPr>
        <w:t>способностью демонстрировать углубленные знания в избранной конкретной обла</w:t>
      </w:r>
      <w:r w:rsidRPr="00DF06A3">
        <w:rPr>
          <w:rFonts w:ascii="Times New Roman" w:hAnsi="Times New Roman"/>
          <w:bCs/>
          <w:sz w:val="24"/>
        </w:rPr>
        <w:t>с</w:t>
      </w:r>
      <w:r w:rsidRPr="00DF06A3">
        <w:rPr>
          <w:rFonts w:ascii="Times New Roman" w:hAnsi="Times New Roman"/>
          <w:bCs/>
          <w:sz w:val="24"/>
        </w:rPr>
        <w:t xml:space="preserve">ти филологии </w:t>
      </w:r>
      <w:r w:rsidRPr="00DF06A3">
        <w:rPr>
          <w:rFonts w:ascii="Times New Roman" w:hAnsi="Times New Roman"/>
          <w:sz w:val="24"/>
        </w:rPr>
        <w:t>(ОПК-4).</w:t>
      </w:r>
    </w:p>
    <w:p w:rsidR="000B2269" w:rsidRPr="00DF06A3" w:rsidRDefault="000B2269" w:rsidP="00DF06A3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DF06A3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DF06A3" w:rsidRDefault="000B2269" w:rsidP="00DF06A3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DF06A3">
        <w:rPr>
          <w:bCs/>
        </w:rPr>
        <w:t>владением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Pr="00DF06A3" w:rsidRDefault="000B2269" w:rsidP="00DF06A3">
      <w:pPr>
        <w:pStyle w:val="BodyTextIndent"/>
        <w:tabs>
          <w:tab w:val="clear" w:pos="720"/>
          <w:tab w:val="num" w:pos="0"/>
        </w:tabs>
        <w:suppressAutoHyphens/>
        <w:spacing w:line="240" w:lineRule="auto"/>
        <w:ind w:left="0" w:firstLine="709"/>
        <w:contextualSpacing/>
      </w:pPr>
      <w:r w:rsidRPr="00DF06A3">
        <w:t>готовностью к планированию и осуществлению публичных выступлений с применением навыков ораторского искусства (ПК-11);</w:t>
      </w:r>
    </w:p>
    <w:p w:rsidR="000B2269" w:rsidRPr="00DF06A3" w:rsidRDefault="000B2269" w:rsidP="00DF06A3">
      <w:pPr>
        <w:pStyle w:val="BodyTextIndent3"/>
        <w:spacing w:after="0"/>
        <w:ind w:left="0" w:firstLine="708"/>
        <w:jc w:val="both"/>
        <w:rPr>
          <w:spacing w:val="-2"/>
        </w:rPr>
      </w:pPr>
    </w:p>
    <w:p w:rsidR="000B2269" w:rsidRDefault="000B2269" w:rsidP="00FD123E">
      <w:pPr>
        <w:ind w:firstLine="567"/>
        <w:jc w:val="both"/>
      </w:pPr>
      <w:r w:rsidRPr="00C97EC5">
        <w:rPr>
          <w:b/>
        </w:rPr>
        <w:t>Содержание дисциплины</w:t>
      </w:r>
      <w:r w:rsidRPr="00C97EC5">
        <w:t xml:space="preserve">: </w:t>
      </w:r>
      <w:r w:rsidRPr="00FD123E">
        <w:rPr>
          <w:bCs/>
        </w:rPr>
        <w:t>Парадигмальные черты современной лингвистики. Ко</w:t>
      </w:r>
      <w:r w:rsidRPr="00FD123E">
        <w:rPr>
          <w:bCs/>
        </w:rPr>
        <w:t>г</w:t>
      </w:r>
      <w:r w:rsidRPr="00FD123E">
        <w:rPr>
          <w:bCs/>
        </w:rPr>
        <w:t>нитивизм. Функциональная лингвистика и перспективы её развития. Основные направл</w:t>
      </w:r>
      <w:r w:rsidRPr="00FD123E">
        <w:rPr>
          <w:bCs/>
        </w:rPr>
        <w:t>е</w:t>
      </w:r>
      <w:r w:rsidRPr="00FD123E">
        <w:rPr>
          <w:bCs/>
        </w:rPr>
        <w:t>ния ФЛ. Тенденция к интеграции когнитивного и функционального подходов в совреме</w:t>
      </w:r>
      <w:r w:rsidRPr="00FD123E">
        <w:rPr>
          <w:bCs/>
        </w:rPr>
        <w:t>н</w:t>
      </w:r>
      <w:r w:rsidRPr="00FD123E">
        <w:rPr>
          <w:bCs/>
        </w:rPr>
        <w:t>ных лингвистических исследованиях</w:t>
      </w:r>
      <w:r w:rsidRPr="00FD123E">
        <w:t xml:space="preserve">. </w:t>
      </w:r>
      <w:r w:rsidRPr="00FD123E">
        <w:rPr>
          <w:rStyle w:val="submenu-table"/>
          <w:bCs/>
        </w:rPr>
        <w:t>Итоги и перспективы развития лингвистической прагматики</w:t>
      </w:r>
      <w:r w:rsidRPr="00FD123E">
        <w:rPr>
          <w:bCs/>
        </w:rPr>
        <w:t>. Современное состояние и перспективы развития лингв-ки текста: от теории текста к теории дискурса. Интертекстуальность как одно из направлений лингвистики текста</w:t>
      </w:r>
      <w:r w:rsidRPr="00FD123E">
        <w:t xml:space="preserve">. </w:t>
      </w:r>
      <w:r w:rsidRPr="00FD123E">
        <w:rPr>
          <w:rStyle w:val="submenu-table"/>
          <w:bCs/>
        </w:rPr>
        <w:t>Гендерные исследования и их основные направления</w:t>
      </w:r>
      <w:r w:rsidRPr="00FD123E">
        <w:t xml:space="preserve">. </w:t>
      </w:r>
      <w:r w:rsidRPr="00FD123E">
        <w:rPr>
          <w:rStyle w:val="submenu-table"/>
          <w:bCs/>
        </w:rPr>
        <w:t>Этнолингвистика и перспе</w:t>
      </w:r>
      <w:r w:rsidRPr="00FD123E">
        <w:rPr>
          <w:rStyle w:val="submenu-table"/>
          <w:bCs/>
        </w:rPr>
        <w:t>к</w:t>
      </w:r>
      <w:r w:rsidRPr="00FD123E">
        <w:rPr>
          <w:rStyle w:val="submenu-table"/>
          <w:bCs/>
        </w:rPr>
        <w:t>тивы её развития</w:t>
      </w:r>
      <w:r w:rsidRPr="00FD123E">
        <w:t>.</w:t>
      </w:r>
    </w:p>
    <w:p w:rsidR="000B2269" w:rsidRPr="006F5D09" w:rsidRDefault="000B2269" w:rsidP="0060019F">
      <w:pPr>
        <w:ind w:firstLine="567"/>
        <w:jc w:val="both"/>
      </w:pPr>
      <w:r>
        <w:t>Общая трудоемкость 4ЗЕТ, форма контроля - зачет в 9 семестре.</w:t>
      </w:r>
    </w:p>
    <w:p w:rsidR="000B2269" w:rsidRDefault="000B2269" w:rsidP="00FD123E">
      <w:pPr>
        <w:ind w:firstLine="567"/>
        <w:jc w:val="both"/>
      </w:pPr>
    </w:p>
    <w:p w:rsidR="000B2269" w:rsidRPr="00FD123E" w:rsidRDefault="000B2269" w:rsidP="00FD123E">
      <w:pPr>
        <w:ind w:firstLine="567"/>
        <w:jc w:val="both"/>
        <w:rPr>
          <w:bCs/>
          <w:u w:val="single"/>
        </w:rPr>
      </w:pPr>
    </w:p>
    <w:p w:rsidR="000B2269" w:rsidRPr="00C97EC5" w:rsidRDefault="000B2269" w:rsidP="0040225B">
      <w:pPr>
        <w:ind w:firstLine="426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Default="000B2269" w:rsidP="004474D1">
      <w:pPr>
        <w:jc w:val="center"/>
        <w:rPr>
          <w:b/>
        </w:rPr>
      </w:pPr>
      <w:r w:rsidRPr="004474D1">
        <w:rPr>
          <w:b/>
        </w:rPr>
        <w:t>Когнитивная лингвистика</w:t>
      </w:r>
    </w:p>
    <w:p w:rsidR="000B2269" w:rsidRDefault="000B2269" w:rsidP="004474D1">
      <w:pPr>
        <w:widowControl w:val="0"/>
        <w:autoSpaceDE w:val="0"/>
        <w:autoSpaceDN w:val="0"/>
        <w:adjustRightInd w:val="0"/>
        <w:spacing w:before="60" w:line="240" w:lineRule="atLeast"/>
        <w:ind w:firstLine="720"/>
        <w:jc w:val="both"/>
        <w:rPr>
          <w:szCs w:val="22"/>
        </w:rPr>
      </w:pPr>
      <w:r w:rsidRPr="000623FF">
        <w:rPr>
          <w:b/>
        </w:rPr>
        <w:t xml:space="preserve">Цель </w:t>
      </w:r>
      <w:r>
        <w:rPr>
          <w:b/>
        </w:rPr>
        <w:t>дисциплины</w:t>
      </w:r>
      <w:r w:rsidRPr="000623FF">
        <w:t xml:space="preserve"> </w:t>
      </w:r>
      <w:r w:rsidRPr="000623FF">
        <w:rPr>
          <w:szCs w:val="22"/>
        </w:rPr>
        <w:t>заключается в том, чтобы дать представление о когнитивной лингвистике как современном направлении в языкознании</w:t>
      </w:r>
      <w:r>
        <w:rPr>
          <w:szCs w:val="22"/>
        </w:rPr>
        <w:t xml:space="preserve">, </w:t>
      </w:r>
      <w:r w:rsidRPr="000623FF">
        <w:rPr>
          <w:szCs w:val="22"/>
        </w:rPr>
        <w:t xml:space="preserve">ознакомить </w:t>
      </w:r>
      <w:r>
        <w:rPr>
          <w:szCs w:val="22"/>
        </w:rPr>
        <w:t>магистрантов-</w:t>
      </w:r>
      <w:r w:rsidRPr="000623FF">
        <w:rPr>
          <w:szCs w:val="22"/>
        </w:rPr>
        <w:t>филологов с широким спектром когнитивных исследований в языкознании, основными концепциями и фундаментальными научными трудами основоположников когнитивной лингвистики, ее современным состоянием и перспективами развития.</w:t>
      </w:r>
    </w:p>
    <w:p w:rsidR="000B2269" w:rsidRPr="000623FF" w:rsidRDefault="000B2269" w:rsidP="004474D1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C97EC5">
        <w:rPr>
          <w:b/>
        </w:rPr>
        <w:t>ОП</w:t>
      </w:r>
      <w:r>
        <w:rPr>
          <w:b/>
        </w:rPr>
        <w:t xml:space="preserve">: </w:t>
      </w:r>
      <w:r w:rsidRPr="00C97EC5">
        <w:t xml:space="preserve">дисциплина входит в </w:t>
      </w:r>
      <w:r w:rsidRPr="00EB5387">
        <w:t>базов</w:t>
      </w:r>
      <w:r>
        <w:t>ую</w:t>
      </w:r>
      <w:r w:rsidRPr="00EB5387">
        <w:t xml:space="preserve"> част</w:t>
      </w:r>
      <w:r>
        <w:t>ь</w:t>
      </w:r>
      <w:r w:rsidRPr="00EB5387">
        <w:t xml:space="preserve"> цикла М1 (цикла общенаучных дисциплин)</w:t>
      </w:r>
      <w:r>
        <w:t>.</w:t>
      </w:r>
    </w:p>
    <w:p w:rsidR="000B2269" w:rsidRDefault="000B2269" w:rsidP="004474D1">
      <w:pPr>
        <w:pStyle w:val="ListParagraph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DF06A3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DF06A3">
        <w:rPr>
          <w:rFonts w:ascii="Times New Roman" w:hAnsi="Times New Roman"/>
          <w:b/>
          <w:sz w:val="24"/>
          <w:szCs w:val="24"/>
        </w:rPr>
        <w:t>и</w:t>
      </w:r>
      <w:r w:rsidRPr="00DF06A3">
        <w:rPr>
          <w:rFonts w:ascii="Times New Roman" w:hAnsi="Times New Roman"/>
          <w:b/>
          <w:sz w:val="24"/>
          <w:szCs w:val="24"/>
        </w:rPr>
        <w:t>ны:</w:t>
      </w:r>
      <w:r w:rsidRPr="00792A21">
        <w:rPr>
          <w:b/>
          <w:sz w:val="24"/>
          <w:szCs w:val="24"/>
        </w:rPr>
        <w:t xml:space="preserve"> </w:t>
      </w:r>
    </w:p>
    <w:p w:rsidR="000B2269" w:rsidRPr="00926EF3" w:rsidRDefault="000B2269" w:rsidP="00D5067F">
      <w:pPr>
        <w:pStyle w:val="ListParagraph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способность к абстрактному мышлению, анализу, синтезу (ОК-1);</w:t>
      </w:r>
    </w:p>
    <w:p w:rsidR="000B2269" w:rsidRPr="00926EF3" w:rsidRDefault="000B2269" w:rsidP="00D5067F">
      <w:pPr>
        <w:ind w:firstLine="709"/>
        <w:contextualSpacing/>
        <w:jc w:val="both"/>
      </w:pPr>
      <w:r w:rsidRPr="00926EF3">
        <w:rPr>
          <w:bCs/>
        </w:rPr>
        <w:t>способность самостоятельно приобретать, в том числе с помощью информацио</w:t>
      </w:r>
      <w:r w:rsidRPr="00926EF3">
        <w:rPr>
          <w:bCs/>
        </w:rPr>
        <w:t>н</w:t>
      </w:r>
      <w:r w:rsidRPr="00926EF3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26EF3">
        <w:rPr>
          <w:bCs/>
        </w:rPr>
        <w:t>о</w:t>
      </w:r>
      <w:r w:rsidRPr="00926EF3">
        <w:rPr>
          <w:bCs/>
        </w:rPr>
        <w:t>сти (ОК-4).</w:t>
      </w:r>
    </w:p>
    <w:p w:rsidR="000B2269" w:rsidRPr="00926EF3" w:rsidRDefault="000B2269" w:rsidP="00D5067F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готовность к коммуникации в устной и письменной формах на русском и иностра</w:t>
      </w:r>
      <w:r w:rsidRPr="00926EF3">
        <w:rPr>
          <w:rFonts w:ascii="Times New Roman" w:hAnsi="Times New Roman"/>
          <w:sz w:val="24"/>
          <w:szCs w:val="24"/>
        </w:rPr>
        <w:t>н</w:t>
      </w:r>
      <w:r w:rsidRPr="00926EF3">
        <w:rPr>
          <w:rFonts w:ascii="Times New Roman" w:hAnsi="Times New Roman"/>
          <w:sz w:val="24"/>
          <w:szCs w:val="24"/>
        </w:rPr>
        <w:t>ном языках для решения задач профессиональной деятельности; владением коммуник</w:t>
      </w:r>
      <w:r w:rsidRPr="00926EF3">
        <w:rPr>
          <w:rFonts w:ascii="Times New Roman" w:hAnsi="Times New Roman"/>
          <w:sz w:val="24"/>
          <w:szCs w:val="24"/>
        </w:rPr>
        <w:t>а</w:t>
      </w:r>
      <w:r w:rsidRPr="00926EF3">
        <w:rPr>
          <w:rFonts w:ascii="Times New Roman" w:hAnsi="Times New Roman"/>
          <w:sz w:val="24"/>
          <w:szCs w:val="24"/>
        </w:rPr>
        <w:t>тивными стратегиями и тактиками, риторическими, стилистическими и языковыми но</w:t>
      </w:r>
      <w:r w:rsidRPr="00926EF3">
        <w:rPr>
          <w:rFonts w:ascii="Times New Roman" w:hAnsi="Times New Roman"/>
          <w:sz w:val="24"/>
          <w:szCs w:val="24"/>
        </w:rPr>
        <w:t>р</w:t>
      </w:r>
      <w:r w:rsidRPr="00926EF3">
        <w:rPr>
          <w:rFonts w:ascii="Times New Roman" w:hAnsi="Times New Roman"/>
          <w:sz w:val="24"/>
          <w:szCs w:val="24"/>
        </w:rPr>
        <w:t>мами и приемами, принятыми в разных сферах коммуникации (ОПК-1);</w:t>
      </w:r>
    </w:p>
    <w:p w:rsidR="000B2269" w:rsidRPr="00926EF3" w:rsidRDefault="000B2269" w:rsidP="00D5067F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bCs/>
          <w:sz w:val="24"/>
          <w:szCs w:val="24"/>
        </w:rPr>
        <w:t xml:space="preserve">способность демонстрировать углубленные знания в избранной конкретной области филологии </w:t>
      </w:r>
      <w:r w:rsidRPr="00926EF3">
        <w:rPr>
          <w:rFonts w:ascii="Times New Roman" w:hAnsi="Times New Roman"/>
          <w:sz w:val="24"/>
          <w:szCs w:val="24"/>
        </w:rPr>
        <w:t>(ОПК-4).</w:t>
      </w:r>
    </w:p>
    <w:p w:rsidR="000B2269" w:rsidRPr="00926EF3" w:rsidRDefault="000B2269" w:rsidP="00D5067F">
      <w:pPr>
        <w:pStyle w:val="BodyTextIndent2"/>
        <w:suppressAutoHyphens/>
        <w:spacing w:after="0" w:line="240" w:lineRule="auto"/>
        <w:ind w:left="0" w:firstLine="567"/>
        <w:contextualSpacing/>
        <w:jc w:val="both"/>
        <w:rPr>
          <w:bCs/>
        </w:rPr>
      </w:pPr>
      <w:r w:rsidRPr="00926EF3">
        <w:rPr>
          <w:bCs/>
          <w:spacing w:val="-3"/>
        </w:rPr>
        <w:t>способность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26EF3" w:rsidRDefault="000B2269" w:rsidP="00D5067F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26EF3">
        <w:rPr>
          <w:bCs/>
        </w:rPr>
        <w:t>владение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Default="000B2269" w:rsidP="00D5067F">
      <w:pPr>
        <w:pStyle w:val="BodyTextIndent"/>
        <w:tabs>
          <w:tab w:val="clear" w:pos="720"/>
          <w:tab w:val="num" w:pos="0"/>
        </w:tabs>
        <w:suppressAutoHyphens/>
        <w:spacing w:line="240" w:lineRule="auto"/>
        <w:ind w:left="0" w:firstLine="567"/>
        <w:contextualSpacing/>
      </w:pPr>
      <w:r w:rsidRPr="00926EF3">
        <w:t>готовность к планированию и осуществлению публичных выступлений с применением навыков ораторского искусства (ПК-11)</w:t>
      </w:r>
      <w:r>
        <w:t xml:space="preserve">. </w:t>
      </w:r>
    </w:p>
    <w:p w:rsidR="000B2269" w:rsidRDefault="000B2269" w:rsidP="00031AEC">
      <w:pPr>
        <w:pStyle w:val="BodyTextIndent"/>
        <w:tabs>
          <w:tab w:val="clear" w:pos="720"/>
          <w:tab w:val="num" w:pos="0"/>
          <w:tab w:val="left" w:pos="9355"/>
        </w:tabs>
        <w:suppressAutoHyphens/>
        <w:spacing w:line="240" w:lineRule="auto"/>
        <w:ind w:left="0" w:right="-1" w:firstLine="567"/>
        <w:contextualSpacing/>
        <w:rPr>
          <w:bCs/>
        </w:rPr>
      </w:pPr>
      <w:r w:rsidRPr="00C97EC5">
        <w:rPr>
          <w:b/>
        </w:rPr>
        <w:t>Содержание дисциплины</w:t>
      </w:r>
      <w:r w:rsidRPr="00C97EC5">
        <w:t>:</w:t>
      </w:r>
      <w:r>
        <w:t xml:space="preserve"> </w:t>
      </w:r>
      <w:r w:rsidRPr="00E90D7E">
        <w:rPr>
          <w:bCs/>
        </w:rPr>
        <w:t>Когнитивная лингвистика как направление научной мысли.</w:t>
      </w:r>
      <w:r w:rsidRPr="00E90D7E">
        <w:t xml:space="preserve"> </w:t>
      </w:r>
      <w:r>
        <w:t>История и с</w:t>
      </w:r>
      <w:r w:rsidRPr="00E90D7E">
        <w:t xml:space="preserve">овременный этап развития когнитивной лингвистики. </w:t>
      </w:r>
      <w:r>
        <w:t>Т</w:t>
      </w:r>
      <w:r w:rsidRPr="00E90D7E">
        <w:rPr>
          <w:bCs/>
        </w:rPr>
        <w:t>еория концептуальной метафоры Дж. Лакоффа и М. Джонсона.</w:t>
      </w:r>
      <w:r>
        <w:rPr>
          <w:bCs/>
        </w:rPr>
        <w:t xml:space="preserve"> </w:t>
      </w:r>
      <w:r w:rsidRPr="00E90D7E">
        <w:t xml:space="preserve">Семантическое развитие слов в свете теории концептуальной метафоры. Субъективизация как универсальная тенденция семантического развития и ее частный случай – грамматикализация. </w:t>
      </w:r>
      <w:r w:rsidRPr="00E90D7E">
        <w:rPr>
          <w:bCs/>
        </w:rPr>
        <w:t>Теория идеализированных когнитивных моделей Дж. Лакоффа.</w:t>
      </w:r>
      <w:r>
        <w:rPr>
          <w:bCs/>
        </w:rPr>
        <w:t xml:space="preserve"> </w:t>
      </w:r>
      <w:r w:rsidRPr="00E90D7E">
        <w:t>Понятие идеализированной когнитивной модели. Кластерные и метонимические модели. Типы метонимических моделей.</w:t>
      </w:r>
      <w:r>
        <w:t xml:space="preserve"> </w:t>
      </w:r>
      <w:r w:rsidRPr="00E90D7E">
        <w:rPr>
          <w:bCs/>
        </w:rPr>
        <w:t>Когнитивная грамматика Р. Лангакера.</w:t>
      </w:r>
      <w:r w:rsidRPr="00E90D7E">
        <w:t xml:space="preserve"> Лексикон, морфология и синтаксис как единый континуум символьных единиц. Понятие когнитивной области. Понятия профиля и базы, траектора и ориентира. Аспекты образности как возможные способы интерпретации ситуации говорящим. Сетевая модель как когнитивно адекватный способ представления полисемии. Критика сетевой модели как способа представления семантики многозначного слова.</w:t>
      </w:r>
      <w:r>
        <w:t xml:space="preserve"> </w:t>
      </w:r>
      <w:r w:rsidRPr="00E90D7E">
        <w:rPr>
          <w:bCs/>
        </w:rPr>
        <w:t>Теория концептуальной интеграции Ж. Фоконье и М. Тернера.</w:t>
      </w:r>
      <w:r>
        <w:rPr>
          <w:bCs/>
        </w:rPr>
        <w:t xml:space="preserve"> </w:t>
      </w:r>
      <w:r w:rsidRPr="00E90D7E">
        <w:t xml:space="preserve">Теория ментальных пространств Ж. Фоконье. Концептульная интеграция как базовый когнитивный механизм. </w:t>
      </w:r>
      <w:r w:rsidRPr="00E90D7E">
        <w:rPr>
          <w:bCs/>
        </w:rPr>
        <w:t>Топологическая семантика Л. Талми.</w:t>
      </w:r>
      <w:r>
        <w:t xml:space="preserve"> </w:t>
      </w:r>
      <w:r w:rsidRPr="00E90D7E">
        <w:t xml:space="preserve">Основные системы формирования образов в языке. Понятия первичного, вторичного и референциального объектов, фигуры и фона. </w:t>
      </w:r>
      <w:r w:rsidRPr="00E90D7E">
        <w:rPr>
          <w:szCs w:val="20"/>
        </w:rPr>
        <w:t>Теория ментальных моделей Ф. Джонсона-Лэрда.</w:t>
      </w:r>
      <w:r>
        <w:rPr>
          <w:szCs w:val="20"/>
        </w:rPr>
        <w:t xml:space="preserve"> </w:t>
      </w:r>
      <w:r w:rsidRPr="00E90D7E">
        <w:rPr>
          <w:bCs/>
        </w:rPr>
        <w:t>Когнитивная модель понимания дискурса Т. А. ван Дейка.</w:t>
      </w:r>
    </w:p>
    <w:p w:rsidR="000B2269" w:rsidRPr="006F5D09" w:rsidRDefault="000B2269" w:rsidP="0060019F">
      <w:pPr>
        <w:ind w:firstLine="567"/>
        <w:jc w:val="both"/>
      </w:pPr>
      <w:r>
        <w:t>Общая трудоемкость 3 ЗЕТ, форма контроля - зачет в А семестре.</w:t>
      </w:r>
    </w:p>
    <w:p w:rsidR="000B2269" w:rsidRDefault="000B2269" w:rsidP="00031AEC">
      <w:pPr>
        <w:pStyle w:val="BodyTextIndent"/>
        <w:tabs>
          <w:tab w:val="clear" w:pos="720"/>
          <w:tab w:val="num" w:pos="0"/>
          <w:tab w:val="left" w:pos="9355"/>
        </w:tabs>
        <w:suppressAutoHyphens/>
        <w:spacing w:line="240" w:lineRule="auto"/>
        <w:ind w:left="0" w:right="-1" w:firstLine="567"/>
        <w:contextualSpacing/>
        <w:rPr>
          <w:bCs/>
        </w:rPr>
      </w:pPr>
    </w:p>
    <w:p w:rsidR="000B2269" w:rsidRDefault="000B2269" w:rsidP="00031AEC">
      <w:pPr>
        <w:pStyle w:val="BodyTextIndent"/>
        <w:tabs>
          <w:tab w:val="clear" w:pos="720"/>
          <w:tab w:val="num" w:pos="0"/>
          <w:tab w:val="left" w:pos="9355"/>
        </w:tabs>
        <w:suppressAutoHyphens/>
        <w:spacing w:line="240" w:lineRule="auto"/>
        <w:ind w:left="0" w:right="-1" w:firstLine="567"/>
        <w:contextualSpacing/>
        <w:rPr>
          <w:b/>
          <w:bCs/>
        </w:rPr>
      </w:pPr>
    </w:p>
    <w:p w:rsidR="000B2269" w:rsidRPr="00C97EC5" w:rsidRDefault="000B2269" w:rsidP="000F2F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Default="000B2269" w:rsidP="00002D39">
      <w:pPr>
        <w:pStyle w:val="BodyTextIndent"/>
        <w:tabs>
          <w:tab w:val="clear" w:pos="720"/>
          <w:tab w:val="num" w:pos="0"/>
          <w:tab w:val="left" w:pos="9355"/>
        </w:tabs>
        <w:suppressAutoHyphens/>
        <w:spacing w:line="240" w:lineRule="auto"/>
        <w:ind w:left="0" w:right="-1" w:firstLine="567"/>
        <w:contextualSpacing/>
        <w:jc w:val="center"/>
        <w:rPr>
          <w:b/>
          <w:bCs/>
        </w:rPr>
      </w:pPr>
      <w:r w:rsidRPr="007124D5">
        <w:rPr>
          <w:b/>
          <w:bCs/>
        </w:rPr>
        <w:t>Функциональные и когнитивные модели в лингвистике</w:t>
      </w:r>
    </w:p>
    <w:p w:rsidR="000B2269" w:rsidRDefault="000B2269" w:rsidP="003D3B25">
      <w:pPr>
        <w:pStyle w:val="32"/>
        <w:spacing w:after="0"/>
        <w:ind w:left="0" w:firstLine="567"/>
        <w:jc w:val="both"/>
        <w:rPr>
          <w:sz w:val="24"/>
          <w:szCs w:val="24"/>
        </w:rPr>
      </w:pPr>
      <w:r w:rsidRPr="000328C4">
        <w:rPr>
          <w:b/>
          <w:sz w:val="24"/>
          <w:szCs w:val="24"/>
        </w:rPr>
        <w:t>Цел</w:t>
      </w:r>
      <w:r>
        <w:rPr>
          <w:b/>
          <w:sz w:val="24"/>
          <w:szCs w:val="24"/>
        </w:rPr>
        <w:t>ь</w:t>
      </w:r>
      <w:r w:rsidRPr="000328C4">
        <w:rPr>
          <w:b/>
          <w:sz w:val="24"/>
          <w:szCs w:val="24"/>
        </w:rPr>
        <w:t xml:space="preserve"> освоения дисциплины</w:t>
      </w:r>
      <w:r>
        <w:rPr>
          <w:b/>
          <w:sz w:val="24"/>
          <w:szCs w:val="24"/>
        </w:rPr>
        <w:t xml:space="preserve"> - </w:t>
      </w:r>
      <w:r w:rsidRPr="000328C4">
        <w:rPr>
          <w:b/>
          <w:sz w:val="24"/>
          <w:szCs w:val="24"/>
        </w:rPr>
        <w:t xml:space="preserve"> </w:t>
      </w:r>
      <w:r w:rsidRPr="000328C4">
        <w:rPr>
          <w:sz w:val="24"/>
          <w:szCs w:val="24"/>
        </w:rPr>
        <w:t xml:space="preserve">изучение современного состояния </w:t>
      </w:r>
      <w:r>
        <w:rPr>
          <w:sz w:val="24"/>
          <w:szCs w:val="24"/>
        </w:rPr>
        <w:t xml:space="preserve">когнитивных и функциональных </w:t>
      </w:r>
      <w:r w:rsidRPr="000328C4">
        <w:rPr>
          <w:sz w:val="24"/>
          <w:szCs w:val="24"/>
        </w:rPr>
        <w:t>лингвистических исследований</w:t>
      </w:r>
      <w:r>
        <w:rPr>
          <w:sz w:val="24"/>
          <w:szCs w:val="24"/>
        </w:rPr>
        <w:t>, углубление представлений о языке как инструменте коммуникации.</w:t>
      </w:r>
    </w:p>
    <w:p w:rsidR="000B2269" w:rsidRPr="000623FF" w:rsidRDefault="000B2269" w:rsidP="001D4D25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1D4D25">
        <w:rPr>
          <w:b/>
        </w:rPr>
        <w:t xml:space="preserve">ОП: </w:t>
      </w:r>
      <w:r w:rsidRPr="001D4D25">
        <w:t>дисциплина входит в базовую часть цикла</w:t>
      </w:r>
      <w:r w:rsidRPr="00EB5387">
        <w:t xml:space="preserve"> М1 (цикла общенаучных дисциплин)</w:t>
      </w:r>
      <w:r>
        <w:t>.</w:t>
      </w:r>
    </w:p>
    <w:p w:rsidR="000B2269" w:rsidRDefault="000B2269" w:rsidP="000328C4">
      <w:pPr>
        <w:ind w:firstLine="709"/>
        <w:contextualSpacing/>
        <w:jc w:val="both"/>
        <w:rPr>
          <w:b/>
        </w:rPr>
      </w:pPr>
      <w:r w:rsidRPr="000328C4">
        <w:rPr>
          <w:b/>
        </w:rPr>
        <w:t>Компетенции обучающегося, формируемые в результате освоения дисципл</w:t>
      </w:r>
      <w:r w:rsidRPr="000328C4">
        <w:rPr>
          <w:b/>
        </w:rPr>
        <w:t>и</w:t>
      </w:r>
      <w:r w:rsidRPr="000328C4">
        <w:rPr>
          <w:b/>
        </w:rPr>
        <w:t>ны:</w:t>
      </w:r>
    </w:p>
    <w:p w:rsidR="000B2269" w:rsidRPr="00917F6F" w:rsidRDefault="000B2269" w:rsidP="000328C4">
      <w:pPr>
        <w:ind w:firstLine="709"/>
        <w:contextualSpacing/>
        <w:jc w:val="both"/>
      </w:pPr>
      <w:r w:rsidRPr="00917F6F">
        <w:t>готовностью к саморазвитию, самореализации, использованию творческого поте</w:t>
      </w:r>
      <w:r w:rsidRPr="00917F6F">
        <w:t>н</w:t>
      </w:r>
      <w:r w:rsidRPr="00917F6F">
        <w:t xml:space="preserve">циала </w:t>
      </w:r>
      <w:r w:rsidRPr="00917F6F">
        <w:rPr>
          <w:bCs/>
        </w:rPr>
        <w:t>(ОК-3);</w:t>
      </w:r>
    </w:p>
    <w:p w:rsidR="000B2269" w:rsidRPr="00917F6F" w:rsidRDefault="000B2269" w:rsidP="000328C4">
      <w:pPr>
        <w:ind w:firstLine="709"/>
        <w:contextualSpacing/>
        <w:jc w:val="both"/>
      </w:pPr>
      <w:r w:rsidRPr="00917F6F">
        <w:rPr>
          <w:bCs/>
        </w:rPr>
        <w:t>способностью самостоятельно приобретать, в том числе с помощью информацио</w:t>
      </w:r>
      <w:r w:rsidRPr="00917F6F">
        <w:rPr>
          <w:bCs/>
        </w:rPr>
        <w:t>н</w:t>
      </w:r>
      <w:r w:rsidRPr="00917F6F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17F6F">
        <w:rPr>
          <w:bCs/>
        </w:rPr>
        <w:t>о</w:t>
      </w:r>
      <w:r w:rsidRPr="00917F6F">
        <w:rPr>
          <w:bCs/>
        </w:rPr>
        <w:t>сти (ОК-4).</w:t>
      </w:r>
    </w:p>
    <w:p w:rsidR="000B2269" w:rsidRPr="00917F6F" w:rsidRDefault="000B2269" w:rsidP="000328C4">
      <w:pPr>
        <w:pStyle w:val="15"/>
        <w:ind w:left="0" w:firstLine="567"/>
        <w:contextualSpacing/>
        <w:jc w:val="both"/>
        <w:rPr>
          <w:b/>
          <w:sz w:val="24"/>
        </w:rPr>
      </w:pPr>
      <w:r w:rsidRPr="00917F6F">
        <w:rPr>
          <w:sz w:val="24"/>
        </w:rPr>
        <w:t>готовностью к коммуникации в устной и письменной формах на русском и ин</w:t>
      </w:r>
      <w:r w:rsidRPr="00917F6F">
        <w:rPr>
          <w:sz w:val="24"/>
        </w:rPr>
        <w:t>о</w:t>
      </w:r>
      <w:r w:rsidRPr="00917F6F">
        <w:rPr>
          <w:sz w:val="24"/>
        </w:rPr>
        <w:t>странном языках для решения задач профессиональной деятельности; владением комм</w:t>
      </w:r>
      <w:r w:rsidRPr="00917F6F">
        <w:rPr>
          <w:sz w:val="24"/>
        </w:rPr>
        <w:t>у</w:t>
      </w:r>
      <w:r w:rsidRPr="00917F6F">
        <w:rPr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917F6F" w:rsidRDefault="000B2269" w:rsidP="000328C4">
      <w:pPr>
        <w:pStyle w:val="15"/>
        <w:ind w:left="0" w:firstLine="567"/>
        <w:contextualSpacing/>
        <w:jc w:val="both"/>
        <w:rPr>
          <w:b/>
          <w:sz w:val="24"/>
        </w:rPr>
      </w:pPr>
      <w:r w:rsidRPr="00917F6F">
        <w:rPr>
          <w:bCs/>
          <w:sz w:val="24"/>
        </w:rPr>
        <w:t>способностью демонстрировать углубленные знания в избранной конкретной обла</w:t>
      </w:r>
      <w:r w:rsidRPr="00917F6F">
        <w:rPr>
          <w:bCs/>
          <w:sz w:val="24"/>
        </w:rPr>
        <w:t>с</w:t>
      </w:r>
      <w:r w:rsidRPr="00917F6F">
        <w:rPr>
          <w:bCs/>
          <w:sz w:val="24"/>
        </w:rPr>
        <w:t xml:space="preserve">ти филологии </w:t>
      </w:r>
      <w:r w:rsidRPr="00917F6F">
        <w:rPr>
          <w:sz w:val="24"/>
        </w:rPr>
        <w:t>(ОПК-4)</w:t>
      </w:r>
      <w:r>
        <w:rPr>
          <w:sz w:val="24"/>
        </w:rPr>
        <w:t>;</w:t>
      </w:r>
    </w:p>
    <w:p w:rsidR="000B2269" w:rsidRPr="00917F6F" w:rsidRDefault="000B2269" w:rsidP="000328C4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17F6F" w:rsidRDefault="000B2269" w:rsidP="000328C4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владением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</w:t>
      </w:r>
      <w:r>
        <w:rPr>
          <w:bCs/>
        </w:rPr>
        <w:t>.</w:t>
      </w:r>
    </w:p>
    <w:p w:rsidR="000B2269" w:rsidRPr="00B7662A" w:rsidRDefault="000B2269" w:rsidP="00180360">
      <w:pPr>
        <w:pStyle w:val="PlainText"/>
        <w:ind w:firstLine="720"/>
        <w:rPr>
          <w:rFonts w:ascii="Times New Roman" w:hAnsi="Times New Roman"/>
          <w:bCs/>
          <w:sz w:val="24"/>
          <w:szCs w:val="24"/>
        </w:rPr>
      </w:pPr>
      <w:r w:rsidRPr="00180360">
        <w:rPr>
          <w:rFonts w:ascii="Times New Roman" w:hAnsi="Times New Roman"/>
          <w:b/>
          <w:sz w:val="24"/>
          <w:szCs w:val="24"/>
        </w:rPr>
        <w:t>Содержание дисциплины:</w:t>
      </w:r>
      <w:r w:rsidRPr="000328C4">
        <w:rPr>
          <w:b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>Основные направления функциональной лингвистики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7662A">
        <w:rPr>
          <w:rFonts w:ascii="Times New Roman" w:hAnsi="Times New Roman"/>
          <w:bCs/>
          <w:sz w:val="24"/>
          <w:szCs w:val="24"/>
        </w:rPr>
        <w:t>Р.Ван-Валина, Дж.Николз, Дж.Байби, Р.Томлин</w:t>
      </w:r>
      <w:r>
        <w:rPr>
          <w:rFonts w:ascii="Times New Roman" w:hAnsi="Times New Roman"/>
          <w:bCs/>
          <w:sz w:val="24"/>
          <w:szCs w:val="24"/>
        </w:rPr>
        <w:t>)</w:t>
      </w:r>
      <w:r w:rsidRPr="00B7662A">
        <w:rPr>
          <w:rFonts w:ascii="Times New Roman" w:hAnsi="Times New Roman"/>
          <w:bCs/>
          <w:sz w:val="24"/>
          <w:szCs w:val="24"/>
        </w:rPr>
        <w:t xml:space="preserve">. Теория риторической структуры (У.Манн и С.Томпсон). </w:t>
      </w:r>
      <w:r w:rsidRPr="00B7662A">
        <w:rPr>
          <w:rFonts w:ascii="Times New Roman" w:hAnsi="Times New Roman"/>
          <w:b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>Типы семантического представления лексики и высказывания.</w:t>
      </w:r>
      <w:r w:rsidRPr="00B7662A">
        <w:rPr>
          <w:rFonts w:ascii="Times New Roman" w:hAnsi="Times New Roman"/>
          <w:b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>Семантика как поиск универсальной и типологически информации, заключенной в выск</w:t>
      </w:r>
      <w:r w:rsidRPr="00B7662A">
        <w:rPr>
          <w:rFonts w:ascii="Times New Roman" w:hAnsi="Times New Roman"/>
          <w:sz w:val="24"/>
          <w:szCs w:val="24"/>
        </w:rPr>
        <w:t>а</w:t>
      </w:r>
      <w:r w:rsidRPr="00B7662A">
        <w:rPr>
          <w:rFonts w:ascii="Times New Roman" w:hAnsi="Times New Roman"/>
          <w:sz w:val="24"/>
          <w:szCs w:val="24"/>
        </w:rPr>
        <w:t>зывании. Компонентный анализ, не-независимость компонентов. Идея гештальта и толк</w:t>
      </w:r>
      <w:r w:rsidRPr="00B7662A">
        <w:rPr>
          <w:rFonts w:ascii="Times New Roman" w:hAnsi="Times New Roman"/>
          <w:sz w:val="24"/>
          <w:szCs w:val="24"/>
        </w:rPr>
        <w:t>о</w:t>
      </w:r>
      <w:r w:rsidRPr="00B7662A">
        <w:rPr>
          <w:rFonts w:ascii="Times New Roman" w:hAnsi="Times New Roman"/>
          <w:sz w:val="24"/>
          <w:szCs w:val="24"/>
        </w:rPr>
        <w:t>вания. Естественный семантический метаязык А.Вежбицкой. Компоненты толкования: ассерция, пресуппозиция, следствие, импликатура. Ч.Филлмор. Московская семантич</w:t>
      </w:r>
      <w:r w:rsidRPr="00B7662A">
        <w:rPr>
          <w:rFonts w:ascii="Times New Roman" w:hAnsi="Times New Roman"/>
          <w:sz w:val="24"/>
          <w:szCs w:val="24"/>
        </w:rPr>
        <w:t>е</w:t>
      </w:r>
      <w:r w:rsidRPr="00B7662A">
        <w:rPr>
          <w:rFonts w:ascii="Times New Roman" w:hAnsi="Times New Roman"/>
          <w:sz w:val="24"/>
          <w:szCs w:val="24"/>
        </w:rPr>
        <w:t>ская школа (Ю.Д.Апресян, И.М.Богуславкий, Е.В.Падучева). Сфера действия. Сочета</w:t>
      </w:r>
      <w:r w:rsidRPr="00B7662A">
        <w:rPr>
          <w:rFonts w:ascii="Times New Roman" w:hAnsi="Times New Roman"/>
          <w:sz w:val="24"/>
          <w:szCs w:val="24"/>
        </w:rPr>
        <w:t>е</w:t>
      </w:r>
      <w:r w:rsidRPr="00B7662A">
        <w:rPr>
          <w:rFonts w:ascii="Times New Roman" w:hAnsi="Times New Roman"/>
          <w:sz w:val="24"/>
          <w:szCs w:val="24"/>
        </w:rPr>
        <w:t>мость как «пробный камень» семантики.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 xml:space="preserve">Ч. Филлмор: падежная грамматика, фреймовая теория. </w:t>
      </w:r>
      <w:r>
        <w:rPr>
          <w:rFonts w:ascii="Times New Roman" w:hAnsi="Times New Roman"/>
          <w:sz w:val="24"/>
          <w:szCs w:val="24"/>
        </w:rPr>
        <w:t>А</w:t>
      </w:r>
      <w:r w:rsidRPr="00B7662A">
        <w:rPr>
          <w:rFonts w:ascii="Times New Roman" w:hAnsi="Times New Roman"/>
          <w:sz w:val="24"/>
          <w:szCs w:val="24"/>
        </w:rPr>
        <w:t xml:space="preserve">ргументная структура, модель управления. Роли и валентности. Агенс </w:t>
      </w:r>
      <w:r w:rsidRPr="00B7662A">
        <w:rPr>
          <w:rFonts w:ascii="Times New Roman" w:eastAsia="Arial Unicode MS" w:hAnsi="Arial Unicode MS" w:hint="eastAsia"/>
          <w:sz w:val="24"/>
          <w:szCs w:val="24"/>
        </w:rPr>
        <w:t>‒</w:t>
      </w:r>
      <w:r w:rsidRPr="00B7662A">
        <w:rPr>
          <w:rFonts w:ascii="Times New Roman" w:hAnsi="Times New Roman"/>
          <w:sz w:val="24"/>
          <w:szCs w:val="24"/>
        </w:rPr>
        <w:t xml:space="preserve"> Пац</w:t>
      </w:r>
      <w:r w:rsidRPr="00B7662A">
        <w:rPr>
          <w:rFonts w:ascii="Times New Roman" w:hAnsi="Times New Roman"/>
          <w:sz w:val="24"/>
          <w:szCs w:val="24"/>
        </w:rPr>
        <w:t>и</w:t>
      </w:r>
      <w:r w:rsidRPr="00B7662A">
        <w:rPr>
          <w:rFonts w:ascii="Times New Roman" w:hAnsi="Times New Roman"/>
          <w:sz w:val="24"/>
          <w:szCs w:val="24"/>
        </w:rPr>
        <w:t>енс. Речевой акт и его участники. Место и роль говорящего и слушающего. Т</w:t>
      </w:r>
      <w:r w:rsidRPr="00B7662A">
        <w:rPr>
          <w:rFonts w:ascii="Times New Roman" w:hAnsi="Times New Roman"/>
          <w:sz w:val="24"/>
          <w:szCs w:val="24"/>
        </w:rPr>
        <w:t>е</w:t>
      </w:r>
      <w:r w:rsidRPr="00B7662A">
        <w:rPr>
          <w:rFonts w:ascii="Times New Roman" w:hAnsi="Times New Roman"/>
          <w:sz w:val="24"/>
          <w:szCs w:val="24"/>
        </w:rPr>
        <w:t>ма </w:t>
      </w:r>
      <w:r w:rsidRPr="00B7662A">
        <w:rPr>
          <w:rFonts w:ascii="Times New Roman" w:eastAsia="Arial Unicode MS" w:hAnsi="Arial Unicode MS" w:hint="eastAsia"/>
          <w:sz w:val="24"/>
          <w:szCs w:val="24"/>
        </w:rPr>
        <w:t>‒</w:t>
      </w:r>
      <w:r w:rsidRPr="00B7662A">
        <w:rPr>
          <w:rFonts w:ascii="Times New Roman" w:hAnsi="Times New Roman"/>
          <w:sz w:val="24"/>
          <w:szCs w:val="24"/>
        </w:rPr>
        <w:t> рема</w:t>
      </w:r>
      <w:r>
        <w:rPr>
          <w:rFonts w:ascii="Times New Roman" w:hAnsi="Times New Roman"/>
          <w:sz w:val="24"/>
          <w:szCs w:val="24"/>
        </w:rPr>
        <w:t>тическое членение высказывания</w:t>
      </w:r>
      <w:r w:rsidRPr="00B7662A">
        <w:rPr>
          <w:rFonts w:ascii="Times New Roman" w:hAnsi="Times New Roman"/>
          <w:sz w:val="24"/>
          <w:szCs w:val="24"/>
        </w:rPr>
        <w:t xml:space="preserve"> (работы Пражской школы). Дейксис как инс</w:t>
      </w:r>
      <w:r w:rsidRPr="00B7662A">
        <w:rPr>
          <w:rFonts w:ascii="Times New Roman" w:hAnsi="Times New Roman"/>
          <w:sz w:val="24"/>
          <w:szCs w:val="24"/>
        </w:rPr>
        <w:t>т</w:t>
      </w:r>
      <w:r w:rsidRPr="00B7662A">
        <w:rPr>
          <w:rFonts w:ascii="Times New Roman" w:hAnsi="Times New Roman"/>
          <w:sz w:val="24"/>
          <w:szCs w:val="24"/>
        </w:rPr>
        <w:t>румент описания (говорящий и наблюдатель). Работы Бюллера (личный-пространственный-временной дейксис), Филлмора и Апресяна (пространственный набл</w:t>
      </w:r>
      <w:r w:rsidRPr="00B7662A">
        <w:rPr>
          <w:rFonts w:ascii="Times New Roman" w:hAnsi="Times New Roman"/>
          <w:sz w:val="24"/>
          <w:szCs w:val="24"/>
        </w:rPr>
        <w:t>ю</w:t>
      </w:r>
      <w:r w:rsidRPr="00B7662A">
        <w:rPr>
          <w:rFonts w:ascii="Times New Roman" w:hAnsi="Times New Roman"/>
          <w:sz w:val="24"/>
          <w:szCs w:val="24"/>
        </w:rPr>
        <w:t>датель), Якобсона (личный дейксис, шифтеры), Бенвениста (временной, дейктический, нарративный режим)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OLE_LINK3"/>
      <w:r w:rsidRPr="00B7662A">
        <w:rPr>
          <w:rFonts w:ascii="Times New Roman" w:hAnsi="Times New Roman"/>
          <w:sz w:val="24"/>
          <w:szCs w:val="24"/>
        </w:rPr>
        <w:t>Грайса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7662A">
        <w:rPr>
          <w:rFonts w:ascii="Times New Roman" w:hAnsi="Times New Roman"/>
          <w:sz w:val="24"/>
          <w:szCs w:val="24"/>
        </w:rPr>
        <w:t>прагматика речевых актов</w:t>
      </w:r>
      <w:r>
        <w:rPr>
          <w:rFonts w:ascii="Times New Roman" w:hAnsi="Times New Roman"/>
          <w:sz w:val="24"/>
          <w:szCs w:val="24"/>
        </w:rPr>
        <w:t>)</w:t>
      </w:r>
      <w:r w:rsidRPr="00B7662A">
        <w:rPr>
          <w:rFonts w:ascii="Times New Roman" w:hAnsi="Times New Roman"/>
          <w:sz w:val="24"/>
          <w:szCs w:val="24"/>
        </w:rPr>
        <w:t>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B7662A">
        <w:rPr>
          <w:rFonts w:ascii="Times New Roman" w:hAnsi="Times New Roman"/>
          <w:bCs/>
          <w:sz w:val="24"/>
          <w:szCs w:val="24"/>
        </w:rPr>
        <w:t>Лингвистическая относител</w:t>
      </w:r>
      <w:r w:rsidRPr="00B7662A">
        <w:rPr>
          <w:rFonts w:ascii="Times New Roman" w:hAnsi="Times New Roman"/>
          <w:bCs/>
          <w:sz w:val="24"/>
          <w:szCs w:val="24"/>
        </w:rPr>
        <w:t>ь</w:t>
      </w:r>
      <w:r w:rsidRPr="00B7662A">
        <w:rPr>
          <w:rFonts w:ascii="Times New Roman" w:hAnsi="Times New Roman"/>
          <w:bCs/>
          <w:sz w:val="24"/>
          <w:szCs w:val="24"/>
        </w:rPr>
        <w:t xml:space="preserve">ность, наивная картина мира и лексическая типология. </w:t>
      </w:r>
    </w:p>
    <w:p w:rsidR="000B2269" w:rsidRPr="00B7662A" w:rsidRDefault="000B2269" w:rsidP="00180360">
      <w:pPr>
        <w:pStyle w:val="PlainText"/>
        <w:ind w:firstLine="0"/>
        <w:rPr>
          <w:rFonts w:ascii="Times New Roman" w:hAnsi="Times New Roman"/>
          <w:b/>
          <w:sz w:val="24"/>
          <w:szCs w:val="24"/>
        </w:rPr>
      </w:pPr>
      <w:r w:rsidRPr="00B7662A">
        <w:rPr>
          <w:rFonts w:ascii="Times New Roman" w:hAnsi="Times New Roman"/>
          <w:sz w:val="24"/>
          <w:szCs w:val="24"/>
        </w:rPr>
        <w:t>Основные направления функциональной лингвистики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662A">
        <w:rPr>
          <w:rFonts w:ascii="Times New Roman" w:hAnsi="Times New Roman"/>
          <w:sz w:val="24"/>
          <w:szCs w:val="24"/>
        </w:rPr>
        <w:t>Взаимодействие лексики и грамм</w:t>
      </w:r>
      <w:r w:rsidRPr="00B7662A">
        <w:rPr>
          <w:rFonts w:ascii="Times New Roman" w:hAnsi="Times New Roman"/>
          <w:sz w:val="24"/>
          <w:szCs w:val="24"/>
        </w:rPr>
        <w:t>а</w:t>
      </w:r>
      <w:r w:rsidRPr="00B7662A">
        <w:rPr>
          <w:rFonts w:ascii="Times New Roman" w:hAnsi="Times New Roman"/>
          <w:sz w:val="24"/>
          <w:szCs w:val="24"/>
        </w:rPr>
        <w:t>тики. Аспектуальная классификация предикатов З.Вендлера.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>Универсальные наборы зн</w:t>
      </w:r>
      <w:r w:rsidRPr="00B7662A">
        <w:rPr>
          <w:rFonts w:ascii="Times New Roman" w:hAnsi="Times New Roman"/>
          <w:sz w:val="24"/>
          <w:szCs w:val="24"/>
        </w:rPr>
        <w:t>а</w:t>
      </w:r>
      <w:r w:rsidRPr="00B7662A">
        <w:rPr>
          <w:rFonts w:ascii="Times New Roman" w:hAnsi="Times New Roman"/>
          <w:sz w:val="24"/>
          <w:szCs w:val="24"/>
        </w:rPr>
        <w:t>чений. Грамматикализация.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>Прототипы. Радиальная структура значения.</w:t>
      </w:r>
      <w:r w:rsidRPr="00B76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B7662A">
        <w:rPr>
          <w:rFonts w:ascii="Times New Roman" w:hAnsi="Times New Roman"/>
          <w:sz w:val="24"/>
          <w:szCs w:val="24"/>
        </w:rPr>
        <w:t>ормирование категории от прототипа к периферии (эксперименты Э.Рош, исследование цветов Б.Берлина и П.Кея). Расстояния между концептами и концептуальные поля. Прототипы и частотность.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ab/>
        <w:t xml:space="preserve">Полисемия. Радиальные категории Дж. Лакоффа и К.Бругман: история предлога </w:t>
      </w:r>
      <w:r w:rsidRPr="00B7662A">
        <w:rPr>
          <w:rFonts w:ascii="Times New Roman" w:hAnsi="Times New Roman"/>
          <w:sz w:val="24"/>
          <w:szCs w:val="24"/>
          <w:lang w:val="en-US"/>
        </w:rPr>
        <w:t>OVER</w:t>
      </w:r>
      <w:r w:rsidRPr="00B7662A">
        <w:rPr>
          <w:rFonts w:ascii="Times New Roman" w:hAnsi="Times New Roman"/>
          <w:sz w:val="24"/>
          <w:szCs w:val="24"/>
        </w:rPr>
        <w:t>. Лексическая типология.</w:t>
      </w:r>
      <w:r w:rsidRPr="00B7662A">
        <w:rPr>
          <w:rFonts w:ascii="Times New Roman" w:hAnsi="Times New Roman"/>
          <w:bCs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>Когнитивная грамматика Р. Лангакера. Концепт, образ и символ. Континуум между лексиконом и грамматикой. Прототипы, схемы и кат</w:t>
      </w:r>
      <w:r w:rsidRPr="00B7662A">
        <w:rPr>
          <w:rFonts w:ascii="Times New Roman" w:hAnsi="Times New Roman"/>
          <w:sz w:val="24"/>
          <w:szCs w:val="24"/>
        </w:rPr>
        <w:t>е</w:t>
      </w:r>
      <w:r w:rsidRPr="00B7662A">
        <w:rPr>
          <w:rFonts w:ascii="Times New Roman" w:hAnsi="Times New Roman"/>
          <w:sz w:val="24"/>
          <w:szCs w:val="24"/>
        </w:rPr>
        <w:t>горизация грамматических классов. Концептуализация</w:t>
      </w:r>
      <w:r>
        <w:rPr>
          <w:rFonts w:ascii="Times New Roman" w:hAnsi="Times New Roman"/>
          <w:sz w:val="24"/>
          <w:szCs w:val="24"/>
        </w:rPr>
        <w:t xml:space="preserve">. Сложные знаки. </w:t>
      </w:r>
      <w:r w:rsidRPr="00B7662A">
        <w:rPr>
          <w:rFonts w:ascii="Times New Roman" w:hAnsi="Times New Roman"/>
          <w:sz w:val="24"/>
          <w:szCs w:val="24"/>
        </w:rPr>
        <w:t>Пространство и дейксис.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 xml:space="preserve">Языковое моделирование пространства. Фигура </w:t>
      </w:r>
      <w:r w:rsidRPr="00B7662A">
        <w:rPr>
          <w:rFonts w:ascii="Times New Roman" w:eastAsia="Arial Unicode MS" w:hAnsi="Arial Unicode MS" w:hint="eastAsia"/>
          <w:sz w:val="24"/>
          <w:szCs w:val="24"/>
        </w:rPr>
        <w:t>‒</w:t>
      </w:r>
      <w:r w:rsidRPr="00B7662A">
        <w:rPr>
          <w:rFonts w:ascii="Times New Roman" w:hAnsi="Times New Roman"/>
          <w:sz w:val="24"/>
          <w:szCs w:val="24"/>
        </w:rPr>
        <w:t xml:space="preserve"> фон (Л. Талми), движущийся объект (траектор) – ориентир (Р.Лангакер). Топологические типы. Пространственные предлоги. Функциональный компонент в пространственной концептуализации ситуации. Пространственные эксперименты</w:t>
      </w:r>
      <w:r>
        <w:rPr>
          <w:rFonts w:ascii="Times New Roman" w:hAnsi="Times New Roman"/>
          <w:sz w:val="24"/>
          <w:szCs w:val="24"/>
        </w:rPr>
        <w:t>.</w:t>
      </w:r>
      <w:r w:rsidRPr="00B7662A">
        <w:rPr>
          <w:rFonts w:ascii="Times New Roman" w:hAnsi="Times New Roman"/>
          <w:sz w:val="24"/>
          <w:szCs w:val="24"/>
        </w:rPr>
        <w:t xml:space="preserve"> Пространство и время.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62A">
        <w:rPr>
          <w:rFonts w:ascii="Times New Roman" w:hAnsi="Times New Roman"/>
          <w:sz w:val="24"/>
          <w:szCs w:val="24"/>
        </w:rPr>
        <w:t xml:space="preserve">Метафора и метонимия. Теория концептуальной метафоры Дж. Лакоффа и М. Джонсона. </w:t>
      </w:r>
      <w:r w:rsidRPr="00D0060B">
        <w:rPr>
          <w:rFonts w:ascii="Times New Roman" w:hAnsi="Times New Roman"/>
          <w:sz w:val="24"/>
          <w:szCs w:val="24"/>
        </w:rPr>
        <w:t>Грамматика конструкций. Ко</w:t>
      </w:r>
      <w:r w:rsidRPr="00D0060B">
        <w:rPr>
          <w:rFonts w:ascii="Times New Roman" w:hAnsi="Times New Roman"/>
          <w:sz w:val="24"/>
          <w:szCs w:val="24"/>
        </w:rPr>
        <w:t>м</w:t>
      </w:r>
      <w:r w:rsidRPr="00D0060B">
        <w:rPr>
          <w:rFonts w:ascii="Times New Roman" w:hAnsi="Times New Roman"/>
          <w:sz w:val="24"/>
          <w:szCs w:val="24"/>
        </w:rPr>
        <w:t>позициональность значения.</w:t>
      </w:r>
      <w:r w:rsidRPr="00B7662A">
        <w:rPr>
          <w:rFonts w:ascii="Times New Roman" w:hAnsi="Times New Roman"/>
          <w:b/>
          <w:sz w:val="24"/>
          <w:szCs w:val="24"/>
        </w:rPr>
        <w:t xml:space="preserve"> </w:t>
      </w:r>
      <w:r w:rsidRPr="00D0060B">
        <w:rPr>
          <w:rFonts w:ascii="Times New Roman" w:hAnsi="Times New Roman"/>
          <w:sz w:val="24"/>
          <w:szCs w:val="24"/>
        </w:rPr>
        <w:t>Когнитивное направление</w:t>
      </w:r>
      <w:r w:rsidRPr="00B76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</w:t>
      </w:r>
      <w:r w:rsidRPr="00B7662A">
        <w:rPr>
          <w:rFonts w:ascii="Times New Roman" w:hAnsi="Times New Roman"/>
          <w:sz w:val="24"/>
          <w:szCs w:val="24"/>
        </w:rPr>
        <w:t>своение языка как часть когн</w:t>
      </w:r>
      <w:r w:rsidRPr="00B7662A">
        <w:rPr>
          <w:rFonts w:ascii="Times New Roman" w:hAnsi="Times New Roman"/>
          <w:sz w:val="24"/>
          <w:szCs w:val="24"/>
        </w:rPr>
        <w:t>и</w:t>
      </w:r>
      <w:r w:rsidRPr="00B7662A">
        <w:rPr>
          <w:rFonts w:ascii="Times New Roman" w:hAnsi="Times New Roman"/>
          <w:sz w:val="24"/>
          <w:szCs w:val="24"/>
        </w:rPr>
        <w:t xml:space="preserve">тивных и социально-коммуникативных навыков ребенка. </w:t>
      </w:r>
      <w:r w:rsidRPr="00D0060B">
        <w:rPr>
          <w:rFonts w:ascii="Times New Roman" w:hAnsi="Times New Roman"/>
          <w:sz w:val="24"/>
          <w:szCs w:val="24"/>
        </w:rPr>
        <w:t>Лингвистические универсалии и эволюция языка.</w:t>
      </w:r>
      <w:r w:rsidRPr="00B7662A">
        <w:rPr>
          <w:rFonts w:ascii="Times New Roman" w:hAnsi="Times New Roman"/>
          <w:b/>
          <w:sz w:val="24"/>
          <w:szCs w:val="24"/>
        </w:rPr>
        <w:t xml:space="preserve"> </w:t>
      </w:r>
    </w:p>
    <w:p w:rsidR="000B2269" w:rsidRPr="006F5D09" w:rsidRDefault="000B2269" w:rsidP="0060019F">
      <w:pPr>
        <w:ind w:firstLine="567"/>
        <w:jc w:val="both"/>
      </w:pPr>
      <w:r>
        <w:t>Общая трудоемкость 3 ЗЕТ, форма контроля - экзамен в А семестре.</w:t>
      </w:r>
    </w:p>
    <w:p w:rsidR="000B2269" w:rsidRPr="00B7662A" w:rsidRDefault="000B2269" w:rsidP="00180360">
      <w:pPr>
        <w:jc w:val="both"/>
      </w:pPr>
    </w:p>
    <w:p w:rsidR="000B2269" w:rsidRDefault="000B2269" w:rsidP="000F2F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B2269" w:rsidRPr="00C97EC5" w:rsidRDefault="000B2269" w:rsidP="000F2F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Default="000B2269" w:rsidP="00002D39">
      <w:pPr>
        <w:pStyle w:val="BodyTextIndent"/>
        <w:tabs>
          <w:tab w:val="clear" w:pos="720"/>
          <w:tab w:val="num" w:pos="0"/>
          <w:tab w:val="left" w:pos="9355"/>
        </w:tabs>
        <w:suppressAutoHyphens/>
        <w:spacing w:line="240" w:lineRule="auto"/>
        <w:ind w:left="0" w:right="-1" w:firstLine="567"/>
        <w:contextualSpacing/>
        <w:jc w:val="center"/>
        <w:rPr>
          <w:b/>
          <w:bCs/>
        </w:rPr>
      </w:pPr>
      <w:r>
        <w:rPr>
          <w:b/>
          <w:bCs/>
        </w:rPr>
        <w:t>Методы изучения концептуальной и языковой картины мира</w:t>
      </w:r>
    </w:p>
    <w:p w:rsidR="000B2269" w:rsidRDefault="000B2269" w:rsidP="00002D39">
      <w:pPr>
        <w:pStyle w:val="BodyTextIndent"/>
        <w:tabs>
          <w:tab w:val="clear" w:pos="720"/>
          <w:tab w:val="num" w:pos="0"/>
          <w:tab w:val="left" w:pos="9355"/>
        </w:tabs>
        <w:suppressAutoHyphens/>
        <w:spacing w:line="240" w:lineRule="auto"/>
        <w:ind w:left="0" w:right="-1" w:firstLine="567"/>
        <w:contextualSpacing/>
        <w:jc w:val="center"/>
        <w:rPr>
          <w:b/>
          <w:bCs/>
        </w:rPr>
      </w:pPr>
    </w:p>
    <w:p w:rsidR="000B2269" w:rsidRPr="00E90D7E" w:rsidRDefault="000B2269" w:rsidP="00E32DB1">
      <w:pPr>
        <w:pStyle w:val="BodyTextIndent3"/>
        <w:spacing w:after="0"/>
        <w:ind w:left="0" w:firstLine="720"/>
        <w:jc w:val="both"/>
      </w:pPr>
      <w:r w:rsidRPr="00E32DB1">
        <w:rPr>
          <w:b/>
          <w:sz w:val="24"/>
          <w:szCs w:val="24"/>
        </w:rPr>
        <w:t>Цель дисциплины</w:t>
      </w:r>
      <w:r w:rsidRPr="00E32DB1">
        <w:rPr>
          <w:sz w:val="24"/>
          <w:szCs w:val="24"/>
        </w:rPr>
        <w:t xml:space="preserve"> </w:t>
      </w:r>
      <w:r>
        <w:rPr>
          <w:sz w:val="24"/>
          <w:szCs w:val="24"/>
        </w:rPr>
        <w:t>изучить методологические основы научного познания язык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вой картины мира.</w:t>
      </w:r>
    </w:p>
    <w:p w:rsidR="000B2269" w:rsidRPr="000623FF" w:rsidRDefault="000B2269" w:rsidP="00E32DB1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C97EC5">
        <w:rPr>
          <w:b/>
        </w:rPr>
        <w:t>ОП</w:t>
      </w:r>
      <w:r>
        <w:rPr>
          <w:b/>
        </w:rPr>
        <w:t xml:space="preserve">: </w:t>
      </w:r>
      <w:r w:rsidRPr="00C97EC5">
        <w:t xml:space="preserve">дисциплина входит в </w:t>
      </w:r>
      <w:r w:rsidRPr="00EB5387">
        <w:t>базов</w:t>
      </w:r>
      <w:r>
        <w:t>ую</w:t>
      </w:r>
      <w:r w:rsidRPr="00EB5387">
        <w:t xml:space="preserve"> част</w:t>
      </w:r>
      <w:r>
        <w:t>ь</w:t>
      </w:r>
      <w:r w:rsidRPr="00EB5387">
        <w:t xml:space="preserve"> цикла М1 (цикла общенаучных дисциплин)</w:t>
      </w:r>
      <w:r>
        <w:t>.</w:t>
      </w:r>
    </w:p>
    <w:p w:rsidR="000B2269" w:rsidRDefault="000B2269" w:rsidP="00E32DB1">
      <w:pPr>
        <w:pStyle w:val="ListParagraph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DF06A3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DF06A3">
        <w:rPr>
          <w:rFonts w:ascii="Times New Roman" w:hAnsi="Times New Roman"/>
          <w:b/>
          <w:sz w:val="24"/>
          <w:szCs w:val="24"/>
        </w:rPr>
        <w:t>и</w:t>
      </w:r>
      <w:r w:rsidRPr="00DF06A3">
        <w:rPr>
          <w:rFonts w:ascii="Times New Roman" w:hAnsi="Times New Roman"/>
          <w:b/>
          <w:sz w:val="24"/>
          <w:szCs w:val="24"/>
        </w:rPr>
        <w:t>ны:</w:t>
      </w:r>
      <w:r w:rsidRPr="00792A21">
        <w:rPr>
          <w:b/>
          <w:sz w:val="24"/>
          <w:szCs w:val="24"/>
        </w:rPr>
        <w:t xml:space="preserve"> </w:t>
      </w:r>
    </w:p>
    <w:p w:rsidR="000B2269" w:rsidRPr="00926EF3" w:rsidRDefault="000B2269" w:rsidP="00E32DB1">
      <w:pPr>
        <w:pStyle w:val="ListParagraph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способность к абстрактному мышлению, анализу, синтезу (ОК-1);</w:t>
      </w:r>
    </w:p>
    <w:p w:rsidR="000B2269" w:rsidRPr="00926EF3" w:rsidRDefault="000B2269" w:rsidP="00E32DB1">
      <w:pPr>
        <w:ind w:firstLine="709"/>
        <w:contextualSpacing/>
        <w:jc w:val="both"/>
      </w:pPr>
      <w:r w:rsidRPr="00926EF3">
        <w:rPr>
          <w:bCs/>
        </w:rPr>
        <w:t>способность самостоятельно приобретать, в том числе с помощью информацио</w:t>
      </w:r>
      <w:r w:rsidRPr="00926EF3">
        <w:rPr>
          <w:bCs/>
        </w:rPr>
        <w:t>н</w:t>
      </w:r>
      <w:r w:rsidRPr="00926EF3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26EF3">
        <w:rPr>
          <w:bCs/>
        </w:rPr>
        <w:t>о</w:t>
      </w:r>
      <w:r w:rsidRPr="00926EF3">
        <w:rPr>
          <w:bCs/>
        </w:rPr>
        <w:t>сти (ОК-4).</w:t>
      </w:r>
    </w:p>
    <w:p w:rsidR="000B2269" w:rsidRPr="00926EF3" w:rsidRDefault="000B2269" w:rsidP="00E32DB1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готовность к коммуникации в устной и письменной формах на русском и иностра</w:t>
      </w:r>
      <w:r w:rsidRPr="00926EF3">
        <w:rPr>
          <w:rFonts w:ascii="Times New Roman" w:hAnsi="Times New Roman"/>
          <w:sz w:val="24"/>
          <w:szCs w:val="24"/>
        </w:rPr>
        <w:t>н</w:t>
      </w:r>
      <w:r w:rsidRPr="00926EF3">
        <w:rPr>
          <w:rFonts w:ascii="Times New Roman" w:hAnsi="Times New Roman"/>
          <w:sz w:val="24"/>
          <w:szCs w:val="24"/>
        </w:rPr>
        <w:t>ном языках для решения задач профессиональной деятельности; владением коммуник</w:t>
      </w:r>
      <w:r w:rsidRPr="00926EF3">
        <w:rPr>
          <w:rFonts w:ascii="Times New Roman" w:hAnsi="Times New Roman"/>
          <w:sz w:val="24"/>
          <w:szCs w:val="24"/>
        </w:rPr>
        <w:t>а</w:t>
      </w:r>
      <w:r w:rsidRPr="00926EF3">
        <w:rPr>
          <w:rFonts w:ascii="Times New Roman" w:hAnsi="Times New Roman"/>
          <w:sz w:val="24"/>
          <w:szCs w:val="24"/>
        </w:rPr>
        <w:t>тивными стратегиями и тактиками, риторическими, стилистическими и языковыми но</w:t>
      </w:r>
      <w:r w:rsidRPr="00926EF3">
        <w:rPr>
          <w:rFonts w:ascii="Times New Roman" w:hAnsi="Times New Roman"/>
          <w:sz w:val="24"/>
          <w:szCs w:val="24"/>
        </w:rPr>
        <w:t>р</w:t>
      </w:r>
      <w:r w:rsidRPr="00926EF3">
        <w:rPr>
          <w:rFonts w:ascii="Times New Roman" w:hAnsi="Times New Roman"/>
          <w:sz w:val="24"/>
          <w:szCs w:val="24"/>
        </w:rPr>
        <w:t>мами и приемами, принятыми в разных сферах коммуникации (ОПК-1);</w:t>
      </w:r>
    </w:p>
    <w:p w:rsidR="000B2269" w:rsidRPr="00926EF3" w:rsidRDefault="000B2269" w:rsidP="00E32DB1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bCs/>
          <w:sz w:val="24"/>
          <w:szCs w:val="24"/>
        </w:rPr>
        <w:t xml:space="preserve">способность демонстрировать углубленные знания в избранной конкретной области филологии </w:t>
      </w:r>
      <w:r w:rsidRPr="00926EF3">
        <w:rPr>
          <w:rFonts w:ascii="Times New Roman" w:hAnsi="Times New Roman"/>
          <w:sz w:val="24"/>
          <w:szCs w:val="24"/>
        </w:rPr>
        <w:t>(ОПК-4).</w:t>
      </w:r>
    </w:p>
    <w:p w:rsidR="000B2269" w:rsidRPr="00926EF3" w:rsidRDefault="000B2269" w:rsidP="00E32DB1">
      <w:pPr>
        <w:pStyle w:val="BodyTextIndent2"/>
        <w:suppressAutoHyphens/>
        <w:spacing w:after="0" w:line="240" w:lineRule="auto"/>
        <w:ind w:left="0" w:firstLine="567"/>
        <w:contextualSpacing/>
        <w:jc w:val="both"/>
        <w:rPr>
          <w:bCs/>
        </w:rPr>
      </w:pPr>
      <w:r w:rsidRPr="00926EF3">
        <w:rPr>
          <w:bCs/>
          <w:spacing w:val="-3"/>
        </w:rPr>
        <w:t>способность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26EF3" w:rsidRDefault="000B2269" w:rsidP="00E32DB1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26EF3">
        <w:rPr>
          <w:bCs/>
        </w:rPr>
        <w:t>владение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Pr="00926EF3" w:rsidRDefault="000B2269" w:rsidP="00073E42">
      <w:pPr>
        <w:pStyle w:val="BodyTextIndent"/>
        <w:tabs>
          <w:tab w:val="clear" w:pos="720"/>
          <w:tab w:val="num" w:pos="0"/>
        </w:tabs>
        <w:suppressAutoHyphens/>
        <w:spacing w:line="240" w:lineRule="auto"/>
        <w:ind w:left="0" w:firstLine="567"/>
        <w:contextualSpacing/>
        <w:rPr>
          <w:b/>
        </w:rPr>
      </w:pPr>
      <w:r w:rsidRPr="00926EF3">
        <w:t>готовность к планированию и осуществлению публичных выступлений с применением навыков ораторского искусства (ПК-11)</w:t>
      </w:r>
      <w:r>
        <w:t xml:space="preserve">. </w:t>
      </w:r>
    </w:p>
    <w:p w:rsidR="000B2269" w:rsidRDefault="000B2269" w:rsidP="00133901">
      <w:pPr>
        <w:ind w:firstLine="720"/>
        <w:jc w:val="both"/>
      </w:pPr>
      <w:r w:rsidRPr="00073E42">
        <w:rPr>
          <w:b/>
        </w:rPr>
        <w:t>Содержание дисциплины</w:t>
      </w:r>
      <w:r w:rsidRPr="00073E42">
        <w:t>:</w:t>
      </w:r>
      <w:r>
        <w:t xml:space="preserve"> Язык как средство коммуникации, самоидентифик</w:t>
      </w:r>
      <w:r>
        <w:t>а</w:t>
      </w:r>
      <w:r>
        <w:t>ции, как средство когнитивного развития.  Взаимодействие и взаимозависимость языка и культуры, языка и мышления. Языковая картина мира как объект лингвистического и</w:t>
      </w:r>
      <w:r>
        <w:t>с</w:t>
      </w:r>
      <w:r>
        <w:t>следования. История  зарождения лингвокультурологических идей в трудах В. фон Гу</w:t>
      </w:r>
      <w:r>
        <w:t>м</w:t>
      </w:r>
      <w:r>
        <w:t>больдта, неогумбольдтианцев – Л. Вайсбергера, Э.Сепира, Б.Уорфа. Критика идей Б. Уорфа в отечественном и зарубежном языкознании. Развитие постулатов Э.Сепира в тр</w:t>
      </w:r>
      <w:r>
        <w:t>у</w:t>
      </w:r>
      <w:r>
        <w:t>дах современных и зарубежных лингвистов. А.Вежбицкая и ее теория семантических примитивов и универсалий. Семантический метаязык, его роль в понимании и описании лингвокультур. Картина мира как способ фиксации восприятия, категоризации и конце</w:t>
      </w:r>
      <w:r>
        <w:t>п</w:t>
      </w:r>
      <w:r>
        <w:t xml:space="preserve">туализации мира. Соотношение понятий </w:t>
      </w:r>
      <w:r w:rsidRPr="00ED0A44">
        <w:rPr>
          <w:i/>
        </w:rPr>
        <w:t>научная</w:t>
      </w:r>
      <w:r>
        <w:t xml:space="preserve"> и </w:t>
      </w:r>
      <w:r w:rsidRPr="00ED0A44">
        <w:rPr>
          <w:i/>
        </w:rPr>
        <w:t>наивная картина мира</w:t>
      </w:r>
      <w:r>
        <w:t xml:space="preserve">. Соотношение понятий </w:t>
      </w:r>
      <w:r>
        <w:rPr>
          <w:i/>
          <w:iCs/>
        </w:rPr>
        <w:t>сознание</w:t>
      </w:r>
      <w:r>
        <w:t xml:space="preserve"> и </w:t>
      </w:r>
      <w:r>
        <w:rPr>
          <w:i/>
          <w:iCs/>
        </w:rPr>
        <w:t>языковое сознание</w:t>
      </w:r>
      <w:r>
        <w:rPr>
          <w:iCs/>
        </w:rPr>
        <w:t>.</w:t>
      </w:r>
      <w:r>
        <w:t xml:space="preserve"> Картина мира и миф. Национальная специфика картины мира. Язык и культура. Языковая картина мира, определяющая духовное и кул</w:t>
      </w:r>
      <w:r>
        <w:t>ь</w:t>
      </w:r>
      <w:r>
        <w:t xml:space="preserve">турное своеобразие представителей данной языковой общности. Факторы, формирующие и влияющие на изменение ЯКМ. Структура национальной ЯКМ. Концепт как </w:t>
      </w:r>
      <w:r w:rsidRPr="003600C9">
        <w:t>единица коллективного сознания</w:t>
      </w:r>
      <w:r>
        <w:t>. Трактовка понятия концепт в различных научных школах (Вор</w:t>
      </w:r>
      <w:r>
        <w:t>о</w:t>
      </w:r>
      <w:r>
        <w:t xml:space="preserve">нежской, Нижегородской, Московской). Соотношение понятий </w:t>
      </w:r>
      <w:r w:rsidRPr="002E2CF5">
        <w:rPr>
          <w:i/>
        </w:rPr>
        <w:t>концепт</w:t>
      </w:r>
      <w:r>
        <w:t xml:space="preserve"> и смежных </w:t>
      </w:r>
      <w:r w:rsidRPr="002E2CF5">
        <w:rPr>
          <w:i/>
        </w:rPr>
        <w:t>слово</w:t>
      </w:r>
      <w:r>
        <w:t xml:space="preserve">, </w:t>
      </w:r>
      <w:r w:rsidRPr="002E2CF5">
        <w:rPr>
          <w:i/>
        </w:rPr>
        <w:t>лингвокультурема</w:t>
      </w:r>
      <w:r>
        <w:t xml:space="preserve">, </w:t>
      </w:r>
      <w:r w:rsidRPr="002E2CF5">
        <w:rPr>
          <w:i/>
        </w:rPr>
        <w:t>логоэпистема</w:t>
      </w:r>
      <w:r>
        <w:t>. Д.С. Лихачев о концептосфере. Типология концептов. Принципы и методы изучения концептов.</w:t>
      </w:r>
      <w:r w:rsidRPr="003335A0">
        <w:t xml:space="preserve"> </w:t>
      </w:r>
      <w:r w:rsidRPr="00053A32">
        <w:t>Связь концепта с вербальными средствами в</w:t>
      </w:r>
      <w:r w:rsidRPr="00053A32">
        <w:t>ы</w:t>
      </w:r>
      <w:r w:rsidRPr="00053A32">
        <w:t>ражения</w:t>
      </w:r>
      <w:r>
        <w:t>. Структура концепта, ее компонентный характер. Критерии выделения конце</w:t>
      </w:r>
      <w:r>
        <w:t>п</w:t>
      </w:r>
      <w:r>
        <w:t>тов. Виды концептов и их место в концептосфере. Значение концептосферы для формир</w:t>
      </w:r>
      <w:r>
        <w:t>о</w:t>
      </w:r>
      <w:r>
        <w:t>вания национальной ЯКМ. Роль ключевых слов  в понимании культур и межкультурных различий. Язык как хранитель культуры. Отражение в языке изменений и развития общ</w:t>
      </w:r>
      <w:r>
        <w:t>е</w:t>
      </w:r>
      <w:r>
        <w:t xml:space="preserve">ственной культуры. Концептуальный анализ. </w:t>
      </w:r>
      <w:r w:rsidRPr="00D57258">
        <w:rPr>
          <w:spacing w:val="-1"/>
        </w:rPr>
        <w:t>(Е.С. Кубрякова, Н.Н. Болдырев, Е.В. Рахилина, Е.В. Лукашевич, А.П. Бабушкин, З.Д. Попова, И.А. Стернин)</w:t>
      </w:r>
      <w:r>
        <w:rPr>
          <w:spacing w:val="-1"/>
        </w:rPr>
        <w:t>.</w:t>
      </w:r>
      <w:r w:rsidRPr="003335A0">
        <w:t xml:space="preserve"> </w:t>
      </w:r>
      <w:r>
        <w:t>Основные понятия лингвоконцептологии. Базовые характеристики лингвокультурных концептов. Методология концептуальных исследований.</w:t>
      </w:r>
    </w:p>
    <w:p w:rsidR="000B2269" w:rsidRPr="006F5D09" w:rsidRDefault="000B2269" w:rsidP="0060019F">
      <w:pPr>
        <w:ind w:firstLine="567"/>
        <w:jc w:val="both"/>
      </w:pPr>
      <w:r>
        <w:t>Общая трудоемкость 3 ЗЕТ, форма контроля - экзамен в А семестре.</w:t>
      </w:r>
    </w:p>
    <w:p w:rsidR="000B2269" w:rsidRDefault="000B2269" w:rsidP="00073E42">
      <w:pPr>
        <w:tabs>
          <w:tab w:val="left" w:pos="993"/>
        </w:tabs>
        <w:ind w:right="57"/>
        <w:jc w:val="both"/>
        <w:rPr>
          <w:b/>
        </w:rPr>
      </w:pPr>
    </w:p>
    <w:p w:rsidR="000B2269" w:rsidRPr="00C97EC5" w:rsidRDefault="000B2269" w:rsidP="000F2F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Default="000B2269" w:rsidP="00073E42">
      <w:pPr>
        <w:tabs>
          <w:tab w:val="left" w:pos="993"/>
        </w:tabs>
        <w:ind w:right="57"/>
        <w:jc w:val="center"/>
        <w:rPr>
          <w:b/>
        </w:rPr>
      </w:pPr>
      <w:r>
        <w:rPr>
          <w:b/>
        </w:rPr>
        <w:t>Стилистика русского языка</w:t>
      </w:r>
    </w:p>
    <w:p w:rsidR="000B2269" w:rsidRPr="00073E42" w:rsidRDefault="000B2269" w:rsidP="00073E42">
      <w:pPr>
        <w:tabs>
          <w:tab w:val="left" w:pos="993"/>
        </w:tabs>
        <w:ind w:right="57"/>
        <w:jc w:val="center"/>
        <w:rPr>
          <w:b/>
        </w:rPr>
      </w:pPr>
    </w:p>
    <w:p w:rsidR="000B2269" w:rsidRDefault="000B2269" w:rsidP="00073E42">
      <w:pPr>
        <w:ind w:firstLine="540"/>
        <w:jc w:val="both"/>
      </w:pPr>
      <w:r w:rsidRPr="00073E42">
        <w:rPr>
          <w:b/>
        </w:rPr>
        <w:t>Цель дисциплины</w:t>
      </w:r>
      <w:r>
        <w:t xml:space="preserve"> - </w:t>
      </w:r>
      <w:r w:rsidRPr="00C97EC5">
        <w:t xml:space="preserve">изучение </w:t>
      </w:r>
      <w:r>
        <w:t>методологических основ</w:t>
      </w:r>
      <w:r w:rsidRPr="00C97EC5">
        <w:t xml:space="preserve"> стилистики, </w:t>
      </w:r>
      <w:r>
        <w:t>знакомство</w:t>
      </w:r>
      <w:r w:rsidRPr="00C97EC5">
        <w:t xml:space="preserve"> с а</w:t>
      </w:r>
      <w:r w:rsidRPr="00C97EC5">
        <w:t>к</w:t>
      </w:r>
      <w:r w:rsidRPr="00C97EC5">
        <w:t>туальными современными проблемами, решаемыми данными важными отраслями фил</w:t>
      </w:r>
      <w:r w:rsidRPr="00C97EC5">
        <w:t>о</w:t>
      </w:r>
      <w:r w:rsidRPr="00C97EC5">
        <w:t>логической науки; способствовать овладению нормами литературного языка и сформир</w:t>
      </w:r>
      <w:r w:rsidRPr="00C97EC5">
        <w:t>о</w:t>
      </w:r>
      <w:r w:rsidRPr="00C97EC5">
        <w:t>вать у выпускников элитарный, или эталонно-литературный тип языковой и речевой кул</w:t>
      </w:r>
      <w:r w:rsidRPr="00C97EC5">
        <w:t>ь</w:t>
      </w:r>
      <w:r w:rsidRPr="00C97EC5">
        <w:t>туры.</w:t>
      </w:r>
    </w:p>
    <w:p w:rsidR="000B2269" w:rsidRPr="000623FF" w:rsidRDefault="000B2269" w:rsidP="008378CB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C97EC5">
        <w:rPr>
          <w:b/>
        </w:rPr>
        <w:t>ОП</w:t>
      </w:r>
      <w:r>
        <w:rPr>
          <w:b/>
        </w:rPr>
        <w:t xml:space="preserve">: </w:t>
      </w:r>
      <w:r w:rsidRPr="00C97EC5">
        <w:t xml:space="preserve">дисциплина входит в </w:t>
      </w:r>
      <w:r w:rsidRPr="00EB5387">
        <w:t>базов</w:t>
      </w:r>
      <w:r>
        <w:t>ую</w:t>
      </w:r>
      <w:r w:rsidRPr="00EB5387">
        <w:t xml:space="preserve"> част</w:t>
      </w:r>
      <w:r>
        <w:t>ь</w:t>
      </w:r>
      <w:r w:rsidRPr="00EB5387">
        <w:t xml:space="preserve"> цикла М1 (цикла общенаучных дисциплин)</w:t>
      </w:r>
      <w:r>
        <w:t>.</w:t>
      </w:r>
    </w:p>
    <w:p w:rsidR="000B2269" w:rsidRDefault="000B2269" w:rsidP="008378CB">
      <w:pPr>
        <w:pStyle w:val="ListParagraph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DF06A3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DF06A3">
        <w:rPr>
          <w:rFonts w:ascii="Times New Roman" w:hAnsi="Times New Roman"/>
          <w:b/>
          <w:sz w:val="24"/>
          <w:szCs w:val="24"/>
        </w:rPr>
        <w:t>и</w:t>
      </w:r>
      <w:r w:rsidRPr="00DF06A3">
        <w:rPr>
          <w:rFonts w:ascii="Times New Roman" w:hAnsi="Times New Roman"/>
          <w:b/>
          <w:sz w:val="24"/>
          <w:szCs w:val="24"/>
        </w:rPr>
        <w:t>ны:</w:t>
      </w:r>
      <w:r w:rsidRPr="00792A21">
        <w:rPr>
          <w:b/>
          <w:sz w:val="24"/>
          <w:szCs w:val="24"/>
        </w:rPr>
        <w:t xml:space="preserve"> </w:t>
      </w:r>
    </w:p>
    <w:p w:rsidR="000B2269" w:rsidRPr="00926EF3" w:rsidRDefault="000B2269" w:rsidP="008378CB">
      <w:pPr>
        <w:pStyle w:val="ListParagraph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способность к абстрактному мышлению, анализу, синтезу (ОК-1);</w:t>
      </w:r>
    </w:p>
    <w:p w:rsidR="000B2269" w:rsidRPr="00926EF3" w:rsidRDefault="000B2269" w:rsidP="008378CB">
      <w:pPr>
        <w:ind w:firstLine="709"/>
        <w:contextualSpacing/>
        <w:jc w:val="both"/>
      </w:pPr>
      <w:r w:rsidRPr="00926EF3">
        <w:rPr>
          <w:bCs/>
        </w:rPr>
        <w:t>способность самостоятельно приобретать, в том числе с помощью информацио</w:t>
      </w:r>
      <w:r w:rsidRPr="00926EF3">
        <w:rPr>
          <w:bCs/>
        </w:rPr>
        <w:t>н</w:t>
      </w:r>
      <w:r w:rsidRPr="00926EF3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26EF3">
        <w:rPr>
          <w:bCs/>
        </w:rPr>
        <w:t>о</w:t>
      </w:r>
      <w:r w:rsidRPr="00926EF3">
        <w:rPr>
          <w:bCs/>
        </w:rPr>
        <w:t>сти (ОК-4).</w:t>
      </w:r>
    </w:p>
    <w:p w:rsidR="000B2269" w:rsidRPr="00926EF3" w:rsidRDefault="000B2269" w:rsidP="008378CB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sz w:val="24"/>
          <w:szCs w:val="24"/>
        </w:rPr>
        <w:t>готовность к коммуникации в устной и письменной формах на русском и иностра</w:t>
      </w:r>
      <w:r w:rsidRPr="00926EF3">
        <w:rPr>
          <w:rFonts w:ascii="Times New Roman" w:hAnsi="Times New Roman"/>
          <w:sz w:val="24"/>
          <w:szCs w:val="24"/>
        </w:rPr>
        <w:t>н</w:t>
      </w:r>
      <w:r w:rsidRPr="00926EF3">
        <w:rPr>
          <w:rFonts w:ascii="Times New Roman" w:hAnsi="Times New Roman"/>
          <w:sz w:val="24"/>
          <w:szCs w:val="24"/>
        </w:rPr>
        <w:t>ном языках для решения задач профессиональной деятельности; владением коммуник</w:t>
      </w:r>
      <w:r w:rsidRPr="00926EF3">
        <w:rPr>
          <w:rFonts w:ascii="Times New Roman" w:hAnsi="Times New Roman"/>
          <w:sz w:val="24"/>
          <w:szCs w:val="24"/>
        </w:rPr>
        <w:t>а</w:t>
      </w:r>
      <w:r w:rsidRPr="00926EF3">
        <w:rPr>
          <w:rFonts w:ascii="Times New Roman" w:hAnsi="Times New Roman"/>
          <w:sz w:val="24"/>
          <w:szCs w:val="24"/>
        </w:rPr>
        <w:t>тивными стратегиями и тактиками, риторическими, стилистическими и языковыми но</w:t>
      </w:r>
      <w:r w:rsidRPr="00926EF3">
        <w:rPr>
          <w:rFonts w:ascii="Times New Roman" w:hAnsi="Times New Roman"/>
          <w:sz w:val="24"/>
          <w:szCs w:val="24"/>
        </w:rPr>
        <w:t>р</w:t>
      </w:r>
      <w:r w:rsidRPr="00926EF3">
        <w:rPr>
          <w:rFonts w:ascii="Times New Roman" w:hAnsi="Times New Roman"/>
          <w:sz w:val="24"/>
          <w:szCs w:val="24"/>
        </w:rPr>
        <w:t>мами и приемами, принятыми в разных сферах коммуникации (ОПК-1);</w:t>
      </w:r>
    </w:p>
    <w:p w:rsidR="000B2269" w:rsidRPr="00926EF3" w:rsidRDefault="000B2269" w:rsidP="008378CB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6EF3">
        <w:rPr>
          <w:rFonts w:ascii="Times New Roman" w:hAnsi="Times New Roman"/>
          <w:bCs/>
          <w:sz w:val="24"/>
          <w:szCs w:val="24"/>
        </w:rPr>
        <w:t xml:space="preserve">способность демонстрировать углубленные знания в избранной конкретной области филологии </w:t>
      </w:r>
      <w:r w:rsidRPr="00926EF3">
        <w:rPr>
          <w:rFonts w:ascii="Times New Roman" w:hAnsi="Times New Roman"/>
          <w:sz w:val="24"/>
          <w:szCs w:val="24"/>
        </w:rPr>
        <w:t>(ОПК-4).</w:t>
      </w:r>
    </w:p>
    <w:p w:rsidR="000B2269" w:rsidRPr="00926EF3" w:rsidRDefault="000B2269" w:rsidP="008378CB">
      <w:pPr>
        <w:pStyle w:val="BodyTextIndent2"/>
        <w:suppressAutoHyphens/>
        <w:spacing w:after="0" w:line="240" w:lineRule="auto"/>
        <w:ind w:left="0" w:firstLine="567"/>
        <w:contextualSpacing/>
        <w:jc w:val="both"/>
        <w:rPr>
          <w:bCs/>
        </w:rPr>
      </w:pPr>
      <w:r w:rsidRPr="00926EF3">
        <w:rPr>
          <w:bCs/>
          <w:spacing w:val="-3"/>
        </w:rPr>
        <w:t>способность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26EF3" w:rsidRDefault="000B2269" w:rsidP="008378CB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26EF3">
        <w:rPr>
          <w:bCs/>
        </w:rPr>
        <w:t>владение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Default="000B2269" w:rsidP="00F2421D">
      <w:pPr>
        <w:pStyle w:val="BodyTextIndent"/>
        <w:tabs>
          <w:tab w:val="clear" w:pos="720"/>
          <w:tab w:val="num" w:pos="0"/>
        </w:tabs>
        <w:suppressAutoHyphens/>
        <w:spacing w:line="240" w:lineRule="auto"/>
        <w:ind w:left="0" w:firstLine="567"/>
        <w:contextualSpacing/>
        <w:rPr>
          <w:b/>
        </w:rPr>
      </w:pPr>
      <w:r w:rsidRPr="00926EF3">
        <w:t>готовность к планированию и осуществлению публичных выступлений с применением навыков ораторского искусства (ПК-11)</w:t>
      </w:r>
      <w:r>
        <w:t xml:space="preserve">. </w:t>
      </w:r>
    </w:p>
    <w:p w:rsidR="000B2269" w:rsidRDefault="000B2269" w:rsidP="0040225B">
      <w:pPr>
        <w:ind w:firstLine="567"/>
        <w:jc w:val="both"/>
      </w:pPr>
      <w:r>
        <w:rPr>
          <w:b/>
        </w:rPr>
        <w:t xml:space="preserve">Содержание дисциплины. </w:t>
      </w:r>
      <w:r w:rsidRPr="00FE32C4">
        <w:t>Предмет стилистики, основные понятия, проблемы и м</w:t>
      </w:r>
      <w:r w:rsidRPr="00FE32C4">
        <w:t>е</w:t>
      </w:r>
      <w:r w:rsidRPr="00FE32C4">
        <w:t>тоды.</w:t>
      </w:r>
      <w:r>
        <w:t xml:space="preserve"> История становления стилистики как науки. Понятие литературного языка. Призн</w:t>
      </w:r>
      <w:r>
        <w:t>а</w:t>
      </w:r>
      <w:r>
        <w:t>ки литературного языка. Понятие стилистической системы языка. Единица стилистич</w:t>
      </w:r>
      <w:r>
        <w:t>е</w:t>
      </w:r>
      <w:r>
        <w:t>ской системы. Виды стилистической парадигмы, их характеристика. Понятие стилистич</w:t>
      </w:r>
      <w:r>
        <w:t>е</w:t>
      </w:r>
      <w:r>
        <w:t>ской окрашенности языковых средств литературного языка (характеристика функци</w:t>
      </w:r>
      <w:r>
        <w:t>о</w:t>
      </w:r>
      <w:r>
        <w:t>нально-стилевой и экспрессивно-эмоциональной окрашенности). Вопрос о стилистич</w:t>
      </w:r>
      <w:r>
        <w:t>е</w:t>
      </w:r>
      <w:r>
        <w:t>ском значении. Понятие языковой нормы. Разновидности языковой нормы. Характерист</w:t>
      </w:r>
      <w:r>
        <w:t>и</w:t>
      </w:r>
      <w:r>
        <w:t>ка стилистической нормы. Классификация стилистических ошибок. История изучения в</w:t>
      </w:r>
      <w:r>
        <w:t>ы</w:t>
      </w:r>
      <w:r>
        <w:t>разительных средств. Характеристика тропов и риторических фигур. Проблема определ</w:t>
      </w:r>
      <w:r>
        <w:t>е</w:t>
      </w:r>
      <w:r>
        <w:t>ния художественного стиля: точки зрения В.В. Виноградова, А.К. Панфилова, О.А. Кр</w:t>
      </w:r>
      <w:r>
        <w:t>ы</w:t>
      </w:r>
      <w:r>
        <w:t>ловой. Понятие «повествователь» в трактовке В.В. Виноградова, М.М. Бахтина, Е.В. П</w:t>
      </w:r>
      <w:r>
        <w:t>а</w:t>
      </w:r>
      <w:r>
        <w:t>дучевой. Категория «рассказчик» в художественном тексте. Приемы разграничения пов</w:t>
      </w:r>
      <w:r>
        <w:t>е</w:t>
      </w:r>
      <w:r>
        <w:t>ствователя и рассказчика. Характеристика 1, 2 и 3  типов художественного слова (в тра</w:t>
      </w:r>
      <w:r>
        <w:t>к</w:t>
      </w:r>
      <w:r>
        <w:t>товке М.М.Бахтина). Характеристика лексических и грамматических средств субъектив</w:t>
      </w:r>
      <w:r>
        <w:t>а</w:t>
      </w:r>
      <w:r>
        <w:t>ции. Проблема определения функционального стиля. История вопроса. Вопрос о стилях речи в науке. Понятие речевого жанра. Проблема речевых жанров в трактовке М.Бахтина, А. Вежбицки и др. Экстралингвистические характеристики, особенности языка. Типол</w:t>
      </w:r>
      <w:r>
        <w:t>о</w:t>
      </w:r>
      <w:r>
        <w:t>гия жанров официально-делового стиля, характеристика основных жанров.</w:t>
      </w:r>
    </w:p>
    <w:p w:rsidR="000B2269" w:rsidRPr="003F076A" w:rsidRDefault="000B2269" w:rsidP="0040225B">
      <w:pPr>
        <w:jc w:val="both"/>
      </w:pPr>
      <w:r>
        <w:t>Экстралингвистические черты, особенности языка научного стиля. Типология жанров н</w:t>
      </w:r>
      <w:r>
        <w:t>а</w:t>
      </w:r>
      <w:r>
        <w:t>учного стиля и их характеристика. Экстралингвистические характеристики, особенности языка. Жанры публицистики, их характеристика. Разговорная речь как подсистема лит</w:t>
      </w:r>
      <w:r>
        <w:t>е</w:t>
      </w:r>
      <w:r>
        <w:t>ратурного языка. Экстралингвистические характеристики разговорной речи, языковые особенности. Жанры разговорной речи. “Картина мира” в разговорной речи.</w:t>
      </w:r>
    </w:p>
    <w:p w:rsidR="000B2269" w:rsidRPr="006F5D09" w:rsidRDefault="000B2269" w:rsidP="0060019F">
      <w:pPr>
        <w:ind w:firstLine="567"/>
        <w:jc w:val="both"/>
      </w:pPr>
      <w:r>
        <w:t>Общая трудоемкость 13 ЗЕТ, форма контроля - экзамен в АС семестрах, зачет в 9 семестре.</w:t>
      </w:r>
    </w:p>
    <w:p w:rsidR="000B2269" w:rsidRDefault="000B2269" w:rsidP="00F2421D">
      <w:pPr>
        <w:pStyle w:val="BodyTextIndent"/>
        <w:tabs>
          <w:tab w:val="clear" w:pos="720"/>
          <w:tab w:val="num" w:pos="0"/>
        </w:tabs>
        <w:suppressAutoHyphens/>
        <w:spacing w:line="240" w:lineRule="auto"/>
        <w:ind w:left="0" w:firstLine="567"/>
        <w:contextualSpacing/>
        <w:rPr>
          <w:b/>
          <w:lang w:eastAsia="en-US"/>
        </w:rPr>
      </w:pPr>
    </w:p>
    <w:p w:rsidR="000B2269" w:rsidRPr="00C97EC5" w:rsidRDefault="000B2269" w:rsidP="000F2F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Pr="003B2678" w:rsidRDefault="000B2269" w:rsidP="003B2678">
      <w:pPr>
        <w:ind w:firstLine="540"/>
        <w:jc w:val="center"/>
        <w:rPr>
          <w:b/>
          <w:lang w:eastAsia="en-US"/>
        </w:rPr>
      </w:pPr>
      <w:r>
        <w:rPr>
          <w:b/>
          <w:lang w:eastAsia="en-US"/>
        </w:rPr>
        <w:t>Основы научно-исследовательской деятельности</w:t>
      </w:r>
    </w:p>
    <w:p w:rsidR="000B2269" w:rsidRPr="00304DB0" w:rsidRDefault="000B2269" w:rsidP="0052186D">
      <w:pPr>
        <w:autoSpaceDE w:val="0"/>
        <w:autoSpaceDN w:val="0"/>
        <w:adjustRightInd w:val="0"/>
        <w:ind w:firstLine="645"/>
        <w:rPr>
          <w:b/>
          <w:highlight w:val="yellow"/>
        </w:rPr>
      </w:pPr>
      <w:r w:rsidRPr="00471B5C">
        <w:rPr>
          <w:b/>
        </w:rPr>
        <w:t xml:space="preserve">Цели освоения дисциплины - </w:t>
      </w:r>
      <w:r>
        <w:t>знакомство</w:t>
      </w:r>
      <w:r w:rsidRPr="00DF51E7">
        <w:t xml:space="preserve"> с основными приемами научно-исследовательской деятельности</w:t>
      </w:r>
      <w:r>
        <w:t>, формирование и развитие н</w:t>
      </w:r>
      <w:r w:rsidRPr="00DF51E7">
        <w:t>авык</w:t>
      </w:r>
      <w:r>
        <w:t>а</w:t>
      </w:r>
      <w:r w:rsidRPr="00DF51E7">
        <w:t xml:space="preserve"> проведения научного исследования</w:t>
      </w:r>
      <w:r>
        <w:t>, выработка умений</w:t>
      </w:r>
      <w:r w:rsidRPr="00471B5C">
        <w:t xml:space="preserve"> поиска и работы с различными информационными и</w:t>
      </w:r>
      <w:r w:rsidRPr="00471B5C">
        <w:t>с</w:t>
      </w:r>
      <w:r w:rsidRPr="00471B5C">
        <w:t>точ</w:t>
      </w:r>
      <w:r>
        <w:t xml:space="preserve">никами, </w:t>
      </w:r>
      <w:r w:rsidRPr="00DF51E7">
        <w:t>развитию мировоззренческого потенциала.</w:t>
      </w:r>
    </w:p>
    <w:p w:rsidR="000B2269" w:rsidRPr="000623FF" w:rsidRDefault="000B2269" w:rsidP="001D4D25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1D4D25">
        <w:rPr>
          <w:b/>
        </w:rPr>
        <w:t xml:space="preserve">ОП: </w:t>
      </w:r>
      <w:r w:rsidRPr="001D4D25">
        <w:t>дисциплина входит в базовую часть цикла</w:t>
      </w:r>
      <w:r w:rsidRPr="00EB5387">
        <w:t xml:space="preserve"> М1 (цикла общенаучных дисциплин)</w:t>
      </w:r>
      <w:r>
        <w:t>.</w:t>
      </w:r>
    </w:p>
    <w:p w:rsidR="000B2269" w:rsidRDefault="000B2269" w:rsidP="00471B5C">
      <w:pPr>
        <w:pStyle w:val="15"/>
        <w:ind w:left="0" w:firstLine="720"/>
        <w:contextualSpacing/>
        <w:jc w:val="both"/>
        <w:rPr>
          <w:sz w:val="24"/>
        </w:rPr>
      </w:pPr>
      <w:r w:rsidRPr="00350FAE">
        <w:rPr>
          <w:b/>
          <w:sz w:val="24"/>
        </w:rPr>
        <w:t>Компетенции обучающегося, формируемые в результате освоения дисципл</w:t>
      </w:r>
      <w:r w:rsidRPr="00350FAE">
        <w:rPr>
          <w:b/>
          <w:sz w:val="24"/>
        </w:rPr>
        <w:t>и</w:t>
      </w:r>
      <w:r w:rsidRPr="00350FAE">
        <w:rPr>
          <w:b/>
          <w:sz w:val="24"/>
        </w:rPr>
        <w:t>ны:</w:t>
      </w:r>
    </w:p>
    <w:p w:rsidR="000B2269" w:rsidRPr="00917F6F" w:rsidRDefault="000B2269" w:rsidP="00471B5C">
      <w:pPr>
        <w:pStyle w:val="15"/>
        <w:ind w:left="0" w:firstLine="540"/>
        <w:contextualSpacing/>
        <w:jc w:val="both"/>
        <w:rPr>
          <w:b/>
          <w:sz w:val="24"/>
        </w:rPr>
      </w:pPr>
      <w:r>
        <w:rPr>
          <w:sz w:val="24"/>
        </w:rPr>
        <w:t>-</w:t>
      </w:r>
      <w:r w:rsidRPr="00917F6F">
        <w:rPr>
          <w:bCs/>
          <w:sz w:val="24"/>
        </w:rPr>
        <w:t>способностью демонстрировать знания современной научной парадигмы в области филологии и динамики ее развития, системы методологических принципов и методич</w:t>
      </w:r>
      <w:r w:rsidRPr="00917F6F">
        <w:rPr>
          <w:bCs/>
          <w:sz w:val="24"/>
        </w:rPr>
        <w:t>е</w:t>
      </w:r>
      <w:r w:rsidRPr="00917F6F">
        <w:rPr>
          <w:bCs/>
          <w:sz w:val="24"/>
        </w:rPr>
        <w:t xml:space="preserve">ских приемов филологического исследования </w:t>
      </w:r>
      <w:r w:rsidRPr="00917F6F">
        <w:rPr>
          <w:sz w:val="24"/>
        </w:rPr>
        <w:t>(ОПК-3);</w:t>
      </w:r>
    </w:p>
    <w:p w:rsidR="000B2269" w:rsidRDefault="000B2269" w:rsidP="00471B5C">
      <w:pPr>
        <w:pStyle w:val="15"/>
        <w:ind w:left="0" w:firstLine="567"/>
        <w:contextualSpacing/>
        <w:jc w:val="both"/>
        <w:rPr>
          <w:sz w:val="24"/>
        </w:rPr>
      </w:pPr>
      <w:r>
        <w:rPr>
          <w:bCs/>
          <w:sz w:val="24"/>
        </w:rPr>
        <w:t>-</w:t>
      </w:r>
      <w:r w:rsidRPr="00917F6F">
        <w:rPr>
          <w:bCs/>
          <w:sz w:val="24"/>
        </w:rPr>
        <w:t>способностью демонстрировать углубленные знания в избранной конкретной о</w:t>
      </w:r>
      <w:r w:rsidRPr="00917F6F">
        <w:rPr>
          <w:bCs/>
          <w:sz w:val="24"/>
        </w:rPr>
        <w:t>б</w:t>
      </w:r>
      <w:r w:rsidRPr="00917F6F">
        <w:rPr>
          <w:bCs/>
          <w:sz w:val="24"/>
        </w:rPr>
        <w:t xml:space="preserve">ласти филологии </w:t>
      </w:r>
      <w:r w:rsidRPr="00917F6F">
        <w:rPr>
          <w:sz w:val="24"/>
        </w:rPr>
        <w:t>(ОПК-4)</w:t>
      </w:r>
      <w:r>
        <w:rPr>
          <w:sz w:val="24"/>
        </w:rPr>
        <w:t xml:space="preserve">; </w:t>
      </w:r>
    </w:p>
    <w:p w:rsidR="000B2269" w:rsidRDefault="000B2269" w:rsidP="00471B5C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>
        <w:rPr>
          <w:bCs/>
          <w:spacing w:val="-3"/>
        </w:rPr>
        <w:t xml:space="preserve">- </w:t>
      </w:r>
      <w:r w:rsidRPr="00917F6F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  <w:r w:rsidRPr="00471B5C">
        <w:rPr>
          <w:bCs/>
        </w:rPr>
        <w:t xml:space="preserve"> </w:t>
      </w:r>
    </w:p>
    <w:p w:rsidR="000B2269" w:rsidRPr="00917F6F" w:rsidRDefault="000B2269" w:rsidP="0052186D">
      <w:pPr>
        <w:shd w:val="clear" w:color="auto" w:fill="FFFFFF"/>
        <w:suppressAutoHyphens/>
        <w:ind w:firstLine="709"/>
        <w:contextualSpacing/>
        <w:jc w:val="both"/>
        <w:rPr>
          <w:b/>
        </w:rPr>
      </w:pPr>
      <w:r>
        <w:t xml:space="preserve">- </w:t>
      </w:r>
      <w:r w:rsidRPr="00917F6F">
        <w:t>владением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</w:t>
      </w:r>
      <w:r>
        <w:t>.</w:t>
      </w:r>
    </w:p>
    <w:p w:rsidR="000B2269" w:rsidRDefault="000B2269" w:rsidP="00471B5C">
      <w:pPr>
        <w:pStyle w:val="32"/>
        <w:spacing w:after="0"/>
        <w:ind w:left="0" w:firstLine="567"/>
        <w:jc w:val="both"/>
        <w:rPr>
          <w:b/>
        </w:rPr>
      </w:pPr>
      <w:r w:rsidRPr="0052186D">
        <w:rPr>
          <w:b/>
          <w:sz w:val="24"/>
          <w:szCs w:val="24"/>
        </w:rPr>
        <w:t>Содержание дисциплины</w:t>
      </w:r>
      <w:r w:rsidRPr="0052186D">
        <w:rPr>
          <w:b/>
        </w:rPr>
        <w:t xml:space="preserve">: </w:t>
      </w:r>
    </w:p>
    <w:p w:rsidR="000B2269" w:rsidRDefault="000B2269" w:rsidP="0052186D">
      <w:pPr>
        <w:jc w:val="both"/>
      </w:pPr>
      <w:r>
        <w:t>Положение о научно-исследовательской работе в семестре. Требования к научно-исследовательской составляющей магистерской подготовки. План научно-исследовательской работы. Наука как рационально-предметная деятельность. Три осно</w:t>
      </w:r>
      <w:r>
        <w:t>в</w:t>
      </w:r>
      <w:r>
        <w:t>ных аспекта современной науки: специфический тип знания, особый вид познавательной деятельности, особый социальный институт. Специфика научного знания.  Критерии и нормы научного познания. Проблемная ситуация, постановка научной проблемы. Гипот</w:t>
      </w:r>
      <w:r>
        <w:t>е</w:t>
      </w:r>
      <w:r>
        <w:t>за как форма научного познания. Научная теория, принципы ее построения и методы пр</w:t>
      </w:r>
      <w:r>
        <w:t>о</w:t>
      </w:r>
      <w:r>
        <w:t>верки. Методы и функции понимания. Интерпретация как исходная основа процесса п</w:t>
      </w:r>
      <w:r>
        <w:t>о</w:t>
      </w:r>
      <w:r>
        <w:t>нимания. Понимание как комплексная проблема познания. Гуманитарные методы иссл</w:t>
      </w:r>
      <w:r>
        <w:t>е</w:t>
      </w:r>
      <w:r>
        <w:t>дования. Познание и язык. Научный текст. Жанры научной речи. Типы научных текстов. Научный стиль русского литературного языка.  Подстили научного стиля. Подъязыки н</w:t>
      </w:r>
      <w:r>
        <w:t>а</w:t>
      </w:r>
      <w:r>
        <w:t>учного стиля. Языковые особенности научного стиля. Словообразование. Лексика. Мо</w:t>
      </w:r>
      <w:r>
        <w:t>р</w:t>
      </w:r>
      <w:r>
        <w:t>фология. Синтаксис. Лексика научного стиля: общеупотребительная, терминологическая (межнаучные термины, общенаучные термины, узкоотраслевые термины), неспециальная лексика общенаучного употребления. Жанры письменной научной речи. Жанры устной научной речи: доклад, лекция, реферативное сообщение, научная дискуссия.  Письменный научный текст.  Основные свойства научного текста. Аннотирование, реферирование и рецензирование. Научно-учебные виды рефератов, структура реферата статьи, моногр</w:t>
      </w:r>
      <w:r>
        <w:t>а</w:t>
      </w:r>
      <w:r>
        <w:t xml:space="preserve">фии. Структура рецензии. Диссертация. </w:t>
      </w:r>
    </w:p>
    <w:p w:rsidR="000B2269" w:rsidRPr="006F5D09" w:rsidRDefault="000B2269" w:rsidP="0060019F">
      <w:pPr>
        <w:ind w:firstLine="567"/>
        <w:jc w:val="both"/>
      </w:pPr>
      <w:r>
        <w:t>Общая трудоемкость 2 ЗЕТ, форма контроля - зачет в 9 семестре.</w:t>
      </w:r>
    </w:p>
    <w:p w:rsidR="000B2269" w:rsidRDefault="000B2269" w:rsidP="00350FA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B2269" w:rsidRPr="00C97EC5" w:rsidRDefault="000B2269" w:rsidP="00350FA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Default="000B2269" w:rsidP="00350FAE">
      <w:pPr>
        <w:pStyle w:val="32"/>
        <w:spacing w:after="0"/>
        <w:ind w:left="0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Семинар по магистерской диссертации</w:t>
      </w:r>
    </w:p>
    <w:p w:rsidR="000B2269" w:rsidRDefault="000B2269" w:rsidP="00CE05B9">
      <w:pPr>
        <w:pStyle w:val="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b w:val="0"/>
          <w:spacing w:val="-3"/>
          <w:sz w:val="24"/>
          <w:szCs w:val="24"/>
        </w:rPr>
        <w:t xml:space="preserve">Цель дисциплины - </w:t>
      </w:r>
      <w:r w:rsidRPr="00CE05B9">
        <w:rPr>
          <w:rFonts w:ascii="Times New Roman" w:hAnsi="Times New Roman"/>
          <w:b w:val="0"/>
          <w:sz w:val="24"/>
          <w:szCs w:val="24"/>
        </w:rPr>
        <w:t>формирование профессиональных компетенций в области н</w:t>
      </w:r>
      <w:r w:rsidRPr="00CE05B9">
        <w:rPr>
          <w:rFonts w:ascii="Times New Roman" w:hAnsi="Times New Roman"/>
          <w:b w:val="0"/>
          <w:sz w:val="24"/>
          <w:szCs w:val="24"/>
        </w:rPr>
        <w:t>а</w:t>
      </w:r>
      <w:r w:rsidRPr="00CE05B9">
        <w:rPr>
          <w:rFonts w:ascii="Times New Roman" w:hAnsi="Times New Roman"/>
          <w:b w:val="0"/>
          <w:sz w:val="24"/>
          <w:szCs w:val="24"/>
        </w:rPr>
        <w:t>учно-исследовательской деятельности.</w:t>
      </w:r>
    </w:p>
    <w:p w:rsidR="000B2269" w:rsidRPr="000623FF" w:rsidRDefault="000B2269" w:rsidP="001D4D25">
      <w:pPr>
        <w:ind w:firstLine="709"/>
        <w:jc w:val="both"/>
      </w:pPr>
      <w:r>
        <w:rPr>
          <w:b/>
        </w:rPr>
        <w:t xml:space="preserve">Место дисциплины в </w:t>
      </w:r>
      <w:r w:rsidRPr="001D4D25">
        <w:rPr>
          <w:b/>
        </w:rPr>
        <w:t xml:space="preserve">ОП: </w:t>
      </w:r>
      <w:r w:rsidRPr="001D4D25">
        <w:t>дисциплина входит в базовую часть цикла М1 (цикла</w:t>
      </w:r>
      <w:r w:rsidRPr="00EB5387">
        <w:t xml:space="preserve"> общенаучных дисциплин)</w:t>
      </w:r>
      <w:r>
        <w:t>.</w:t>
      </w:r>
    </w:p>
    <w:p w:rsidR="000B2269" w:rsidRDefault="000B2269" w:rsidP="008F348A">
      <w:pPr>
        <w:ind w:firstLine="720"/>
        <w:jc w:val="both"/>
        <w:rPr>
          <w:b/>
        </w:rPr>
      </w:pPr>
      <w:r>
        <w:rPr>
          <w:b/>
        </w:rPr>
        <w:t>Компетенции обучающегося, формируемые в результате освоения дисципл</w:t>
      </w:r>
      <w:r>
        <w:rPr>
          <w:b/>
        </w:rPr>
        <w:t>и</w:t>
      </w:r>
      <w:r>
        <w:rPr>
          <w:b/>
        </w:rPr>
        <w:t xml:space="preserve">ны: </w:t>
      </w:r>
    </w:p>
    <w:p w:rsidR="000B2269" w:rsidRPr="00917F6F" w:rsidRDefault="000B2269" w:rsidP="00312362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17F6F" w:rsidRDefault="000B2269" w:rsidP="00312362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 xml:space="preserve">владением навыками самостоятельного </w:t>
      </w:r>
      <w:r w:rsidRPr="00917F6F">
        <w:rPr>
          <w:bCs/>
        </w:rPr>
        <w:t>исследования системы языка и основных закономерностей функционирования фольклора и литературы в синхроническом и диахроническом аспектах; изучения устной, письменной и виртуальной коммуникации с изложением аргументированных выводов (ПК-2);</w:t>
      </w:r>
    </w:p>
    <w:p w:rsidR="000B2269" w:rsidRPr="00917F6F" w:rsidRDefault="000B2269" w:rsidP="00312362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владением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Pr="00917F6F" w:rsidRDefault="000B2269" w:rsidP="00312362">
      <w:pPr>
        <w:pStyle w:val="BodyTextIndent2"/>
        <w:suppressAutoHyphens/>
        <w:spacing w:after="0" w:line="240" w:lineRule="auto"/>
        <w:ind w:left="0" w:firstLine="709"/>
        <w:contextualSpacing/>
        <w:jc w:val="both"/>
      </w:pPr>
      <w:r w:rsidRPr="00917F6F">
        <w:t xml:space="preserve">владением навыками участия в работе научных коллективов, проводящих исследования по широкой филологической проблематике, </w:t>
      </w:r>
      <w:r w:rsidRPr="00917F6F">
        <w:rPr>
          <w:bCs/>
        </w:rPr>
        <w:t xml:space="preserve">подготовки и редактирования научных публикаций </w:t>
      </w:r>
      <w:r w:rsidRPr="00917F6F">
        <w:t>(ПК-4);</w:t>
      </w:r>
    </w:p>
    <w:p w:rsidR="000B2269" w:rsidRDefault="000B2269" w:rsidP="008F348A">
      <w:pPr>
        <w:ind w:firstLine="720"/>
        <w:jc w:val="both"/>
        <w:rPr>
          <w:b/>
        </w:rPr>
      </w:pPr>
      <w:r>
        <w:rPr>
          <w:b/>
        </w:rPr>
        <w:t>Содержание дисциплины</w:t>
      </w:r>
    </w:p>
    <w:p w:rsidR="000B2269" w:rsidRDefault="000B2269" w:rsidP="008F348A">
      <w:pPr>
        <w:ind w:firstLine="720"/>
        <w:jc w:val="both"/>
      </w:pPr>
      <w:r>
        <w:t>Научный стиль современного русского языка. Жанры письменной научной речи (научно-учебные, научно-популярные, собственно научные, научно-информационные, н</w:t>
      </w:r>
      <w:r>
        <w:t>а</w:t>
      </w:r>
      <w:r>
        <w:t>учно-справочные, научно-технической документации. Письменный научный текст.  О</w:t>
      </w:r>
      <w:r>
        <w:t>с</w:t>
      </w:r>
      <w:r>
        <w:t>новные свойства научного текста. Анализ научного текста. Реферат. Доклад. Статья. А</w:t>
      </w:r>
      <w:r>
        <w:t>н</w:t>
      </w:r>
      <w:r>
        <w:t>нотирование. Научная рецензия и научная дискуссия. Структура аннотации. Структура рецензии.</w:t>
      </w:r>
      <w:r w:rsidRPr="00F11F2B">
        <w:t xml:space="preserve"> </w:t>
      </w:r>
      <w:r>
        <w:t>Диссертация. Основные требования к диссертации. Выбор темы. Работа с лит</w:t>
      </w:r>
      <w:r>
        <w:t>е</w:t>
      </w:r>
      <w:r>
        <w:t>ратурой. Содержание и решение научной задачи. Научная проблема и ее обоснование. Общий план хода научного исследования. Работа над рукописью диссертации. Введение. Основная часть. Заключение. Приложения. Библиография. Оформление диссертации. Р</w:t>
      </w:r>
      <w:r>
        <w:t>е</w:t>
      </w:r>
      <w:r>
        <w:t>дактирование диссертации. Обсуждение. Работа над замечаниями. Вступительное слово.  Работа над рукописью диссертации. Введение. Основная часть. Заключение. Приложения. Библиография. Оформление диссертации. Редактирование диссертации. Обсуждение. Р</w:t>
      </w:r>
      <w:r>
        <w:t>а</w:t>
      </w:r>
      <w:r>
        <w:t>бота над замечаниями. Вступительное слово.</w:t>
      </w:r>
    </w:p>
    <w:p w:rsidR="000B2269" w:rsidRPr="006F5D09" w:rsidRDefault="000B2269" w:rsidP="00301DF1">
      <w:pPr>
        <w:ind w:firstLine="567"/>
        <w:jc w:val="both"/>
      </w:pPr>
      <w:r>
        <w:t>Общая трудоемкость 2 ЗЕТ, форма контроля - зачет в В семестре.</w:t>
      </w:r>
    </w:p>
    <w:p w:rsidR="000B2269" w:rsidRPr="00CE05B9" w:rsidRDefault="000B2269" w:rsidP="00350FAE">
      <w:pPr>
        <w:pStyle w:val="32"/>
        <w:spacing w:after="0"/>
        <w:ind w:left="0"/>
        <w:jc w:val="both"/>
        <w:rPr>
          <w:spacing w:val="-3"/>
          <w:sz w:val="24"/>
          <w:szCs w:val="24"/>
        </w:rPr>
      </w:pP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Pr="00C97EC5" w:rsidRDefault="000B2269" w:rsidP="00994B19">
      <w:pPr>
        <w:shd w:val="clear" w:color="auto" w:fill="FFFFFF"/>
        <w:ind w:left="67"/>
        <w:jc w:val="center"/>
        <w:rPr>
          <w:b/>
        </w:rPr>
      </w:pPr>
      <w:r>
        <w:rPr>
          <w:b/>
          <w:iCs/>
          <w:spacing w:val="-3"/>
        </w:rPr>
        <w:t>Практикум по культуре иноязычной речи</w:t>
      </w:r>
    </w:p>
    <w:p w:rsidR="000B2269" w:rsidRPr="00C97EC5" w:rsidRDefault="000B2269" w:rsidP="00994B19">
      <w:pPr>
        <w:pStyle w:val="NoSpacing"/>
        <w:ind w:firstLine="708"/>
        <w:jc w:val="both"/>
      </w:pPr>
      <w:r w:rsidRPr="00C97EC5">
        <w:rPr>
          <w:b/>
        </w:rPr>
        <w:t>Основной целью</w:t>
      </w:r>
      <w:r w:rsidRPr="00C97EC5">
        <w:t xml:space="preserve"> курса является повышение исходного уровня владения ин</w:t>
      </w:r>
      <w:r w:rsidRPr="00C97EC5">
        <w:t>о</w:t>
      </w:r>
      <w:r w:rsidRPr="00C97EC5">
        <w:t>странным языком, достигнутого на предыдущей ступени образования, и овладение ст</w:t>
      </w:r>
      <w:r w:rsidRPr="00C97EC5">
        <w:t>у</w:t>
      </w:r>
      <w:r w:rsidRPr="00C97EC5">
        <w:t>дентами необходимым и достаточным уровнем коммуникативной компетенции для реш</w:t>
      </w:r>
      <w:r w:rsidRPr="00C97EC5">
        <w:t>е</w:t>
      </w:r>
      <w:r w:rsidRPr="00C97EC5">
        <w:t>ния социально-коммуникативных задач в различных областях бытовой, культурной, пр</w:t>
      </w:r>
      <w:r w:rsidRPr="00C97EC5">
        <w:t>о</w:t>
      </w:r>
      <w:r w:rsidRPr="00C97EC5">
        <w:t xml:space="preserve">фессиональной и научной деятельности при общении с зарубежными партнерами, а также для дальнейшего самообразования. </w:t>
      </w:r>
    </w:p>
    <w:p w:rsidR="000B2269" w:rsidRPr="000623FF" w:rsidRDefault="000B2269" w:rsidP="001D4D25">
      <w:pPr>
        <w:ind w:firstLine="709"/>
        <w:jc w:val="both"/>
      </w:pPr>
      <w:r>
        <w:rPr>
          <w:b/>
        </w:rPr>
        <w:t>Место дисциплины в структуре О</w:t>
      </w:r>
      <w:r w:rsidRPr="001D4D25">
        <w:rPr>
          <w:b/>
        </w:rPr>
        <w:t xml:space="preserve">П: </w:t>
      </w:r>
      <w:r w:rsidRPr="001D4D25">
        <w:t>дисциплина входит в базовую часть цикла</w:t>
      </w:r>
      <w:r w:rsidRPr="00EB5387">
        <w:t xml:space="preserve"> М1 (цикла общенаучных дисциплин)</w:t>
      </w:r>
      <w:r>
        <w:t>.</w:t>
      </w:r>
    </w:p>
    <w:p w:rsidR="000B2269" w:rsidRDefault="000B2269" w:rsidP="000F2F33">
      <w:pPr>
        <w:pStyle w:val="BodyTextIndent3"/>
        <w:spacing w:after="0"/>
        <w:ind w:left="0" w:firstLine="708"/>
        <w:jc w:val="both"/>
        <w:rPr>
          <w:sz w:val="24"/>
          <w:szCs w:val="24"/>
        </w:rPr>
      </w:pPr>
      <w:r w:rsidRPr="00792A21">
        <w:rPr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792A21">
        <w:rPr>
          <w:b/>
          <w:sz w:val="24"/>
          <w:szCs w:val="24"/>
        </w:rPr>
        <w:t>и</w:t>
      </w:r>
      <w:r w:rsidRPr="00792A21">
        <w:rPr>
          <w:b/>
          <w:sz w:val="24"/>
          <w:szCs w:val="24"/>
        </w:rPr>
        <w:t>ны:</w:t>
      </w:r>
      <w:r w:rsidRPr="00792A21">
        <w:rPr>
          <w:sz w:val="24"/>
          <w:szCs w:val="24"/>
        </w:rPr>
        <w:t xml:space="preserve"> </w:t>
      </w:r>
    </w:p>
    <w:p w:rsidR="000B2269" w:rsidRPr="00917F6F" w:rsidRDefault="000B2269" w:rsidP="00E22B66">
      <w:pPr>
        <w:pStyle w:val="15"/>
        <w:ind w:left="0" w:firstLine="709"/>
        <w:contextualSpacing/>
        <w:jc w:val="both"/>
        <w:rPr>
          <w:sz w:val="24"/>
        </w:rPr>
      </w:pPr>
      <w:r w:rsidRPr="00917F6F">
        <w:rPr>
          <w:sz w:val="24"/>
        </w:rPr>
        <w:t>способностью к абстрактному мышлению, анализу, синтезу (ОК-1);</w:t>
      </w:r>
    </w:p>
    <w:p w:rsidR="000B2269" w:rsidRPr="00917F6F" w:rsidRDefault="000B2269" w:rsidP="00E22B66">
      <w:pPr>
        <w:ind w:firstLine="709"/>
        <w:contextualSpacing/>
        <w:jc w:val="both"/>
      </w:pPr>
      <w:r w:rsidRPr="00917F6F">
        <w:rPr>
          <w:bCs/>
        </w:rPr>
        <w:t>способностью самостоятельно приобретать, в том числе с помощью информацио</w:t>
      </w:r>
      <w:r w:rsidRPr="00917F6F">
        <w:rPr>
          <w:bCs/>
        </w:rPr>
        <w:t>н</w:t>
      </w:r>
      <w:r w:rsidRPr="00917F6F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17F6F">
        <w:rPr>
          <w:bCs/>
        </w:rPr>
        <w:t>о</w:t>
      </w:r>
      <w:r w:rsidRPr="00917F6F">
        <w:rPr>
          <w:bCs/>
        </w:rPr>
        <w:t>сти (ОК-4).</w:t>
      </w:r>
    </w:p>
    <w:p w:rsidR="000B2269" w:rsidRPr="00E22B66" w:rsidRDefault="000B2269" w:rsidP="00E22B66">
      <w:pPr>
        <w:pStyle w:val="15"/>
        <w:ind w:left="0" w:firstLine="567"/>
        <w:contextualSpacing/>
        <w:jc w:val="both"/>
        <w:rPr>
          <w:sz w:val="24"/>
        </w:rPr>
      </w:pPr>
      <w:r w:rsidRPr="00E22B66">
        <w:rPr>
          <w:sz w:val="24"/>
        </w:rPr>
        <w:t>готовностью к коммуникации в устной и письменной формах на русском и ин</w:t>
      </w:r>
      <w:r w:rsidRPr="00E22B66">
        <w:rPr>
          <w:sz w:val="24"/>
        </w:rPr>
        <w:t>о</w:t>
      </w:r>
      <w:r w:rsidRPr="00E22B66">
        <w:rPr>
          <w:sz w:val="24"/>
        </w:rPr>
        <w:t>странном языках для решения задач профессиональной деятельности; владением комм</w:t>
      </w:r>
      <w:r w:rsidRPr="00E22B66">
        <w:rPr>
          <w:sz w:val="24"/>
        </w:rPr>
        <w:t>у</w:t>
      </w:r>
      <w:r w:rsidRPr="00E22B66">
        <w:rPr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E22B66" w:rsidRDefault="000B2269" w:rsidP="00E22B66">
      <w:pPr>
        <w:pStyle w:val="15"/>
        <w:ind w:left="0" w:firstLine="567"/>
        <w:contextualSpacing/>
        <w:jc w:val="both"/>
        <w:rPr>
          <w:bCs/>
          <w:sz w:val="24"/>
        </w:rPr>
      </w:pPr>
      <w:r w:rsidRPr="00E22B66">
        <w:rPr>
          <w:bCs/>
          <w:sz w:val="24"/>
        </w:rPr>
        <w:t>владением навыками квалифицированного языкового сопровождения междунаро</w:t>
      </w:r>
      <w:r w:rsidRPr="00E22B66">
        <w:rPr>
          <w:bCs/>
          <w:sz w:val="24"/>
        </w:rPr>
        <w:t>д</w:t>
      </w:r>
      <w:r w:rsidRPr="00E22B66">
        <w:rPr>
          <w:bCs/>
          <w:sz w:val="24"/>
        </w:rPr>
        <w:t>ных форумов и переговоров (ПК-12);</w:t>
      </w:r>
    </w:p>
    <w:p w:rsidR="000B2269" w:rsidRPr="00E22B66" w:rsidRDefault="000B2269" w:rsidP="00E22B66">
      <w:pPr>
        <w:pStyle w:val="15"/>
        <w:ind w:left="0" w:firstLine="567"/>
        <w:contextualSpacing/>
        <w:jc w:val="both"/>
        <w:rPr>
          <w:sz w:val="24"/>
        </w:rPr>
      </w:pPr>
      <w:r w:rsidRPr="00E22B66">
        <w:rPr>
          <w:sz w:val="24"/>
        </w:rPr>
        <w:t>способностью к трансформации различных типов текстов (например, изменению стиля, жанра, целевой принадлежности текста) (ПК-10);</w:t>
      </w:r>
    </w:p>
    <w:p w:rsidR="000B2269" w:rsidRPr="009D048E" w:rsidRDefault="000B2269" w:rsidP="009D048E">
      <w:pPr>
        <w:pStyle w:val="15"/>
        <w:ind w:left="0" w:firstLine="567"/>
        <w:contextualSpacing/>
        <w:jc w:val="both"/>
        <w:rPr>
          <w:sz w:val="24"/>
        </w:rPr>
      </w:pPr>
      <w:r w:rsidRPr="009D048E">
        <w:rPr>
          <w:sz w:val="24"/>
        </w:rPr>
        <w:t>способностью к созданию, редактированию, реферированию и систематизированию всех типов текстов официально-делового и публицистического стиля (ПК-9).</w:t>
      </w:r>
    </w:p>
    <w:p w:rsidR="000B2269" w:rsidRDefault="000B2269" w:rsidP="00994B19">
      <w:pPr>
        <w:shd w:val="clear" w:color="auto" w:fill="FFFFFF"/>
        <w:ind w:firstLine="708"/>
        <w:rPr>
          <w:spacing w:val="-4"/>
        </w:rPr>
      </w:pPr>
      <w:r w:rsidRPr="00C97EC5">
        <w:rPr>
          <w:b/>
          <w:spacing w:val="-4"/>
        </w:rPr>
        <w:t>Содержание дисциплины</w:t>
      </w:r>
      <w:r w:rsidRPr="00C97EC5">
        <w:rPr>
          <w:spacing w:val="-4"/>
        </w:rPr>
        <w:t xml:space="preserve">: </w:t>
      </w:r>
    </w:p>
    <w:p w:rsidR="000B2269" w:rsidRPr="00A04AE9" w:rsidRDefault="000B2269" w:rsidP="009D048E">
      <w:pPr>
        <w:ind w:firstLine="567"/>
        <w:jc w:val="both"/>
      </w:pPr>
      <w:r w:rsidRPr="00A04AE9">
        <w:t>Расширение словарного запаса студен</w:t>
      </w:r>
      <w:r>
        <w:t xml:space="preserve">тов в рамках тематических групп </w:t>
      </w:r>
      <w:r w:rsidRPr="00A04AE9">
        <w:rPr>
          <w:i/>
        </w:rPr>
        <w:t>Россия, Б</w:t>
      </w:r>
      <w:r w:rsidRPr="00A04AE9">
        <w:rPr>
          <w:i/>
        </w:rPr>
        <w:t>у</w:t>
      </w:r>
      <w:r w:rsidRPr="00A04AE9">
        <w:rPr>
          <w:i/>
        </w:rPr>
        <w:t xml:space="preserve">рятия, Байкал, работа, </w:t>
      </w:r>
      <w:r>
        <w:rPr>
          <w:i/>
        </w:rPr>
        <w:t xml:space="preserve">культура, образование, </w:t>
      </w:r>
      <w:r w:rsidRPr="00A04AE9">
        <w:rPr>
          <w:i/>
        </w:rPr>
        <w:t>профессия, специальность, праздник, г</w:t>
      </w:r>
      <w:r w:rsidRPr="00A04AE9">
        <w:rPr>
          <w:i/>
        </w:rPr>
        <w:t>о</w:t>
      </w:r>
      <w:r w:rsidRPr="00A04AE9">
        <w:rPr>
          <w:i/>
        </w:rPr>
        <w:t>род, путешествия, хобби</w:t>
      </w:r>
      <w:r>
        <w:rPr>
          <w:i/>
        </w:rPr>
        <w:t xml:space="preserve">. </w:t>
      </w:r>
      <w:r>
        <w:t>И</w:t>
      </w:r>
      <w:r w:rsidRPr="00A04AE9">
        <w:t>зучение способов выражения меры и степени в простом и сложном предложении. Совершенствование навыков употребления деепричастий и де</w:t>
      </w:r>
      <w:r w:rsidRPr="00A04AE9">
        <w:t>е</w:t>
      </w:r>
      <w:r w:rsidRPr="00A04AE9">
        <w:t>причастных оборотов, средств союзной связи частей сложносочиненного предложения. Знакомство с особенностями употребления бессоюзных сложных предложений.</w:t>
      </w:r>
      <w:r>
        <w:t xml:space="preserve"> </w:t>
      </w:r>
      <w:r w:rsidRPr="00A04AE9">
        <w:t>Сове</w:t>
      </w:r>
      <w:r w:rsidRPr="00A04AE9">
        <w:t>р</w:t>
      </w:r>
      <w:r w:rsidRPr="00A04AE9">
        <w:t>шенствование навыков функционально-стилистического употребления грамматических и лексических единиц в соответствии с ситуативно-тематическими и эмоционально-экспрессивными особенностями речевого общения.</w:t>
      </w:r>
      <w:r>
        <w:t xml:space="preserve"> </w:t>
      </w:r>
      <w:r w:rsidRPr="00A04AE9">
        <w:t>Изучение способов обозначения нал</w:t>
      </w:r>
      <w:r w:rsidRPr="00A04AE9">
        <w:t>и</w:t>
      </w:r>
      <w:r w:rsidRPr="00A04AE9">
        <w:t>чия / отсутствия предмета, лица, события; факта возникновения / исчезновения предмета, явления, состояния; различных фаз действия, события; отрицания.</w:t>
      </w:r>
      <w:r>
        <w:t xml:space="preserve"> </w:t>
      </w:r>
      <w:r w:rsidRPr="00A04AE9">
        <w:t>Изучение способов в</w:t>
      </w:r>
      <w:r w:rsidRPr="00A04AE9">
        <w:t>ы</w:t>
      </w:r>
      <w:r w:rsidRPr="00A04AE9">
        <w:t>ражения неопределенности, модальных значений; обозначения речевых и мыслительных действий, состояния лица и окружающей среды.</w:t>
      </w:r>
      <w:r>
        <w:t xml:space="preserve"> </w:t>
      </w:r>
      <w:r w:rsidRPr="00A04AE9">
        <w:t>Совершенствование навыков правильн</w:t>
      </w:r>
      <w:r w:rsidRPr="00A04AE9">
        <w:t>о</w:t>
      </w:r>
      <w:r w:rsidRPr="00A04AE9">
        <w:t>го построения простого и сложного предложений, выражения субъекта и предиката, пр</w:t>
      </w:r>
      <w:r w:rsidRPr="00A04AE9">
        <w:t>а</w:t>
      </w:r>
      <w:r w:rsidRPr="00A04AE9">
        <w:t>вильного употребления частей речи.</w:t>
      </w:r>
      <w:r>
        <w:t xml:space="preserve"> </w:t>
      </w:r>
    </w:p>
    <w:p w:rsidR="000B2269" w:rsidRPr="00A04AE9" w:rsidRDefault="000B2269" w:rsidP="009D048E">
      <w:pPr>
        <w:ind w:firstLine="567"/>
        <w:jc w:val="both"/>
      </w:pPr>
      <w:r w:rsidRPr="00A04AE9">
        <w:t>Совершенствование навыков выражения логико-смысловых отношений в простом предложении, навыков трансформации синтаксических единиц различных уровней.</w:t>
      </w:r>
    </w:p>
    <w:p w:rsidR="000B2269" w:rsidRPr="006F5D09" w:rsidRDefault="000B2269" w:rsidP="00835D35">
      <w:pPr>
        <w:ind w:firstLine="567"/>
        <w:jc w:val="both"/>
      </w:pPr>
      <w:r>
        <w:t>Общая трудоемкость 16 ЗЕТ, форма контроля - экзамен в 9, А, С семестрах, зачет в В семестре.</w:t>
      </w:r>
    </w:p>
    <w:p w:rsidR="000B2269" w:rsidRPr="00A04AE9" w:rsidRDefault="000B2269" w:rsidP="009D048E"/>
    <w:p w:rsidR="000B2269" w:rsidRPr="00C97EC5" w:rsidRDefault="000B2269" w:rsidP="00994B19">
      <w:pPr>
        <w:ind w:firstLine="540"/>
        <w:jc w:val="both"/>
      </w:pPr>
    </w:p>
    <w:p w:rsidR="000B2269" w:rsidRPr="00C97EC5" w:rsidRDefault="000B2269" w:rsidP="00994B19">
      <w:pPr>
        <w:jc w:val="center"/>
        <w:rPr>
          <w:b/>
          <w:bCs/>
          <w:caps/>
        </w:rPr>
      </w:pPr>
      <w:r w:rsidRPr="00C97EC5">
        <w:rPr>
          <w:b/>
          <w:bCs/>
          <w:caps/>
        </w:rPr>
        <w:t>Вариативная часть:</w:t>
      </w:r>
    </w:p>
    <w:p w:rsidR="000B2269" w:rsidRPr="00C97EC5" w:rsidRDefault="000B2269" w:rsidP="00994B19">
      <w:pPr>
        <w:jc w:val="center"/>
        <w:rPr>
          <w:b/>
          <w:bCs/>
          <w:caps/>
        </w:rPr>
      </w:pPr>
    </w:p>
    <w:p w:rsidR="000B2269" w:rsidRPr="00F70D46" w:rsidRDefault="000B2269" w:rsidP="00C373F2">
      <w:pPr>
        <w:jc w:val="center"/>
        <w:rPr>
          <w:b/>
          <w:bCs/>
          <w:color w:val="000000"/>
        </w:rPr>
      </w:pPr>
      <w:r w:rsidRPr="00F70D46">
        <w:rPr>
          <w:b/>
          <w:bCs/>
          <w:color w:val="000000"/>
        </w:rPr>
        <w:t>Аннотация рабочей программы дисциплины</w:t>
      </w:r>
    </w:p>
    <w:p w:rsidR="000B2269" w:rsidRPr="00F70D46" w:rsidRDefault="000B2269" w:rsidP="00C373F2">
      <w:pPr>
        <w:pStyle w:val="13"/>
        <w:spacing w:after="0"/>
        <w:jc w:val="center"/>
        <w:rPr>
          <w:b/>
          <w:spacing w:val="-3"/>
          <w:sz w:val="24"/>
          <w:szCs w:val="24"/>
        </w:rPr>
      </w:pPr>
      <w:r w:rsidRPr="00F70D46">
        <w:rPr>
          <w:b/>
          <w:spacing w:val="-3"/>
          <w:sz w:val="24"/>
          <w:szCs w:val="24"/>
        </w:rPr>
        <w:t>Язык и межкультурная коммуникация</w:t>
      </w:r>
    </w:p>
    <w:p w:rsidR="000B2269" w:rsidRPr="00574BBA" w:rsidRDefault="000B2269" w:rsidP="00C373F2">
      <w:pPr>
        <w:pStyle w:val="32"/>
        <w:spacing w:after="0"/>
        <w:ind w:left="0" w:firstLine="567"/>
        <w:jc w:val="both"/>
        <w:rPr>
          <w:sz w:val="24"/>
          <w:szCs w:val="24"/>
        </w:rPr>
      </w:pPr>
      <w:r w:rsidRPr="00F70D46">
        <w:rPr>
          <w:b/>
          <w:sz w:val="24"/>
          <w:szCs w:val="24"/>
        </w:rPr>
        <w:t xml:space="preserve">Цели освоения дисциплины: </w:t>
      </w:r>
      <w:r w:rsidRPr="00574BBA">
        <w:rPr>
          <w:sz w:val="24"/>
          <w:szCs w:val="24"/>
        </w:rPr>
        <w:t>изучение научных основ теории коммуникации, знакомство с положениями межкультурной коммуникации как взаимодействия различных культур, изучение стилей русского языка, использ</w:t>
      </w:r>
      <w:r>
        <w:rPr>
          <w:sz w:val="24"/>
          <w:szCs w:val="24"/>
        </w:rPr>
        <w:t>уемых</w:t>
      </w:r>
      <w:r w:rsidRPr="00574BBA">
        <w:rPr>
          <w:sz w:val="24"/>
          <w:szCs w:val="24"/>
        </w:rPr>
        <w:t xml:space="preserve"> в практике МКК, </w:t>
      </w:r>
      <w:r>
        <w:rPr>
          <w:sz w:val="24"/>
          <w:szCs w:val="24"/>
        </w:rPr>
        <w:t>определение роли русского языка в контексте МКК, формирование речевой и этической культуры в различных сферах межкультурной коммуникации.</w:t>
      </w:r>
    </w:p>
    <w:p w:rsidR="000B2269" w:rsidRPr="000623FF" w:rsidRDefault="000B2269" w:rsidP="001D4D25">
      <w:pPr>
        <w:ind w:firstLine="709"/>
        <w:jc w:val="both"/>
      </w:pPr>
      <w:r>
        <w:rPr>
          <w:b/>
        </w:rPr>
        <w:t>Место дисциплины в структуре О</w:t>
      </w:r>
      <w:r w:rsidRPr="001D4D25">
        <w:rPr>
          <w:b/>
        </w:rPr>
        <w:t xml:space="preserve">П: </w:t>
      </w:r>
      <w:r w:rsidRPr="001D4D25">
        <w:t>дисциплина входит в вариативную часть</w:t>
      </w:r>
      <w:r w:rsidRPr="00EB5387">
        <w:t xml:space="preserve"> цикла М1 (цикла общенаучных дисциплин)</w:t>
      </w:r>
      <w:r>
        <w:t>.</w:t>
      </w:r>
    </w:p>
    <w:p w:rsidR="000B2269" w:rsidRPr="00917F6F" w:rsidRDefault="000B2269" w:rsidP="00574BBA">
      <w:pPr>
        <w:pStyle w:val="15"/>
        <w:ind w:left="0" w:firstLine="709"/>
        <w:contextualSpacing/>
        <w:jc w:val="both"/>
        <w:rPr>
          <w:sz w:val="24"/>
        </w:rPr>
      </w:pPr>
      <w:r w:rsidRPr="00F70D46">
        <w:rPr>
          <w:b/>
          <w:sz w:val="24"/>
        </w:rPr>
        <w:t>Компетенции обучающегося, формируемые в результате освоения дисципл</w:t>
      </w:r>
      <w:r w:rsidRPr="00F70D46">
        <w:rPr>
          <w:b/>
          <w:sz w:val="24"/>
        </w:rPr>
        <w:t>и</w:t>
      </w:r>
      <w:r w:rsidRPr="00F70D46">
        <w:rPr>
          <w:b/>
          <w:sz w:val="24"/>
        </w:rPr>
        <w:t>ны:</w:t>
      </w:r>
      <w:r w:rsidRPr="00F70D46">
        <w:rPr>
          <w:sz w:val="24"/>
        </w:rPr>
        <w:t xml:space="preserve"> </w:t>
      </w:r>
      <w:r w:rsidRPr="00917F6F">
        <w:rPr>
          <w:sz w:val="24"/>
        </w:rPr>
        <w:t>способностью к абстрактному мышлению, анализу, синтезу (ОК-1);</w:t>
      </w:r>
    </w:p>
    <w:p w:rsidR="000B2269" w:rsidRPr="00917F6F" w:rsidRDefault="000B2269" w:rsidP="00574BBA">
      <w:pPr>
        <w:ind w:firstLine="709"/>
        <w:contextualSpacing/>
        <w:jc w:val="both"/>
      </w:pPr>
      <w:r w:rsidRPr="00917F6F">
        <w:rPr>
          <w:bCs/>
        </w:rPr>
        <w:t>способностью самостоятельно приобретать, в том числе с помощью информацио</w:t>
      </w:r>
      <w:r w:rsidRPr="00917F6F">
        <w:rPr>
          <w:bCs/>
        </w:rPr>
        <w:t>н</w:t>
      </w:r>
      <w:r w:rsidRPr="00917F6F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17F6F">
        <w:rPr>
          <w:bCs/>
        </w:rPr>
        <w:t>о</w:t>
      </w:r>
      <w:r w:rsidRPr="00917F6F">
        <w:rPr>
          <w:bCs/>
        </w:rPr>
        <w:t>сти (ОК-4).</w:t>
      </w:r>
    </w:p>
    <w:p w:rsidR="000B2269" w:rsidRPr="00917F6F" w:rsidRDefault="000B2269" w:rsidP="00574BBA">
      <w:pPr>
        <w:pStyle w:val="15"/>
        <w:ind w:left="0" w:firstLine="567"/>
        <w:contextualSpacing/>
        <w:jc w:val="both"/>
        <w:rPr>
          <w:b/>
          <w:sz w:val="24"/>
        </w:rPr>
      </w:pPr>
      <w:r w:rsidRPr="00917F6F">
        <w:rPr>
          <w:bCs/>
          <w:sz w:val="24"/>
        </w:rPr>
        <w:t>способностью демонстрировать углубленные знания в избранной конкретной обла</w:t>
      </w:r>
      <w:r w:rsidRPr="00917F6F">
        <w:rPr>
          <w:bCs/>
          <w:sz w:val="24"/>
        </w:rPr>
        <w:t>с</w:t>
      </w:r>
      <w:r w:rsidRPr="00917F6F">
        <w:rPr>
          <w:bCs/>
          <w:sz w:val="24"/>
        </w:rPr>
        <w:t xml:space="preserve">ти филологии </w:t>
      </w:r>
      <w:r w:rsidRPr="00917F6F">
        <w:rPr>
          <w:sz w:val="24"/>
        </w:rPr>
        <w:t>(ОПК-4).</w:t>
      </w:r>
    </w:p>
    <w:p w:rsidR="000B2269" w:rsidRPr="00917F6F" w:rsidRDefault="000B2269" w:rsidP="00574BBA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17F6F" w:rsidRDefault="000B2269" w:rsidP="00574BBA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владением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Pr="00F70D46" w:rsidRDefault="000B2269" w:rsidP="00574BBA">
      <w:pPr>
        <w:pStyle w:val="32"/>
        <w:spacing w:after="0"/>
        <w:ind w:left="0" w:firstLine="567"/>
        <w:jc w:val="both"/>
        <w:rPr>
          <w:b/>
          <w:sz w:val="24"/>
          <w:szCs w:val="24"/>
        </w:rPr>
      </w:pPr>
      <w:r w:rsidRPr="00F70D46">
        <w:rPr>
          <w:b/>
          <w:sz w:val="24"/>
          <w:szCs w:val="24"/>
        </w:rPr>
        <w:t xml:space="preserve">Содержание дисциплины: </w:t>
      </w:r>
    </w:p>
    <w:p w:rsidR="000B2269" w:rsidRDefault="000B2269" w:rsidP="000F0EEA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Язык и культура. Различия между культурами в аспекте восприятия, атрибуции, ощущений, мышления, поведения. Языковая картина мира. Эквивалентность слов, пон</w:t>
      </w:r>
      <w:r>
        <w:rPr>
          <w:bCs/>
          <w:color w:val="000000"/>
        </w:rPr>
        <w:t>я</w:t>
      </w:r>
      <w:r>
        <w:rPr>
          <w:bCs/>
          <w:color w:val="000000"/>
        </w:rPr>
        <w:t>тий, реалий. Современная Россия через язык и культуру. Языковая личность Язык и н</w:t>
      </w:r>
      <w:r>
        <w:rPr>
          <w:bCs/>
          <w:color w:val="000000"/>
        </w:rPr>
        <w:t>а</w:t>
      </w:r>
      <w:r>
        <w:rPr>
          <w:bCs/>
          <w:color w:val="000000"/>
        </w:rPr>
        <w:t>циональный характер. Русский язык как способ существования русского национального мышления и культуры. Язык и идеология. Деловой русский язык.</w:t>
      </w:r>
    </w:p>
    <w:p w:rsidR="000B2269" w:rsidRPr="00C97EC5" w:rsidRDefault="000B2269" w:rsidP="000F0EEA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Теория межкультурной коммуникации. Влияние языка на формирование наци</w:t>
      </w:r>
      <w:r>
        <w:rPr>
          <w:bCs/>
          <w:color w:val="000000"/>
        </w:rPr>
        <w:t>о</w:t>
      </w:r>
      <w:r>
        <w:rPr>
          <w:bCs/>
          <w:color w:val="000000"/>
        </w:rPr>
        <w:t>нального характера. МКК и современный русский язык. Актуальность проблем МКК. Ру</w:t>
      </w:r>
      <w:r>
        <w:rPr>
          <w:bCs/>
          <w:color w:val="000000"/>
        </w:rPr>
        <w:t>с</w:t>
      </w:r>
      <w:r>
        <w:rPr>
          <w:bCs/>
          <w:color w:val="000000"/>
        </w:rPr>
        <w:t>ский язык как знаковая система передачи информации. Оппозиция «свой-чужой» и кул</w:t>
      </w:r>
      <w:r>
        <w:rPr>
          <w:bCs/>
          <w:color w:val="000000"/>
        </w:rPr>
        <w:t>ь</w:t>
      </w:r>
      <w:r>
        <w:rPr>
          <w:bCs/>
          <w:color w:val="000000"/>
        </w:rPr>
        <w:t>турная идентичность. Языковая личность как комплексный прототип, обеспечивающий надежность и взаимодействие коммуникантов.</w:t>
      </w:r>
    </w:p>
    <w:p w:rsidR="000B2269" w:rsidRPr="006F5D09" w:rsidRDefault="000B2269" w:rsidP="004E175E">
      <w:pPr>
        <w:ind w:firstLine="567"/>
        <w:jc w:val="both"/>
      </w:pPr>
      <w:r>
        <w:t>Общая трудоемкость 3 ЗЕТ, форма контроля - зачет в В семестре.</w:t>
      </w:r>
    </w:p>
    <w:p w:rsidR="000B2269" w:rsidRDefault="000B2269" w:rsidP="00994B19">
      <w:pPr>
        <w:jc w:val="center"/>
        <w:rPr>
          <w:b/>
          <w:bCs/>
          <w:color w:val="000000"/>
        </w:rPr>
      </w:pPr>
    </w:p>
    <w:p w:rsidR="000B2269" w:rsidRPr="00A03963" w:rsidRDefault="000B2269" w:rsidP="00C373F2">
      <w:pPr>
        <w:jc w:val="center"/>
        <w:rPr>
          <w:b/>
          <w:bCs/>
          <w:color w:val="000000"/>
        </w:rPr>
      </w:pPr>
      <w:r w:rsidRPr="00A03963">
        <w:rPr>
          <w:b/>
          <w:bCs/>
          <w:color w:val="000000"/>
        </w:rPr>
        <w:t>Аннотация рабочей программы дисциплины</w:t>
      </w:r>
    </w:p>
    <w:p w:rsidR="000B2269" w:rsidRPr="00A03963" w:rsidRDefault="000B2269" w:rsidP="00C373F2">
      <w:pPr>
        <w:pStyle w:val="13"/>
        <w:spacing w:after="0"/>
        <w:jc w:val="center"/>
        <w:rPr>
          <w:b/>
          <w:spacing w:val="-3"/>
          <w:sz w:val="24"/>
          <w:szCs w:val="24"/>
        </w:rPr>
      </w:pPr>
      <w:r w:rsidRPr="00A03963">
        <w:rPr>
          <w:b/>
          <w:spacing w:val="-3"/>
          <w:sz w:val="24"/>
          <w:szCs w:val="24"/>
        </w:rPr>
        <w:t>Лингвистический анализ текста</w:t>
      </w:r>
    </w:p>
    <w:p w:rsidR="000B2269" w:rsidRPr="00A03963" w:rsidRDefault="000B2269" w:rsidP="00C373F2">
      <w:pPr>
        <w:pStyle w:val="32"/>
        <w:spacing w:after="0"/>
        <w:ind w:left="0" w:firstLine="567"/>
        <w:jc w:val="both"/>
        <w:rPr>
          <w:b/>
          <w:sz w:val="24"/>
          <w:szCs w:val="24"/>
        </w:rPr>
      </w:pPr>
      <w:r w:rsidRPr="00A03963">
        <w:rPr>
          <w:b/>
          <w:sz w:val="24"/>
          <w:szCs w:val="24"/>
        </w:rPr>
        <w:t xml:space="preserve">Цели освоения дисциплины: </w:t>
      </w:r>
      <w:r w:rsidRPr="00A03963">
        <w:rPr>
          <w:sz w:val="24"/>
          <w:szCs w:val="24"/>
        </w:rPr>
        <w:t xml:space="preserve">Курс "Лингвистический анализ художественного текста" является закономерным продолжением дисциплины "Стилистики русского языка",преподаваемой </w:t>
      </w:r>
      <w:r>
        <w:rPr>
          <w:sz w:val="24"/>
          <w:szCs w:val="24"/>
        </w:rPr>
        <w:t>магистрам,</w:t>
      </w:r>
      <w:r w:rsidRPr="00A03963">
        <w:rPr>
          <w:sz w:val="24"/>
          <w:szCs w:val="24"/>
        </w:rPr>
        <w:t xml:space="preserve"> имеет ярко выраженный филологический характер, призван объединить лингвистические, литературоведческие и общекультурные знания магистров– филологов. </w:t>
      </w:r>
      <w:r w:rsidRPr="00A03963">
        <w:rPr>
          <w:sz w:val="24"/>
          <w:szCs w:val="24"/>
        </w:rPr>
        <w:br/>
        <w:t>Целью дисциплины является выработка у студентов навыков комплексного лингвистического анализа образцов словесного искусства.</w:t>
      </w:r>
    </w:p>
    <w:p w:rsidR="000B2269" w:rsidRPr="00A03963" w:rsidRDefault="000B2269" w:rsidP="00C373F2">
      <w:pPr>
        <w:pStyle w:val="BodyText"/>
        <w:spacing w:after="0"/>
        <w:ind w:firstLine="709"/>
        <w:contextualSpacing/>
        <w:jc w:val="both"/>
        <w:rPr>
          <w:b/>
        </w:rPr>
      </w:pPr>
      <w:r>
        <w:rPr>
          <w:b/>
        </w:rPr>
        <w:t xml:space="preserve">Место дисциплины в структуре </w:t>
      </w:r>
      <w:r w:rsidRPr="00A03963">
        <w:rPr>
          <w:b/>
        </w:rPr>
        <w:t xml:space="preserve">ОП: </w:t>
      </w:r>
      <w:r w:rsidRPr="00A03963">
        <w:t xml:space="preserve">дисциплина входит в </w:t>
      </w:r>
      <w:r>
        <w:t>вариативную</w:t>
      </w:r>
      <w:r w:rsidRPr="00A03963">
        <w:t xml:space="preserve"> часть лингвистического</w:t>
      </w:r>
      <w:r w:rsidRPr="00A03963">
        <w:rPr>
          <w:b/>
        </w:rPr>
        <w:t xml:space="preserve"> </w:t>
      </w:r>
      <w:r w:rsidRPr="00A03963">
        <w:t>цикла.</w:t>
      </w:r>
    </w:p>
    <w:p w:rsidR="000B2269" w:rsidRPr="00A03963" w:rsidRDefault="000B2269" w:rsidP="00C373F2">
      <w:pPr>
        <w:pStyle w:val="32"/>
        <w:spacing w:after="0"/>
        <w:ind w:left="0" w:firstLine="567"/>
        <w:jc w:val="both"/>
        <w:rPr>
          <w:spacing w:val="-4"/>
          <w:sz w:val="24"/>
          <w:szCs w:val="24"/>
        </w:rPr>
      </w:pPr>
      <w:r w:rsidRPr="00A03963">
        <w:rPr>
          <w:b/>
          <w:sz w:val="24"/>
          <w:szCs w:val="24"/>
        </w:rPr>
        <w:t>Компетенции обучающегося, формируемые в результате освоения дисциплины:</w:t>
      </w:r>
      <w:r w:rsidRPr="00A03963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ОК-1, О</w:t>
      </w:r>
      <w:r w:rsidRPr="00A03963">
        <w:rPr>
          <w:spacing w:val="-4"/>
          <w:sz w:val="24"/>
          <w:szCs w:val="24"/>
        </w:rPr>
        <w:t xml:space="preserve">К-2, </w:t>
      </w:r>
      <w:r>
        <w:rPr>
          <w:spacing w:val="-4"/>
          <w:sz w:val="24"/>
          <w:szCs w:val="24"/>
        </w:rPr>
        <w:t xml:space="preserve">ОК-3, ОК-4, </w:t>
      </w:r>
      <w:r w:rsidRPr="00A03963">
        <w:rPr>
          <w:spacing w:val="-4"/>
          <w:sz w:val="24"/>
          <w:szCs w:val="24"/>
        </w:rPr>
        <w:t>ОПК-</w:t>
      </w:r>
      <w:r>
        <w:rPr>
          <w:spacing w:val="-4"/>
          <w:sz w:val="24"/>
          <w:szCs w:val="24"/>
        </w:rPr>
        <w:t>1, ОПК-2, ОПК-3, ОПК-4, ПК-1, ПК-2, ПК-3, ПК-11</w:t>
      </w:r>
      <w:r w:rsidRPr="00A03963">
        <w:rPr>
          <w:spacing w:val="-4"/>
          <w:sz w:val="24"/>
          <w:szCs w:val="24"/>
        </w:rPr>
        <w:t>.</w:t>
      </w:r>
    </w:p>
    <w:p w:rsidR="000B2269" w:rsidRPr="00A03963" w:rsidRDefault="000B2269" w:rsidP="00C373F2">
      <w:pPr>
        <w:pStyle w:val="32"/>
        <w:spacing w:after="0"/>
        <w:ind w:left="0" w:firstLine="426"/>
        <w:jc w:val="both"/>
        <w:rPr>
          <w:b/>
          <w:bCs/>
          <w:i/>
          <w:color w:val="000000"/>
          <w:sz w:val="24"/>
          <w:szCs w:val="24"/>
        </w:rPr>
      </w:pPr>
      <w:r w:rsidRPr="00972DD2">
        <w:rPr>
          <w:b/>
          <w:bCs/>
          <w:color w:val="000000"/>
          <w:sz w:val="24"/>
          <w:szCs w:val="24"/>
        </w:rPr>
        <w:t xml:space="preserve">Содержание дисциплины: </w:t>
      </w:r>
      <w:r w:rsidRPr="00972DD2">
        <w:rPr>
          <w:rStyle w:val="lessoncontent"/>
          <w:sz w:val="24"/>
          <w:szCs w:val="24"/>
        </w:rPr>
        <w:t>Текст как объект лингвистического анализа. Краткие</w:t>
      </w:r>
      <w:r w:rsidRPr="00A03963">
        <w:rPr>
          <w:rStyle w:val="lessoncontent"/>
          <w:sz w:val="24"/>
          <w:szCs w:val="24"/>
        </w:rPr>
        <w:t xml:space="preserve"> сведения из истории разработки ЛАТ. Принципы, методы и приемы лингвистического анализа текста.</w:t>
      </w:r>
      <w:r w:rsidRPr="00A03963">
        <w:rPr>
          <w:rStyle w:val="14"/>
          <w:szCs w:val="24"/>
        </w:rPr>
        <w:t xml:space="preserve"> Л</w:t>
      </w:r>
      <w:r w:rsidRPr="00A03963">
        <w:rPr>
          <w:rStyle w:val="lessoncontent"/>
          <w:sz w:val="24"/>
          <w:szCs w:val="24"/>
        </w:rPr>
        <w:t>ингвистический анализ повести А.Чехова «Каштанка». Лингвистический анализ повести А.Пушкина «Метель». Текстовое время и текстовое пространство, идеи М.М.Бахтина и Ю.М. Лотмана. Анализ повести Н.Гоголя «Старосветские помещики». Сопоставительный лингвистический анализ стих. «Сосна» М.Лермонтова (на примере анализов Л. Щербы и Н.Шанского). Комплексный анализ стих. М.Лермонтова «Выхожу один я на дорогу».</w:t>
      </w:r>
    </w:p>
    <w:p w:rsidR="000B2269" w:rsidRPr="006F5D09" w:rsidRDefault="000B2269" w:rsidP="004E175E">
      <w:pPr>
        <w:ind w:firstLine="567"/>
        <w:jc w:val="both"/>
      </w:pPr>
      <w:r>
        <w:t>Общая трудоемкость 12 ЗЕТ, форма контроля - зачет в В семестре.</w:t>
      </w:r>
    </w:p>
    <w:p w:rsidR="000B2269" w:rsidRDefault="000B2269" w:rsidP="00C373F2">
      <w:pPr>
        <w:jc w:val="center"/>
        <w:rPr>
          <w:b/>
          <w:bCs/>
          <w:color w:val="000000"/>
        </w:rPr>
      </w:pPr>
    </w:p>
    <w:p w:rsidR="000B2269" w:rsidRPr="005A3A16" w:rsidRDefault="000B2269" w:rsidP="00C373F2">
      <w:pPr>
        <w:jc w:val="center"/>
        <w:rPr>
          <w:b/>
          <w:bCs/>
          <w:color w:val="000000"/>
        </w:rPr>
      </w:pPr>
      <w:r w:rsidRPr="005A3A16">
        <w:rPr>
          <w:b/>
          <w:bCs/>
          <w:color w:val="000000"/>
        </w:rPr>
        <w:t>Аннотация рабочей программы дисциплины</w:t>
      </w:r>
    </w:p>
    <w:p w:rsidR="000B2269" w:rsidRPr="005A3A16" w:rsidRDefault="000B2269" w:rsidP="00C373F2">
      <w:pPr>
        <w:pStyle w:val="13"/>
        <w:spacing w:after="0"/>
        <w:jc w:val="center"/>
        <w:rPr>
          <w:b/>
          <w:spacing w:val="-3"/>
          <w:sz w:val="24"/>
          <w:szCs w:val="24"/>
        </w:rPr>
      </w:pPr>
      <w:r w:rsidRPr="005A3A16">
        <w:rPr>
          <w:b/>
          <w:spacing w:val="-3"/>
          <w:sz w:val="24"/>
          <w:szCs w:val="24"/>
        </w:rPr>
        <w:t>Риторические приемы коммуникации</w:t>
      </w:r>
    </w:p>
    <w:p w:rsidR="000B2269" w:rsidRDefault="000B2269" w:rsidP="001272F4">
      <w:pPr>
        <w:ind w:firstLine="720"/>
        <w:jc w:val="both"/>
      </w:pPr>
      <w:r>
        <w:rPr>
          <w:b/>
        </w:rPr>
        <w:t xml:space="preserve">Цели освоения дисциплины – </w:t>
      </w:r>
      <w:r w:rsidRPr="001272F4">
        <w:t xml:space="preserve">изучение </w:t>
      </w:r>
      <w:r>
        <w:t>теоретических основ традиционной и н</w:t>
      </w:r>
      <w:r>
        <w:t>е</w:t>
      </w:r>
      <w:r>
        <w:t>традиционной риторики, формирование и развитие</w:t>
      </w:r>
      <w:r w:rsidRPr="00CA6E7B">
        <w:t xml:space="preserve"> </w:t>
      </w:r>
      <w:r>
        <w:t xml:space="preserve">умения использовать риторические приемы речевой коммуникации в профессиональной деятельности. </w:t>
      </w:r>
    </w:p>
    <w:p w:rsidR="000B2269" w:rsidRPr="000623FF" w:rsidRDefault="000B2269" w:rsidP="001D4D25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1D4D25">
        <w:rPr>
          <w:b/>
        </w:rPr>
        <w:t xml:space="preserve">ОП: </w:t>
      </w:r>
      <w:r w:rsidRPr="001D4D25">
        <w:t>дисциплина входит в вариативную часть</w:t>
      </w:r>
      <w:r w:rsidRPr="00EB5387">
        <w:t xml:space="preserve"> цикла М1 (цикла общенаучных дисциплин)</w:t>
      </w:r>
      <w:r>
        <w:t>.</w:t>
      </w:r>
    </w:p>
    <w:p w:rsidR="000B2269" w:rsidRPr="00917F6F" w:rsidRDefault="000B2269" w:rsidP="001272F4">
      <w:pPr>
        <w:pStyle w:val="15"/>
        <w:ind w:left="0" w:firstLine="709"/>
        <w:contextualSpacing/>
        <w:jc w:val="both"/>
        <w:rPr>
          <w:sz w:val="24"/>
        </w:rPr>
      </w:pPr>
      <w:r w:rsidRPr="001272F4">
        <w:rPr>
          <w:b/>
          <w:sz w:val="24"/>
        </w:rPr>
        <w:t>Компетенции обучающегося, формируемые в результате освоения дисципл</w:t>
      </w:r>
      <w:r w:rsidRPr="001272F4">
        <w:rPr>
          <w:b/>
          <w:sz w:val="24"/>
        </w:rPr>
        <w:t>и</w:t>
      </w:r>
      <w:r w:rsidRPr="001272F4">
        <w:rPr>
          <w:b/>
          <w:sz w:val="24"/>
        </w:rPr>
        <w:t>ны:</w:t>
      </w:r>
      <w:r w:rsidRPr="001272F4">
        <w:rPr>
          <w:sz w:val="24"/>
        </w:rPr>
        <w:t xml:space="preserve"> способностью</w:t>
      </w:r>
      <w:r w:rsidRPr="00917F6F">
        <w:rPr>
          <w:sz w:val="24"/>
        </w:rPr>
        <w:t xml:space="preserve"> к абстрактному мышлению, анализу, синтезу (ОК-1);</w:t>
      </w:r>
    </w:p>
    <w:p w:rsidR="000B2269" w:rsidRPr="00917F6F" w:rsidRDefault="000B2269" w:rsidP="001272F4">
      <w:pPr>
        <w:ind w:firstLine="709"/>
        <w:contextualSpacing/>
        <w:jc w:val="both"/>
      </w:pPr>
      <w:r w:rsidRPr="00917F6F">
        <w:t>готовностью действовать в нестандартных ситуациях, нести социальную и этич</w:t>
      </w:r>
      <w:r w:rsidRPr="00917F6F">
        <w:t>е</w:t>
      </w:r>
      <w:r w:rsidRPr="00917F6F">
        <w:t xml:space="preserve">скую ответственность за принятые решения </w:t>
      </w:r>
      <w:r w:rsidRPr="00917F6F">
        <w:rPr>
          <w:bCs/>
        </w:rPr>
        <w:t>(ОК-2);</w:t>
      </w:r>
    </w:p>
    <w:p w:rsidR="000B2269" w:rsidRPr="00917F6F" w:rsidRDefault="000B2269" w:rsidP="001272F4">
      <w:pPr>
        <w:ind w:firstLine="709"/>
        <w:contextualSpacing/>
        <w:jc w:val="both"/>
      </w:pPr>
      <w:r w:rsidRPr="00917F6F">
        <w:rPr>
          <w:bCs/>
        </w:rPr>
        <w:t>способностью самостоятельно приобретать, в том числе с помощью информацио</w:t>
      </w:r>
      <w:r w:rsidRPr="00917F6F">
        <w:rPr>
          <w:bCs/>
        </w:rPr>
        <w:t>н</w:t>
      </w:r>
      <w:r w:rsidRPr="00917F6F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17F6F">
        <w:rPr>
          <w:bCs/>
        </w:rPr>
        <w:t>о</w:t>
      </w:r>
      <w:r w:rsidRPr="00917F6F">
        <w:rPr>
          <w:bCs/>
        </w:rPr>
        <w:t>сти (ОК-4).</w:t>
      </w:r>
    </w:p>
    <w:p w:rsidR="000B2269" w:rsidRPr="00917F6F" w:rsidRDefault="000B2269" w:rsidP="001272F4">
      <w:pPr>
        <w:pStyle w:val="15"/>
        <w:ind w:left="0" w:firstLine="567"/>
        <w:contextualSpacing/>
        <w:jc w:val="both"/>
        <w:rPr>
          <w:b/>
          <w:sz w:val="24"/>
        </w:rPr>
      </w:pPr>
      <w:r w:rsidRPr="00917F6F">
        <w:rPr>
          <w:sz w:val="24"/>
        </w:rPr>
        <w:t>готовностью к коммуникации в устной и письменной формах на русском и ин</w:t>
      </w:r>
      <w:r w:rsidRPr="00917F6F">
        <w:rPr>
          <w:sz w:val="24"/>
        </w:rPr>
        <w:t>о</w:t>
      </w:r>
      <w:r w:rsidRPr="00917F6F">
        <w:rPr>
          <w:sz w:val="24"/>
        </w:rPr>
        <w:t>странном языках для решения задач профессиональной деятельности; владением комм</w:t>
      </w:r>
      <w:r w:rsidRPr="00917F6F">
        <w:rPr>
          <w:sz w:val="24"/>
        </w:rPr>
        <w:t>у</w:t>
      </w:r>
      <w:r w:rsidRPr="00917F6F">
        <w:rPr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917F6F" w:rsidRDefault="000B2269" w:rsidP="001272F4">
      <w:pPr>
        <w:pStyle w:val="15"/>
        <w:ind w:left="0" w:firstLine="567"/>
        <w:contextualSpacing/>
        <w:jc w:val="both"/>
        <w:rPr>
          <w:b/>
          <w:sz w:val="24"/>
        </w:rPr>
      </w:pPr>
      <w:r w:rsidRPr="00917F6F">
        <w:rPr>
          <w:bCs/>
          <w:sz w:val="24"/>
        </w:rPr>
        <w:t>способностью демонстрировать знания современной научной парадигмы в области филологии и динамики ее развития, системы методологических принципов и методич</w:t>
      </w:r>
      <w:r w:rsidRPr="00917F6F">
        <w:rPr>
          <w:bCs/>
          <w:sz w:val="24"/>
        </w:rPr>
        <w:t>е</w:t>
      </w:r>
      <w:r w:rsidRPr="00917F6F">
        <w:rPr>
          <w:bCs/>
          <w:sz w:val="24"/>
        </w:rPr>
        <w:t xml:space="preserve">ских приемов филологического исследования </w:t>
      </w:r>
      <w:r w:rsidRPr="00917F6F">
        <w:rPr>
          <w:sz w:val="24"/>
        </w:rPr>
        <w:t>(ОПК-3);</w:t>
      </w:r>
    </w:p>
    <w:p w:rsidR="000B2269" w:rsidRPr="00917F6F" w:rsidRDefault="000B2269" w:rsidP="001272F4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 xml:space="preserve">владением навыками самостоятельного </w:t>
      </w:r>
      <w:r w:rsidRPr="00917F6F">
        <w:rPr>
          <w:bCs/>
        </w:rPr>
        <w:t>исследования системы языка и основных закономерностей функционирования фольклора и литературы в синхроническом и диахроническом аспектах; изучения устной, письменной и виртуальной коммуникации с изложением аргументированных выводов (ПК-2);</w:t>
      </w:r>
    </w:p>
    <w:p w:rsidR="000B2269" w:rsidRPr="00917F6F" w:rsidRDefault="000B2269" w:rsidP="001272F4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Default="000B2269" w:rsidP="00B37F90">
      <w:pPr>
        <w:pStyle w:val="32"/>
        <w:spacing w:after="0"/>
        <w:ind w:left="0" w:firstLine="567"/>
        <w:jc w:val="both"/>
        <w:rPr>
          <w:b/>
          <w:sz w:val="24"/>
          <w:szCs w:val="24"/>
        </w:rPr>
      </w:pPr>
      <w:r w:rsidRPr="00B37F90">
        <w:rPr>
          <w:b/>
          <w:sz w:val="24"/>
          <w:szCs w:val="24"/>
        </w:rPr>
        <w:t xml:space="preserve">Содержание дисциплины: </w:t>
      </w:r>
    </w:p>
    <w:p w:rsidR="000B2269" w:rsidRDefault="000B2269" w:rsidP="00A43BA2">
      <w:pPr>
        <w:ind w:firstLine="720"/>
        <w:jc w:val="both"/>
      </w:pPr>
      <w:r w:rsidRPr="00B37F90">
        <w:t xml:space="preserve">Место риторики в системе гуманитарного знания. </w:t>
      </w:r>
      <w:r>
        <w:t xml:space="preserve">Характер гуманитарного знания как преимущественно знания языкового. </w:t>
      </w:r>
      <w:r w:rsidRPr="00B37F90">
        <w:t xml:space="preserve">Содержание убеждающей речи (инвенция). </w:t>
      </w:r>
      <w:r>
        <w:t>Х</w:t>
      </w:r>
      <w:r>
        <w:t>а</w:t>
      </w:r>
      <w:r>
        <w:t>рактеристика убеждающих доводов Убеждение словом и  убеждение делом. Содержание ораторского искусства. Понятие коммуникативной установки. Риторика и мораль. Нра</w:t>
      </w:r>
      <w:r>
        <w:t>в</w:t>
      </w:r>
      <w:r>
        <w:t xml:space="preserve">ственность речи. Основные разделы риторики. </w:t>
      </w:r>
      <w:r w:rsidRPr="00B37F90">
        <w:t xml:space="preserve">Особенности публичного выступления и общие принципы его подготовки (композиция). </w:t>
      </w:r>
      <w:r>
        <w:t>Замысел речи. Тема и тезис речи. Понятие цели речи. Анализ аудитории. Структура аргументации. Тезис и доводы. Стратегии убе</w:t>
      </w:r>
      <w:r>
        <w:t>ж</w:t>
      </w:r>
      <w:r>
        <w:t>дения. Развертывание темы и тезиса речи. Топика и доводы. Формальное и содержател</w:t>
      </w:r>
      <w:r>
        <w:t>ь</w:t>
      </w:r>
      <w:r>
        <w:t>ное понимание топоса. Виды общих мест. Общие принципы классификации доводов. Р</w:t>
      </w:r>
      <w:r>
        <w:t>и</w:t>
      </w:r>
      <w:r>
        <w:t xml:space="preserve">торические приемы и их разновидности. Ошибки и уловки аргументации. Формальная классификация уловок. </w:t>
      </w:r>
      <w:r w:rsidRPr="00B37F90">
        <w:t xml:space="preserve">Словесное оформление убеждающей речи (элокуция). Средства и способы эффективной коммуникации. Риторика как культура языковой коммуникации. </w:t>
      </w:r>
      <w:r>
        <w:t>Регулятивные аспекты культуры речи. Риторика и учение о качествах речи. Риторика и стилистика. Аргументационные процессы и «словесное украшательство». Разговорный, специальный, художественный, публицистический м административный стили. Ирония в речевой коммуникации. Содержание и правила спора. Виды спора.  Полемические при</w:t>
      </w:r>
      <w:r>
        <w:t>е</w:t>
      </w:r>
      <w:r>
        <w:t xml:space="preserve">мы. </w:t>
      </w:r>
    </w:p>
    <w:p w:rsidR="000B2269" w:rsidRDefault="000B2269" w:rsidP="00A43BA2">
      <w:pPr>
        <w:ind w:firstLine="720"/>
        <w:jc w:val="both"/>
      </w:pPr>
      <w:r>
        <w:t xml:space="preserve">Речевой этикет. Этикетная модуляция речи. Культура поведения и речевой этикет. Речевой этикет и вежливость как необходимый элемент искусства красноречия. </w:t>
      </w:r>
    </w:p>
    <w:p w:rsidR="000B2269" w:rsidRPr="00B37F90" w:rsidRDefault="000B2269" w:rsidP="000B2BAA">
      <w:pPr>
        <w:ind w:firstLine="720"/>
        <w:jc w:val="both"/>
      </w:pPr>
      <w:r w:rsidRPr="00B37F90">
        <w:t>Риторические приемы эффективной коммуникации.</w:t>
      </w:r>
    </w:p>
    <w:p w:rsidR="000B2269" w:rsidRPr="006F5D09" w:rsidRDefault="000B2269" w:rsidP="007272E2">
      <w:pPr>
        <w:ind w:firstLine="567"/>
        <w:jc w:val="both"/>
      </w:pPr>
      <w:r>
        <w:t>Общая трудоемкость 3 ЗЕТ, форма контроля зачет в С семестре.</w:t>
      </w:r>
    </w:p>
    <w:p w:rsidR="000B2269" w:rsidRPr="00B37F90" w:rsidRDefault="000B2269" w:rsidP="00994B19">
      <w:pPr>
        <w:rPr>
          <w:bCs/>
        </w:rPr>
      </w:pPr>
    </w:p>
    <w:p w:rsidR="000B2269" w:rsidRPr="00C97EC5" w:rsidRDefault="000B2269" w:rsidP="00994B19">
      <w:pPr>
        <w:tabs>
          <w:tab w:val="num" w:pos="0"/>
        </w:tabs>
        <w:ind w:firstLine="540"/>
        <w:jc w:val="center"/>
        <w:rPr>
          <w:b/>
        </w:rPr>
      </w:pP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7EC5">
        <w:rPr>
          <w:b/>
          <w:bCs/>
          <w:color w:val="000000"/>
        </w:rPr>
        <w:t>Аннотация рабочей программы дисциплины</w:t>
      </w:r>
    </w:p>
    <w:p w:rsidR="000B2269" w:rsidRPr="00EB59A8" w:rsidRDefault="000B2269" w:rsidP="00994B19">
      <w:pPr>
        <w:tabs>
          <w:tab w:val="num" w:pos="0"/>
        </w:tabs>
        <w:ind w:firstLine="540"/>
        <w:jc w:val="center"/>
        <w:rPr>
          <w:b/>
        </w:rPr>
      </w:pPr>
      <w:r w:rsidRPr="00EB59A8">
        <w:rPr>
          <w:b/>
        </w:rPr>
        <w:t>Практикум по функциональной грамматике</w:t>
      </w:r>
    </w:p>
    <w:p w:rsidR="000B2269" w:rsidRPr="00EB59A8" w:rsidRDefault="000B2269" w:rsidP="00EB59A8">
      <w:pPr>
        <w:pStyle w:val="BodyTextIndent3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EB59A8">
        <w:rPr>
          <w:b/>
          <w:sz w:val="24"/>
          <w:szCs w:val="24"/>
        </w:rPr>
        <w:t>Цели освоения дисциплины</w:t>
      </w:r>
      <w:r w:rsidRPr="00EB59A8">
        <w:rPr>
          <w:sz w:val="24"/>
          <w:szCs w:val="24"/>
        </w:rPr>
        <w:t>: формирование у студентов лингвистического мы</w:t>
      </w:r>
      <w:r w:rsidRPr="00EB59A8">
        <w:rPr>
          <w:sz w:val="24"/>
          <w:szCs w:val="24"/>
        </w:rPr>
        <w:t>ш</w:t>
      </w:r>
      <w:r w:rsidRPr="00EB59A8">
        <w:rPr>
          <w:sz w:val="24"/>
          <w:szCs w:val="24"/>
        </w:rPr>
        <w:t>ления с позиций новых тенденций в языкознании; на основе имеющихся у студентов зн</w:t>
      </w:r>
      <w:r w:rsidRPr="00EB59A8">
        <w:rPr>
          <w:sz w:val="24"/>
          <w:szCs w:val="24"/>
        </w:rPr>
        <w:t>а</w:t>
      </w:r>
      <w:r w:rsidRPr="00EB59A8">
        <w:rPr>
          <w:sz w:val="24"/>
          <w:szCs w:val="24"/>
        </w:rPr>
        <w:t>ний о грамматическом строе русского языка выработать практические умения и навыки функционального анализа некоторых грамматических единиц как средств реализации коммуникативной функции языка.</w:t>
      </w:r>
    </w:p>
    <w:p w:rsidR="000B2269" w:rsidRDefault="000B2269" w:rsidP="00994B19">
      <w:pPr>
        <w:shd w:val="clear" w:color="auto" w:fill="FFFFFF"/>
        <w:ind w:left="91" w:firstLine="629"/>
        <w:jc w:val="both"/>
      </w:pPr>
      <w:r w:rsidRPr="00EB59A8">
        <w:rPr>
          <w:b/>
        </w:rPr>
        <w:t>Место дисциплины</w:t>
      </w:r>
      <w:r>
        <w:rPr>
          <w:b/>
        </w:rPr>
        <w:t xml:space="preserve"> в структуре </w:t>
      </w:r>
      <w:r w:rsidRPr="00C97EC5">
        <w:rPr>
          <w:b/>
        </w:rPr>
        <w:t>ОП</w:t>
      </w:r>
      <w:r w:rsidRPr="00C97EC5">
        <w:t xml:space="preserve">. </w:t>
      </w:r>
      <w:r>
        <w:t>Курс входит в вариативную часть.</w:t>
      </w:r>
    </w:p>
    <w:p w:rsidR="000B2269" w:rsidRPr="00917F6F" w:rsidRDefault="000B2269" w:rsidP="00C546A6">
      <w:pPr>
        <w:pStyle w:val="15"/>
        <w:ind w:left="0" w:firstLine="709"/>
        <w:contextualSpacing/>
        <w:jc w:val="both"/>
        <w:rPr>
          <w:sz w:val="24"/>
        </w:rPr>
      </w:pPr>
      <w:r w:rsidRPr="00C546A6">
        <w:rPr>
          <w:b/>
          <w:sz w:val="24"/>
        </w:rPr>
        <w:t>Компетенции обучающегося, формируемые в результате освоения дисципл</w:t>
      </w:r>
      <w:r w:rsidRPr="00C546A6">
        <w:rPr>
          <w:b/>
          <w:sz w:val="24"/>
        </w:rPr>
        <w:t>и</w:t>
      </w:r>
      <w:r w:rsidRPr="00C546A6">
        <w:rPr>
          <w:b/>
          <w:sz w:val="24"/>
        </w:rPr>
        <w:t>ны</w:t>
      </w:r>
      <w:r w:rsidRPr="00C546A6">
        <w:rPr>
          <w:sz w:val="24"/>
        </w:rPr>
        <w:t>:</w:t>
      </w:r>
      <w:r w:rsidRPr="00C97EC5">
        <w:t xml:space="preserve"> </w:t>
      </w:r>
      <w:r w:rsidRPr="00917F6F">
        <w:rPr>
          <w:sz w:val="24"/>
        </w:rPr>
        <w:t>способностью к абстрактному мышлению, анализу, синтезу (ОК-1);</w:t>
      </w:r>
    </w:p>
    <w:p w:rsidR="000B2269" w:rsidRPr="00917F6F" w:rsidRDefault="000B2269" w:rsidP="00C546A6">
      <w:pPr>
        <w:ind w:firstLine="709"/>
        <w:contextualSpacing/>
        <w:jc w:val="both"/>
      </w:pPr>
      <w:r w:rsidRPr="00917F6F">
        <w:t>готовностью действовать в нестандартных ситуациях, нести социальную и этич</w:t>
      </w:r>
      <w:r w:rsidRPr="00917F6F">
        <w:t>е</w:t>
      </w:r>
      <w:r w:rsidRPr="00917F6F">
        <w:t xml:space="preserve">скую ответственность за принятые решения </w:t>
      </w:r>
      <w:r w:rsidRPr="00917F6F">
        <w:rPr>
          <w:bCs/>
        </w:rPr>
        <w:t>(ОК-2);</w:t>
      </w:r>
    </w:p>
    <w:p w:rsidR="000B2269" w:rsidRPr="00917F6F" w:rsidRDefault="000B2269" w:rsidP="00C546A6">
      <w:pPr>
        <w:ind w:firstLine="709"/>
        <w:contextualSpacing/>
        <w:jc w:val="both"/>
      </w:pPr>
      <w:r w:rsidRPr="00917F6F">
        <w:rPr>
          <w:bCs/>
        </w:rPr>
        <w:t>способностью самостоятельно приобретать, в том числе с помощью информацио</w:t>
      </w:r>
      <w:r w:rsidRPr="00917F6F">
        <w:rPr>
          <w:bCs/>
        </w:rPr>
        <w:t>н</w:t>
      </w:r>
      <w:r w:rsidRPr="00917F6F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917F6F">
        <w:rPr>
          <w:bCs/>
        </w:rPr>
        <w:t>о</w:t>
      </w:r>
      <w:r w:rsidRPr="00917F6F">
        <w:rPr>
          <w:bCs/>
        </w:rPr>
        <w:t>сти (ОК-4).</w:t>
      </w:r>
    </w:p>
    <w:p w:rsidR="000B2269" w:rsidRPr="00917F6F" w:rsidRDefault="000B2269" w:rsidP="00C546A6">
      <w:pPr>
        <w:pStyle w:val="15"/>
        <w:ind w:left="0" w:firstLine="567"/>
        <w:contextualSpacing/>
        <w:jc w:val="both"/>
        <w:rPr>
          <w:b/>
          <w:sz w:val="24"/>
        </w:rPr>
      </w:pPr>
      <w:r w:rsidRPr="00917F6F">
        <w:rPr>
          <w:sz w:val="24"/>
        </w:rPr>
        <w:t>готовностью к коммуникации в устной и письменной формах на русском и ин</w:t>
      </w:r>
      <w:r w:rsidRPr="00917F6F">
        <w:rPr>
          <w:sz w:val="24"/>
        </w:rPr>
        <w:t>о</w:t>
      </w:r>
      <w:r w:rsidRPr="00917F6F">
        <w:rPr>
          <w:sz w:val="24"/>
        </w:rPr>
        <w:t>странном языках для решения задач профессиональной деятельности; владением комм</w:t>
      </w:r>
      <w:r w:rsidRPr="00917F6F">
        <w:rPr>
          <w:sz w:val="24"/>
        </w:rPr>
        <w:t>у</w:t>
      </w:r>
      <w:r w:rsidRPr="00917F6F">
        <w:rPr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917F6F" w:rsidRDefault="000B2269" w:rsidP="00C546A6">
      <w:pPr>
        <w:pStyle w:val="15"/>
        <w:ind w:left="0" w:firstLine="567"/>
        <w:contextualSpacing/>
        <w:jc w:val="both"/>
        <w:rPr>
          <w:b/>
          <w:sz w:val="24"/>
        </w:rPr>
      </w:pPr>
      <w:r w:rsidRPr="00917F6F">
        <w:rPr>
          <w:sz w:val="24"/>
        </w:rPr>
        <w:t>готовностью руководить коллективом в сфере профессиональной деятельности, т</w:t>
      </w:r>
      <w:r w:rsidRPr="00917F6F">
        <w:rPr>
          <w:sz w:val="24"/>
        </w:rPr>
        <w:t>о</w:t>
      </w:r>
      <w:r w:rsidRPr="00917F6F">
        <w:rPr>
          <w:sz w:val="24"/>
        </w:rPr>
        <w:t>лерантно воспринимая социальные, этнические, конфессиональные и культурные разл</w:t>
      </w:r>
      <w:r w:rsidRPr="00917F6F">
        <w:rPr>
          <w:sz w:val="24"/>
        </w:rPr>
        <w:t>и</w:t>
      </w:r>
      <w:r w:rsidRPr="00917F6F">
        <w:rPr>
          <w:sz w:val="24"/>
        </w:rPr>
        <w:t>чия (ОПК-2);</w:t>
      </w:r>
    </w:p>
    <w:p w:rsidR="000B2269" w:rsidRPr="00917F6F" w:rsidRDefault="000B2269" w:rsidP="00C546A6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17F6F" w:rsidRDefault="000B2269" w:rsidP="00C546A6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 xml:space="preserve">владением навыками самостоятельного </w:t>
      </w:r>
      <w:r w:rsidRPr="00917F6F">
        <w:rPr>
          <w:bCs/>
        </w:rPr>
        <w:t>исследования системы языка и основных закономерностей функционирования фольклора и литературы в синхроническом и диахроническом аспектах; изучения устной, письменной и виртуальной коммуникации с изложением аргументированных выводов (ПК-2);</w:t>
      </w:r>
    </w:p>
    <w:p w:rsidR="000B2269" w:rsidRPr="00917F6F" w:rsidRDefault="000B2269" w:rsidP="00C546A6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владением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</w:t>
      </w:r>
      <w:r>
        <w:rPr>
          <w:bCs/>
        </w:rPr>
        <w:t>.</w:t>
      </w:r>
    </w:p>
    <w:p w:rsidR="000B2269" w:rsidRPr="00C546A6" w:rsidRDefault="000B2269" w:rsidP="00C546A6">
      <w:pPr>
        <w:pStyle w:val="32"/>
        <w:spacing w:after="0"/>
        <w:ind w:left="0" w:firstLine="567"/>
        <w:jc w:val="both"/>
        <w:rPr>
          <w:sz w:val="24"/>
          <w:szCs w:val="24"/>
        </w:rPr>
      </w:pPr>
      <w:r w:rsidRPr="00C546A6">
        <w:rPr>
          <w:sz w:val="24"/>
          <w:szCs w:val="24"/>
        </w:rPr>
        <w:t xml:space="preserve">Содержание дисциплины: </w:t>
      </w:r>
    </w:p>
    <w:p w:rsidR="000B2269" w:rsidRDefault="000B2269" w:rsidP="00EB59A8">
      <w:pPr>
        <w:ind w:firstLine="708"/>
        <w:rPr>
          <w:color w:val="000000"/>
        </w:rPr>
      </w:pPr>
      <w:r w:rsidRPr="007E68E0">
        <w:rPr>
          <w:color w:val="000000"/>
        </w:rPr>
        <w:t>Функциональное направление в современной лингвистике. Теоретические основы и методологические принципы функциональной грамматики. Принципы функциональной грамматики.</w:t>
      </w:r>
      <w:r w:rsidRPr="007E68E0">
        <w:rPr>
          <w:b/>
          <w:color w:val="000000"/>
        </w:rPr>
        <w:t xml:space="preserve"> </w:t>
      </w:r>
      <w:r w:rsidRPr="007E68E0">
        <w:rPr>
          <w:color w:val="000000"/>
        </w:rPr>
        <w:t>Полевые структуры в системе функциональной грамматики. Синтаксические единицы функциональной грамматики.</w:t>
      </w:r>
    </w:p>
    <w:p w:rsidR="000B2269" w:rsidRPr="006F5D09" w:rsidRDefault="000B2269" w:rsidP="007272E2">
      <w:pPr>
        <w:ind w:firstLine="567"/>
        <w:jc w:val="both"/>
      </w:pPr>
      <w:r>
        <w:t>Общая трудоемкость 12 ЗЕТ, форма контроля - зачет в С семестре.</w:t>
      </w:r>
    </w:p>
    <w:p w:rsidR="000B2269" w:rsidRPr="007E68E0" w:rsidRDefault="000B2269" w:rsidP="00EB59A8">
      <w:pPr>
        <w:ind w:firstLine="708"/>
        <w:rPr>
          <w:color w:val="000000"/>
        </w:rPr>
      </w:pPr>
    </w:p>
    <w:p w:rsidR="000B2269" w:rsidRPr="009834C9" w:rsidRDefault="000B2269" w:rsidP="00EB59A8">
      <w:pPr>
        <w:jc w:val="center"/>
        <w:rPr>
          <w:b/>
          <w:bCs/>
          <w:color w:val="000000"/>
        </w:rPr>
      </w:pPr>
      <w:r w:rsidRPr="009834C9">
        <w:rPr>
          <w:b/>
          <w:bCs/>
          <w:color w:val="000000"/>
        </w:rPr>
        <w:t>Аннотация рабочей программы дисциплины</w:t>
      </w:r>
    </w:p>
    <w:p w:rsidR="000B2269" w:rsidRPr="009834C9" w:rsidRDefault="000B2269" w:rsidP="00EB59A8">
      <w:pPr>
        <w:pStyle w:val="13"/>
        <w:spacing w:after="0"/>
        <w:jc w:val="center"/>
        <w:rPr>
          <w:b/>
          <w:spacing w:val="-3"/>
          <w:sz w:val="24"/>
          <w:szCs w:val="24"/>
        </w:rPr>
      </w:pPr>
      <w:r w:rsidRPr="009834C9">
        <w:rPr>
          <w:b/>
          <w:spacing w:val="-3"/>
          <w:sz w:val="24"/>
          <w:szCs w:val="24"/>
        </w:rPr>
        <w:t>Практика межкультурного общения (английский)</w:t>
      </w:r>
    </w:p>
    <w:p w:rsidR="000B2269" w:rsidRPr="009834C9" w:rsidRDefault="000B2269" w:rsidP="00A71B00">
      <w:pPr>
        <w:tabs>
          <w:tab w:val="left" w:pos="3097"/>
        </w:tabs>
        <w:ind w:firstLine="709"/>
        <w:jc w:val="both"/>
      </w:pPr>
      <w:r w:rsidRPr="009834C9">
        <w:rPr>
          <w:b/>
        </w:rPr>
        <w:t xml:space="preserve">Цели освоения дисциплины: </w:t>
      </w:r>
      <w:r w:rsidRPr="009834C9">
        <w:rPr>
          <w:bCs/>
        </w:rPr>
        <w:t>совершенствовать</w:t>
      </w:r>
      <w:r w:rsidRPr="009834C9">
        <w:t xml:space="preserve"> речевые навыки и развивать ко</w:t>
      </w:r>
      <w:r w:rsidRPr="009834C9">
        <w:t>м</w:t>
      </w:r>
      <w:r w:rsidRPr="009834C9">
        <w:t>муникативные умения во втором иностранном языке.</w:t>
      </w:r>
    </w:p>
    <w:p w:rsidR="000B2269" w:rsidRPr="009834C9" w:rsidRDefault="000B2269" w:rsidP="00EB59A8">
      <w:pPr>
        <w:pStyle w:val="32"/>
        <w:spacing w:after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дисциплины в структуре </w:t>
      </w:r>
      <w:r w:rsidRPr="009834C9">
        <w:rPr>
          <w:b/>
          <w:sz w:val="24"/>
          <w:szCs w:val="24"/>
        </w:rPr>
        <w:t xml:space="preserve">ОП: </w:t>
      </w:r>
    </w:p>
    <w:p w:rsidR="000B2269" w:rsidRPr="00AC545C" w:rsidRDefault="000B2269" w:rsidP="0041483F">
      <w:pPr>
        <w:ind w:firstLine="709"/>
        <w:jc w:val="both"/>
      </w:pPr>
      <w:r w:rsidRPr="00AC545C">
        <w:t>Дисциплина по выбору «</w:t>
      </w:r>
      <w:r w:rsidRPr="00AC545C">
        <w:rPr>
          <w:bCs/>
          <w:i/>
        </w:rPr>
        <w:t>Практика межкультурного общения 2 ИЯ (английский)</w:t>
      </w:r>
      <w:r w:rsidRPr="00AC545C">
        <w:t xml:space="preserve">» входит в </w:t>
      </w:r>
      <w:r w:rsidRPr="00AC545C">
        <w:rPr>
          <w:i/>
        </w:rPr>
        <w:t>Блок 1 Дисциплины по выбору</w:t>
      </w:r>
      <w:r w:rsidRPr="00AC545C">
        <w:t xml:space="preserve">. </w:t>
      </w:r>
    </w:p>
    <w:p w:rsidR="000B2269" w:rsidRDefault="000B2269" w:rsidP="0012552A">
      <w:pPr>
        <w:pStyle w:val="ListParagraph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552A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12552A">
        <w:rPr>
          <w:rFonts w:ascii="Times New Roman" w:hAnsi="Times New Roman"/>
          <w:b/>
          <w:sz w:val="24"/>
          <w:szCs w:val="24"/>
        </w:rPr>
        <w:t>и</w:t>
      </w:r>
      <w:r w:rsidRPr="0012552A">
        <w:rPr>
          <w:rFonts w:ascii="Times New Roman" w:hAnsi="Times New Roman"/>
          <w:b/>
          <w:sz w:val="24"/>
          <w:szCs w:val="24"/>
        </w:rPr>
        <w:t>ны:</w:t>
      </w:r>
      <w:r w:rsidRPr="0012552A">
        <w:rPr>
          <w:rFonts w:ascii="Times New Roman" w:hAnsi="Times New Roman"/>
          <w:sz w:val="24"/>
          <w:szCs w:val="24"/>
        </w:rPr>
        <w:t xml:space="preserve"> </w:t>
      </w:r>
    </w:p>
    <w:p w:rsidR="000B2269" w:rsidRPr="0012552A" w:rsidRDefault="000B2269" w:rsidP="0012552A">
      <w:pPr>
        <w:pStyle w:val="ListParagraph"/>
        <w:spacing w:after="0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12552A">
        <w:rPr>
          <w:rFonts w:ascii="Times New Roman" w:hAnsi="Times New Roman"/>
          <w:sz w:val="24"/>
        </w:rPr>
        <w:t>способностью к абстрактному мышлению, анализу, синтезу (ОК-1);</w:t>
      </w:r>
    </w:p>
    <w:p w:rsidR="000B2269" w:rsidRPr="0012552A" w:rsidRDefault="000B2269" w:rsidP="0012552A">
      <w:pPr>
        <w:ind w:firstLine="567"/>
        <w:contextualSpacing/>
        <w:jc w:val="both"/>
      </w:pPr>
      <w:r w:rsidRPr="0012552A">
        <w:t>готовностью действовать в нестандартных ситуациях, нести социальную и этич</w:t>
      </w:r>
      <w:r w:rsidRPr="0012552A">
        <w:t>е</w:t>
      </w:r>
      <w:r w:rsidRPr="0012552A">
        <w:t xml:space="preserve">скую ответственность за принятые решения </w:t>
      </w:r>
      <w:r w:rsidRPr="0012552A">
        <w:rPr>
          <w:bCs/>
        </w:rPr>
        <w:t>(ОК-2);</w:t>
      </w:r>
    </w:p>
    <w:p w:rsidR="000B2269" w:rsidRPr="0012552A" w:rsidRDefault="000B2269" w:rsidP="0012552A">
      <w:pPr>
        <w:ind w:firstLine="567"/>
        <w:contextualSpacing/>
        <w:jc w:val="both"/>
      </w:pPr>
      <w:r w:rsidRPr="0012552A">
        <w:t>готовностью к саморазвитию, самореализации, использованию творческого поте</w:t>
      </w:r>
      <w:r w:rsidRPr="0012552A">
        <w:t>н</w:t>
      </w:r>
      <w:r w:rsidRPr="0012552A">
        <w:t xml:space="preserve">циала </w:t>
      </w:r>
      <w:r w:rsidRPr="0012552A">
        <w:rPr>
          <w:bCs/>
        </w:rPr>
        <w:t>(ОК-3);</w:t>
      </w:r>
    </w:p>
    <w:p w:rsidR="000B2269" w:rsidRPr="0012552A" w:rsidRDefault="000B2269" w:rsidP="0012552A">
      <w:pPr>
        <w:ind w:firstLine="567"/>
        <w:contextualSpacing/>
        <w:jc w:val="both"/>
      </w:pPr>
      <w:r w:rsidRPr="0012552A">
        <w:rPr>
          <w:bCs/>
        </w:rPr>
        <w:t>способностью самостоятельно приобретать, в том числе с помощью информацио</w:t>
      </w:r>
      <w:r w:rsidRPr="0012552A">
        <w:rPr>
          <w:bCs/>
        </w:rPr>
        <w:t>н</w:t>
      </w:r>
      <w:r w:rsidRPr="0012552A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12552A">
        <w:rPr>
          <w:bCs/>
        </w:rPr>
        <w:t>о</w:t>
      </w:r>
      <w:r w:rsidRPr="0012552A">
        <w:rPr>
          <w:bCs/>
        </w:rPr>
        <w:t>сти (ОК-4).</w:t>
      </w:r>
    </w:p>
    <w:p w:rsidR="000B2269" w:rsidRPr="0012552A" w:rsidRDefault="000B2269" w:rsidP="0012552A">
      <w:pPr>
        <w:pStyle w:val="ListParagraph"/>
        <w:spacing w:after="0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12552A">
        <w:rPr>
          <w:rFonts w:ascii="Times New Roman" w:hAnsi="Times New Roman"/>
          <w:sz w:val="24"/>
        </w:rPr>
        <w:t>готовностью к коммуникации в устной и письменной формах на русском и ин</w:t>
      </w:r>
      <w:r w:rsidRPr="0012552A">
        <w:rPr>
          <w:rFonts w:ascii="Times New Roman" w:hAnsi="Times New Roman"/>
          <w:sz w:val="24"/>
        </w:rPr>
        <w:t>о</w:t>
      </w:r>
      <w:r w:rsidRPr="0012552A">
        <w:rPr>
          <w:rFonts w:ascii="Times New Roman" w:hAnsi="Times New Roman"/>
          <w:sz w:val="24"/>
        </w:rPr>
        <w:t>странном языках для решения задач профессиональной деятельности; владением комм</w:t>
      </w:r>
      <w:r w:rsidRPr="0012552A">
        <w:rPr>
          <w:rFonts w:ascii="Times New Roman" w:hAnsi="Times New Roman"/>
          <w:sz w:val="24"/>
        </w:rPr>
        <w:t>у</w:t>
      </w:r>
      <w:r w:rsidRPr="0012552A">
        <w:rPr>
          <w:rFonts w:ascii="Times New Roman" w:hAnsi="Times New Roman"/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12552A" w:rsidRDefault="000B2269" w:rsidP="0040225B">
      <w:pPr>
        <w:pStyle w:val="ListParagraph"/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12552A">
        <w:rPr>
          <w:rFonts w:ascii="Times New Roman" w:hAnsi="Times New Roman"/>
          <w:sz w:val="24"/>
        </w:rPr>
        <w:t>готовностью руководить коллективом в сфере профессиональной деятельности, т</w:t>
      </w:r>
      <w:r w:rsidRPr="0012552A">
        <w:rPr>
          <w:rFonts w:ascii="Times New Roman" w:hAnsi="Times New Roman"/>
          <w:sz w:val="24"/>
        </w:rPr>
        <w:t>о</w:t>
      </w:r>
      <w:r w:rsidRPr="0012552A">
        <w:rPr>
          <w:rFonts w:ascii="Times New Roman" w:hAnsi="Times New Roman"/>
          <w:sz w:val="24"/>
        </w:rPr>
        <w:t>лерантно воспринимая социальные, этнические, конфессиональные и культурные разл</w:t>
      </w:r>
      <w:r w:rsidRPr="0012552A">
        <w:rPr>
          <w:rFonts w:ascii="Times New Roman" w:hAnsi="Times New Roman"/>
          <w:sz w:val="24"/>
        </w:rPr>
        <w:t>и</w:t>
      </w:r>
      <w:r w:rsidRPr="0012552A">
        <w:rPr>
          <w:rFonts w:ascii="Times New Roman" w:hAnsi="Times New Roman"/>
          <w:sz w:val="24"/>
        </w:rPr>
        <w:t>чия (ОПК-2);</w:t>
      </w:r>
    </w:p>
    <w:p w:rsidR="000B2269" w:rsidRPr="0012552A" w:rsidRDefault="000B2269" w:rsidP="0040225B">
      <w:pPr>
        <w:pStyle w:val="ListParagraph"/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12552A">
        <w:rPr>
          <w:rFonts w:ascii="Times New Roman" w:hAnsi="Times New Roman"/>
          <w:bCs/>
          <w:sz w:val="24"/>
        </w:rPr>
        <w:t>способностью демонстрировать знания современной научной парадигмы в области филологии и динамики ее развития, системы методологических принципов и методич</w:t>
      </w:r>
      <w:r w:rsidRPr="0012552A">
        <w:rPr>
          <w:rFonts w:ascii="Times New Roman" w:hAnsi="Times New Roman"/>
          <w:bCs/>
          <w:sz w:val="24"/>
        </w:rPr>
        <w:t>е</w:t>
      </w:r>
      <w:r w:rsidRPr="0012552A">
        <w:rPr>
          <w:rFonts w:ascii="Times New Roman" w:hAnsi="Times New Roman"/>
          <w:bCs/>
          <w:sz w:val="24"/>
        </w:rPr>
        <w:t xml:space="preserve">ских приемов филологического исследования </w:t>
      </w:r>
      <w:r w:rsidRPr="0012552A">
        <w:rPr>
          <w:rFonts w:ascii="Times New Roman" w:hAnsi="Times New Roman"/>
          <w:sz w:val="24"/>
        </w:rPr>
        <w:t>(ОПК-3);</w:t>
      </w:r>
    </w:p>
    <w:p w:rsidR="000B2269" w:rsidRPr="0040225B" w:rsidRDefault="000B2269" w:rsidP="0040225B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0225B">
        <w:rPr>
          <w:rFonts w:ascii="Times New Roman" w:hAnsi="Times New Roman"/>
          <w:bCs/>
          <w:sz w:val="24"/>
          <w:szCs w:val="24"/>
        </w:rPr>
        <w:t>способностью демонстрировать углубленные знания в избранной конкретной обла</w:t>
      </w:r>
      <w:r w:rsidRPr="0040225B">
        <w:rPr>
          <w:rFonts w:ascii="Times New Roman" w:hAnsi="Times New Roman"/>
          <w:bCs/>
          <w:sz w:val="24"/>
          <w:szCs w:val="24"/>
        </w:rPr>
        <w:t>с</w:t>
      </w:r>
      <w:r w:rsidRPr="0040225B">
        <w:rPr>
          <w:rFonts w:ascii="Times New Roman" w:hAnsi="Times New Roman"/>
          <w:bCs/>
          <w:sz w:val="24"/>
          <w:szCs w:val="24"/>
        </w:rPr>
        <w:t xml:space="preserve">ти филологии </w:t>
      </w:r>
      <w:r w:rsidRPr="0040225B">
        <w:rPr>
          <w:rFonts w:ascii="Times New Roman" w:hAnsi="Times New Roman"/>
          <w:sz w:val="24"/>
          <w:szCs w:val="24"/>
        </w:rPr>
        <w:t>(ОПК-4)</w:t>
      </w:r>
    </w:p>
    <w:p w:rsidR="000B2269" w:rsidRPr="0040225B" w:rsidRDefault="000B2269" w:rsidP="0040225B">
      <w:pPr>
        <w:pStyle w:val="ListParagraph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0225B">
        <w:rPr>
          <w:rFonts w:ascii="Times New Roman" w:hAnsi="Times New Roman"/>
          <w:bCs/>
          <w:sz w:val="24"/>
          <w:szCs w:val="24"/>
        </w:rPr>
        <w:t>владением навыками квалифицированного языкового сопровождения междунаро</w:t>
      </w:r>
      <w:r w:rsidRPr="0040225B">
        <w:rPr>
          <w:rFonts w:ascii="Times New Roman" w:hAnsi="Times New Roman"/>
          <w:bCs/>
          <w:sz w:val="24"/>
          <w:szCs w:val="24"/>
        </w:rPr>
        <w:t>д</w:t>
      </w:r>
      <w:r w:rsidRPr="0040225B">
        <w:rPr>
          <w:rFonts w:ascii="Times New Roman" w:hAnsi="Times New Roman"/>
          <w:bCs/>
          <w:sz w:val="24"/>
          <w:szCs w:val="24"/>
        </w:rPr>
        <w:t>ных форумов и переговоров (ПК-12);</w:t>
      </w:r>
    </w:p>
    <w:p w:rsidR="000B2269" w:rsidRPr="0040225B" w:rsidRDefault="000B2269" w:rsidP="0040225B">
      <w:pPr>
        <w:pStyle w:val="BodyTextIndent"/>
        <w:suppressAutoHyphens/>
        <w:spacing w:line="240" w:lineRule="auto"/>
        <w:ind w:left="0" w:firstLine="709"/>
        <w:contextualSpacing/>
        <w:rPr>
          <w:bCs/>
        </w:rPr>
      </w:pPr>
      <w:r w:rsidRPr="0040225B">
        <w:rPr>
          <w:bCs/>
          <w:spacing w:val="-3"/>
        </w:rPr>
        <w:t xml:space="preserve">способностью к созданию, редактированию, реферированию и систематизированию всех типов </w:t>
      </w:r>
      <w:r w:rsidRPr="0040225B">
        <w:rPr>
          <w:bCs/>
        </w:rPr>
        <w:t>текстов официально-делового и публицистического стиля (ПК-9);</w:t>
      </w:r>
    </w:p>
    <w:p w:rsidR="000B2269" w:rsidRPr="00917F6F" w:rsidRDefault="000B2269" w:rsidP="0040225B">
      <w:pPr>
        <w:pStyle w:val="BodyTextIndent"/>
        <w:suppressAutoHyphens/>
        <w:spacing w:line="240" w:lineRule="auto"/>
        <w:ind w:left="0" w:firstLine="709"/>
        <w:contextualSpacing/>
      </w:pPr>
      <w:r w:rsidRPr="00917F6F">
        <w:t>способностью к трансформации различных типов текстов (например, изменению стиля, жанра, целевой принадлежности текста) (ПК-10);</w:t>
      </w:r>
    </w:p>
    <w:p w:rsidR="000B2269" w:rsidRPr="00A71B00" w:rsidRDefault="000B2269" w:rsidP="00EB59A8">
      <w:pPr>
        <w:pStyle w:val="32"/>
        <w:spacing w:after="0"/>
        <w:ind w:left="0" w:firstLine="567"/>
        <w:jc w:val="both"/>
        <w:rPr>
          <w:b/>
          <w:sz w:val="24"/>
          <w:szCs w:val="24"/>
        </w:rPr>
      </w:pPr>
      <w:r w:rsidRPr="00A71B00">
        <w:rPr>
          <w:b/>
          <w:sz w:val="24"/>
          <w:szCs w:val="24"/>
        </w:rPr>
        <w:t xml:space="preserve">Содержание дисциплины: </w:t>
      </w:r>
    </w:p>
    <w:p w:rsidR="000B2269" w:rsidRDefault="000B2269" w:rsidP="00755B94">
      <w:pPr>
        <w:tabs>
          <w:tab w:val="left" w:pos="3097"/>
        </w:tabs>
        <w:ind w:firstLine="709"/>
        <w:jc w:val="both"/>
        <w:rPr>
          <w:color w:val="000000"/>
        </w:rPr>
      </w:pPr>
      <w:r w:rsidRPr="006F5D09">
        <w:rPr>
          <w:bCs/>
        </w:rPr>
        <w:t>О</w:t>
      </w:r>
      <w:r w:rsidRPr="006F5D09">
        <w:rPr>
          <w:color w:val="000000"/>
        </w:rPr>
        <w:t>сновные правила написания производных и сложных слов, входящих в лексико-грамматический минимум;  лексический минимум для говорения и письма, в объеме 1400 лексических единиц. Правила образования и употребления базовых грамматических явл</w:t>
      </w:r>
      <w:r w:rsidRPr="006F5D09">
        <w:rPr>
          <w:color w:val="000000"/>
        </w:rPr>
        <w:t>е</w:t>
      </w:r>
      <w:r w:rsidRPr="006F5D09">
        <w:rPr>
          <w:color w:val="000000"/>
        </w:rPr>
        <w:t>ний. Наиболее употребительные реалии и фоновая лексика в рамках изучаемых тем. Ос</w:t>
      </w:r>
      <w:r w:rsidRPr="006F5D09">
        <w:rPr>
          <w:color w:val="000000"/>
        </w:rPr>
        <w:t>о</w:t>
      </w:r>
      <w:r w:rsidRPr="006F5D09">
        <w:rPr>
          <w:color w:val="000000"/>
        </w:rPr>
        <w:t>бенности официального и неофициального общения в рамках изучаемых тем. Предметное содержание речевой деятельности: Знакомство. Семья. Свободное время. Основные виды досуга.  Внешность и характер человека. Иностранный язык сегодня. Страна изучаемого языка. Профессии. Выбор профессии. Образовательные системы России и страны изуча</w:t>
      </w:r>
      <w:r w:rsidRPr="006F5D09">
        <w:rPr>
          <w:color w:val="000000"/>
        </w:rPr>
        <w:t>е</w:t>
      </w:r>
      <w:r w:rsidRPr="006F5D09">
        <w:rPr>
          <w:color w:val="000000"/>
        </w:rPr>
        <w:t>мого языка.</w:t>
      </w:r>
    </w:p>
    <w:p w:rsidR="000B2269" w:rsidRPr="006F5D09" w:rsidRDefault="000B2269" w:rsidP="007272E2">
      <w:pPr>
        <w:ind w:firstLine="567"/>
        <w:jc w:val="both"/>
      </w:pPr>
      <w:r>
        <w:t>Общая трудоемкость 12 ЗЕТ, форма контроля - экзамен в В семестре, зачет в С сем</w:t>
      </w:r>
      <w:r>
        <w:t>е</w:t>
      </w:r>
      <w:r>
        <w:t>стре.</w:t>
      </w:r>
    </w:p>
    <w:p w:rsidR="000B2269" w:rsidRPr="009A4DDD" w:rsidRDefault="000B2269" w:rsidP="009A4DDD">
      <w:pPr>
        <w:jc w:val="center"/>
        <w:rPr>
          <w:b/>
          <w:bCs/>
          <w:color w:val="000000"/>
        </w:rPr>
      </w:pPr>
      <w:r w:rsidRPr="009A4DDD">
        <w:rPr>
          <w:b/>
          <w:bCs/>
          <w:color w:val="000000"/>
        </w:rPr>
        <w:t>Аннотация рабочей программы дисциплины</w:t>
      </w:r>
    </w:p>
    <w:p w:rsidR="000B2269" w:rsidRPr="009A4DDD" w:rsidRDefault="000B2269" w:rsidP="009A4DDD">
      <w:pPr>
        <w:pStyle w:val="13"/>
        <w:spacing w:after="0"/>
        <w:jc w:val="center"/>
        <w:rPr>
          <w:b/>
          <w:spacing w:val="-3"/>
          <w:sz w:val="24"/>
          <w:szCs w:val="24"/>
        </w:rPr>
      </w:pPr>
      <w:r w:rsidRPr="009A4DDD">
        <w:rPr>
          <w:b/>
          <w:spacing w:val="-3"/>
          <w:sz w:val="24"/>
          <w:szCs w:val="24"/>
        </w:rPr>
        <w:t>Деловой иностранный язык (английский)</w:t>
      </w:r>
    </w:p>
    <w:p w:rsidR="000B2269" w:rsidRPr="00304DB0" w:rsidRDefault="000B2269" w:rsidP="009A4DDD">
      <w:pPr>
        <w:pStyle w:val="BodyText"/>
        <w:spacing w:after="0"/>
        <w:ind w:right="56" w:firstLine="720"/>
        <w:jc w:val="both"/>
        <w:rPr>
          <w:b/>
          <w:highlight w:val="yellow"/>
        </w:rPr>
      </w:pPr>
      <w:r w:rsidRPr="009A4DDD">
        <w:rPr>
          <w:b/>
        </w:rPr>
        <w:t xml:space="preserve">Цели освоения дисциплины: </w:t>
      </w:r>
      <w:r w:rsidRPr="009A4DDD">
        <w:t>достижение практического владения иностранным языком, формирование практических навыков владения иностранным языком, уровень которого позволит использовать языковой опыт в письменном  и устном общении при решении различных вопросов делового характера в профессиональной и научной де</w:t>
      </w:r>
      <w:r w:rsidRPr="009A4DDD">
        <w:t>я</w:t>
      </w:r>
      <w:r w:rsidRPr="009A4DDD">
        <w:t xml:space="preserve">тельности: </w:t>
      </w:r>
    </w:p>
    <w:p w:rsidR="000B2269" w:rsidRPr="00AC545C" w:rsidRDefault="000B2269" w:rsidP="009A4DDD">
      <w:pPr>
        <w:ind w:firstLine="709"/>
        <w:jc w:val="both"/>
      </w:pPr>
      <w:r>
        <w:rPr>
          <w:b/>
        </w:rPr>
        <w:t xml:space="preserve">Место дисциплины в структуре </w:t>
      </w:r>
      <w:r w:rsidRPr="009A4DDD">
        <w:rPr>
          <w:b/>
        </w:rPr>
        <w:t xml:space="preserve">ОП: </w:t>
      </w:r>
      <w:r w:rsidRPr="00AC545C">
        <w:t>Дисциплина по выбору «</w:t>
      </w:r>
      <w:r>
        <w:rPr>
          <w:bCs/>
          <w:i/>
        </w:rPr>
        <w:t>Деловой иностра</w:t>
      </w:r>
      <w:r>
        <w:rPr>
          <w:bCs/>
          <w:i/>
        </w:rPr>
        <w:t>н</w:t>
      </w:r>
      <w:r>
        <w:rPr>
          <w:bCs/>
          <w:i/>
        </w:rPr>
        <w:t>ный язык</w:t>
      </w:r>
      <w:r w:rsidRPr="00AC545C">
        <w:rPr>
          <w:bCs/>
          <w:i/>
        </w:rPr>
        <w:t xml:space="preserve"> (английский)</w:t>
      </w:r>
      <w:r w:rsidRPr="00AC545C">
        <w:t xml:space="preserve">» входит в </w:t>
      </w:r>
      <w:r w:rsidRPr="00AC545C">
        <w:rPr>
          <w:i/>
        </w:rPr>
        <w:t>Блок 1 Дисциплины по выбору</w:t>
      </w:r>
      <w:r w:rsidRPr="00AC545C">
        <w:t xml:space="preserve">. </w:t>
      </w:r>
    </w:p>
    <w:p w:rsidR="000B2269" w:rsidRDefault="000B2269" w:rsidP="009A4DDD">
      <w:pPr>
        <w:pStyle w:val="ListParagraph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552A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 дисципл</w:t>
      </w:r>
      <w:r w:rsidRPr="0012552A">
        <w:rPr>
          <w:rFonts w:ascii="Times New Roman" w:hAnsi="Times New Roman"/>
          <w:b/>
          <w:sz w:val="24"/>
          <w:szCs w:val="24"/>
        </w:rPr>
        <w:t>и</w:t>
      </w:r>
      <w:r w:rsidRPr="0012552A">
        <w:rPr>
          <w:rFonts w:ascii="Times New Roman" w:hAnsi="Times New Roman"/>
          <w:b/>
          <w:sz w:val="24"/>
          <w:szCs w:val="24"/>
        </w:rPr>
        <w:t>ны:</w:t>
      </w:r>
      <w:r w:rsidRPr="0012552A">
        <w:rPr>
          <w:rFonts w:ascii="Times New Roman" w:hAnsi="Times New Roman"/>
          <w:sz w:val="24"/>
          <w:szCs w:val="24"/>
        </w:rPr>
        <w:t xml:space="preserve"> </w:t>
      </w:r>
    </w:p>
    <w:p w:rsidR="000B2269" w:rsidRPr="0012552A" w:rsidRDefault="000B2269" w:rsidP="00DB6540">
      <w:pPr>
        <w:pStyle w:val="ListParagraph"/>
        <w:spacing w:after="0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12552A">
        <w:rPr>
          <w:rFonts w:ascii="Times New Roman" w:hAnsi="Times New Roman"/>
          <w:sz w:val="24"/>
        </w:rPr>
        <w:t>способностью к абстрактному мышлению, анализу, синтезу (ОК-1);</w:t>
      </w:r>
    </w:p>
    <w:p w:rsidR="000B2269" w:rsidRPr="0012552A" w:rsidRDefault="000B2269" w:rsidP="00DB6540">
      <w:pPr>
        <w:ind w:firstLine="567"/>
        <w:contextualSpacing/>
        <w:jc w:val="both"/>
      </w:pPr>
      <w:r w:rsidRPr="0012552A">
        <w:t>готовностью действовать в нестандартных ситуациях, нести социальную и этич</w:t>
      </w:r>
      <w:r w:rsidRPr="0012552A">
        <w:t>е</w:t>
      </w:r>
      <w:r w:rsidRPr="0012552A">
        <w:t xml:space="preserve">скую ответственность за принятые решения </w:t>
      </w:r>
      <w:r w:rsidRPr="0012552A">
        <w:rPr>
          <w:bCs/>
        </w:rPr>
        <w:t>(ОК-2);</w:t>
      </w:r>
    </w:p>
    <w:p w:rsidR="000B2269" w:rsidRPr="0012552A" w:rsidRDefault="000B2269" w:rsidP="00DB6540">
      <w:pPr>
        <w:ind w:firstLine="567"/>
        <w:contextualSpacing/>
        <w:jc w:val="both"/>
      </w:pPr>
      <w:r w:rsidRPr="0012552A">
        <w:t>готовностью к саморазвитию, самореализации, использованию творческого поте</w:t>
      </w:r>
      <w:r w:rsidRPr="0012552A">
        <w:t>н</w:t>
      </w:r>
      <w:r w:rsidRPr="0012552A">
        <w:t xml:space="preserve">циала </w:t>
      </w:r>
      <w:r w:rsidRPr="0012552A">
        <w:rPr>
          <w:bCs/>
        </w:rPr>
        <w:t>(ОК-3);</w:t>
      </w:r>
    </w:p>
    <w:p w:rsidR="000B2269" w:rsidRPr="0012552A" w:rsidRDefault="000B2269" w:rsidP="00DB6540">
      <w:pPr>
        <w:ind w:firstLine="567"/>
        <w:contextualSpacing/>
        <w:jc w:val="both"/>
      </w:pPr>
      <w:r w:rsidRPr="0012552A">
        <w:rPr>
          <w:bCs/>
        </w:rPr>
        <w:t>способностью самостоятельно приобретать, в том числе с помощью информацио</w:t>
      </w:r>
      <w:r w:rsidRPr="0012552A">
        <w:rPr>
          <w:bCs/>
        </w:rPr>
        <w:t>н</w:t>
      </w:r>
      <w:r w:rsidRPr="0012552A">
        <w:rPr>
          <w:bCs/>
        </w:rPr>
        <w:t>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</w:t>
      </w:r>
      <w:r w:rsidRPr="0012552A">
        <w:rPr>
          <w:bCs/>
        </w:rPr>
        <w:t>о</w:t>
      </w:r>
      <w:r w:rsidRPr="0012552A">
        <w:rPr>
          <w:bCs/>
        </w:rPr>
        <w:t>сти (ОК-4).</w:t>
      </w:r>
    </w:p>
    <w:p w:rsidR="000B2269" w:rsidRPr="0012552A" w:rsidRDefault="000B2269" w:rsidP="00DB6540">
      <w:pPr>
        <w:pStyle w:val="ListParagraph"/>
        <w:spacing w:after="0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12552A">
        <w:rPr>
          <w:rFonts w:ascii="Times New Roman" w:hAnsi="Times New Roman"/>
          <w:sz w:val="24"/>
        </w:rPr>
        <w:t>готовностью к коммуникации в устной и письменной формах на русском и ин</w:t>
      </w:r>
      <w:r w:rsidRPr="0012552A">
        <w:rPr>
          <w:rFonts w:ascii="Times New Roman" w:hAnsi="Times New Roman"/>
          <w:sz w:val="24"/>
        </w:rPr>
        <w:t>о</w:t>
      </w:r>
      <w:r w:rsidRPr="0012552A">
        <w:rPr>
          <w:rFonts w:ascii="Times New Roman" w:hAnsi="Times New Roman"/>
          <w:sz w:val="24"/>
        </w:rPr>
        <w:t>странном языках для решения задач профессиональной деятельности; владением комм</w:t>
      </w:r>
      <w:r w:rsidRPr="0012552A">
        <w:rPr>
          <w:rFonts w:ascii="Times New Roman" w:hAnsi="Times New Roman"/>
          <w:sz w:val="24"/>
        </w:rPr>
        <w:t>у</w:t>
      </w:r>
      <w:r w:rsidRPr="0012552A">
        <w:rPr>
          <w:rFonts w:ascii="Times New Roman" w:hAnsi="Times New Roman"/>
          <w:sz w:val="24"/>
        </w:rPr>
        <w:t>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12552A" w:rsidRDefault="000B2269" w:rsidP="00DB6540">
      <w:pPr>
        <w:pStyle w:val="ListParagraph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12552A">
        <w:rPr>
          <w:rFonts w:ascii="Times New Roman" w:hAnsi="Times New Roman"/>
          <w:sz w:val="24"/>
        </w:rPr>
        <w:t>готовностью руководить коллективом в сфере профессиональной деятельности, т</w:t>
      </w:r>
      <w:r w:rsidRPr="0012552A">
        <w:rPr>
          <w:rFonts w:ascii="Times New Roman" w:hAnsi="Times New Roman"/>
          <w:sz w:val="24"/>
        </w:rPr>
        <w:t>о</w:t>
      </w:r>
      <w:r w:rsidRPr="0012552A">
        <w:rPr>
          <w:rFonts w:ascii="Times New Roman" w:hAnsi="Times New Roman"/>
          <w:sz w:val="24"/>
        </w:rPr>
        <w:t>лерантно воспринимая социальные, этнические, конфессиональные и культурные разл</w:t>
      </w:r>
      <w:r w:rsidRPr="0012552A">
        <w:rPr>
          <w:rFonts w:ascii="Times New Roman" w:hAnsi="Times New Roman"/>
          <w:sz w:val="24"/>
        </w:rPr>
        <w:t>и</w:t>
      </w:r>
      <w:r w:rsidRPr="0012552A">
        <w:rPr>
          <w:rFonts w:ascii="Times New Roman" w:hAnsi="Times New Roman"/>
          <w:sz w:val="24"/>
        </w:rPr>
        <w:t>чия (ОПК-2);</w:t>
      </w:r>
    </w:p>
    <w:p w:rsidR="000B2269" w:rsidRPr="0012552A" w:rsidRDefault="000B2269" w:rsidP="00DB6540">
      <w:pPr>
        <w:pStyle w:val="ListParagraph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12552A">
        <w:rPr>
          <w:rFonts w:ascii="Times New Roman" w:hAnsi="Times New Roman"/>
          <w:bCs/>
          <w:sz w:val="24"/>
        </w:rPr>
        <w:t>способностью демонстрировать знания современной научной парадигмы в области филологии и динамики ее развития, системы методологических принципов и методич</w:t>
      </w:r>
      <w:r w:rsidRPr="0012552A">
        <w:rPr>
          <w:rFonts w:ascii="Times New Roman" w:hAnsi="Times New Roman"/>
          <w:bCs/>
          <w:sz w:val="24"/>
        </w:rPr>
        <w:t>е</w:t>
      </w:r>
      <w:r w:rsidRPr="0012552A">
        <w:rPr>
          <w:rFonts w:ascii="Times New Roman" w:hAnsi="Times New Roman"/>
          <w:bCs/>
          <w:sz w:val="24"/>
        </w:rPr>
        <w:t xml:space="preserve">ских приемов филологического исследования </w:t>
      </w:r>
      <w:r w:rsidRPr="0012552A">
        <w:rPr>
          <w:rFonts w:ascii="Times New Roman" w:hAnsi="Times New Roman"/>
          <w:sz w:val="24"/>
        </w:rPr>
        <w:t>(ОПК-3);</w:t>
      </w:r>
    </w:p>
    <w:p w:rsidR="000B2269" w:rsidRPr="0012552A" w:rsidRDefault="000B2269" w:rsidP="00DB6540">
      <w:pPr>
        <w:pStyle w:val="ListParagraph"/>
        <w:ind w:left="0" w:firstLine="567"/>
        <w:contextualSpacing/>
        <w:jc w:val="both"/>
        <w:rPr>
          <w:rFonts w:ascii="Times New Roman" w:hAnsi="Times New Roman"/>
          <w:b/>
          <w:sz w:val="24"/>
        </w:rPr>
      </w:pPr>
      <w:r w:rsidRPr="0012552A">
        <w:rPr>
          <w:rFonts w:ascii="Times New Roman" w:hAnsi="Times New Roman"/>
          <w:bCs/>
          <w:sz w:val="24"/>
        </w:rPr>
        <w:t>способностью демонстрировать углубленные знания в избранной конкретной обла</w:t>
      </w:r>
      <w:r w:rsidRPr="0012552A">
        <w:rPr>
          <w:rFonts w:ascii="Times New Roman" w:hAnsi="Times New Roman"/>
          <w:bCs/>
          <w:sz w:val="24"/>
        </w:rPr>
        <w:t>с</w:t>
      </w:r>
      <w:r w:rsidRPr="0012552A">
        <w:rPr>
          <w:rFonts w:ascii="Times New Roman" w:hAnsi="Times New Roman"/>
          <w:bCs/>
          <w:sz w:val="24"/>
        </w:rPr>
        <w:t xml:space="preserve">ти филологии </w:t>
      </w:r>
      <w:r w:rsidRPr="0012552A">
        <w:rPr>
          <w:rFonts w:ascii="Times New Roman" w:hAnsi="Times New Roman"/>
          <w:sz w:val="24"/>
        </w:rPr>
        <w:t>(ОПК-4).</w:t>
      </w:r>
    </w:p>
    <w:p w:rsidR="000B2269" w:rsidRDefault="000B2269" w:rsidP="00DB6540">
      <w:r w:rsidRPr="00917F6F">
        <w:rPr>
          <w:bCs/>
        </w:rPr>
        <w:t>владением навыками квалифицированного языкового сопровождения международных ф</w:t>
      </w:r>
      <w:r w:rsidRPr="00917F6F">
        <w:rPr>
          <w:bCs/>
        </w:rPr>
        <w:t>о</w:t>
      </w:r>
      <w:r w:rsidRPr="00917F6F">
        <w:rPr>
          <w:bCs/>
        </w:rPr>
        <w:t>румов и переговоров (ПК-12);</w:t>
      </w:r>
    </w:p>
    <w:p w:rsidR="000B2269" w:rsidRPr="00917F6F" w:rsidRDefault="000B2269" w:rsidP="00DB6540">
      <w:pPr>
        <w:pStyle w:val="BodyTextIndent"/>
        <w:suppressAutoHyphens/>
        <w:spacing w:line="240" w:lineRule="auto"/>
        <w:ind w:left="0" w:firstLine="709"/>
        <w:contextualSpacing/>
        <w:rPr>
          <w:bCs/>
        </w:rPr>
      </w:pPr>
      <w:r w:rsidRPr="00917F6F">
        <w:rPr>
          <w:bCs/>
          <w:spacing w:val="-3"/>
        </w:rPr>
        <w:t xml:space="preserve">способностью к созданию, редактированию, реферированию и систематизированию всех типов </w:t>
      </w:r>
      <w:r w:rsidRPr="00917F6F">
        <w:rPr>
          <w:bCs/>
        </w:rPr>
        <w:t>текстов официально-делового и публицистического стиля (ПК-9);</w:t>
      </w:r>
    </w:p>
    <w:p w:rsidR="000B2269" w:rsidRPr="00917F6F" w:rsidRDefault="000B2269" w:rsidP="00DB6540">
      <w:pPr>
        <w:pStyle w:val="BodyTextIndent"/>
        <w:suppressAutoHyphens/>
        <w:spacing w:line="240" w:lineRule="auto"/>
        <w:ind w:left="0" w:firstLine="709"/>
        <w:contextualSpacing/>
      </w:pPr>
      <w:r w:rsidRPr="00917F6F">
        <w:t>способностью к трансформации различных типов текстов (например, изменению стиля, жанра, целевой принадлежности текста) (ПК-10)</w:t>
      </w:r>
      <w:r>
        <w:t>.</w:t>
      </w:r>
    </w:p>
    <w:p w:rsidR="000B2269" w:rsidRPr="00E84D0E" w:rsidRDefault="000B2269" w:rsidP="00EB59A8">
      <w:pPr>
        <w:pStyle w:val="32"/>
        <w:spacing w:after="0"/>
        <w:ind w:left="0" w:firstLine="567"/>
        <w:jc w:val="both"/>
        <w:rPr>
          <w:b/>
          <w:sz w:val="24"/>
          <w:szCs w:val="24"/>
        </w:rPr>
      </w:pPr>
      <w:r w:rsidRPr="00E84D0E">
        <w:rPr>
          <w:b/>
          <w:sz w:val="24"/>
          <w:szCs w:val="24"/>
        </w:rPr>
        <w:t xml:space="preserve">Содержание дисциплины: </w:t>
      </w:r>
    </w:p>
    <w:p w:rsidR="000B2269" w:rsidRPr="00713595" w:rsidRDefault="000B2269" w:rsidP="00713595">
      <w:pPr>
        <w:ind w:firstLine="709"/>
        <w:jc w:val="both"/>
      </w:pPr>
      <w:r w:rsidRPr="00713595">
        <w:t>Содержание курса предполагает знакомство и овладение грамматическими особе</w:t>
      </w:r>
      <w:r w:rsidRPr="00713595">
        <w:t>н</w:t>
      </w:r>
      <w:r w:rsidRPr="00713595">
        <w:t>ностями официального и неофициального общения. Различные оттенки модальности. П</w:t>
      </w:r>
      <w:r w:rsidRPr="00713595">
        <w:t>о</w:t>
      </w:r>
      <w:r w:rsidRPr="00713595">
        <w:t>велительное наклонение. Различные типы вопросов. Страдательный залог и независимые причастные обороты в научной речи.  Сложное подлежащее и номинативно- инфинити</w:t>
      </w:r>
      <w:r w:rsidRPr="00713595">
        <w:t>в</w:t>
      </w:r>
      <w:r w:rsidRPr="00713595">
        <w:t>ные конструкции в научной речи. Сослагательное наклонение и эмфатические констру</w:t>
      </w:r>
      <w:r w:rsidRPr="00713595">
        <w:t>к</w:t>
      </w:r>
      <w:r w:rsidRPr="00713595">
        <w:t>ции в научной речи. Все грамматические особенности функционального стиля научной речи. Особенности перевода грамматических структур. Связность устной и письменной речи: вводные и связующие слова, союзы и типы предложений. Владение правилами р</w:t>
      </w:r>
      <w:r w:rsidRPr="00713595">
        <w:t>е</w:t>
      </w:r>
      <w:r w:rsidRPr="00713595">
        <w:t>чевого этикета при официальном и неофициальном общении. Стили произношения.</w:t>
      </w:r>
    </w:p>
    <w:p w:rsidR="000B2269" w:rsidRDefault="000B2269" w:rsidP="004F6261">
      <w:pPr>
        <w:ind w:firstLine="709"/>
        <w:jc w:val="both"/>
      </w:pPr>
      <w:r w:rsidRPr="00713595">
        <w:t>В тематическом плане предусмотрено изучение следующих тем: выбор профессии, трудоустройство. Описание выбранной профессии. Проведение собеседований. Привл</w:t>
      </w:r>
      <w:r w:rsidRPr="00713595">
        <w:t>е</w:t>
      </w:r>
      <w:r w:rsidRPr="00713595">
        <w:t>чение внешнего персонала. Способы продвижения товаров и услуг. Исследование и ра</w:t>
      </w:r>
      <w:r w:rsidRPr="00713595">
        <w:t>з</w:t>
      </w:r>
      <w:r w:rsidRPr="00713595">
        <w:t>витие нового продукта. Общение и бизнес по телефону. Участие в международных в</w:t>
      </w:r>
      <w:r w:rsidRPr="00713595">
        <w:t>ы</w:t>
      </w:r>
      <w:r w:rsidRPr="00713595">
        <w:t>ставках и ярмарках. Проведение переговоров. Предпринимательство. Подготовка бизнес-плана для открытия собственного бизнеса. Финансирование начинающих компаний. Пр</w:t>
      </w:r>
      <w:r w:rsidRPr="00713595">
        <w:t>о</w:t>
      </w:r>
      <w:r w:rsidRPr="00713595">
        <w:t>ведение бизнес конференций, семинаров, деловых заседаний и встреч. Общение в профе</w:t>
      </w:r>
      <w:r w:rsidRPr="00713595">
        <w:t>с</w:t>
      </w:r>
      <w:r w:rsidRPr="00713595">
        <w:t>сиональной среде. Оформление протокола и повестки дня. Написание докладов. Финанс</w:t>
      </w:r>
      <w:r w:rsidRPr="00713595">
        <w:t>о</w:t>
      </w:r>
      <w:r w:rsidRPr="00713595">
        <w:t>вая отчётность. Деловая переписка. Формальный и неформальный стили письма. Опис</w:t>
      </w:r>
      <w:r w:rsidRPr="00713595">
        <w:t>а</w:t>
      </w:r>
      <w:r w:rsidRPr="00713595">
        <w:t>ние графиков. Презентации.</w:t>
      </w:r>
    </w:p>
    <w:p w:rsidR="000B2269" w:rsidRPr="006F5D09" w:rsidRDefault="000B2269" w:rsidP="00AC1F40">
      <w:pPr>
        <w:ind w:firstLine="567"/>
        <w:jc w:val="both"/>
      </w:pPr>
      <w:r>
        <w:t>Общая трудоемкость 12 ЗЕТ, форма контроля - экзамен в В семестре, зачет в С сем</w:t>
      </w:r>
      <w:r>
        <w:t>е</w:t>
      </w:r>
      <w:r>
        <w:t>стре.</w:t>
      </w:r>
    </w:p>
    <w:p w:rsidR="000B2269" w:rsidRPr="00C97EC5" w:rsidRDefault="000B2269" w:rsidP="004F6261">
      <w:pPr>
        <w:ind w:firstLine="709"/>
        <w:jc w:val="both"/>
        <w:rPr>
          <w:b/>
          <w:bCs/>
          <w:color w:val="000000"/>
        </w:rPr>
      </w:pPr>
    </w:p>
    <w:p w:rsidR="000B2269" w:rsidRPr="00C97EC5" w:rsidRDefault="000B2269" w:rsidP="00994B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B2269" w:rsidRPr="00C97EC5" w:rsidRDefault="000B2269" w:rsidP="00994B19">
      <w:pPr>
        <w:pStyle w:val="NormalWeb"/>
        <w:jc w:val="center"/>
        <w:rPr>
          <w:b/>
        </w:rPr>
      </w:pPr>
      <w:r w:rsidRPr="00C97EC5">
        <w:rPr>
          <w:b/>
        </w:rPr>
        <w:t>4.4. Программы учебной и производственной практик</w:t>
      </w:r>
    </w:p>
    <w:p w:rsidR="000B2269" w:rsidRDefault="000B2269" w:rsidP="008C4BC8">
      <w:pPr>
        <w:pStyle w:val="NormalWeb"/>
        <w:ind w:firstLine="426"/>
        <w:jc w:val="center"/>
        <w:rPr>
          <w:b/>
        </w:rPr>
      </w:pPr>
      <w:r w:rsidRPr="008C4BC8">
        <w:rPr>
          <w:b/>
        </w:rPr>
        <w:t>4.4.1. Программа учебной практики</w:t>
      </w:r>
    </w:p>
    <w:p w:rsidR="000B2269" w:rsidRPr="008B6196" w:rsidRDefault="000B2269" w:rsidP="008B6196">
      <w:pPr>
        <w:pStyle w:val="BodyTextIndent2"/>
        <w:tabs>
          <w:tab w:val="left" w:pos="426"/>
        </w:tabs>
        <w:spacing w:after="0" w:line="240" w:lineRule="auto"/>
        <w:ind w:left="0" w:firstLine="709"/>
        <w:jc w:val="both"/>
      </w:pPr>
      <w:r>
        <w:rPr>
          <w:b/>
          <w:bCs/>
        </w:rPr>
        <w:t xml:space="preserve">1. </w:t>
      </w:r>
      <w:r w:rsidRPr="008B6196">
        <w:rPr>
          <w:b/>
          <w:bCs/>
        </w:rPr>
        <w:t>Цели практик</w:t>
      </w:r>
      <w:r>
        <w:rPr>
          <w:b/>
          <w:bCs/>
        </w:rPr>
        <w:t xml:space="preserve">и - </w:t>
      </w:r>
      <w:r w:rsidRPr="008B6196">
        <w:rPr>
          <w:spacing w:val="-3"/>
        </w:rPr>
        <w:t>самостоятельное пополнение, критический анализ и применение теоретических и практических знаний в сфере филологии и иных гуманитарных наук для собственных научных исследований;</w:t>
      </w:r>
      <w:r w:rsidRPr="008B6196">
        <w:t xml:space="preserve"> </w:t>
      </w:r>
    </w:p>
    <w:p w:rsidR="000B2269" w:rsidRPr="008B6196" w:rsidRDefault="000B2269" w:rsidP="008B6196">
      <w:pPr>
        <w:pStyle w:val="BodyTextIndent2"/>
        <w:tabs>
          <w:tab w:val="left" w:pos="426"/>
        </w:tabs>
        <w:spacing w:after="0" w:line="240" w:lineRule="auto"/>
        <w:ind w:left="0" w:firstLine="709"/>
        <w:jc w:val="both"/>
        <w:rPr>
          <w:u w:val="single"/>
        </w:rPr>
      </w:pPr>
      <w:r w:rsidRPr="008B6196">
        <w:rPr>
          <w:spacing w:val="-3"/>
        </w:rPr>
        <w:t xml:space="preserve">самостоятельное </w:t>
      </w:r>
      <w:r w:rsidRPr="008B6196">
        <w:t>исследование системы языка и основных закономерностей фун</w:t>
      </w:r>
      <w:r w:rsidRPr="008B6196">
        <w:t>к</w:t>
      </w:r>
      <w:r w:rsidRPr="008B6196">
        <w:t>ционирования фольклора и литературы в синхроническом и диахроническом аспектах; изучение устной и письменной коммуникации с изложением аргументированных выв</w:t>
      </w:r>
      <w:r w:rsidRPr="008B6196">
        <w:t>о</w:t>
      </w:r>
      <w:r w:rsidRPr="008B6196">
        <w:t xml:space="preserve">дов; </w:t>
      </w:r>
    </w:p>
    <w:p w:rsidR="000B2269" w:rsidRPr="008B6196" w:rsidRDefault="000B2269" w:rsidP="0097470D">
      <w:pPr>
        <w:pStyle w:val="BodyTextIndent2"/>
        <w:tabs>
          <w:tab w:val="left" w:pos="426"/>
        </w:tabs>
        <w:spacing w:after="0" w:line="240" w:lineRule="auto"/>
        <w:ind w:left="0" w:firstLine="709"/>
      </w:pPr>
      <w:r w:rsidRPr="008B6196">
        <w:t>квалифицированный анализ, комментирование, реферирование и обобщение р</w:t>
      </w:r>
      <w:r w:rsidRPr="008B6196">
        <w:t>е</w:t>
      </w:r>
      <w:r w:rsidRPr="008B6196">
        <w:t xml:space="preserve">зультатов научных исследований, проведенных иными специалистами, с использованием современных методик и методологий, передового отечественного и зарубежного опыта; </w:t>
      </w:r>
    </w:p>
    <w:p w:rsidR="000B2269" w:rsidRPr="008B6196" w:rsidRDefault="000B2269" w:rsidP="0097470D">
      <w:pPr>
        <w:pStyle w:val="BodyTextIndent2"/>
        <w:tabs>
          <w:tab w:val="left" w:pos="426"/>
        </w:tabs>
        <w:spacing w:after="0" w:line="240" w:lineRule="auto"/>
        <w:ind w:left="0" w:firstLine="709"/>
        <w:rPr>
          <w:u w:val="single"/>
        </w:rPr>
      </w:pPr>
      <w:r w:rsidRPr="008B6196">
        <w:t>участие в работе научных коллективов, проводящих исследования по широкой ф</w:t>
      </w:r>
      <w:r w:rsidRPr="008B6196">
        <w:t>и</w:t>
      </w:r>
      <w:r w:rsidRPr="008B6196">
        <w:t xml:space="preserve">лологической проблематике, подготовка и редактирование научных публикаций. </w:t>
      </w:r>
    </w:p>
    <w:p w:rsidR="000B2269" w:rsidRPr="00BA496D" w:rsidRDefault="000B2269" w:rsidP="008B6196">
      <w:pPr>
        <w:tabs>
          <w:tab w:val="left" w:pos="5490"/>
        </w:tabs>
        <w:ind w:firstLine="709"/>
        <w:rPr>
          <w:b/>
        </w:rPr>
      </w:pPr>
      <w:r>
        <w:rPr>
          <w:b/>
          <w:bCs/>
        </w:rPr>
        <w:t xml:space="preserve">2. </w:t>
      </w:r>
      <w:r w:rsidRPr="00BA496D">
        <w:rPr>
          <w:b/>
          <w:bCs/>
        </w:rPr>
        <w:t>Задачи практики</w:t>
      </w:r>
      <w:r w:rsidRPr="00BA496D">
        <w:rPr>
          <w:b/>
        </w:rPr>
        <w:t xml:space="preserve">: </w:t>
      </w:r>
      <w:r w:rsidRPr="00BA496D">
        <w:rPr>
          <w:b/>
        </w:rPr>
        <w:tab/>
      </w:r>
    </w:p>
    <w:p w:rsidR="000B2269" w:rsidRPr="008B6196" w:rsidRDefault="000B2269" w:rsidP="0097470D">
      <w:pPr>
        <w:tabs>
          <w:tab w:val="num" w:pos="969"/>
        </w:tabs>
        <w:ind w:firstLine="709"/>
      </w:pPr>
      <w:r w:rsidRPr="008B6196">
        <w:t>– квалифицированный  анализ и интерпретация</w:t>
      </w:r>
      <w:r w:rsidRPr="008B6196">
        <w:rPr>
          <w:i/>
          <w:iCs/>
        </w:rPr>
        <w:t xml:space="preserve"> </w:t>
      </w:r>
      <w:r w:rsidRPr="008B6196">
        <w:t xml:space="preserve">различных типов филологических текстов; </w:t>
      </w:r>
    </w:p>
    <w:p w:rsidR="000B2269" w:rsidRPr="008B6196" w:rsidRDefault="000B2269" w:rsidP="00BA496D">
      <w:pPr>
        <w:pStyle w:val="BodyTextIndent"/>
        <w:tabs>
          <w:tab w:val="clear" w:pos="720"/>
          <w:tab w:val="left" w:pos="0"/>
        </w:tabs>
        <w:spacing w:line="240" w:lineRule="auto"/>
        <w:ind w:left="0" w:right="-6" w:firstLine="709"/>
        <w:rPr>
          <w:spacing w:val="-3"/>
        </w:rPr>
      </w:pPr>
      <w:r w:rsidRPr="008B6196">
        <w:t xml:space="preserve">– </w:t>
      </w:r>
      <w:r w:rsidRPr="008B6196">
        <w:rPr>
          <w:spacing w:val="-3"/>
        </w:rPr>
        <w:t xml:space="preserve">создание, редактирование, реферирование и систематизирование </w:t>
      </w:r>
      <w:r w:rsidRPr="008B6196">
        <w:t>деловой докуме</w:t>
      </w:r>
      <w:r w:rsidRPr="008B6196">
        <w:t>н</w:t>
      </w:r>
      <w:r w:rsidRPr="008B6196">
        <w:t xml:space="preserve">тации в сфере профессиональной деятельности; </w:t>
      </w:r>
    </w:p>
    <w:p w:rsidR="000B2269" w:rsidRPr="008B6196" w:rsidRDefault="000B2269" w:rsidP="0097470D">
      <w:pPr>
        <w:ind w:firstLine="709"/>
      </w:pPr>
      <w:r w:rsidRPr="008B6196">
        <w:t>– продуцирование самостоятельных, обладающих теоретической и практической ценностью, конструктов – деловой документации, научных, лингвистических и публиц</w:t>
      </w:r>
      <w:r w:rsidRPr="008B6196">
        <w:t>и</w:t>
      </w:r>
      <w:r w:rsidRPr="008B6196">
        <w:t xml:space="preserve">стических текстов; </w:t>
      </w:r>
    </w:p>
    <w:p w:rsidR="000B2269" w:rsidRPr="008B6196" w:rsidRDefault="000B2269" w:rsidP="0097470D">
      <w:pPr>
        <w:pStyle w:val="ListBullet2"/>
        <w:ind w:firstLine="709"/>
        <w:jc w:val="both"/>
        <w:rPr>
          <w:rFonts w:ascii="Times New Roman" w:hAnsi="Times New Roman" w:cs="Times New Roman"/>
          <w:szCs w:val="24"/>
        </w:rPr>
      </w:pPr>
      <w:r w:rsidRPr="008B6196">
        <w:rPr>
          <w:rFonts w:ascii="Times New Roman" w:hAnsi="Times New Roman" w:cs="Times New Roman"/>
          <w:szCs w:val="24"/>
        </w:rPr>
        <w:t>– участие в разработке издательских и иных проектов.</w:t>
      </w:r>
    </w:p>
    <w:p w:rsidR="000B2269" w:rsidRPr="00BA496D" w:rsidRDefault="000B2269" w:rsidP="00BA496D">
      <w:pPr>
        <w:pStyle w:val="ListParagraph"/>
        <w:numPr>
          <w:ilvl w:val="0"/>
          <w:numId w:val="24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Место практики в структуре </w:t>
      </w:r>
      <w:r w:rsidRPr="00BA496D">
        <w:rPr>
          <w:rFonts w:ascii="Times New Roman" w:hAnsi="Times New Roman"/>
          <w:b/>
          <w:bCs/>
        </w:rPr>
        <w:t>ОП магистратуры:</w:t>
      </w:r>
    </w:p>
    <w:p w:rsidR="000B2269" w:rsidRPr="008B6196" w:rsidRDefault="000B2269" w:rsidP="0097470D">
      <w:pPr>
        <w:ind w:firstLine="709"/>
        <w:jc w:val="both"/>
      </w:pPr>
      <w:r w:rsidRPr="008B6196">
        <w:t xml:space="preserve">Практика является обязательным разделом основной образовательной  программы подготовки магистра. Она представляет собой вид учебных занятий, непосредственно ориентированных  на профессионально-практическую подготовку обучающихся. </w:t>
      </w:r>
    </w:p>
    <w:p w:rsidR="000B2269" w:rsidRDefault="000B2269" w:rsidP="0097470D">
      <w:pPr>
        <w:ind w:firstLine="709"/>
        <w:jc w:val="both"/>
      </w:pPr>
      <w:r w:rsidRPr="00BA496D">
        <w:t>Учебная практика</w:t>
      </w:r>
      <w:r w:rsidRPr="008B6196">
        <w:t xml:space="preserve"> проводится в следующих </w:t>
      </w:r>
      <w:r w:rsidRPr="008B6196">
        <w:rPr>
          <w:i/>
        </w:rPr>
        <w:t>формах</w:t>
      </w:r>
      <w:r w:rsidRPr="008B6196">
        <w:t>: практика по получению пе</w:t>
      </w:r>
      <w:r w:rsidRPr="008B6196">
        <w:t>р</w:t>
      </w:r>
      <w:r w:rsidRPr="008B6196">
        <w:t xml:space="preserve">вичных профессиональных умений и навыков; </w:t>
      </w:r>
      <w:r w:rsidRPr="008B6196">
        <w:rPr>
          <w:i/>
        </w:rPr>
        <w:t>способы проведения учебной практики</w:t>
      </w:r>
      <w:r w:rsidRPr="008B6196">
        <w:t xml:space="preserve">: стационарная и/или выездная. </w:t>
      </w:r>
    </w:p>
    <w:p w:rsidR="000B2269" w:rsidRPr="00BA496D" w:rsidRDefault="000B2269" w:rsidP="0025664C">
      <w:pPr>
        <w:ind w:firstLine="709"/>
        <w:jc w:val="both"/>
        <w:rPr>
          <w:b/>
        </w:rPr>
      </w:pPr>
      <w:r>
        <w:rPr>
          <w:b/>
        </w:rPr>
        <w:t>4</w:t>
      </w:r>
      <w:r w:rsidRPr="00BA496D">
        <w:rPr>
          <w:b/>
        </w:rPr>
        <w:t>. Компетенции обучающихся, формируемые в результате прохождения  пра</w:t>
      </w:r>
      <w:r w:rsidRPr="00BA496D">
        <w:rPr>
          <w:b/>
        </w:rPr>
        <w:t>к</w:t>
      </w:r>
      <w:r w:rsidRPr="00BA496D">
        <w:rPr>
          <w:b/>
        </w:rPr>
        <w:t xml:space="preserve">тики: </w:t>
      </w:r>
    </w:p>
    <w:p w:rsidR="000B2269" w:rsidRPr="00FD2949" w:rsidRDefault="000B2269" w:rsidP="00FD2949">
      <w:pPr>
        <w:ind w:firstLine="709"/>
        <w:jc w:val="both"/>
      </w:pPr>
      <w:r w:rsidRPr="00FD2949">
        <w:t xml:space="preserve">В период прохождения </w:t>
      </w:r>
      <w:r w:rsidRPr="00FD2949">
        <w:rPr>
          <w:i/>
        </w:rPr>
        <w:t>учебной практики</w:t>
      </w:r>
      <w:r w:rsidRPr="00FD2949">
        <w:t xml:space="preserve"> у магистрантов формируются следующие компетенции: </w:t>
      </w:r>
    </w:p>
    <w:p w:rsidR="000B2269" w:rsidRPr="00FD2949" w:rsidRDefault="000B2269" w:rsidP="00FD2949">
      <w:pPr>
        <w:pStyle w:val="ListParagraph"/>
        <w:numPr>
          <w:ilvl w:val="0"/>
          <w:numId w:val="29"/>
        </w:numPr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2949">
        <w:rPr>
          <w:rFonts w:ascii="Times New Roman" w:hAnsi="Times New Roman"/>
          <w:sz w:val="24"/>
          <w:szCs w:val="24"/>
        </w:rPr>
        <w:t>способность к абстрактному мышлению, анализу, синтезу (ОК-1);</w:t>
      </w:r>
    </w:p>
    <w:p w:rsidR="000B2269" w:rsidRPr="00FD2949" w:rsidRDefault="000B2269" w:rsidP="00FD2949">
      <w:pPr>
        <w:numPr>
          <w:ilvl w:val="0"/>
          <w:numId w:val="29"/>
        </w:numPr>
        <w:tabs>
          <w:tab w:val="left" w:pos="708"/>
        </w:tabs>
        <w:jc w:val="both"/>
      </w:pPr>
      <w:r w:rsidRPr="00FD2949">
        <w:t>готовность действовать в нестандартных ситуациях, нести социальную и этич</w:t>
      </w:r>
      <w:r w:rsidRPr="00FD2949">
        <w:t>е</w:t>
      </w:r>
      <w:r w:rsidRPr="00FD2949">
        <w:t xml:space="preserve">скую ответственность за принятые решения </w:t>
      </w:r>
      <w:r w:rsidRPr="00FD2949">
        <w:rPr>
          <w:bCs/>
        </w:rPr>
        <w:t>(ОК-2);</w:t>
      </w:r>
    </w:p>
    <w:p w:rsidR="000B2269" w:rsidRPr="00FD2949" w:rsidRDefault="000B2269" w:rsidP="00FD2949">
      <w:pPr>
        <w:numPr>
          <w:ilvl w:val="0"/>
          <w:numId w:val="29"/>
        </w:numPr>
        <w:tabs>
          <w:tab w:val="left" w:pos="708"/>
        </w:tabs>
        <w:jc w:val="both"/>
      </w:pPr>
      <w:r w:rsidRPr="00FD2949">
        <w:t>готовность к саморазвитию, самореализации, использованию творческого поте</w:t>
      </w:r>
      <w:r w:rsidRPr="00FD2949">
        <w:t>н</w:t>
      </w:r>
      <w:r w:rsidRPr="00FD2949">
        <w:t xml:space="preserve">циала </w:t>
      </w:r>
      <w:r w:rsidRPr="00FD2949">
        <w:rPr>
          <w:bCs/>
        </w:rPr>
        <w:t>(ОК-3);</w:t>
      </w:r>
    </w:p>
    <w:p w:rsidR="000B2269" w:rsidRPr="00FD2949" w:rsidRDefault="000B2269" w:rsidP="00FD2949">
      <w:pPr>
        <w:numPr>
          <w:ilvl w:val="0"/>
          <w:numId w:val="29"/>
        </w:numPr>
        <w:tabs>
          <w:tab w:val="left" w:pos="708"/>
        </w:tabs>
        <w:jc w:val="both"/>
      </w:pPr>
      <w:r w:rsidRPr="00FD2949">
        <w:rPr>
          <w:bCs/>
        </w:rPr>
        <w:t>способность самостоятельно приобретать, в том числе с помощью информацио</w:t>
      </w:r>
      <w:r w:rsidRPr="00FD2949">
        <w:rPr>
          <w:bCs/>
        </w:rPr>
        <w:t>н</w:t>
      </w:r>
      <w:r w:rsidRPr="00FD2949">
        <w:rPr>
          <w:bCs/>
        </w:rPr>
        <w:t>ных технологий и использовать в практической деятельности новые знания и ум</w:t>
      </w:r>
      <w:r w:rsidRPr="00FD2949">
        <w:rPr>
          <w:bCs/>
        </w:rPr>
        <w:t>е</w:t>
      </w:r>
      <w:r w:rsidRPr="00FD2949">
        <w:rPr>
          <w:bCs/>
        </w:rPr>
        <w:t>ния, в том числе в новых областях знаний, непосредственно не связанных со сф</w:t>
      </w:r>
      <w:r w:rsidRPr="00FD2949">
        <w:rPr>
          <w:bCs/>
        </w:rPr>
        <w:t>е</w:t>
      </w:r>
      <w:r w:rsidRPr="00FD2949">
        <w:rPr>
          <w:bCs/>
        </w:rPr>
        <w:t>рой деятельности (ОК-4);</w:t>
      </w:r>
    </w:p>
    <w:p w:rsidR="000B2269" w:rsidRPr="00FD2949" w:rsidRDefault="000B2269" w:rsidP="00FD2949">
      <w:pPr>
        <w:pStyle w:val="ListParagraph"/>
        <w:numPr>
          <w:ilvl w:val="0"/>
          <w:numId w:val="29"/>
        </w:numPr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2949">
        <w:rPr>
          <w:rFonts w:ascii="Times New Roman" w:hAnsi="Times New Roman"/>
          <w:sz w:val="24"/>
          <w:szCs w:val="24"/>
        </w:rPr>
        <w:t>готовность к коммуникации в устной и письменной формах на русском и ин</w:t>
      </w:r>
      <w:r w:rsidRPr="00FD2949">
        <w:rPr>
          <w:rFonts w:ascii="Times New Roman" w:hAnsi="Times New Roman"/>
          <w:sz w:val="24"/>
          <w:szCs w:val="24"/>
        </w:rPr>
        <w:t>о</w:t>
      </w:r>
      <w:r w:rsidRPr="00FD2949">
        <w:rPr>
          <w:rFonts w:ascii="Times New Roman" w:hAnsi="Times New Roman"/>
          <w:sz w:val="24"/>
          <w:szCs w:val="24"/>
        </w:rPr>
        <w:t>странном языках для решения задач профессиональной деятельности; владением коммуникативными стратегиями и тактиками, риторическими, стилистическими и языковыми нормами и приемами, принятыми в разных сферах коммуникации (ОПК-1);</w:t>
      </w:r>
    </w:p>
    <w:p w:rsidR="000B2269" w:rsidRPr="00FD2949" w:rsidRDefault="000B2269" w:rsidP="00FD2949">
      <w:pPr>
        <w:pStyle w:val="ListParagraph"/>
        <w:numPr>
          <w:ilvl w:val="0"/>
          <w:numId w:val="29"/>
        </w:numPr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2949">
        <w:rPr>
          <w:rFonts w:ascii="Times New Roman" w:hAnsi="Times New Roman"/>
          <w:sz w:val="24"/>
          <w:szCs w:val="24"/>
        </w:rPr>
        <w:t>готовность руководить коллективом в сфере профессиональной деятельности, т</w:t>
      </w:r>
      <w:r w:rsidRPr="00FD2949">
        <w:rPr>
          <w:rFonts w:ascii="Times New Roman" w:hAnsi="Times New Roman"/>
          <w:sz w:val="24"/>
          <w:szCs w:val="24"/>
        </w:rPr>
        <w:t>о</w:t>
      </w:r>
      <w:r w:rsidRPr="00FD2949">
        <w:rPr>
          <w:rFonts w:ascii="Times New Roman" w:hAnsi="Times New Roman"/>
          <w:sz w:val="24"/>
          <w:szCs w:val="24"/>
        </w:rPr>
        <w:t>лерантно воспринимая социальные, этнические, конфессиональные и культурные различия (ОПК-2);</w:t>
      </w:r>
    </w:p>
    <w:p w:rsidR="000B2269" w:rsidRPr="00FD2949" w:rsidRDefault="000B2269" w:rsidP="00FD2949">
      <w:pPr>
        <w:pStyle w:val="ListParagraph"/>
        <w:numPr>
          <w:ilvl w:val="0"/>
          <w:numId w:val="29"/>
        </w:numPr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2949">
        <w:rPr>
          <w:rFonts w:ascii="Times New Roman" w:hAnsi="Times New Roman"/>
          <w:bCs/>
          <w:sz w:val="24"/>
          <w:szCs w:val="24"/>
        </w:rPr>
        <w:t>способность демонстрировать знания современной научной парадигмы в области филологии и динамики ее развития, системы методологических принципов и мет</w:t>
      </w:r>
      <w:r w:rsidRPr="00FD2949">
        <w:rPr>
          <w:rFonts w:ascii="Times New Roman" w:hAnsi="Times New Roman"/>
          <w:bCs/>
          <w:sz w:val="24"/>
          <w:szCs w:val="24"/>
        </w:rPr>
        <w:t>о</w:t>
      </w:r>
      <w:r w:rsidRPr="00FD2949">
        <w:rPr>
          <w:rFonts w:ascii="Times New Roman" w:hAnsi="Times New Roman"/>
          <w:bCs/>
          <w:sz w:val="24"/>
          <w:szCs w:val="24"/>
        </w:rPr>
        <w:t xml:space="preserve">дических приемов филологического исследования </w:t>
      </w:r>
      <w:r w:rsidRPr="00FD2949">
        <w:rPr>
          <w:rFonts w:ascii="Times New Roman" w:hAnsi="Times New Roman"/>
          <w:sz w:val="24"/>
          <w:szCs w:val="24"/>
        </w:rPr>
        <w:t>(ОПК-3);</w:t>
      </w:r>
    </w:p>
    <w:p w:rsidR="000B2269" w:rsidRPr="00FD2949" w:rsidRDefault="000B2269" w:rsidP="00FD2949">
      <w:pPr>
        <w:pStyle w:val="ListParagraph"/>
        <w:numPr>
          <w:ilvl w:val="0"/>
          <w:numId w:val="29"/>
        </w:numPr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2949">
        <w:rPr>
          <w:rFonts w:ascii="Times New Roman" w:hAnsi="Times New Roman"/>
          <w:bCs/>
          <w:sz w:val="24"/>
          <w:szCs w:val="24"/>
        </w:rPr>
        <w:t>способность демонстрировать углубленные знания в избранной конкретной обла</w:t>
      </w:r>
      <w:r w:rsidRPr="00FD2949">
        <w:rPr>
          <w:rFonts w:ascii="Times New Roman" w:hAnsi="Times New Roman"/>
          <w:bCs/>
          <w:sz w:val="24"/>
          <w:szCs w:val="24"/>
        </w:rPr>
        <w:t>с</w:t>
      </w:r>
      <w:r w:rsidRPr="00FD2949">
        <w:rPr>
          <w:rFonts w:ascii="Times New Roman" w:hAnsi="Times New Roman"/>
          <w:bCs/>
          <w:sz w:val="24"/>
          <w:szCs w:val="24"/>
        </w:rPr>
        <w:t xml:space="preserve">ти филологии </w:t>
      </w:r>
      <w:r w:rsidRPr="00FD2949">
        <w:rPr>
          <w:rFonts w:ascii="Times New Roman" w:hAnsi="Times New Roman"/>
          <w:sz w:val="24"/>
          <w:szCs w:val="24"/>
        </w:rPr>
        <w:t>(ОПК-4);</w:t>
      </w:r>
    </w:p>
    <w:p w:rsidR="000B2269" w:rsidRPr="00FD2949" w:rsidRDefault="000B2269" w:rsidP="00FD2949">
      <w:pPr>
        <w:pStyle w:val="BodyTextIndent2"/>
        <w:widowControl w:val="0"/>
        <w:numPr>
          <w:ilvl w:val="0"/>
          <w:numId w:val="29"/>
        </w:numPr>
        <w:tabs>
          <w:tab w:val="left" w:pos="708"/>
        </w:tabs>
        <w:suppressAutoHyphens/>
        <w:spacing w:after="0" w:line="240" w:lineRule="auto"/>
        <w:jc w:val="both"/>
        <w:rPr>
          <w:bCs/>
        </w:rPr>
      </w:pPr>
      <w:r w:rsidRPr="00FD2949">
        <w:rPr>
          <w:bCs/>
          <w:spacing w:val="-3"/>
        </w:rPr>
        <w:t>способность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FD2949" w:rsidRDefault="000B2269" w:rsidP="00FD2949">
      <w:pPr>
        <w:pStyle w:val="BodyTextIndent2"/>
        <w:widowControl w:val="0"/>
        <w:numPr>
          <w:ilvl w:val="0"/>
          <w:numId w:val="29"/>
        </w:numPr>
        <w:tabs>
          <w:tab w:val="left" w:pos="708"/>
        </w:tabs>
        <w:suppressAutoHyphens/>
        <w:spacing w:after="0" w:line="240" w:lineRule="auto"/>
        <w:jc w:val="both"/>
        <w:rPr>
          <w:bCs/>
        </w:rPr>
      </w:pPr>
      <w:r w:rsidRPr="00FD2949">
        <w:rPr>
          <w:bCs/>
          <w:spacing w:val="-3"/>
        </w:rPr>
        <w:t xml:space="preserve">владение навыками самостоятельного </w:t>
      </w:r>
      <w:r w:rsidRPr="00FD2949">
        <w:rPr>
          <w:bCs/>
        </w:rPr>
        <w:t>исследования системы языка и основных закономерностей функционирования фольклора и литературы в синхроническом и диахроническом аспектах; изучения устной, письменной и виртуальной коммуникации с изложением аргументированных выводов (ПК-2);</w:t>
      </w:r>
    </w:p>
    <w:p w:rsidR="000B2269" w:rsidRPr="00FD2949" w:rsidRDefault="000B2269" w:rsidP="00FD2949">
      <w:pPr>
        <w:numPr>
          <w:ilvl w:val="0"/>
          <w:numId w:val="29"/>
        </w:numPr>
        <w:shd w:val="clear" w:color="auto" w:fill="FFFFFF"/>
        <w:tabs>
          <w:tab w:val="left" w:pos="708"/>
        </w:tabs>
        <w:suppressAutoHyphens/>
        <w:jc w:val="both"/>
        <w:rPr>
          <w:bCs/>
        </w:rPr>
      </w:pPr>
      <w:r w:rsidRPr="00FD2949">
        <w:rPr>
          <w:bCs/>
        </w:rPr>
        <w:t>владение навыками квалифицированного анализа, комментирования, реферирования и обобщения результатов научных исследований с использованием современных методик и методологий, передового отечественного и зарубежного опыта (ПК-3);</w:t>
      </w:r>
    </w:p>
    <w:p w:rsidR="000B2269" w:rsidRPr="00FD2949" w:rsidRDefault="000B2269" w:rsidP="00FD2949">
      <w:pPr>
        <w:pStyle w:val="BodyTextIndent2"/>
        <w:widowControl w:val="0"/>
        <w:numPr>
          <w:ilvl w:val="0"/>
          <w:numId w:val="29"/>
        </w:numPr>
        <w:tabs>
          <w:tab w:val="left" w:pos="708"/>
        </w:tabs>
        <w:suppressAutoHyphens/>
        <w:spacing w:after="0" w:line="240" w:lineRule="auto"/>
        <w:jc w:val="both"/>
      </w:pPr>
      <w:r w:rsidRPr="00FD2949">
        <w:t xml:space="preserve">владение навыками участия в работе научных коллективов, проводящих исследования по широкой филологической проблематике, </w:t>
      </w:r>
      <w:r w:rsidRPr="00FD2949">
        <w:rPr>
          <w:bCs/>
        </w:rPr>
        <w:t xml:space="preserve">подготовки и редактирования научных публикаций </w:t>
      </w:r>
      <w:r w:rsidRPr="00FD2949">
        <w:t>(ПК-4);</w:t>
      </w:r>
    </w:p>
    <w:p w:rsidR="000B2269" w:rsidRPr="00FD2949" w:rsidRDefault="000B2269" w:rsidP="00FD2949">
      <w:pPr>
        <w:pStyle w:val="BodyTextIndent"/>
        <w:numPr>
          <w:ilvl w:val="0"/>
          <w:numId w:val="29"/>
        </w:numPr>
        <w:suppressAutoHyphens/>
        <w:spacing w:line="240" w:lineRule="auto"/>
        <w:ind w:right="0"/>
        <w:rPr>
          <w:bCs/>
        </w:rPr>
      </w:pPr>
      <w:r w:rsidRPr="00FD2949">
        <w:rPr>
          <w:bCs/>
          <w:spacing w:val="-3"/>
        </w:rPr>
        <w:t xml:space="preserve">способность к созданию, редактированию, реферированию и систематизированию всех типов </w:t>
      </w:r>
      <w:r w:rsidRPr="00FD2949">
        <w:rPr>
          <w:bCs/>
        </w:rPr>
        <w:t>текстов официально-делового и публицистического стиля (ПК-9);</w:t>
      </w:r>
    </w:p>
    <w:p w:rsidR="000B2269" w:rsidRPr="00FD2949" w:rsidRDefault="000B2269" w:rsidP="00FD2949">
      <w:pPr>
        <w:pStyle w:val="BodyTextIndent"/>
        <w:numPr>
          <w:ilvl w:val="0"/>
          <w:numId w:val="29"/>
        </w:numPr>
        <w:suppressAutoHyphens/>
        <w:spacing w:line="240" w:lineRule="auto"/>
        <w:ind w:right="0"/>
      </w:pPr>
      <w:r w:rsidRPr="00FD2949">
        <w:t>способность к трансформации различных типов текстов (например, изменению стиля, жанра, целевой принадлежности текста) (ПК-10);</w:t>
      </w:r>
    </w:p>
    <w:p w:rsidR="000B2269" w:rsidRPr="00FD2949" w:rsidRDefault="000B2269" w:rsidP="00FD2949">
      <w:pPr>
        <w:pStyle w:val="BodyTextIndent"/>
        <w:numPr>
          <w:ilvl w:val="0"/>
          <w:numId w:val="29"/>
        </w:numPr>
        <w:suppressAutoHyphens/>
        <w:spacing w:line="240" w:lineRule="auto"/>
        <w:ind w:right="0"/>
        <w:rPr>
          <w:bCs/>
        </w:rPr>
      </w:pPr>
      <w:r w:rsidRPr="00FD2949">
        <w:rPr>
          <w:bCs/>
        </w:rPr>
        <w:t>владение навыками квалифицированного языкового сопровождения международных форумов и переговоров (ПК-12);</w:t>
      </w:r>
    </w:p>
    <w:p w:rsidR="000B2269" w:rsidRPr="00FD2949" w:rsidRDefault="000B2269" w:rsidP="00FD2949">
      <w:pPr>
        <w:numPr>
          <w:ilvl w:val="0"/>
          <w:numId w:val="29"/>
        </w:numPr>
        <w:tabs>
          <w:tab w:val="left" w:pos="708"/>
        </w:tabs>
        <w:suppressAutoHyphens/>
        <w:jc w:val="both"/>
        <w:rPr>
          <w:bCs/>
          <w:spacing w:val="-3"/>
        </w:rPr>
      </w:pPr>
      <w:r w:rsidRPr="00FD2949">
        <w:rPr>
          <w:bCs/>
        </w:rPr>
        <w:t xml:space="preserve">способность к руководству научными, прикладными, педагогическими и творческими проектами в избранной сфере деятельности </w:t>
      </w:r>
      <w:r w:rsidRPr="00FD2949">
        <w:rPr>
          <w:bCs/>
          <w:spacing w:val="-3"/>
        </w:rPr>
        <w:t>(ПК-14);</w:t>
      </w:r>
    </w:p>
    <w:p w:rsidR="000B2269" w:rsidRPr="00FD2949" w:rsidRDefault="000B2269" w:rsidP="00F2326B">
      <w:pPr>
        <w:numPr>
          <w:ilvl w:val="0"/>
          <w:numId w:val="29"/>
        </w:numPr>
        <w:shd w:val="clear" w:color="auto" w:fill="FFFFFF"/>
        <w:tabs>
          <w:tab w:val="left" w:pos="708"/>
        </w:tabs>
        <w:suppressAutoHyphens/>
        <w:jc w:val="both"/>
        <w:rPr>
          <w:bCs/>
          <w:spacing w:val="-3"/>
        </w:rPr>
      </w:pPr>
      <w:r w:rsidRPr="00FD2949">
        <w:rPr>
          <w:bCs/>
        </w:rPr>
        <w:t xml:space="preserve">владение навыками организации </w:t>
      </w:r>
      <w:r w:rsidRPr="00FD2949">
        <w:rPr>
          <w:bCs/>
          <w:spacing w:val="-3"/>
        </w:rPr>
        <w:t xml:space="preserve">и проведения учебных занятий и практик, </w:t>
      </w:r>
      <w:r w:rsidRPr="00FD2949">
        <w:rPr>
          <w:bCs/>
        </w:rPr>
        <w:t>семинаров, научных дискуссий и конференций</w:t>
      </w:r>
      <w:r w:rsidRPr="00FD2949">
        <w:rPr>
          <w:bCs/>
          <w:spacing w:val="-3"/>
        </w:rPr>
        <w:t xml:space="preserve"> (ПК-16).</w:t>
      </w:r>
    </w:p>
    <w:p w:rsidR="000B2269" w:rsidRDefault="000B2269" w:rsidP="00F2326B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</w:p>
    <w:p w:rsidR="000B2269" w:rsidRPr="00F2326B" w:rsidRDefault="000B2269" w:rsidP="00F2326B">
      <w:pPr>
        <w:pStyle w:val="ListParagraph"/>
        <w:numPr>
          <w:ilvl w:val="0"/>
          <w:numId w:val="24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F2326B">
        <w:rPr>
          <w:rFonts w:ascii="Times New Roman" w:hAnsi="Times New Roman"/>
          <w:b/>
          <w:bCs/>
        </w:rPr>
        <w:t>Место и время проведения практики</w:t>
      </w:r>
      <w:r w:rsidRPr="00F2326B">
        <w:rPr>
          <w:rFonts w:ascii="Times New Roman" w:hAnsi="Times New Roman"/>
          <w:b/>
        </w:rPr>
        <w:t>:</w:t>
      </w:r>
    </w:p>
    <w:p w:rsidR="000B2269" w:rsidRPr="00F2326B" w:rsidRDefault="000B2269" w:rsidP="00F2326B">
      <w:pPr>
        <w:ind w:firstLine="709"/>
        <w:jc w:val="both"/>
        <w:rPr>
          <w:b/>
          <w:bCs/>
        </w:rPr>
      </w:pPr>
      <w:r w:rsidRPr="00F2326B">
        <w:rPr>
          <w:spacing w:val="-2"/>
        </w:rPr>
        <w:t xml:space="preserve">Практики проводятся в </w:t>
      </w:r>
      <w:r w:rsidRPr="00F2326B">
        <w:rPr>
          <w:i/>
          <w:spacing w:val="-2"/>
        </w:rPr>
        <w:t>учреждениях</w:t>
      </w:r>
      <w:r w:rsidRPr="00F2326B">
        <w:rPr>
          <w:spacing w:val="-2"/>
        </w:rPr>
        <w:t>, занимающихся филологическими исследов</w:t>
      </w:r>
      <w:r w:rsidRPr="00F2326B">
        <w:rPr>
          <w:spacing w:val="-2"/>
        </w:rPr>
        <w:t>а</w:t>
      </w:r>
      <w:r w:rsidRPr="00F2326B">
        <w:rPr>
          <w:spacing w:val="-2"/>
        </w:rPr>
        <w:t>ниями и других учреждениях социально-гуманитарной деятельности, а также в организац</w:t>
      </w:r>
      <w:r w:rsidRPr="00F2326B">
        <w:rPr>
          <w:spacing w:val="-2"/>
        </w:rPr>
        <w:t>и</w:t>
      </w:r>
      <w:r w:rsidRPr="00F2326B">
        <w:rPr>
          <w:spacing w:val="-2"/>
        </w:rPr>
        <w:t xml:space="preserve">ях </w:t>
      </w:r>
      <w:r w:rsidRPr="00F2326B">
        <w:t>коммуникативной направленности.</w:t>
      </w:r>
    </w:p>
    <w:p w:rsidR="000B2269" w:rsidRPr="00F2326B" w:rsidRDefault="000B2269" w:rsidP="00F2326B">
      <w:pPr>
        <w:ind w:firstLine="709"/>
        <w:jc w:val="both"/>
      </w:pPr>
      <w:r w:rsidRPr="00F2326B">
        <w:rPr>
          <w:i/>
        </w:rPr>
        <w:t xml:space="preserve">Сроки проведения практики </w:t>
      </w:r>
      <w:r w:rsidRPr="00F2326B">
        <w:t xml:space="preserve">– 10-й семестр. </w:t>
      </w:r>
    </w:p>
    <w:p w:rsidR="000B2269" w:rsidRDefault="000B2269" w:rsidP="00F2326B">
      <w:pPr>
        <w:ind w:firstLine="709"/>
        <w:jc w:val="both"/>
      </w:pPr>
      <w:r w:rsidRPr="00F2326B">
        <w:t>Практики осуществляются в виде непрерывного цикла в свободное от теоретич</w:t>
      </w:r>
      <w:r w:rsidRPr="00F2326B">
        <w:t>е</w:t>
      </w:r>
      <w:r w:rsidRPr="00F2326B">
        <w:t xml:space="preserve">ского обучения время. </w:t>
      </w:r>
    </w:p>
    <w:p w:rsidR="000B2269" w:rsidRPr="00DE20C4" w:rsidRDefault="000B2269" w:rsidP="00DE20C4">
      <w:pPr>
        <w:pStyle w:val="ListParagraph"/>
        <w:numPr>
          <w:ilvl w:val="0"/>
          <w:numId w:val="24"/>
        </w:numPr>
        <w:tabs>
          <w:tab w:val="num" w:pos="1080"/>
        </w:tabs>
        <w:ind w:firstLine="349"/>
        <w:jc w:val="both"/>
        <w:rPr>
          <w:rFonts w:ascii="Times New Roman" w:hAnsi="Times New Roman"/>
          <w:b/>
        </w:rPr>
      </w:pPr>
      <w:r w:rsidRPr="00DE20C4">
        <w:rPr>
          <w:rFonts w:ascii="Times New Roman" w:hAnsi="Times New Roman"/>
          <w:b/>
          <w:bCs/>
        </w:rPr>
        <w:t>Структура и содержание практик</w:t>
      </w:r>
      <w:r>
        <w:rPr>
          <w:rFonts w:ascii="Times New Roman" w:hAnsi="Times New Roman"/>
          <w:b/>
          <w:bCs/>
        </w:rPr>
        <w:t>и</w:t>
      </w:r>
      <w:r w:rsidRPr="00DE20C4">
        <w:rPr>
          <w:rFonts w:ascii="Times New Roman" w:hAnsi="Times New Roman"/>
          <w:b/>
          <w:bCs/>
        </w:rPr>
        <w:t xml:space="preserve">: </w:t>
      </w:r>
    </w:p>
    <w:p w:rsidR="000B2269" w:rsidRPr="00DE20C4" w:rsidRDefault="000B2269" w:rsidP="00DE20C4"/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3519"/>
        <w:gridCol w:w="994"/>
        <w:gridCol w:w="1135"/>
        <w:gridCol w:w="1105"/>
        <w:gridCol w:w="880"/>
        <w:gridCol w:w="1498"/>
      </w:tblGrid>
      <w:tr w:rsidR="000B2269" w:rsidRPr="00DE20C4" w:rsidTr="003400DA">
        <w:trPr>
          <w:trHeight w:val="1224"/>
        </w:trPr>
        <w:tc>
          <w:tcPr>
            <w:tcW w:w="560" w:type="dxa"/>
          </w:tcPr>
          <w:p w:rsidR="000B2269" w:rsidRPr="00DE20C4" w:rsidRDefault="000B2269" w:rsidP="003400DA">
            <w:pPr>
              <w:spacing w:line="276" w:lineRule="auto"/>
              <w:rPr>
                <w:b/>
                <w:bCs/>
              </w:rPr>
            </w:pPr>
          </w:p>
          <w:p w:rsidR="000B2269" w:rsidRPr="00DE20C4" w:rsidRDefault="000B2269" w:rsidP="003400DA">
            <w:pPr>
              <w:spacing w:line="276" w:lineRule="auto"/>
              <w:rPr>
                <w:b/>
                <w:bCs/>
              </w:rPr>
            </w:pPr>
            <w:r w:rsidRPr="00DE20C4">
              <w:rPr>
                <w:b/>
                <w:bCs/>
              </w:rPr>
              <w:t>№</w:t>
            </w:r>
          </w:p>
          <w:p w:rsidR="000B2269" w:rsidRPr="00DE20C4" w:rsidRDefault="000B2269" w:rsidP="003400DA">
            <w:pPr>
              <w:spacing w:line="276" w:lineRule="auto"/>
              <w:rPr>
                <w:b/>
                <w:bCs/>
              </w:rPr>
            </w:pPr>
            <w:r w:rsidRPr="00DE20C4">
              <w:rPr>
                <w:b/>
                <w:bCs/>
              </w:rPr>
              <w:t>п/п</w:t>
            </w:r>
          </w:p>
        </w:tc>
        <w:tc>
          <w:tcPr>
            <w:tcW w:w="3517" w:type="dxa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0B2269" w:rsidRPr="00DE20C4" w:rsidRDefault="000B2269" w:rsidP="003400DA">
            <w:pPr>
              <w:spacing w:line="276" w:lineRule="auto"/>
              <w:jc w:val="center"/>
              <w:rPr>
                <w:b/>
                <w:bCs/>
              </w:rPr>
            </w:pPr>
          </w:p>
          <w:p w:rsidR="000B2269" w:rsidRPr="00DE20C4" w:rsidRDefault="000B2269" w:rsidP="003400DA">
            <w:pPr>
              <w:spacing w:line="276" w:lineRule="auto"/>
              <w:jc w:val="center"/>
              <w:rPr>
                <w:b/>
                <w:bCs/>
              </w:rPr>
            </w:pPr>
            <w:r w:rsidRPr="00DE20C4">
              <w:rPr>
                <w:b/>
                <w:bCs/>
              </w:rPr>
              <w:t>Разделы (этапы) практики</w:t>
            </w:r>
          </w:p>
        </w:tc>
        <w:tc>
          <w:tcPr>
            <w:tcW w:w="4111" w:type="dxa"/>
            <w:gridSpan w:val="4"/>
            <w:vAlign w:val="center"/>
          </w:tcPr>
          <w:p w:rsidR="000B2269" w:rsidRPr="00DE20C4" w:rsidRDefault="000B2269" w:rsidP="003400DA">
            <w:pPr>
              <w:spacing w:line="276" w:lineRule="auto"/>
              <w:jc w:val="center"/>
              <w:rPr>
                <w:b/>
                <w:bCs/>
              </w:rPr>
            </w:pPr>
            <w:r w:rsidRPr="00DE20C4">
              <w:rPr>
                <w:b/>
                <w:bCs/>
              </w:rPr>
              <w:t>Виды производственной работы, на практике включая самостоятел</w:t>
            </w:r>
            <w:r w:rsidRPr="00DE20C4">
              <w:rPr>
                <w:b/>
                <w:bCs/>
              </w:rPr>
              <w:t>ь</w:t>
            </w:r>
            <w:r w:rsidRPr="00DE20C4">
              <w:rPr>
                <w:b/>
                <w:bCs/>
              </w:rPr>
              <w:t>ную работу студентов и трудое</w:t>
            </w:r>
            <w:r w:rsidRPr="00DE20C4">
              <w:rPr>
                <w:b/>
                <w:bCs/>
              </w:rPr>
              <w:t>м</w:t>
            </w:r>
            <w:r w:rsidRPr="00DE20C4">
              <w:rPr>
                <w:b/>
                <w:bCs/>
              </w:rPr>
              <w:t>кость</w:t>
            </w:r>
          </w:p>
          <w:p w:rsidR="000B2269" w:rsidRPr="00DE20C4" w:rsidRDefault="000B2269" w:rsidP="003400DA">
            <w:pPr>
              <w:spacing w:line="276" w:lineRule="auto"/>
              <w:jc w:val="center"/>
              <w:rPr>
                <w:b/>
                <w:bCs/>
              </w:rPr>
            </w:pPr>
            <w:r w:rsidRPr="00DE20C4">
              <w:rPr>
                <w:b/>
                <w:bCs/>
              </w:rPr>
              <w:t>(в неделях)</w:t>
            </w:r>
          </w:p>
        </w:tc>
        <w:tc>
          <w:tcPr>
            <w:tcW w:w="1497" w:type="dxa"/>
          </w:tcPr>
          <w:p w:rsidR="000B2269" w:rsidRPr="00DE20C4" w:rsidRDefault="000B2269" w:rsidP="003400DA">
            <w:pPr>
              <w:spacing w:line="276" w:lineRule="auto"/>
              <w:jc w:val="center"/>
              <w:rPr>
                <w:b/>
                <w:bCs/>
              </w:rPr>
            </w:pPr>
            <w:r w:rsidRPr="00DE20C4">
              <w:rPr>
                <w:b/>
                <w:bCs/>
              </w:rPr>
              <w:t>Формы т</w:t>
            </w:r>
            <w:r w:rsidRPr="00DE20C4">
              <w:rPr>
                <w:b/>
                <w:bCs/>
              </w:rPr>
              <w:t>е</w:t>
            </w:r>
            <w:r w:rsidRPr="00DE20C4">
              <w:rPr>
                <w:b/>
                <w:bCs/>
              </w:rPr>
              <w:t>кущего</w:t>
            </w:r>
          </w:p>
          <w:p w:rsidR="000B2269" w:rsidRPr="00DE20C4" w:rsidRDefault="000B2269" w:rsidP="003400DA">
            <w:pPr>
              <w:spacing w:line="276" w:lineRule="auto"/>
              <w:jc w:val="center"/>
              <w:rPr>
                <w:b/>
                <w:bCs/>
              </w:rPr>
            </w:pPr>
            <w:r w:rsidRPr="00DE20C4">
              <w:rPr>
                <w:b/>
                <w:bCs/>
              </w:rPr>
              <w:t>контроля</w:t>
            </w:r>
          </w:p>
        </w:tc>
      </w:tr>
      <w:tr w:rsidR="000B2269" w:rsidRPr="00DE20C4" w:rsidTr="003400DA">
        <w:tc>
          <w:tcPr>
            <w:tcW w:w="560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3517" w:type="dxa"/>
          </w:tcPr>
          <w:p w:rsidR="000B2269" w:rsidRPr="00DE20C4" w:rsidRDefault="000B2269" w:rsidP="003400DA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993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Подг</w:t>
            </w:r>
            <w:r w:rsidRPr="00DE20C4">
              <w:t>о</w:t>
            </w:r>
            <w:r w:rsidRPr="00DE20C4">
              <w:t>тов</w:t>
            </w:r>
            <w:r w:rsidRPr="00DE20C4">
              <w:t>и</w:t>
            </w:r>
            <w:r w:rsidRPr="00DE20C4">
              <w:t>тел</w:t>
            </w:r>
            <w:r w:rsidRPr="00DE20C4">
              <w:t>ь</w:t>
            </w:r>
            <w:r w:rsidRPr="00DE20C4">
              <w:t>ные работы</w:t>
            </w:r>
          </w:p>
        </w:tc>
        <w:tc>
          <w:tcPr>
            <w:tcW w:w="1134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Выпо</w:t>
            </w:r>
            <w:r w:rsidRPr="00DE20C4">
              <w:t>л</w:t>
            </w:r>
            <w:r w:rsidRPr="00DE20C4">
              <w:t>нение произв. заданий</w:t>
            </w:r>
          </w:p>
        </w:tc>
        <w:tc>
          <w:tcPr>
            <w:tcW w:w="1104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Обр</w:t>
            </w:r>
            <w:r w:rsidRPr="00DE20C4">
              <w:t>а</w:t>
            </w:r>
            <w:r w:rsidRPr="00DE20C4">
              <w:t>ботка и обо</w:t>
            </w:r>
            <w:r w:rsidRPr="00DE20C4">
              <w:t>б</w:t>
            </w:r>
            <w:r w:rsidRPr="00DE20C4">
              <w:t>щение пол</w:t>
            </w:r>
            <w:r w:rsidRPr="00DE20C4">
              <w:t>у</w:t>
            </w:r>
            <w:r w:rsidRPr="00DE20C4">
              <w:t>ченных резул</w:t>
            </w:r>
            <w:r w:rsidRPr="00DE20C4">
              <w:t>ь</w:t>
            </w:r>
            <w:r w:rsidRPr="00DE20C4">
              <w:t>татов</w:t>
            </w:r>
          </w:p>
        </w:tc>
        <w:tc>
          <w:tcPr>
            <w:tcW w:w="880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Отчет</w:t>
            </w:r>
          </w:p>
        </w:tc>
        <w:tc>
          <w:tcPr>
            <w:tcW w:w="1497" w:type="dxa"/>
          </w:tcPr>
          <w:p w:rsidR="000B2269" w:rsidRPr="00DE20C4" w:rsidRDefault="000B2269" w:rsidP="003400DA">
            <w:pPr>
              <w:spacing w:line="276" w:lineRule="auto"/>
            </w:pPr>
          </w:p>
        </w:tc>
      </w:tr>
      <w:tr w:rsidR="000B2269" w:rsidRPr="00DE20C4" w:rsidTr="003400DA">
        <w:tc>
          <w:tcPr>
            <w:tcW w:w="560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1</w:t>
            </w:r>
          </w:p>
        </w:tc>
        <w:tc>
          <w:tcPr>
            <w:tcW w:w="3517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2</w:t>
            </w:r>
          </w:p>
        </w:tc>
        <w:tc>
          <w:tcPr>
            <w:tcW w:w="993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3</w:t>
            </w:r>
          </w:p>
        </w:tc>
        <w:tc>
          <w:tcPr>
            <w:tcW w:w="1134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4</w:t>
            </w:r>
          </w:p>
        </w:tc>
        <w:tc>
          <w:tcPr>
            <w:tcW w:w="1104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5</w:t>
            </w:r>
          </w:p>
        </w:tc>
        <w:tc>
          <w:tcPr>
            <w:tcW w:w="880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6</w:t>
            </w:r>
          </w:p>
        </w:tc>
        <w:tc>
          <w:tcPr>
            <w:tcW w:w="1497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7</w:t>
            </w:r>
          </w:p>
        </w:tc>
      </w:tr>
      <w:tr w:rsidR="000B2269" w:rsidRPr="00DE20C4" w:rsidTr="003400DA">
        <w:tc>
          <w:tcPr>
            <w:tcW w:w="560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1</w:t>
            </w:r>
          </w:p>
        </w:tc>
        <w:tc>
          <w:tcPr>
            <w:tcW w:w="3517" w:type="dxa"/>
          </w:tcPr>
          <w:p w:rsidR="000B2269" w:rsidRPr="00DE20C4" w:rsidRDefault="000B2269" w:rsidP="003400DA">
            <w:pPr>
              <w:spacing w:line="276" w:lineRule="auto"/>
              <w:jc w:val="both"/>
            </w:pPr>
            <w:r w:rsidRPr="00DE20C4">
              <w:t>Подготовительный этап (инс</w:t>
            </w:r>
            <w:r w:rsidRPr="00DE20C4">
              <w:t>т</w:t>
            </w:r>
            <w:r w:rsidRPr="00DE20C4">
              <w:t>руктаж по общим вопросам; составление плана работы)</w:t>
            </w:r>
          </w:p>
        </w:tc>
        <w:tc>
          <w:tcPr>
            <w:tcW w:w="993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t>2</w:t>
            </w:r>
          </w:p>
        </w:tc>
        <w:tc>
          <w:tcPr>
            <w:tcW w:w="1134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</w:p>
        </w:tc>
        <w:tc>
          <w:tcPr>
            <w:tcW w:w="1104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880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1497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Роспись в журнале ответстве</w:t>
            </w:r>
            <w:r w:rsidRPr="00DE20C4">
              <w:t>н</w:t>
            </w:r>
            <w:r w:rsidRPr="00DE20C4">
              <w:t>ного за практику по магистрат</w:t>
            </w:r>
            <w:r w:rsidRPr="00DE20C4">
              <w:t>у</w:t>
            </w:r>
            <w:r w:rsidRPr="00DE20C4">
              <w:t>ре</w:t>
            </w:r>
          </w:p>
        </w:tc>
      </w:tr>
      <w:tr w:rsidR="000B2269" w:rsidRPr="00DE20C4" w:rsidTr="003400DA">
        <w:tc>
          <w:tcPr>
            <w:tcW w:w="560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2</w:t>
            </w:r>
          </w:p>
        </w:tc>
        <w:tc>
          <w:tcPr>
            <w:tcW w:w="3517" w:type="dxa"/>
          </w:tcPr>
          <w:p w:rsidR="000B2269" w:rsidRPr="00DE20C4" w:rsidRDefault="000B2269" w:rsidP="003400DA">
            <w:pPr>
              <w:spacing w:line="276" w:lineRule="auto"/>
              <w:jc w:val="both"/>
            </w:pPr>
            <w:r w:rsidRPr="00DE20C4">
              <w:t>Научно-исследовательский (приобретение профессионал</w:t>
            </w:r>
            <w:r w:rsidRPr="00DE20C4">
              <w:t>ь</w:t>
            </w:r>
            <w:r w:rsidRPr="00DE20C4">
              <w:t>ных навыков с учетом заплан</w:t>
            </w:r>
            <w:r w:rsidRPr="00DE20C4">
              <w:t>и</w:t>
            </w:r>
            <w:r w:rsidRPr="00DE20C4">
              <w:t>рованной научно-исследовательской работы)</w:t>
            </w:r>
          </w:p>
        </w:tc>
        <w:tc>
          <w:tcPr>
            <w:tcW w:w="993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1134" w:type="dxa"/>
          </w:tcPr>
          <w:p w:rsidR="000B2269" w:rsidRPr="00DE20C4" w:rsidRDefault="000B2269" w:rsidP="003400DA">
            <w:pPr>
              <w:spacing w:line="276" w:lineRule="auto"/>
              <w:jc w:val="center"/>
            </w:pPr>
            <w:r w:rsidRPr="00DE20C4">
              <w:rPr>
                <w:lang w:val="de-DE"/>
              </w:rPr>
              <w:t>1</w:t>
            </w:r>
            <w:r w:rsidRPr="00DE20C4">
              <w:t>9</w:t>
            </w:r>
          </w:p>
        </w:tc>
        <w:tc>
          <w:tcPr>
            <w:tcW w:w="1104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880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1497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Собесед</w:t>
            </w:r>
            <w:r w:rsidRPr="00DE20C4">
              <w:t>о</w:t>
            </w:r>
            <w:r w:rsidRPr="00DE20C4">
              <w:t>вание; пр</w:t>
            </w:r>
            <w:r w:rsidRPr="00DE20C4">
              <w:t>о</w:t>
            </w:r>
            <w:r w:rsidRPr="00DE20C4">
              <w:t>верка  ра</w:t>
            </w:r>
            <w:r w:rsidRPr="00DE20C4">
              <w:t>з</w:t>
            </w:r>
            <w:r w:rsidRPr="00DE20C4">
              <w:t>работанных материалов</w:t>
            </w:r>
          </w:p>
        </w:tc>
      </w:tr>
      <w:tr w:rsidR="000B2269" w:rsidRPr="00DE20C4" w:rsidTr="003400DA">
        <w:tc>
          <w:tcPr>
            <w:tcW w:w="560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>3</w:t>
            </w:r>
          </w:p>
        </w:tc>
        <w:tc>
          <w:tcPr>
            <w:tcW w:w="3517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 xml:space="preserve">Подготовка отчета по практике </w:t>
            </w:r>
          </w:p>
        </w:tc>
        <w:tc>
          <w:tcPr>
            <w:tcW w:w="993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1134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1104" w:type="dxa"/>
          </w:tcPr>
          <w:p w:rsidR="000B2269" w:rsidRPr="00DE20C4" w:rsidRDefault="000B2269" w:rsidP="003400DA">
            <w:pPr>
              <w:spacing w:line="276" w:lineRule="auto"/>
            </w:pPr>
          </w:p>
        </w:tc>
        <w:tc>
          <w:tcPr>
            <w:tcW w:w="880" w:type="dxa"/>
          </w:tcPr>
          <w:p w:rsidR="000B2269" w:rsidRPr="00DE20C4" w:rsidRDefault="000B2269" w:rsidP="003400DA">
            <w:pPr>
              <w:spacing w:line="276" w:lineRule="auto"/>
              <w:jc w:val="center"/>
              <w:rPr>
                <w:lang w:val="de-DE"/>
              </w:rPr>
            </w:pPr>
            <w:r w:rsidRPr="00DE20C4">
              <w:rPr>
                <w:lang w:val="de-DE"/>
              </w:rPr>
              <w:t>2</w:t>
            </w:r>
          </w:p>
        </w:tc>
        <w:tc>
          <w:tcPr>
            <w:tcW w:w="1497" w:type="dxa"/>
          </w:tcPr>
          <w:p w:rsidR="000B2269" w:rsidRPr="00DE20C4" w:rsidRDefault="000B2269" w:rsidP="003400DA">
            <w:pPr>
              <w:spacing w:line="276" w:lineRule="auto"/>
            </w:pPr>
            <w:r w:rsidRPr="00DE20C4">
              <w:t xml:space="preserve">Аттестация   </w:t>
            </w:r>
          </w:p>
        </w:tc>
      </w:tr>
    </w:tbl>
    <w:p w:rsidR="000B2269" w:rsidRPr="00DE20C4" w:rsidRDefault="000B2269" w:rsidP="00DE20C4">
      <w:pPr>
        <w:ind w:left="709"/>
        <w:rPr>
          <w:b/>
          <w:bCs/>
        </w:rPr>
      </w:pPr>
    </w:p>
    <w:p w:rsidR="000B2269" w:rsidRPr="00DE20C4" w:rsidRDefault="000B2269" w:rsidP="00DE20C4">
      <w:pPr>
        <w:ind w:firstLine="709"/>
        <w:jc w:val="both"/>
        <w:rPr>
          <w:bCs/>
        </w:rPr>
      </w:pPr>
      <w:r w:rsidRPr="00DE20C4">
        <w:rPr>
          <w:bCs/>
        </w:rPr>
        <w:t>Н</w:t>
      </w:r>
      <w:r w:rsidRPr="00DE20C4">
        <w:rPr>
          <w:bCs/>
          <w:spacing w:val="-3"/>
        </w:rPr>
        <w:t xml:space="preserve">аучно-производственные и научно-исследовательские </w:t>
      </w:r>
      <w:r w:rsidRPr="00DE20C4">
        <w:rPr>
          <w:bCs/>
        </w:rPr>
        <w:t>технологии, используемые на практиках:</w:t>
      </w:r>
    </w:p>
    <w:p w:rsidR="000B2269" w:rsidRPr="00DE20C4" w:rsidRDefault="000B2269" w:rsidP="00DE20C4">
      <w:pPr>
        <w:ind w:firstLine="709"/>
        <w:jc w:val="both"/>
      </w:pPr>
      <w:r w:rsidRPr="00DE20C4">
        <w:t xml:space="preserve"> - сбор, изучение и анализ материалов по теме исследования; </w:t>
      </w:r>
    </w:p>
    <w:p w:rsidR="000B2269" w:rsidRPr="00DE20C4" w:rsidRDefault="000B2269" w:rsidP="00DE20C4">
      <w:pPr>
        <w:ind w:firstLine="709"/>
        <w:jc w:val="both"/>
      </w:pPr>
      <w:r w:rsidRPr="00DE20C4">
        <w:t xml:space="preserve"> - обоснование цели и задач исследования и подготовка развернутого плана работы на основе, обработки, интерпретации и обобщения изученного материала;</w:t>
      </w:r>
    </w:p>
    <w:p w:rsidR="000B2269" w:rsidRPr="00DE20C4" w:rsidRDefault="000B2269" w:rsidP="00DE20C4">
      <w:pPr>
        <w:ind w:firstLine="709"/>
        <w:jc w:val="both"/>
      </w:pPr>
      <w:r w:rsidRPr="00DE20C4">
        <w:t xml:space="preserve"> - разработка методологических и теоретических основ исследования (актуал</w:t>
      </w:r>
      <w:r w:rsidRPr="00DE20C4">
        <w:t>ь</w:t>
      </w:r>
      <w:r w:rsidRPr="00DE20C4">
        <w:t>ность, научная и практическая значимость, принципы и методы работы);</w:t>
      </w:r>
    </w:p>
    <w:p w:rsidR="000B2269" w:rsidRPr="00DE20C4" w:rsidRDefault="000B2269" w:rsidP="00DE20C4">
      <w:pPr>
        <w:ind w:firstLine="709"/>
        <w:jc w:val="both"/>
      </w:pPr>
      <w:r w:rsidRPr="00DE20C4">
        <w:t>- написание текста работы и его редактирование;</w:t>
      </w:r>
    </w:p>
    <w:p w:rsidR="000B2269" w:rsidRPr="00DE20C4" w:rsidRDefault="000B2269" w:rsidP="00DE20C4">
      <w:pPr>
        <w:ind w:firstLine="709"/>
        <w:jc w:val="both"/>
      </w:pPr>
      <w:r w:rsidRPr="00DE20C4">
        <w:t>- составление библиографического списка источников, используемых в подготовке текста исследования;</w:t>
      </w:r>
    </w:p>
    <w:p w:rsidR="000B2269" w:rsidRPr="00DE20C4" w:rsidRDefault="000B2269" w:rsidP="00DE20C4">
      <w:pPr>
        <w:ind w:firstLine="709"/>
        <w:jc w:val="both"/>
      </w:pPr>
      <w:r w:rsidRPr="00DE20C4">
        <w:t xml:space="preserve">- подготовка и написание аннотации работы и проекта заявки для издательства к ее публикации.  </w:t>
      </w:r>
    </w:p>
    <w:p w:rsidR="000B2269" w:rsidRDefault="000B2269" w:rsidP="00994B19">
      <w:pPr>
        <w:pStyle w:val="NormalWeb"/>
        <w:jc w:val="center"/>
        <w:rPr>
          <w:b/>
        </w:rPr>
      </w:pPr>
    </w:p>
    <w:p w:rsidR="000B2269" w:rsidRDefault="000B2269" w:rsidP="00994B19">
      <w:pPr>
        <w:pStyle w:val="NormalWeb"/>
        <w:jc w:val="center"/>
        <w:rPr>
          <w:b/>
        </w:rPr>
      </w:pPr>
    </w:p>
    <w:p w:rsidR="000B2269" w:rsidRPr="00C97EC5" w:rsidRDefault="000B2269" w:rsidP="00994B19">
      <w:pPr>
        <w:pStyle w:val="NormalWeb"/>
        <w:jc w:val="center"/>
        <w:rPr>
          <w:b/>
        </w:rPr>
      </w:pPr>
      <w:r w:rsidRPr="00C97EC5">
        <w:rPr>
          <w:b/>
        </w:rPr>
        <w:t xml:space="preserve">4.4.2.Программа </w:t>
      </w:r>
      <w:r>
        <w:rPr>
          <w:b/>
        </w:rPr>
        <w:t xml:space="preserve">производственной </w:t>
      </w:r>
      <w:r w:rsidRPr="00C97EC5">
        <w:rPr>
          <w:b/>
        </w:rPr>
        <w:t xml:space="preserve"> практики</w:t>
      </w:r>
    </w:p>
    <w:p w:rsidR="000B2269" w:rsidRPr="00C97EC5" w:rsidRDefault="000B2269" w:rsidP="00994B19">
      <w:pPr>
        <w:numPr>
          <w:ilvl w:val="0"/>
          <w:numId w:val="25"/>
        </w:numPr>
        <w:rPr>
          <w:b/>
        </w:rPr>
      </w:pPr>
      <w:r w:rsidRPr="00C97EC5">
        <w:rPr>
          <w:b/>
        </w:rPr>
        <w:t>Цели  практики:</w:t>
      </w:r>
    </w:p>
    <w:p w:rsidR="000B2269" w:rsidRPr="00C97EC5" w:rsidRDefault="000B2269" w:rsidP="00C70F3F">
      <w:pPr>
        <w:tabs>
          <w:tab w:val="num" w:pos="870"/>
        </w:tabs>
        <w:ind w:firstLine="1378"/>
        <w:jc w:val="both"/>
      </w:pPr>
      <w:r w:rsidRPr="00C97EC5">
        <w:t xml:space="preserve">Целями </w:t>
      </w:r>
      <w:r w:rsidRPr="00C70F3F">
        <w:t>производственной</w:t>
      </w:r>
      <w:r w:rsidRPr="00C97EC5">
        <w:t xml:space="preserve"> практики являются: выработка у студентов  ум</w:t>
      </w:r>
      <w:r w:rsidRPr="00C97EC5">
        <w:t>е</w:t>
      </w:r>
      <w:r w:rsidRPr="00C97EC5">
        <w:t xml:space="preserve">ний и навыков подготовки, организации и самостоятельного проведения учебных занятий  по </w:t>
      </w:r>
      <w:r>
        <w:t>русскому языку как иностранному</w:t>
      </w:r>
      <w:r w:rsidRPr="00C97EC5">
        <w:t xml:space="preserve"> в образовательных учреждениях. </w:t>
      </w:r>
    </w:p>
    <w:p w:rsidR="000B2269" w:rsidRPr="00C97EC5" w:rsidRDefault="000B2269" w:rsidP="00994B19">
      <w:pPr>
        <w:ind w:left="426"/>
        <w:rPr>
          <w:b/>
        </w:rPr>
      </w:pPr>
      <w:r w:rsidRPr="00C97EC5">
        <w:rPr>
          <w:b/>
        </w:rPr>
        <w:t xml:space="preserve">2. Задачи практики: </w:t>
      </w:r>
    </w:p>
    <w:p w:rsidR="000B2269" w:rsidRPr="00C97EC5" w:rsidRDefault="000B2269" w:rsidP="00C70F3F">
      <w:pPr>
        <w:ind w:firstLine="1134"/>
        <w:jc w:val="both"/>
      </w:pPr>
      <w:r w:rsidRPr="00C97EC5">
        <w:t xml:space="preserve">Задачами </w:t>
      </w:r>
      <w:r w:rsidRPr="00C70F3F">
        <w:t>производственной</w:t>
      </w:r>
      <w:r w:rsidRPr="00C97EC5">
        <w:t xml:space="preserve"> практики являются: формирование целостной н</w:t>
      </w:r>
      <w:r w:rsidRPr="00C97EC5">
        <w:t>а</w:t>
      </w:r>
      <w:r w:rsidRPr="00C97EC5">
        <w:t>учной картины педагогической деятельности; освоение учебно-методической литературы по теме практики; освоение методики преподавательской деятельности</w:t>
      </w:r>
      <w:r>
        <w:t>,</w:t>
      </w:r>
      <w:r w:rsidRPr="00C97EC5">
        <w:t xml:space="preserve"> формирование  навыков организации и планирования своей профессиональной деятельности.</w:t>
      </w:r>
    </w:p>
    <w:p w:rsidR="000B2269" w:rsidRPr="00C97EC5" w:rsidRDefault="000B2269" w:rsidP="0040225B">
      <w:pPr>
        <w:ind w:firstLine="426"/>
        <w:rPr>
          <w:b/>
        </w:rPr>
      </w:pPr>
      <w:r>
        <w:rPr>
          <w:b/>
        </w:rPr>
        <w:t xml:space="preserve">3. Место  практики в структуре </w:t>
      </w:r>
      <w:r w:rsidRPr="00C97EC5">
        <w:rPr>
          <w:b/>
        </w:rPr>
        <w:t xml:space="preserve">ОП:  </w:t>
      </w:r>
      <w:r w:rsidRPr="0001598E">
        <w:t>Данная учебная практика входит в раздел «</w:t>
      </w:r>
      <w:r>
        <w:t xml:space="preserve">М.2 </w:t>
      </w:r>
      <w:r w:rsidRPr="0001598E">
        <w:t xml:space="preserve"> Учебная и производственная практики» ФГОС</w:t>
      </w:r>
      <w:r>
        <w:t xml:space="preserve"> по направлению подготовки 45.04</w:t>
      </w:r>
      <w:r w:rsidRPr="0001598E">
        <w:t>.01 «Филология»</w:t>
      </w:r>
    </w:p>
    <w:p w:rsidR="000B2269" w:rsidRPr="00C97EC5" w:rsidRDefault="000B2269" w:rsidP="00994B19">
      <w:pPr>
        <w:ind w:firstLine="737"/>
        <w:jc w:val="both"/>
      </w:pPr>
      <w:r w:rsidRPr="00C97EC5">
        <w:t>Основными требованиями к «входным» знаниям, умениям и готовности обуча</w:t>
      </w:r>
      <w:r w:rsidRPr="00C97EC5">
        <w:t>ю</w:t>
      </w:r>
      <w:r w:rsidRPr="00C97EC5">
        <w:t xml:space="preserve">щихся при прохождении педагогической практики выступают следующие: </w:t>
      </w:r>
    </w:p>
    <w:p w:rsidR="000B2269" w:rsidRPr="00C97EC5" w:rsidRDefault="000B2269" w:rsidP="00994B19">
      <w:pPr>
        <w:ind w:firstLine="737"/>
        <w:jc w:val="both"/>
      </w:pPr>
      <w:r w:rsidRPr="00C97EC5">
        <w:t>- способность научно анализировать социально-значимые проблемы и процессы, умение использовать на практике методы гуманитарных, социальных и экономических наук в различных видах профессиональной и социальной деятельности;</w:t>
      </w:r>
    </w:p>
    <w:p w:rsidR="000B2269" w:rsidRPr="00C97EC5" w:rsidRDefault="000B2269" w:rsidP="00994B19">
      <w:pPr>
        <w:ind w:firstLine="737"/>
        <w:jc w:val="both"/>
      </w:pPr>
      <w:r w:rsidRPr="00C97EC5">
        <w:t>- владение культурой мышления, способность в письменной и устной речи пр</w:t>
      </w:r>
      <w:r w:rsidRPr="00C97EC5">
        <w:t>а</w:t>
      </w:r>
      <w:r w:rsidRPr="00C97EC5">
        <w:t>вильно и убедительно оформлять результаты мыслительной деятельности;</w:t>
      </w:r>
    </w:p>
    <w:p w:rsidR="000B2269" w:rsidRPr="00C97EC5" w:rsidRDefault="000B2269" w:rsidP="00994B19">
      <w:pPr>
        <w:ind w:firstLine="737"/>
        <w:jc w:val="both"/>
      </w:pPr>
      <w:r w:rsidRPr="00C97EC5">
        <w:t>- обладание навыками работы с информацией, знание способов ее получения из различных источников для решения профессиональных и социальных задач, умение пол</w:t>
      </w:r>
      <w:r w:rsidRPr="00C97EC5">
        <w:t>ь</w:t>
      </w:r>
      <w:r w:rsidRPr="00C97EC5">
        <w:t>зоваться базами данных;</w:t>
      </w:r>
    </w:p>
    <w:p w:rsidR="000B2269" w:rsidRPr="00C97EC5" w:rsidRDefault="000B2269" w:rsidP="00994B19">
      <w:pPr>
        <w:ind w:firstLine="737"/>
        <w:jc w:val="both"/>
      </w:pPr>
      <w:r w:rsidRPr="00C97EC5">
        <w:t>- умение использовать в социальной, познавательной и профессиональной  де</w:t>
      </w:r>
      <w:r w:rsidRPr="00C97EC5">
        <w:t>я</w:t>
      </w:r>
      <w:r w:rsidRPr="00C97EC5">
        <w:t>тельности навыки работы с персональным компьютером, программным обеспечением и сетевыми ресурсами;</w:t>
      </w:r>
    </w:p>
    <w:p w:rsidR="000B2269" w:rsidRPr="00C97EC5" w:rsidRDefault="000B2269" w:rsidP="00994B19">
      <w:pPr>
        <w:ind w:firstLine="737"/>
        <w:jc w:val="both"/>
      </w:pPr>
      <w:r w:rsidRPr="00C97EC5">
        <w:t>- способность к социальному взаимодействию, к сотрудничеству и разрешению конфликтов; толерантность и социальная мобильность; чувство социальной ответственн</w:t>
      </w:r>
      <w:r w:rsidRPr="00C97EC5">
        <w:t>о</w:t>
      </w:r>
      <w:r w:rsidRPr="00C97EC5">
        <w:t>сти;</w:t>
      </w:r>
    </w:p>
    <w:p w:rsidR="000B2269" w:rsidRPr="00C97EC5" w:rsidRDefault="000B2269" w:rsidP="00994B19">
      <w:pPr>
        <w:ind w:firstLine="737"/>
        <w:jc w:val="both"/>
      </w:pPr>
      <w:r w:rsidRPr="00C97EC5">
        <w:t>- способность к планированию, организации и управлению своей профессионал</w:t>
      </w:r>
      <w:r w:rsidRPr="00C97EC5">
        <w:t>ь</w:t>
      </w:r>
      <w:r w:rsidRPr="00C97EC5">
        <w:t>ной деятельности и работы различных коллективов;</w:t>
      </w:r>
    </w:p>
    <w:p w:rsidR="000B2269" w:rsidRPr="00C97EC5" w:rsidRDefault="000B2269" w:rsidP="00994B19">
      <w:pPr>
        <w:ind w:firstLine="737"/>
        <w:jc w:val="both"/>
      </w:pPr>
      <w:r w:rsidRPr="00C97EC5">
        <w:t>- знание прав и обязанностей человека и гражданина, ответственное отношение к делу, своему гражданскому и профессиональному долгу;</w:t>
      </w:r>
    </w:p>
    <w:p w:rsidR="000B2269" w:rsidRPr="00C97EC5" w:rsidRDefault="000B2269" w:rsidP="00994B19">
      <w:pPr>
        <w:ind w:firstLine="737"/>
        <w:jc w:val="both"/>
      </w:pPr>
      <w:r w:rsidRPr="00C97EC5">
        <w:t xml:space="preserve">- воспитание толерантного отношения к расовым, национальным, </w:t>
      </w:r>
      <w:r>
        <w:t>конфессионал</w:t>
      </w:r>
      <w:r>
        <w:t>ь</w:t>
      </w:r>
      <w:r>
        <w:t>ным</w:t>
      </w:r>
      <w:r w:rsidRPr="00C97EC5">
        <w:t xml:space="preserve"> различиям людей;</w:t>
      </w:r>
    </w:p>
    <w:p w:rsidR="000B2269" w:rsidRPr="00C97EC5" w:rsidRDefault="000B2269" w:rsidP="00994B19">
      <w:pPr>
        <w:ind w:firstLine="737"/>
        <w:jc w:val="both"/>
      </w:pPr>
      <w:r w:rsidRPr="00C97EC5">
        <w:t>- умение пользоваться в процессе преподавания знаниями в области русского языка и литературы, философии, истории мировой литературы, истории языка;</w:t>
      </w:r>
    </w:p>
    <w:p w:rsidR="000B2269" w:rsidRPr="00C97EC5" w:rsidRDefault="000B2269" w:rsidP="00994B19">
      <w:pPr>
        <w:ind w:firstLine="737"/>
        <w:jc w:val="both"/>
      </w:pPr>
      <w:r w:rsidRPr="00C97EC5">
        <w:t xml:space="preserve">- знание методик организации и ведения учебного процесса и умение применять их в преподавании русского языка </w:t>
      </w:r>
      <w:r>
        <w:t>как иностранного</w:t>
      </w:r>
      <w:r w:rsidRPr="00C97EC5">
        <w:t>;</w:t>
      </w:r>
    </w:p>
    <w:p w:rsidR="000B2269" w:rsidRPr="00C97EC5" w:rsidRDefault="000B2269" w:rsidP="00994B19">
      <w:pPr>
        <w:ind w:firstLine="737"/>
        <w:jc w:val="both"/>
      </w:pPr>
      <w:r w:rsidRPr="00C97EC5">
        <w:t>- владение навыками воспитательной работы и умение их  использовать в педаг</w:t>
      </w:r>
      <w:r w:rsidRPr="00C97EC5">
        <w:t>о</w:t>
      </w:r>
      <w:r w:rsidRPr="00C97EC5">
        <w:t>гической деятельности.</w:t>
      </w:r>
    </w:p>
    <w:p w:rsidR="000B2269" w:rsidRPr="00C97EC5" w:rsidRDefault="000B2269" w:rsidP="00994B19">
      <w:pPr>
        <w:ind w:firstLine="737"/>
        <w:jc w:val="both"/>
      </w:pPr>
      <w:r w:rsidRPr="00C97EC5">
        <w:t>Необходимо отметить, что в ходе практики названные компетенции развиваются и углубляются.</w:t>
      </w:r>
    </w:p>
    <w:p w:rsidR="000B2269" w:rsidRPr="00C97EC5" w:rsidRDefault="000B2269" w:rsidP="00994B19">
      <w:pPr>
        <w:rPr>
          <w:b/>
        </w:rPr>
      </w:pPr>
      <w:r w:rsidRPr="00C97EC5">
        <w:rPr>
          <w:b/>
        </w:rPr>
        <w:t>4. Формы проведения педагогической практики</w:t>
      </w:r>
    </w:p>
    <w:p w:rsidR="000B2269" w:rsidRPr="00C97EC5" w:rsidRDefault="000B2269" w:rsidP="00994B19">
      <w:pPr>
        <w:ind w:firstLine="709"/>
        <w:jc w:val="both"/>
      </w:pPr>
      <w:r w:rsidRPr="00C97EC5">
        <w:t>Педагогическая практика проводится в форме аудиторных занятий (уроков, сем</w:t>
      </w:r>
      <w:r w:rsidRPr="00C97EC5">
        <w:t>и</w:t>
      </w:r>
      <w:r w:rsidRPr="00C97EC5">
        <w:t>наров, лекций) и внеаудиторной (организация встреч, бесе</w:t>
      </w:r>
      <w:r>
        <w:t>д, экскурсий) работы с обуча</w:t>
      </w:r>
      <w:r>
        <w:t>е</w:t>
      </w:r>
      <w:r>
        <w:t>мыми</w:t>
      </w:r>
      <w:r w:rsidRPr="00C97EC5">
        <w:t xml:space="preserve">. </w:t>
      </w:r>
    </w:p>
    <w:p w:rsidR="000B2269" w:rsidRPr="00C97EC5" w:rsidRDefault="000B2269" w:rsidP="00994B19">
      <w:pPr>
        <w:rPr>
          <w:b/>
        </w:rPr>
      </w:pPr>
      <w:r w:rsidRPr="00C97EC5">
        <w:rPr>
          <w:b/>
        </w:rPr>
        <w:t xml:space="preserve">5. Место и время проведения  практики: </w:t>
      </w:r>
    </w:p>
    <w:p w:rsidR="000B2269" w:rsidRPr="00C97EC5" w:rsidRDefault="000B2269" w:rsidP="00C8593E">
      <w:pPr>
        <w:ind w:firstLine="709"/>
        <w:jc w:val="both"/>
      </w:pPr>
      <w:r w:rsidRPr="00C97EC5">
        <w:t xml:space="preserve">Педагогическая практика проводится </w:t>
      </w:r>
      <w:r>
        <w:t xml:space="preserve">в центре русского языка как иностранного ФГБОУ ВПО </w:t>
      </w:r>
      <w:r w:rsidRPr="00F70D46">
        <w:t>в 11 учебном семестре.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Продолжительность практики – 4 недели. </w:t>
      </w:r>
    </w:p>
    <w:p w:rsidR="000B2269" w:rsidRPr="00C97EC5" w:rsidRDefault="000B2269" w:rsidP="00994B19">
      <w:pPr>
        <w:rPr>
          <w:b/>
        </w:rPr>
      </w:pPr>
      <w:r w:rsidRPr="00C97EC5">
        <w:rPr>
          <w:b/>
        </w:rPr>
        <w:t xml:space="preserve">6. Компетенции обучающихся, формируемые в результате прохождения  практики: </w:t>
      </w:r>
    </w:p>
    <w:p w:rsidR="000B2269" w:rsidRPr="00C97EC5" w:rsidRDefault="000B2269" w:rsidP="00994B19">
      <w:pPr>
        <w:jc w:val="both"/>
      </w:pPr>
      <w:r w:rsidRPr="00C97EC5">
        <w:t xml:space="preserve">          В результате прохождения </w:t>
      </w:r>
      <w:r>
        <w:t>производственной</w:t>
      </w:r>
      <w:r w:rsidRPr="00C97EC5">
        <w:t xml:space="preserve"> практики обучающийся должен пр</w:t>
      </w:r>
      <w:r w:rsidRPr="00C97EC5">
        <w:t>и</w:t>
      </w:r>
      <w:r w:rsidRPr="00C97EC5">
        <w:t xml:space="preserve">обрести следующие общекультурные, </w:t>
      </w:r>
      <w:r w:rsidRPr="00C97EC5">
        <w:rPr>
          <w:spacing w:val="-3"/>
        </w:rPr>
        <w:t>профессиональные и организационно-управленческие компетенции</w:t>
      </w:r>
      <w:r w:rsidRPr="00C97EC5">
        <w:t>:</w:t>
      </w:r>
    </w:p>
    <w:p w:rsidR="000B2269" w:rsidRPr="00917F6F" w:rsidRDefault="000B2269" w:rsidP="00E122CB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C97EC5">
        <w:t xml:space="preserve"> </w:t>
      </w:r>
      <w:r w:rsidRPr="00917F6F">
        <w:rPr>
          <w:bCs/>
          <w:spacing w:val="-3"/>
        </w:rPr>
        <w:t>способностью к самостоятельному пополнению, критическому анализу и применению теоретических и практических знаний в сфере гуманитарных наук для собственных научных исследований (ПК-1);</w:t>
      </w:r>
    </w:p>
    <w:p w:rsidR="000B2269" w:rsidRPr="00917F6F" w:rsidRDefault="000B2269" w:rsidP="00E122CB">
      <w:pPr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владением навыками квалифицированной интерпретации</w:t>
      </w:r>
      <w:r w:rsidRPr="00917F6F">
        <w:rPr>
          <w:bCs/>
          <w:i/>
        </w:rPr>
        <w:t xml:space="preserve"> </w:t>
      </w:r>
      <w:r w:rsidRPr="00917F6F">
        <w:rPr>
          <w:bCs/>
        </w:rPr>
        <w:t xml:space="preserve">различных типов текстов, в том числе раскрытия их смысла и связей с породившей их эпохой, анализ языкового и литературного материала для обеспечения преподавания и популяризации филологических знаний (ПК-5); </w:t>
      </w:r>
    </w:p>
    <w:p w:rsidR="000B2269" w:rsidRPr="00917F6F" w:rsidRDefault="000B2269" w:rsidP="00E122CB">
      <w:pPr>
        <w:tabs>
          <w:tab w:val="left" w:pos="993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владением навыками проведения учебных занятий и внеклассной работы по языку и литературе в образовательных организациях основного общего, среднего общего и среднего профессионального образования</w:t>
      </w:r>
      <w:r w:rsidRPr="00917F6F">
        <w:rPr>
          <w:bCs/>
          <w:spacing w:val="-2"/>
        </w:rPr>
        <w:t>; практических занятий по</w:t>
      </w:r>
      <w:r w:rsidRPr="00917F6F">
        <w:rPr>
          <w:bCs/>
        </w:rPr>
        <w:t xml:space="preserve"> филологическим дисциплинам в образовательных организациях высшего образования (ПК-6);</w:t>
      </w:r>
    </w:p>
    <w:p w:rsidR="000B2269" w:rsidRPr="00917F6F" w:rsidRDefault="000B2269" w:rsidP="00E122CB">
      <w:pPr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 xml:space="preserve">владением навыками подготовки учебно-методических материалов по отдельным филологическим дисциплинам (ПК-7); </w:t>
      </w:r>
    </w:p>
    <w:p w:rsidR="000B2269" w:rsidRPr="00917F6F" w:rsidRDefault="000B2269" w:rsidP="00E122CB">
      <w:pPr>
        <w:pStyle w:val="21"/>
        <w:tabs>
          <w:tab w:val="clear" w:pos="1080"/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>способностью к подготовке методических пособий и организации профориентационной работы (ПК-8);</w:t>
      </w:r>
    </w:p>
    <w:p w:rsidR="000B2269" w:rsidRDefault="000B2269" w:rsidP="00E122CB">
      <w:r w:rsidRPr="00917F6F">
        <w:rPr>
          <w:bCs/>
        </w:rPr>
        <w:t xml:space="preserve">владением навыками организации </w:t>
      </w:r>
      <w:r w:rsidRPr="00917F6F">
        <w:rPr>
          <w:bCs/>
          <w:spacing w:val="-3"/>
        </w:rPr>
        <w:t xml:space="preserve">и проведения учебных занятий и практик, </w:t>
      </w:r>
      <w:r w:rsidRPr="00917F6F">
        <w:rPr>
          <w:bCs/>
        </w:rPr>
        <w:t>семинаров, научных дискуссий и конференций</w:t>
      </w:r>
      <w:r w:rsidRPr="00917F6F">
        <w:rPr>
          <w:bCs/>
          <w:spacing w:val="-3"/>
        </w:rPr>
        <w:t xml:space="preserve"> (ПК-16); </w:t>
      </w:r>
    </w:p>
    <w:p w:rsidR="000B2269" w:rsidRPr="00917F6F" w:rsidRDefault="000B2269" w:rsidP="00E122CB">
      <w:pPr>
        <w:suppressAutoHyphens/>
        <w:ind w:firstLine="709"/>
        <w:contextualSpacing/>
        <w:jc w:val="both"/>
        <w:rPr>
          <w:bCs/>
          <w:spacing w:val="-3"/>
        </w:rPr>
      </w:pPr>
      <w:r w:rsidRPr="00917F6F">
        <w:rPr>
          <w:bCs/>
        </w:rPr>
        <w:t xml:space="preserve">способностью к руководству научными, прикладными, педагогическими и творческими проектами в избранной сфере деятельности </w:t>
      </w:r>
      <w:r w:rsidRPr="00917F6F">
        <w:rPr>
          <w:bCs/>
          <w:spacing w:val="-3"/>
        </w:rPr>
        <w:t>(ПК-14);</w:t>
      </w:r>
    </w:p>
    <w:p w:rsidR="000B2269" w:rsidRPr="00917F6F" w:rsidRDefault="000B2269" w:rsidP="00E122CB">
      <w:pPr>
        <w:suppressAutoHyphens/>
        <w:ind w:firstLine="709"/>
        <w:contextualSpacing/>
        <w:jc w:val="both"/>
        <w:rPr>
          <w:bCs/>
          <w:spacing w:val="-3"/>
        </w:rPr>
      </w:pPr>
      <w:r w:rsidRPr="00917F6F">
        <w:rPr>
          <w:bCs/>
          <w:spacing w:val="-3"/>
        </w:rPr>
        <w:t>умением выстраивать прогностические сценарии и модели развития коммуникативных и социокультурных ситуаций (ПК-13);</w:t>
      </w:r>
    </w:p>
    <w:p w:rsidR="000B2269" w:rsidRPr="00C97EC5" w:rsidRDefault="000B2269" w:rsidP="00994B19">
      <w:pPr>
        <w:jc w:val="both"/>
      </w:pPr>
    </w:p>
    <w:p w:rsidR="000B2269" w:rsidRPr="00C97EC5" w:rsidRDefault="000B2269" w:rsidP="00994B19">
      <w:pPr>
        <w:rPr>
          <w:b/>
        </w:rPr>
      </w:pPr>
      <w:r w:rsidRPr="00C97EC5">
        <w:rPr>
          <w:b/>
        </w:rPr>
        <w:t>7. Структура и содержание  практики:</w:t>
      </w:r>
    </w:p>
    <w:p w:rsidR="000B2269" w:rsidRPr="00C97EC5" w:rsidRDefault="000B2269" w:rsidP="00994B19">
      <w:r w:rsidRPr="00654F67">
        <w:t>Общая трудоемкость  практики составляет 6 зачетных единиц (216 ч.), 4 недели.</w:t>
      </w:r>
      <w:r w:rsidRPr="00C97EC5">
        <w:t xml:space="preserve"> </w:t>
      </w:r>
    </w:p>
    <w:p w:rsidR="000B2269" w:rsidRPr="00C97EC5" w:rsidRDefault="000B2269" w:rsidP="00994B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5848"/>
        <w:gridCol w:w="2340"/>
        <w:gridCol w:w="1080"/>
      </w:tblGrid>
      <w:tr w:rsidR="000B2269" w:rsidRPr="00C97EC5" w:rsidTr="00D858E7">
        <w:trPr>
          <w:trHeight w:val="1224"/>
        </w:trPr>
        <w:tc>
          <w:tcPr>
            <w:tcW w:w="560" w:type="dxa"/>
          </w:tcPr>
          <w:p w:rsidR="000B2269" w:rsidRPr="00C97EC5" w:rsidRDefault="000B2269" w:rsidP="00D858E7">
            <w:pPr>
              <w:rPr>
                <w:b/>
              </w:rPr>
            </w:pPr>
          </w:p>
          <w:p w:rsidR="000B2269" w:rsidRPr="00C97EC5" w:rsidRDefault="000B2269" w:rsidP="00D858E7">
            <w:pPr>
              <w:rPr>
                <w:b/>
              </w:rPr>
            </w:pPr>
            <w:r w:rsidRPr="00C97EC5">
              <w:rPr>
                <w:b/>
              </w:rPr>
              <w:t>№</w:t>
            </w:r>
          </w:p>
          <w:p w:rsidR="000B2269" w:rsidRPr="00C97EC5" w:rsidRDefault="000B2269" w:rsidP="00D858E7">
            <w:pPr>
              <w:rPr>
                <w:b/>
              </w:rPr>
            </w:pPr>
            <w:r w:rsidRPr="00C97EC5">
              <w:rPr>
                <w:b/>
              </w:rPr>
              <w:t>п/п</w:t>
            </w:r>
          </w:p>
        </w:tc>
        <w:tc>
          <w:tcPr>
            <w:tcW w:w="5848" w:type="dxa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0B2269" w:rsidRPr="00C97EC5" w:rsidRDefault="000B2269" w:rsidP="00D858E7">
            <w:pPr>
              <w:jc w:val="center"/>
              <w:rPr>
                <w:b/>
              </w:rPr>
            </w:pPr>
          </w:p>
          <w:p w:rsidR="000B2269" w:rsidRPr="00C97EC5" w:rsidRDefault="000B2269" w:rsidP="00D858E7">
            <w:pPr>
              <w:jc w:val="center"/>
              <w:rPr>
                <w:b/>
              </w:rPr>
            </w:pPr>
            <w:r w:rsidRPr="00C97EC5">
              <w:rPr>
                <w:b/>
              </w:rPr>
              <w:t>Разделы (этапы) практики</w:t>
            </w:r>
          </w:p>
        </w:tc>
        <w:tc>
          <w:tcPr>
            <w:tcW w:w="2340" w:type="dxa"/>
            <w:vAlign w:val="center"/>
          </w:tcPr>
          <w:p w:rsidR="000B2269" w:rsidRPr="00C97EC5" w:rsidRDefault="000B2269" w:rsidP="00D858E7">
            <w:pPr>
              <w:jc w:val="center"/>
              <w:rPr>
                <w:b/>
              </w:rPr>
            </w:pPr>
            <w:r w:rsidRPr="00C97EC5">
              <w:rPr>
                <w:b/>
              </w:rPr>
              <w:t>Трудоемкость</w:t>
            </w:r>
          </w:p>
          <w:p w:rsidR="000B2269" w:rsidRPr="00C97EC5" w:rsidRDefault="000B2269" w:rsidP="00D858E7">
            <w:pPr>
              <w:jc w:val="center"/>
              <w:rPr>
                <w:b/>
              </w:rPr>
            </w:pPr>
            <w:r w:rsidRPr="00C97EC5">
              <w:rPr>
                <w:b/>
              </w:rPr>
              <w:t>(в часах)</w:t>
            </w:r>
          </w:p>
        </w:tc>
        <w:tc>
          <w:tcPr>
            <w:tcW w:w="1080" w:type="dxa"/>
          </w:tcPr>
          <w:p w:rsidR="000B2269" w:rsidRPr="00C97EC5" w:rsidRDefault="000B2269" w:rsidP="00D858E7">
            <w:pPr>
              <w:jc w:val="center"/>
              <w:rPr>
                <w:b/>
              </w:rPr>
            </w:pPr>
            <w:r w:rsidRPr="00C97EC5">
              <w:rPr>
                <w:b/>
              </w:rPr>
              <w:t>Формы тек</w:t>
            </w:r>
            <w:r w:rsidRPr="00C97EC5">
              <w:rPr>
                <w:b/>
              </w:rPr>
              <w:t>у</w:t>
            </w:r>
            <w:r w:rsidRPr="00C97EC5">
              <w:rPr>
                <w:b/>
              </w:rPr>
              <w:t>щего ко</w:t>
            </w:r>
            <w:r w:rsidRPr="00C97EC5">
              <w:rPr>
                <w:b/>
              </w:rPr>
              <w:t>н</w:t>
            </w:r>
            <w:r w:rsidRPr="00C97EC5">
              <w:rPr>
                <w:b/>
              </w:rPr>
              <w:t>троля</w:t>
            </w:r>
          </w:p>
        </w:tc>
      </w:tr>
      <w:tr w:rsidR="000B2269" w:rsidRPr="00C97EC5" w:rsidTr="00D858E7">
        <w:tc>
          <w:tcPr>
            <w:tcW w:w="560" w:type="dxa"/>
          </w:tcPr>
          <w:p w:rsidR="000B2269" w:rsidRPr="00C97EC5" w:rsidRDefault="000B2269" w:rsidP="00D858E7">
            <w:r w:rsidRPr="00C97EC5">
              <w:t>1</w:t>
            </w:r>
          </w:p>
        </w:tc>
        <w:tc>
          <w:tcPr>
            <w:tcW w:w="5848" w:type="dxa"/>
          </w:tcPr>
          <w:p w:rsidR="000B2269" w:rsidRPr="00C97EC5" w:rsidRDefault="000B2269" w:rsidP="00D858E7">
            <w:pPr>
              <w:rPr>
                <w:i/>
              </w:rPr>
            </w:pPr>
            <w:r w:rsidRPr="00C97EC5">
              <w:t>Предварительный инструктаж (вводная лекция мет</w:t>
            </w:r>
            <w:r w:rsidRPr="00C97EC5">
              <w:t>о</w:t>
            </w:r>
            <w:r w:rsidRPr="00C97EC5">
              <w:t>диста)</w:t>
            </w:r>
          </w:p>
        </w:tc>
        <w:tc>
          <w:tcPr>
            <w:tcW w:w="2340" w:type="dxa"/>
          </w:tcPr>
          <w:p w:rsidR="000B2269" w:rsidRPr="00C97EC5" w:rsidRDefault="000B2269" w:rsidP="00D858E7">
            <w:r w:rsidRPr="00C97EC5">
              <w:t>2 ч.</w:t>
            </w:r>
          </w:p>
        </w:tc>
        <w:tc>
          <w:tcPr>
            <w:tcW w:w="1080" w:type="dxa"/>
          </w:tcPr>
          <w:p w:rsidR="000B2269" w:rsidRPr="00C97EC5" w:rsidRDefault="000B2269" w:rsidP="00D858E7">
            <w:r w:rsidRPr="00C97EC5">
              <w:t>собес</w:t>
            </w:r>
            <w:r w:rsidRPr="00C97EC5">
              <w:t>е</w:t>
            </w:r>
            <w:r w:rsidRPr="00C97EC5">
              <w:t>дование</w:t>
            </w:r>
          </w:p>
        </w:tc>
      </w:tr>
      <w:tr w:rsidR="000B2269" w:rsidRPr="00C97EC5" w:rsidTr="00D858E7">
        <w:tc>
          <w:tcPr>
            <w:tcW w:w="560" w:type="dxa"/>
          </w:tcPr>
          <w:p w:rsidR="000B2269" w:rsidRPr="00C97EC5" w:rsidRDefault="000B2269" w:rsidP="00D858E7">
            <w:r w:rsidRPr="00C97EC5">
              <w:t>2</w:t>
            </w:r>
          </w:p>
        </w:tc>
        <w:tc>
          <w:tcPr>
            <w:tcW w:w="5848" w:type="dxa"/>
          </w:tcPr>
          <w:p w:rsidR="000B2269" w:rsidRPr="00C97EC5" w:rsidRDefault="000B2269" w:rsidP="00AC1713">
            <w:r>
              <w:t>пассивная</w:t>
            </w:r>
            <w:r w:rsidRPr="00C97EC5">
              <w:t xml:space="preserve"> практика</w:t>
            </w:r>
          </w:p>
        </w:tc>
        <w:tc>
          <w:tcPr>
            <w:tcW w:w="2340" w:type="dxa"/>
          </w:tcPr>
          <w:p w:rsidR="000B2269" w:rsidRPr="00C97EC5" w:rsidRDefault="000B2269" w:rsidP="00D858E7">
            <w:r w:rsidRPr="00C97EC5">
              <w:t>34 ч</w:t>
            </w:r>
          </w:p>
        </w:tc>
        <w:tc>
          <w:tcPr>
            <w:tcW w:w="1080" w:type="dxa"/>
          </w:tcPr>
          <w:p w:rsidR="000B2269" w:rsidRPr="00C97EC5" w:rsidRDefault="000B2269" w:rsidP="00D858E7"/>
        </w:tc>
      </w:tr>
      <w:tr w:rsidR="000B2269" w:rsidRPr="00C97EC5" w:rsidTr="00D858E7">
        <w:tc>
          <w:tcPr>
            <w:tcW w:w="560" w:type="dxa"/>
          </w:tcPr>
          <w:p w:rsidR="000B2269" w:rsidRPr="00C97EC5" w:rsidRDefault="000B2269" w:rsidP="00D858E7">
            <w:r w:rsidRPr="00C97EC5">
              <w:t>3</w:t>
            </w:r>
          </w:p>
        </w:tc>
        <w:tc>
          <w:tcPr>
            <w:tcW w:w="5848" w:type="dxa"/>
          </w:tcPr>
          <w:p w:rsidR="000B2269" w:rsidRPr="00C97EC5" w:rsidRDefault="000B2269" w:rsidP="00D858E7">
            <w:r w:rsidRPr="00C97EC5">
              <w:t>педагогическая деятельность в качестве стажера</w:t>
            </w:r>
          </w:p>
        </w:tc>
        <w:tc>
          <w:tcPr>
            <w:tcW w:w="2340" w:type="dxa"/>
          </w:tcPr>
          <w:p w:rsidR="000B2269" w:rsidRPr="00C97EC5" w:rsidRDefault="000B2269" w:rsidP="00D858E7">
            <w:r w:rsidRPr="00C97EC5">
              <w:t>180 ч.</w:t>
            </w:r>
          </w:p>
        </w:tc>
        <w:tc>
          <w:tcPr>
            <w:tcW w:w="1080" w:type="dxa"/>
          </w:tcPr>
          <w:p w:rsidR="000B2269" w:rsidRPr="00C97EC5" w:rsidRDefault="000B2269" w:rsidP="00D858E7"/>
        </w:tc>
      </w:tr>
      <w:tr w:rsidR="000B2269" w:rsidRPr="00C97EC5" w:rsidTr="00D858E7">
        <w:tc>
          <w:tcPr>
            <w:tcW w:w="560" w:type="dxa"/>
          </w:tcPr>
          <w:p w:rsidR="000B2269" w:rsidRPr="00C97EC5" w:rsidRDefault="000B2269" w:rsidP="00D858E7">
            <w:r w:rsidRPr="00C97EC5">
              <w:t>4</w:t>
            </w:r>
          </w:p>
        </w:tc>
        <w:tc>
          <w:tcPr>
            <w:tcW w:w="5848" w:type="dxa"/>
          </w:tcPr>
          <w:p w:rsidR="000B2269" w:rsidRPr="00C97EC5" w:rsidRDefault="000B2269" w:rsidP="00D858E7">
            <w:r w:rsidRPr="00C97EC5">
              <w:t>отчет на заседании кафедры</w:t>
            </w:r>
          </w:p>
        </w:tc>
        <w:tc>
          <w:tcPr>
            <w:tcW w:w="2340" w:type="dxa"/>
          </w:tcPr>
          <w:p w:rsidR="000B2269" w:rsidRPr="00C97EC5" w:rsidRDefault="000B2269" w:rsidP="00D858E7"/>
        </w:tc>
        <w:tc>
          <w:tcPr>
            <w:tcW w:w="1080" w:type="dxa"/>
          </w:tcPr>
          <w:p w:rsidR="000B2269" w:rsidRPr="00C97EC5" w:rsidRDefault="000B2269" w:rsidP="00D858E7">
            <w:r w:rsidRPr="00C97EC5">
              <w:t>Дифз</w:t>
            </w:r>
            <w:r w:rsidRPr="00C97EC5">
              <w:t>а</w:t>
            </w:r>
            <w:r w:rsidRPr="00C97EC5">
              <w:t>чет</w:t>
            </w:r>
          </w:p>
        </w:tc>
      </w:tr>
    </w:tbl>
    <w:p w:rsidR="000B2269" w:rsidRPr="00C97EC5" w:rsidRDefault="000B2269" w:rsidP="00994B19">
      <w:pPr>
        <w:ind w:firstLine="708"/>
        <w:rPr>
          <w:i/>
        </w:rPr>
      </w:pPr>
    </w:p>
    <w:p w:rsidR="000B2269" w:rsidRPr="00C97EC5" w:rsidRDefault="000B2269" w:rsidP="00994B19">
      <w:pPr>
        <w:jc w:val="both"/>
        <w:rPr>
          <w:b/>
        </w:rPr>
      </w:pPr>
      <w:r w:rsidRPr="00C97EC5">
        <w:rPr>
          <w:i/>
        </w:rPr>
        <w:t xml:space="preserve"> </w:t>
      </w:r>
      <w:r w:rsidRPr="00C97EC5">
        <w:rPr>
          <w:b/>
        </w:rPr>
        <w:t xml:space="preserve">8. Образовательные, </w:t>
      </w:r>
      <w:r w:rsidRPr="00C97EC5">
        <w:rPr>
          <w:b/>
          <w:spacing w:val="-3"/>
        </w:rPr>
        <w:t>научно-исследовательские и научно-производственные</w:t>
      </w:r>
      <w:r w:rsidRPr="00C97EC5">
        <w:rPr>
          <w:b/>
        </w:rPr>
        <w:t xml:space="preserve"> технол</w:t>
      </w:r>
      <w:r w:rsidRPr="00C97EC5">
        <w:rPr>
          <w:b/>
        </w:rPr>
        <w:t>о</w:t>
      </w:r>
      <w:r w:rsidRPr="00C97EC5">
        <w:rPr>
          <w:b/>
        </w:rPr>
        <w:t>гии, используемые на практике:</w:t>
      </w:r>
    </w:p>
    <w:p w:rsidR="000B2269" w:rsidRPr="00C97EC5" w:rsidRDefault="000B2269" w:rsidP="00994B19">
      <w:pPr>
        <w:ind w:firstLine="709"/>
        <w:jc w:val="both"/>
      </w:pPr>
      <w:r w:rsidRPr="00C97EC5">
        <w:t>Образовательные, научно-исследовательские и научно-производственные  технол</w:t>
      </w:r>
      <w:r w:rsidRPr="00C97EC5">
        <w:t>о</w:t>
      </w:r>
      <w:r w:rsidRPr="00C97EC5">
        <w:t xml:space="preserve">гии включают в себя: </w:t>
      </w:r>
    </w:p>
    <w:p w:rsidR="000B2269" w:rsidRPr="00C97EC5" w:rsidRDefault="000B2269" w:rsidP="00994B19">
      <w:pPr>
        <w:ind w:firstLine="709"/>
        <w:jc w:val="both"/>
      </w:pPr>
      <w:r w:rsidRPr="00C97EC5">
        <w:t>- поиск и изучение учебной, научной и методической литературы по теме занятия;</w:t>
      </w:r>
    </w:p>
    <w:p w:rsidR="000B2269" w:rsidRPr="00C97EC5" w:rsidRDefault="000B2269" w:rsidP="00994B19">
      <w:pPr>
        <w:ind w:firstLine="709"/>
        <w:jc w:val="both"/>
      </w:pPr>
      <w:r w:rsidRPr="00C97EC5">
        <w:t>- подготовка развернутого плана учебного занятия и обсуждение его содержания и методики проведения с преподавателем-методистом;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- проведение урока, семинара, практического занятия и обсуждение его результатов с преподавателем-методистом; </w:t>
      </w:r>
    </w:p>
    <w:p w:rsidR="000B2269" w:rsidRPr="00C97EC5" w:rsidRDefault="000B2269" w:rsidP="00994B19">
      <w:pPr>
        <w:ind w:firstLine="709"/>
        <w:jc w:val="both"/>
      </w:pPr>
      <w:r w:rsidRPr="00C97EC5">
        <w:t>- написание текста учебного занятия и его обсуждение с преподавателем-методистом и руководителем практики;</w:t>
      </w:r>
    </w:p>
    <w:p w:rsidR="000B2269" w:rsidRPr="00C97EC5" w:rsidRDefault="000B2269" w:rsidP="00994B19">
      <w:pPr>
        <w:ind w:firstLine="709"/>
        <w:jc w:val="both"/>
        <w:rPr>
          <w:i/>
        </w:rPr>
      </w:pPr>
      <w:r w:rsidRPr="00C97EC5">
        <w:t>- оформление дневника практики, составление отчета  по практике и подведение ее итогов на заседании кафедры.</w:t>
      </w:r>
      <w:r w:rsidRPr="00C97EC5">
        <w:rPr>
          <w:i/>
        </w:rPr>
        <w:t xml:space="preserve"> </w:t>
      </w:r>
    </w:p>
    <w:p w:rsidR="000B2269" w:rsidRPr="00C97EC5" w:rsidRDefault="000B2269" w:rsidP="00994B19">
      <w:pPr>
        <w:jc w:val="both"/>
        <w:rPr>
          <w:b/>
        </w:rPr>
      </w:pPr>
      <w:r w:rsidRPr="00C97EC5">
        <w:rPr>
          <w:b/>
        </w:rPr>
        <w:t>9. Учебно-методическое обеспечение самостоятельной работы студентов на практ</w:t>
      </w:r>
      <w:r w:rsidRPr="00C97EC5">
        <w:rPr>
          <w:b/>
        </w:rPr>
        <w:t>и</w:t>
      </w:r>
      <w:r w:rsidRPr="00C97EC5">
        <w:rPr>
          <w:b/>
        </w:rPr>
        <w:t xml:space="preserve">ке: </w:t>
      </w:r>
    </w:p>
    <w:p w:rsidR="000B2269" w:rsidRPr="00C97EC5" w:rsidRDefault="000B2269" w:rsidP="00994B19">
      <w:pPr>
        <w:pStyle w:val="BodyText"/>
        <w:spacing w:after="0" w:line="320" w:lineRule="atLeast"/>
        <w:ind w:firstLine="709"/>
        <w:jc w:val="both"/>
      </w:pPr>
      <w:r w:rsidRPr="00C97EC5">
        <w:t xml:space="preserve">По результатам практики составляется отчет в формах, предусмотренных рабочими программами кафедры русского языка. </w:t>
      </w:r>
    </w:p>
    <w:p w:rsidR="000B2269" w:rsidRPr="00C97EC5" w:rsidRDefault="000B2269" w:rsidP="00994B19">
      <w:pPr>
        <w:rPr>
          <w:b/>
        </w:rPr>
      </w:pPr>
      <w:r w:rsidRPr="00C97EC5">
        <w:rPr>
          <w:b/>
        </w:rPr>
        <w:t xml:space="preserve">10. Формы промежуточной аттестации (по итогам практики): </w:t>
      </w:r>
    </w:p>
    <w:p w:rsidR="000B2269" w:rsidRPr="00C97EC5" w:rsidRDefault="000B2269" w:rsidP="00994B19">
      <w:pPr>
        <w:ind w:firstLine="709"/>
        <w:jc w:val="both"/>
        <w:rPr>
          <w:i/>
        </w:rPr>
      </w:pPr>
      <w:r w:rsidRPr="00C97EC5">
        <w:t>По итогам практики учащимися составляется и защищается на заседании кафедры отчет. Решением кафедры устанавливается в качестве оценки дифференцированный зачет. Аттестация проводится во второй половине 6 учебного семестра.</w:t>
      </w:r>
      <w:r w:rsidRPr="00C97EC5">
        <w:rPr>
          <w:i/>
        </w:rPr>
        <w:t xml:space="preserve"> </w:t>
      </w:r>
    </w:p>
    <w:p w:rsidR="000B2269" w:rsidRPr="00C97EC5" w:rsidRDefault="000B2269" w:rsidP="00951308">
      <w:pPr>
        <w:jc w:val="both"/>
        <w:rPr>
          <w:b/>
        </w:rPr>
      </w:pPr>
      <w:r w:rsidRPr="00C97EC5">
        <w:rPr>
          <w:b/>
        </w:rPr>
        <w:t xml:space="preserve">11. Материально-техническое обеспечение практики </w:t>
      </w:r>
      <w:r w:rsidRPr="00C97EC5">
        <w:t>составляют учебные аудитории и их компьютерное оснащение, находящиеся в распоряжении среднего общеобразовател</w:t>
      </w:r>
      <w:r w:rsidRPr="00C97EC5">
        <w:t>ь</w:t>
      </w:r>
      <w:r w:rsidRPr="00C97EC5">
        <w:t>ного учебного заведения и пригодные, в соответствии с действующими санитарными и противопожарными нормами, а также требованиями техники безопасности, для  провед</w:t>
      </w:r>
      <w:r w:rsidRPr="00C97EC5">
        <w:t>е</w:t>
      </w:r>
      <w:r w:rsidRPr="00C97EC5">
        <w:t>ния учебных занятий.</w:t>
      </w:r>
      <w:r w:rsidRPr="00C97EC5">
        <w:rPr>
          <w:b/>
        </w:rPr>
        <w:t xml:space="preserve"> </w:t>
      </w:r>
    </w:p>
    <w:p w:rsidR="000B2269" w:rsidRPr="00C97EC5" w:rsidRDefault="000B2269" w:rsidP="00994B19">
      <w:pPr>
        <w:spacing w:line="360" w:lineRule="auto"/>
        <w:ind w:left="360"/>
        <w:rPr>
          <w:b/>
        </w:rPr>
      </w:pPr>
      <w:r w:rsidRPr="00C97EC5">
        <w:rPr>
          <w:b/>
        </w:rPr>
        <w:tab/>
      </w:r>
    </w:p>
    <w:p w:rsidR="000B2269" w:rsidRPr="00C97EC5" w:rsidRDefault="000B2269" w:rsidP="00951308">
      <w:pPr>
        <w:pStyle w:val="a"/>
        <w:tabs>
          <w:tab w:val="clear" w:pos="756"/>
        </w:tabs>
        <w:spacing w:line="240" w:lineRule="auto"/>
        <w:ind w:left="0" w:firstLine="0"/>
        <w:jc w:val="center"/>
        <w:rPr>
          <w:b/>
        </w:rPr>
      </w:pPr>
      <w:r w:rsidRPr="00C97EC5">
        <w:rPr>
          <w:b/>
        </w:rPr>
        <w:t xml:space="preserve">4.4.3. Программа </w:t>
      </w:r>
      <w:r w:rsidRPr="00C37CB3">
        <w:rPr>
          <w:b/>
        </w:rPr>
        <w:t>научно-исследовательской</w:t>
      </w:r>
      <w:r>
        <w:rPr>
          <w:b/>
        </w:rPr>
        <w:t xml:space="preserve"> практики (12 семестр)</w:t>
      </w:r>
    </w:p>
    <w:p w:rsidR="000B2269" w:rsidRPr="00C97EC5" w:rsidRDefault="000B2269" w:rsidP="00994B19">
      <w:pPr>
        <w:ind w:firstLine="720"/>
        <w:jc w:val="both"/>
      </w:pPr>
      <w:r w:rsidRPr="00C97EC5">
        <w:t>1. Научно-исследовательская работа (далее - НИР) является обязательной соста</w:t>
      </w:r>
      <w:r w:rsidRPr="00C97EC5">
        <w:t>в</w:t>
      </w:r>
      <w:r w:rsidRPr="00C97EC5">
        <w:t xml:space="preserve">ляющей образовательной программы подготовки </w:t>
      </w:r>
      <w:r>
        <w:t>магистра</w:t>
      </w:r>
      <w:r w:rsidRPr="00C97EC5">
        <w:t xml:space="preserve"> и может проводиться на базе научно-исследовательских и образовательных учреждений, научно-исследовательских л</w:t>
      </w:r>
      <w:r w:rsidRPr="00C97EC5">
        <w:t>а</w:t>
      </w:r>
      <w:r w:rsidRPr="00C97EC5">
        <w:t>бораторий и центров, кафедр университета.</w:t>
      </w:r>
    </w:p>
    <w:p w:rsidR="000B2269" w:rsidRPr="00C97EC5" w:rsidRDefault="000B2269" w:rsidP="00994B19">
      <w:pPr>
        <w:ind w:firstLine="720"/>
        <w:jc w:val="both"/>
      </w:pPr>
      <w:r w:rsidRPr="00C97EC5">
        <w:t>1.1. НИР предполагает  исследовательскую работу, направленную на развитие у студентов способности к самостоятельным теоретическим и практическим суждениям и выводам, умений объективной оценки научной информации, свободы научного поиска и стремления к применению научных знаний в образовательной деятельности.</w:t>
      </w:r>
    </w:p>
    <w:p w:rsidR="000B2269" w:rsidRPr="00C97EC5" w:rsidRDefault="000B2269" w:rsidP="00994B19">
      <w:pPr>
        <w:ind w:firstLine="720"/>
        <w:jc w:val="both"/>
      </w:pPr>
      <w:r w:rsidRPr="00C97EC5">
        <w:t>1.2. НИР предполагает как общую программу для всех студентов, обучающихся по конкретной образовательной программе, так и индивидуальную программу, направле</w:t>
      </w:r>
      <w:r w:rsidRPr="00C97EC5">
        <w:t>н</w:t>
      </w:r>
      <w:r w:rsidRPr="00C97EC5">
        <w:t>ную на выполнение конкретного задания.</w:t>
      </w:r>
    </w:p>
    <w:p w:rsidR="000B2269" w:rsidRPr="00C97EC5" w:rsidRDefault="000B2269" w:rsidP="00994B19">
      <w:pPr>
        <w:ind w:firstLine="720"/>
        <w:jc w:val="both"/>
      </w:pPr>
      <w:r w:rsidRPr="00C97EC5">
        <w:t>2. Цели и задачи научно-исследовательской работы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2.1. Основной целью НИР </w:t>
      </w:r>
      <w:r>
        <w:t>магистра</w:t>
      </w:r>
      <w:r w:rsidRPr="00C97EC5">
        <w:t xml:space="preserve"> является обеспечение способности самосто</w:t>
      </w:r>
      <w:r w:rsidRPr="00C97EC5">
        <w:t>я</w:t>
      </w:r>
      <w:r w:rsidRPr="00C97EC5">
        <w:t>тельного осуществления научно-исследовательской работы, связанной с решением сло</w:t>
      </w:r>
      <w:r w:rsidRPr="00C97EC5">
        <w:t>ж</w:t>
      </w:r>
      <w:r w:rsidRPr="00C97EC5">
        <w:t>ных профессиональных  задач в инновационных условиях.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2.2. Задачами НИР является: </w:t>
      </w:r>
    </w:p>
    <w:p w:rsidR="000B2269" w:rsidRPr="00C97EC5" w:rsidRDefault="000B2269" w:rsidP="00994B19">
      <w:pPr>
        <w:ind w:firstLine="720"/>
        <w:jc w:val="both"/>
      </w:pPr>
      <w:r w:rsidRPr="00C97EC5">
        <w:t>- обеспечение становления профессионального научно-исследовательского мы</w:t>
      </w:r>
      <w:r w:rsidRPr="00C97EC5">
        <w:t>ш</w:t>
      </w:r>
      <w:r w:rsidRPr="00C97EC5">
        <w:t>ления, формирование четкого представления об основных профессиональных задачах, способах их решения;</w:t>
      </w:r>
    </w:p>
    <w:p w:rsidR="000B2269" w:rsidRPr="00C97EC5" w:rsidRDefault="000B2269" w:rsidP="00994B19">
      <w:pPr>
        <w:ind w:firstLine="720"/>
        <w:jc w:val="both"/>
      </w:pPr>
      <w:r w:rsidRPr="00C97EC5">
        <w:t>- формирование умений использовать современные технологии сбора информации, обработки и интерпретации полученных экспериментальных и эмпирических данных, владение  современными методами исследований;</w:t>
      </w:r>
    </w:p>
    <w:p w:rsidR="000B2269" w:rsidRPr="00C97EC5" w:rsidRDefault="000B2269" w:rsidP="00994B19">
      <w:pPr>
        <w:ind w:firstLine="720"/>
        <w:jc w:val="both"/>
      </w:pPr>
      <w:r w:rsidRPr="00C97EC5">
        <w:t>- обеспечение готовности к профессиональному самосовершенствованию, разв</w:t>
      </w:r>
      <w:r w:rsidRPr="00C97EC5">
        <w:t>и</w:t>
      </w:r>
      <w:r w:rsidRPr="00C97EC5">
        <w:t>тию инновационного мышления и творческого потенциала, профессионального мастерс</w:t>
      </w:r>
      <w:r w:rsidRPr="00C97EC5">
        <w:t>т</w:t>
      </w:r>
      <w:r w:rsidRPr="00C97EC5">
        <w:t>ва;</w:t>
      </w:r>
    </w:p>
    <w:p w:rsidR="000B2269" w:rsidRPr="00C97EC5" w:rsidRDefault="000B2269" w:rsidP="00994B19">
      <w:pPr>
        <w:ind w:firstLine="720"/>
        <w:jc w:val="both"/>
      </w:pPr>
      <w:r w:rsidRPr="00C97EC5">
        <w:t>- самостоятельное формулирование и решение задач, возникающих в ходе научно-исследовательской деятельности и требующих углубленных профессиональных знаний.</w:t>
      </w:r>
    </w:p>
    <w:p w:rsidR="000B2269" w:rsidRPr="00C97EC5" w:rsidRDefault="000B2269" w:rsidP="00994B19">
      <w:pPr>
        <w:ind w:firstLine="720"/>
        <w:jc w:val="both"/>
      </w:pPr>
      <w:r w:rsidRPr="00C97EC5">
        <w:t>3. Содержание научно-исследовательской работы</w:t>
      </w:r>
    </w:p>
    <w:p w:rsidR="000B2269" w:rsidRPr="00C97EC5" w:rsidRDefault="000B2269" w:rsidP="00994B19">
      <w:pPr>
        <w:ind w:firstLine="720"/>
        <w:jc w:val="both"/>
      </w:pPr>
      <w:r w:rsidRPr="00C97EC5">
        <w:t>3.1. НИР предполагает осуществление следующих видов работ:</w:t>
      </w:r>
    </w:p>
    <w:p w:rsidR="000B2269" w:rsidRPr="00C97EC5" w:rsidRDefault="000B2269" w:rsidP="00994B19">
      <w:pPr>
        <w:ind w:firstLine="720"/>
        <w:jc w:val="both"/>
      </w:pPr>
      <w:r w:rsidRPr="00C97EC5">
        <w:t>изучение специальной литературы и другой научно-технической информации о достижениях отечественной и зарубежной науки и техники в соответствующей области знаний;</w:t>
      </w:r>
    </w:p>
    <w:p w:rsidR="000B2269" w:rsidRPr="00C97EC5" w:rsidRDefault="000B2269" w:rsidP="00994B19">
      <w:pPr>
        <w:ind w:firstLine="720"/>
        <w:jc w:val="both"/>
      </w:pPr>
      <w:r w:rsidRPr="00C97EC5">
        <w:t>участие в проведении научных исследований или выполнении технических разр</w:t>
      </w:r>
      <w:r w:rsidRPr="00C97EC5">
        <w:t>а</w:t>
      </w:r>
      <w:r w:rsidRPr="00C97EC5">
        <w:t>боток;</w:t>
      </w:r>
    </w:p>
    <w:p w:rsidR="000B2269" w:rsidRPr="00C97EC5" w:rsidRDefault="000B2269" w:rsidP="00994B19">
      <w:pPr>
        <w:ind w:firstLine="720"/>
        <w:jc w:val="both"/>
      </w:pPr>
      <w:r w:rsidRPr="00C97EC5">
        <w:t>осуществление сбора, обработки, анализа и систематизации научно-технической информации по теме (заданию);</w:t>
      </w:r>
    </w:p>
    <w:p w:rsidR="000B2269" w:rsidRPr="00C97EC5" w:rsidRDefault="000B2269" w:rsidP="00994B19">
      <w:pPr>
        <w:ind w:firstLine="720"/>
        <w:jc w:val="both"/>
      </w:pPr>
      <w:r w:rsidRPr="00C97EC5">
        <w:t>составление отчетов (разделы отчета) по теме или ее разделу (этапу, заданию);</w:t>
      </w:r>
    </w:p>
    <w:p w:rsidR="000B2269" w:rsidRPr="00C97EC5" w:rsidRDefault="000B2269" w:rsidP="00994B19">
      <w:pPr>
        <w:ind w:firstLine="720"/>
        <w:jc w:val="both"/>
      </w:pPr>
      <w:r w:rsidRPr="00C97EC5">
        <w:t>выступление с докладом на конференции;</w:t>
      </w:r>
    </w:p>
    <w:p w:rsidR="000B2269" w:rsidRPr="00C97EC5" w:rsidRDefault="000B2269" w:rsidP="00994B19">
      <w:pPr>
        <w:ind w:firstLine="720"/>
        <w:jc w:val="both"/>
      </w:pPr>
      <w:r w:rsidRPr="00C97EC5">
        <w:t>подготовка статей и тезисов для научных сборников;</w:t>
      </w:r>
    </w:p>
    <w:p w:rsidR="000B2269" w:rsidRPr="00C97EC5" w:rsidRDefault="000B2269" w:rsidP="00994B19">
      <w:pPr>
        <w:ind w:firstLine="720"/>
        <w:jc w:val="both"/>
      </w:pPr>
      <w:r w:rsidRPr="00C97EC5">
        <w:t>участие в подготовке аналитических материалов по политическому процессу в стране и мире.</w:t>
      </w:r>
    </w:p>
    <w:p w:rsidR="000B2269" w:rsidRPr="00C97EC5" w:rsidRDefault="000B2269" w:rsidP="00994B19">
      <w:pPr>
        <w:ind w:firstLine="720"/>
        <w:jc w:val="both"/>
      </w:pPr>
      <w:r w:rsidRPr="00C97EC5">
        <w:t>4. Руководство и контроль научно-исследовательской работы</w:t>
      </w:r>
    </w:p>
    <w:p w:rsidR="000B2269" w:rsidRPr="00C97EC5" w:rsidRDefault="000B2269" w:rsidP="00994B19">
      <w:pPr>
        <w:ind w:firstLine="720"/>
        <w:jc w:val="both"/>
      </w:pPr>
      <w:r w:rsidRPr="00C97EC5">
        <w:t>4.1. Руководство общей программой НИР осуществляется заведующим кафедрой, руководство индивидуальной частью программы осуществляет научный руководитель выпускной квалификационной работы.</w:t>
      </w:r>
    </w:p>
    <w:p w:rsidR="000B2269" w:rsidRPr="00C97EC5" w:rsidRDefault="000B2269" w:rsidP="00994B19">
      <w:pPr>
        <w:ind w:firstLine="720"/>
        <w:jc w:val="both"/>
      </w:pPr>
      <w:r w:rsidRPr="00C97EC5">
        <w:t xml:space="preserve">4.2. Сроки и продолжительность проведения НИР устанавливаются в соответствии с учебными планами и календарным графиком учебного процесса. </w:t>
      </w:r>
    </w:p>
    <w:p w:rsidR="000B2269" w:rsidRPr="00C97EC5" w:rsidRDefault="000B2269" w:rsidP="00994B19">
      <w:pPr>
        <w:ind w:firstLine="720"/>
        <w:jc w:val="both"/>
      </w:pPr>
      <w:r w:rsidRPr="00C97EC5">
        <w:t>4.3. Планирование НИР студентов отражается в индивидуальном плане студента.</w:t>
      </w:r>
    </w:p>
    <w:p w:rsidR="000B2269" w:rsidRPr="00C97EC5" w:rsidRDefault="000B2269" w:rsidP="00994B19">
      <w:pPr>
        <w:ind w:firstLine="720"/>
        <w:jc w:val="both"/>
      </w:pPr>
      <w:r w:rsidRPr="00C97EC5">
        <w:t>4.4. Результаты НИР отражаются в индивидуальном плане и в отчете о научно-исследовательской работе за каждый семестр.</w:t>
      </w:r>
    </w:p>
    <w:p w:rsidR="000B2269" w:rsidRPr="00C97EC5" w:rsidRDefault="000B2269" w:rsidP="00994B19">
      <w:pPr>
        <w:ind w:firstLine="720"/>
        <w:rPr>
          <w:b/>
        </w:rPr>
      </w:pPr>
    </w:p>
    <w:p w:rsidR="000B2269" w:rsidRPr="00C97EC5" w:rsidRDefault="000B2269" w:rsidP="00994B19">
      <w:pPr>
        <w:ind w:firstLine="720"/>
        <w:jc w:val="both"/>
        <w:rPr>
          <w:b/>
          <w:i/>
        </w:rPr>
      </w:pPr>
      <w:r w:rsidRPr="00C97EC5">
        <w:rPr>
          <w:b/>
        </w:rPr>
        <w:t>5. Факт</w:t>
      </w:r>
      <w:r>
        <w:rPr>
          <w:b/>
        </w:rPr>
        <w:t>ическое ресурсное обеспечение О</w:t>
      </w:r>
      <w:r w:rsidRPr="00C97EC5">
        <w:rPr>
          <w:b/>
        </w:rPr>
        <w:t xml:space="preserve">П </w:t>
      </w:r>
      <w:r>
        <w:rPr>
          <w:b/>
        </w:rPr>
        <w:t>магистратуры</w:t>
      </w:r>
      <w:r w:rsidRPr="00C97EC5">
        <w:rPr>
          <w:b/>
        </w:rPr>
        <w:t xml:space="preserve"> по направлению </w:t>
      </w:r>
      <w:r w:rsidRPr="00C97EC5">
        <w:rPr>
          <w:b/>
          <w:spacing w:val="-3"/>
        </w:rPr>
        <w:t xml:space="preserve">подготовки </w:t>
      </w:r>
      <w:r>
        <w:rPr>
          <w:b/>
        </w:rPr>
        <w:t>45.04.01</w:t>
      </w:r>
      <w:r w:rsidRPr="00C97EC5">
        <w:rPr>
          <w:b/>
        </w:rPr>
        <w:t xml:space="preserve"> Филология. Профиль «</w:t>
      </w:r>
      <w:r>
        <w:rPr>
          <w:b/>
        </w:rPr>
        <w:t>Р</w:t>
      </w:r>
      <w:r w:rsidRPr="00C97EC5">
        <w:rPr>
          <w:b/>
        </w:rPr>
        <w:t xml:space="preserve">усский язык и </w:t>
      </w:r>
      <w:r>
        <w:rPr>
          <w:b/>
        </w:rPr>
        <w:t>МКК</w:t>
      </w:r>
      <w:r w:rsidRPr="00C97EC5">
        <w:rPr>
          <w:b/>
        </w:rPr>
        <w:t>)»</w:t>
      </w:r>
    </w:p>
    <w:p w:rsidR="000B2269" w:rsidRPr="00C97EC5" w:rsidRDefault="000B2269" w:rsidP="00994B19">
      <w:pPr>
        <w:ind w:firstLine="720"/>
        <w:jc w:val="both"/>
      </w:pPr>
      <w:r>
        <w:t>Ресурсное обеспечение О</w:t>
      </w:r>
      <w:r w:rsidRPr="00C97EC5">
        <w:t xml:space="preserve">П вуза формируется на основе требований к условиям реализации образовательных программ </w:t>
      </w:r>
      <w:r>
        <w:t>магистратуры</w:t>
      </w:r>
      <w:r w:rsidRPr="00C97EC5">
        <w:t>, определяемых ФГОС ВО по да</w:t>
      </w:r>
      <w:r w:rsidRPr="00C97EC5">
        <w:t>н</w:t>
      </w:r>
      <w:r w:rsidRPr="00C97EC5">
        <w:t>ному направлению подготовки</w:t>
      </w:r>
      <w:r>
        <w:t>.</w:t>
      </w:r>
    </w:p>
    <w:p w:rsidR="000B2269" w:rsidRPr="00C97EC5" w:rsidRDefault="000B2269" w:rsidP="00994B19">
      <w:pPr>
        <w:shd w:val="clear" w:color="auto" w:fill="FFFFFF"/>
        <w:ind w:firstLine="590"/>
        <w:jc w:val="both"/>
      </w:pPr>
      <w:r>
        <w:t xml:space="preserve">Реализация </w:t>
      </w:r>
      <w:r w:rsidRPr="00C97EC5">
        <w:t xml:space="preserve">ОП </w:t>
      </w:r>
      <w:r>
        <w:t xml:space="preserve">магистратуры </w:t>
      </w:r>
      <w:r w:rsidRPr="00C97EC5">
        <w:t xml:space="preserve">обеспечивается научно-педагогическими кадрами, имеющими базовое образование, соответствующее профилю преподаваемой дисциплины, и ученую степень или опыт деятельности в соответствующей профессиональной сфере и систематически занимающимися научно-методической деятельностью. </w:t>
      </w:r>
    </w:p>
    <w:p w:rsidR="000B2269" w:rsidRPr="00C97EC5" w:rsidRDefault="000B2269" w:rsidP="00994B19">
      <w:pPr>
        <w:shd w:val="clear" w:color="auto" w:fill="FFFFFF"/>
        <w:ind w:firstLine="590"/>
        <w:jc w:val="both"/>
      </w:pPr>
      <w:r>
        <w:t xml:space="preserve">87 </w:t>
      </w:r>
      <w:r w:rsidRPr="00C97EC5">
        <w:t>процентов преподавателей, обеспечивающих учебный процесс по професси</w:t>
      </w:r>
      <w:r w:rsidRPr="00C97EC5">
        <w:t>о</w:t>
      </w:r>
      <w:r w:rsidRPr="00C97EC5">
        <w:t>нальному циклу, имеют ученые степени и ученые звания, при этом ученые степени докт</w:t>
      </w:r>
      <w:r w:rsidRPr="00C97EC5">
        <w:t>о</w:t>
      </w:r>
      <w:r w:rsidRPr="00C97EC5">
        <w:t xml:space="preserve">ра наук или ученое звание профессора имеют </w:t>
      </w:r>
      <w:r>
        <w:t>40</w:t>
      </w:r>
      <w:r w:rsidRPr="00C97EC5">
        <w:t xml:space="preserve"> процентов преподавателей.</w:t>
      </w:r>
    </w:p>
    <w:p w:rsidR="000B2269" w:rsidRPr="00C97EC5" w:rsidRDefault="000B2269" w:rsidP="00994B19">
      <w:pPr>
        <w:ind w:firstLine="708"/>
        <w:jc w:val="both"/>
      </w:pPr>
      <w:r w:rsidRPr="00C97EC5">
        <w:t>К образовательному процессу по дисциплинам профессионального цикла привл</w:t>
      </w:r>
      <w:r w:rsidRPr="00C97EC5">
        <w:t>е</w:t>
      </w:r>
      <w:r w:rsidRPr="00C97EC5">
        <w:t xml:space="preserve">чены не менее </w:t>
      </w:r>
      <w:r>
        <w:t>1,5</w:t>
      </w:r>
      <w:r w:rsidRPr="00C97EC5">
        <w:t xml:space="preserve"> процентов преподавателей из числа действующих руководителей и в</w:t>
      </w:r>
      <w:r w:rsidRPr="00C97EC5">
        <w:t>е</w:t>
      </w:r>
      <w:r w:rsidRPr="00C97EC5">
        <w:t xml:space="preserve">дущих работников профильных учреждений высшего образования. </w:t>
      </w:r>
    </w:p>
    <w:p w:rsidR="000B2269" w:rsidRPr="00C97EC5" w:rsidRDefault="000B2269" w:rsidP="00994B19">
      <w:pPr>
        <w:ind w:firstLine="708"/>
        <w:jc w:val="both"/>
      </w:pPr>
      <w:r w:rsidRPr="00C97EC5">
        <w:t>Факультетские кафедры русского языка</w:t>
      </w:r>
      <w:r w:rsidRPr="0040225B">
        <w:t xml:space="preserve"> </w:t>
      </w:r>
      <w:r w:rsidRPr="00C97EC5">
        <w:t>и общего языкознания, русской</w:t>
      </w:r>
      <w:r>
        <w:t xml:space="preserve"> и зарубе</w:t>
      </w:r>
      <w:r>
        <w:t>ж</w:t>
      </w:r>
      <w:r>
        <w:t xml:space="preserve">ной </w:t>
      </w:r>
      <w:r w:rsidRPr="00C97EC5">
        <w:t>литературы открыты в Бурятском госуниверситете в разное время. Создание каждой кафедры как самостоятельного учебного и научного подразделения было вызвано потре</w:t>
      </w:r>
      <w:r w:rsidRPr="00C97EC5">
        <w:t>б</w:t>
      </w:r>
      <w:r w:rsidRPr="00C97EC5">
        <w:t>ностью университета в высококвалифицированных кадрах преподавателей и исследоват</w:t>
      </w:r>
      <w:r w:rsidRPr="00C97EC5">
        <w:t>е</w:t>
      </w:r>
      <w:r w:rsidRPr="00C97EC5">
        <w:t>лей филологии. В настоящее время завершается процесс формирования кафедр как кру</w:t>
      </w:r>
      <w:r w:rsidRPr="00C97EC5">
        <w:t>п</w:t>
      </w:r>
      <w:r w:rsidRPr="00C97EC5">
        <w:t>ных учебно-научных центров филологической науки в регионе.</w:t>
      </w:r>
    </w:p>
    <w:p w:rsidR="000B2269" w:rsidRPr="00C97EC5" w:rsidRDefault="000B2269" w:rsidP="00994B19">
      <w:pPr>
        <w:ind w:firstLine="709"/>
        <w:jc w:val="center"/>
        <w:rPr>
          <w:b/>
          <w:bCs/>
        </w:rPr>
      </w:pPr>
    </w:p>
    <w:p w:rsidR="000B2269" w:rsidRPr="00C97EC5" w:rsidRDefault="000B2269" w:rsidP="001155AE">
      <w:pPr>
        <w:jc w:val="center"/>
        <w:rPr>
          <w:b/>
          <w:bCs/>
        </w:rPr>
      </w:pPr>
      <w:r w:rsidRPr="00C97EC5">
        <w:rPr>
          <w:b/>
          <w:bCs/>
        </w:rPr>
        <w:t xml:space="preserve">Кафедра русского </w:t>
      </w:r>
      <w:r>
        <w:rPr>
          <w:b/>
          <w:bCs/>
        </w:rPr>
        <w:t>языка и общего языкознания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Кафедра русского языка – одна из старейших в </w:t>
      </w:r>
      <w:r>
        <w:t>университете и одна из самых больших в институте филологии и массовых коммуникаций</w:t>
      </w:r>
      <w:r w:rsidRPr="00C97EC5">
        <w:t>. Кафедра русского языка я</w:t>
      </w:r>
      <w:r w:rsidRPr="00C97EC5">
        <w:t>в</w:t>
      </w:r>
      <w:r w:rsidRPr="00C97EC5">
        <w:t>ляется выпускающей кафедрой по направлению подготовки 032700.62 Филология, пр</w:t>
      </w:r>
      <w:r w:rsidRPr="00C97EC5">
        <w:t>о</w:t>
      </w:r>
      <w:r w:rsidRPr="00C97EC5">
        <w:t>филь «Отечественная филология (Русский язык и литература), направления 032700.62 Ф</w:t>
      </w:r>
      <w:r w:rsidRPr="00C97EC5">
        <w:t>и</w:t>
      </w:r>
      <w:r w:rsidRPr="00C97EC5">
        <w:t xml:space="preserve">лология, профиль «Преподавание филологических дисциплин», 032700.68 Филология, профиль «Отечественная филология (Русский язык и литература). Преподаватели кафедры осуществляет обучение студентов по направлению 031300.62 – Журналистика, 031600.62 – Реклама и связи с общественностью. В 2010 – 2011 учебном году кафедра осуществляла обучение магистров филологии. </w:t>
      </w:r>
    </w:p>
    <w:p w:rsidR="000B2269" w:rsidRPr="00C97EC5" w:rsidRDefault="000B2269" w:rsidP="00994B19">
      <w:pPr>
        <w:ind w:firstLine="709"/>
        <w:jc w:val="both"/>
      </w:pPr>
      <w:r w:rsidRPr="00C97EC5">
        <w:t>С 16.07.1996 г. на кафедре открыта и функционирует аспирантура по специальн</w:t>
      </w:r>
      <w:r w:rsidRPr="00C97EC5">
        <w:t>о</w:t>
      </w:r>
      <w:r w:rsidRPr="00C97EC5">
        <w:t>сти 10.02.01</w:t>
      </w:r>
      <w:r>
        <w:t xml:space="preserve"> Русский язык</w:t>
      </w:r>
      <w:r w:rsidRPr="00C97EC5">
        <w:t>. С 28.01.2005 г. осуществляет свою деятельность докторский диссертационный совет Д 212.022.05.</w:t>
      </w:r>
    </w:p>
    <w:p w:rsidR="000B2269" w:rsidRPr="00C97EC5" w:rsidRDefault="000B2269" w:rsidP="00994B19">
      <w:pPr>
        <w:ind w:firstLine="709"/>
        <w:jc w:val="both"/>
      </w:pPr>
      <w:r w:rsidRPr="00C97EC5">
        <w:t>На кафедре сформировался работоспособный творческий коллектив, в составе к</w:t>
      </w:r>
      <w:r w:rsidRPr="00C97EC5">
        <w:t>о</w:t>
      </w:r>
      <w:r w:rsidRPr="00C97EC5">
        <w:t>торого: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Бардамова Екатерина Александровна – </w:t>
      </w:r>
      <w:r>
        <w:t>доктор</w:t>
      </w:r>
      <w:r w:rsidRPr="00C97EC5">
        <w:t xml:space="preserve"> филологических наук, доцент, зав. кафедрой;</w:t>
      </w:r>
    </w:p>
    <w:p w:rsidR="000B2269" w:rsidRPr="00C97EC5" w:rsidRDefault="000B2269" w:rsidP="00994B19">
      <w:pPr>
        <w:ind w:firstLine="709"/>
        <w:jc w:val="both"/>
      </w:pPr>
      <w:r w:rsidRPr="00C97EC5">
        <w:t>Хамаганова Валентина Михайловна – доктор филологических наук, профессор (10.02.01);</w:t>
      </w:r>
    </w:p>
    <w:p w:rsidR="000B2269" w:rsidRDefault="000B2269" w:rsidP="00994B19">
      <w:pPr>
        <w:ind w:firstLine="709"/>
        <w:jc w:val="both"/>
      </w:pPr>
      <w:r w:rsidRPr="00C97EC5">
        <w:t xml:space="preserve">Бабушкин Сергей Матвеевич – доктор </w:t>
      </w:r>
      <w:r>
        <w:t>педагогических</w:t>
      </w:r>
      <w:r w:rsidRPr="00C97EC5">
        <w:t xml:space="preserve"> наук, профессор;</w:t>
      </w:r>
    </w:p>
    <w:p w:rsidR="000B2269" w:rsidRPr="00C97EC5" w:rsidRDefault="000B2269" w:rsidP="00994B19">
      <w:pPr>
        <w:ind w:firstLine="709"/>
        <w:jc w:val="both"/>
      </w:pPr>
      <w:r>
        <w:t>Харанутова Дарима шагдуровна – доктор филологических наук, доцент;</w:t>
      </w:r>
    </w:p>
    <w:p w:rsidR="000B2269" w:rsidRDefault="000B2269" w:rsidP="009A39A3">
      <w:pPr>
        <w:ind w:firstLine="720"/>
        <w:jc w:val="both"/>
      </w:pPr>
      <w:r w:rsidRPr="00C97EC5">
        <w:t xml:space="preserve">Егодурова Виктория Макаровна – доктор филологических наук, доцент, </w:t>
      </w:r>
    </w:p>
    <w:p w:rsidR="000B2269" w:rsidRPr="00C97EC5" w:rsidRDefault="000B2269" w:rsidP="009A39A3">
      <w:pPr>
        <w:ind w:firstLine="720"/>
        <w:jc w:val="both"/>
      </w:pPr>
      <w:r w:rsidRPr="00C97EC5">
        <w:t>Майоров Александр Петрович – доктор филологических наук, профессор;</w:t>
      </w:r>
    </w:p>
    <w:p w:rsidR="000B2269" w:rsidRPr="00C97EC5" w:rsidRDefault="000B2269" w:rsidP="009A39A3">
      <w:pPr>
        <w:ind w:firstLine="720"/>
      </w:pPr>
      <w:r w:rsidRPr="00C97EC5">
        <w:t>Ханташкеева Татьяна Владимировна – кандидат филологических наук, доцент;</w:t>
      </w:r>
    </w:p>
    <w:p w:rsidR="000B2269" w:rsidRPr="00C97EC5" w:rsidRDefault="000B2269" w:rsidP="009A39A3">
      <w:pPr>
        <w:ind w:firstLine="720"/>
      </w:pPr>
      <w:r w:rsidRPr="00C97EC5">
        <w:t>Дарбанова Надежда Александровна – кандидат филологических наук, доцент;</w:t>
      </w:r>
    </w:p>
    <w:p w:rsidR="000B2269" w:rsidRPr="00C97EC5" w:rsidRDefault="000B2269" w:rsidP="009A39A3">
      <w:pPr>
        <w:ind w:firstLine="720"/>
      </w:pPr>
      <w:r w:rsidRPr="00C97EC5">
        <w:t>Матанцева Марина Борисовна – кандидат филологических наук, доцент;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Судоплатова Галина Алексеевна - кандидат </w:t>
      </w:r>
      <w:r>
        <w:t>педагогических</w:t>
      </w:r>
      <w:r w:rsidRPr="00C97EC5">
        <w:t xml:space="preserve"> наук, доцент;</w:t>
      </w:r>
    </w:p>
    <w:p w:rsidR="000B2269" w:rsidRPr="00C97EC5" w:rsidRDefault="000B2269" w:rsidP="00994B19">
      <w:pPr>
        <w:ind w:firstLine="709"/>
        <w:jc w:val="both"/>
      </w:pPr>
      <w:r w:rsidRPr="00C97EC5">
        <w:t>Омельченко Лилия Николаевна – кандидат филологических наук, доцент;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Долбеева Тамара Филипповна - кандидат </w:t>
      </w:r>
      <w:r>
        <w:t>педагогических</w:t>
      </w:r>
      <w:r w:rsidRPr="00C97EC5">
        <w:t xml:space="preserve"> наук, доцент;</w:t>
      </w:r>
    </w:p>
    <w:p w:rsidR="000B2269" w:rsidRPr="00C97EC5" w:rsidRDefault="000B2269" w:rsidP="00994B19">
      <w:pPr>
        <w:ind w:firstLine="709"/>
        <w:jc w:val="both"/>
      </w:pPr>
      <w:r w:rsidRPr="00C97EC5">
        <w:t>Степанова Ирина Жамсарановна - кандидат филологических наук, доцент;</w:t>
      </w:r>
    </w:p>
    <w:p w:rsidR="000B2269" w:rsidRPr="00C97EC5" w:rsidRDefault="000B2269" w:rsidP="00994B19">
      <w:pPr>
        <w:ind w:firstLine="709"/>
        <w:jc w:val="both"/>
      </w:pPr>
      <w:r w:rsidRPr="00C97EC5">
        <w:t>Хандархаева Ирина Юрьевна - кандидат филологических наук, доцент;</w:t>
      </w:r>
    </w:p>
    <w:p w:rsidR="000B2269" w:rsidRPr="00C97EC5" w:rsidRDefault="000B2269" w:rsidP="00994B19">
      <w:pPr>
        <w:ind w:firstLine="709"/>
        <w:jc w:val="both"/>
      </w:pPr>
      <w:r w:rsidRPr="00C97EC5">
        <w:t>Бохиева Марина  Викторовна - кандидат филологических наук, доцент;</w:t>
      </w:r>
    </w:p>
    <w:p w:rsidR="000B2269" w:rsidRDefault="000B2269" w:rsidP="00994B19">
      <w:pPr>
        <w:ind w:firstLine="709"/>
        <w:jc w:val="both"/>
      </w:pPr>
      <w:r w:rsidRPr="00C97EC5">
        <w:t>Корпусова Елена Васильевна - кандидат филологических наук, доцент.</w:t>
      </w:r>
    </w:p>
    <w:p w:rsidR="000B2269" w:rsidRPr="00C97EC5" w:rsidRDefault="000B2269" w:rsidP="009A39A3">
      <w:pPr>
        <w:ind w:firstLine="720"/>
      </w:pPr>
      <w:r w:rsidRPr="00C97EC5">
        <w:t>Алексеева Александра Алексеевна - ассистент.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Кафедра русского языка </w:t>
      </w:r>
      <w:r>
        <w:t xml:space="preserve">и общего языкознания </w:t>
      </w:r>
      <w:r w:rsidRPr="00C97EC5">
        <w:t>осуществляет преподавание дисц</w:t>
      </w:r>
      <w:r w:rsidRPr="00C97EC5">
        <w:t>и</w:t>
      </w:r>
      <w:r w:rsidRPr="00C97EC5">
        <w:t>плин, представленных в базовой части учебного плана</w:t>
      </w:r>
      <w:r>
        <w:t xml:space="preserve">, </w:t>
      </w:r>
      <w:r w:rsidRPr="00C97EC5">
        <w:t xml:space="preserve">«Современный русский язык» (фонетика, лексикология, стилистика и др.), </w:t>
      </w:r>
      <w:r>
        <w:t xml:space="preserve">«Теория текста» </w:t>
      </w:r>
      <w:r w:rsidRPr="00C97EC5">
        <w:t>«Введение в спецфилол</w:t>
      </w:r>
      <w:r w:rsidRPr="00C97EC5">
        <w:t>о</w:t>
      </w:r>
      <w:r w:rsidRPr="00C97EC5">
        <w:t xml:space="preserve">гию», «Филологический анализ текста», </w:t>
      </w:r>
      <w:r>
        <w:t>«История русского языка», «Историческая гра</w:t>
      </w:r>
      <w:r>
        <w:t>м</w:t>
      </w:r>
      <w:r>
        <w:t xml:space="preserve">матика, «Общее языкознание и др., </w:t>
      </w:r>
      <w:r w:rsidRPr="00C97EC5">
        <w:t xml:space="preserve">предлагает студентам цикл курсов по выбору как в общепрофессиональном, так и </w:t>
      </w:r>
      <w:r>
        <w:t xml:space="preserve">в </w:t>
      </w:r>
      <w:r w:rsidRPr="00C97EC5">
        <w:t>профессиональном цикле: «Фрагменты концептуальной и языковой картин мира», «Проблемы лингвистической контактологии», «Сопоставител</w:t>
      </w:r>
      <w:r w:rsidRPr="00C97EC5">
        <w:t>ь</w:t>
      </w:r>
      <w:r w:rsidRPr="00C97EC5">
        <w:t>ное и типологическое языкознание», «Практикум по функциональной грамматике», «Ру</w:t>
      </w:r>
      <w:r w:rsidRPr="00C97EC5">
        <w:t>с</w:t>
      </w:r>
      <w:r w:rsidRPr="00C97EC5">
        <w:t>ский язык в СМИ», «Основы аспектологии» и др. Учебно-методическая работа проводи</w:t>
      </w:r>
      <w:r w:rsidRPr="00C97EC5">
        <w:t>т</w:t>
      </w:r>
      <w:r w:rsidRPr="00C97EC5">
        <w:t>ся на высоком теоретическом и методическом уровне. Преподаватели кафедры русского языка являются авторами монографий, сборников научных трудов, учебных и учебно-методических пособий, статей.</w:t>
      </w:r>
    </w:p>
    <w:p w:rsidR="000B2269" w:rsidRDefault="000B2269" w:rsidP="007E1563">
      <w:pPr>
        <w:ind w:firstLine="720"/>
        <w:jc w:val="both"/>
      </w:pPr>
      <w:r>
        <w:t xml:space="preserve"> </w:t>
      </w:r>
      <w:r w:rsidRPr="00C97EC5">
        <w:t xml:space="preserve">Научная работа </w:t>
      </w:r>
      <w:r>
        <w:t>кафедры</w:t>
      </w:r>
      <w:r w:rsidRPr="00C97EC5">
        <w:t xml:space="preserve"> осуществляется в рамках </w:t>
      </w:r>
      <w:r>
        <w:t>четырех</w:t>
      </w:r>
      <w:r w:rsidRPr="00C97EC5">
        <w:t xml:space="preserve"> направлений: 1. акт</w:t>
      </w:r>
      <w:r w:rsidRPr="00C97EC5">
        <w:t>у</w:t>
      </w:r>
      <w:r w:rsidRPr="00C97EC5">
        <w:t xml:space="preserve">альные проблемы текста; 2. лингвистическая контактология; 3. </w:t>
      </w:r>
      <w:r>
        <w:t>и</w:t>
      </w:r>
      <w:r w:rsidRPr="00C97EC5">
        <w:t>сследование языковой картины мира Байкальского региона;</w:t>
      </w:r>
      <w:r>
        <w:t xml:space="preserve"> 4</w:t>
      </w:r>
      <w:r w:rsidRPr="00C97EC5">
        <w:t xml:space="preserve">. </w:t>
      </w:r>
      <w:r>
        <w:t>и</w:t>
      </w:r>
      <w:r w:rsidRPr="00C97EC5">
        <w:t>сторическое лингвокраеведение: язык памятн</w:t>
      </w:r>
      <w:r w:rsidRPr="00C97EC5">
        <w:t>и</w:t>
      </w:r>
      <w:r w:rsidRPr="00C97EC5">
        <w:t xml:space="preserve">ков письменности Забайкалья. </w:t>
      </w:r>
      <w:r>
        <w:t>Р</w:t>
      </w:r>
      <w:r w:rsidRPr="00C97EC5">
        <w:t>езультатом этой работы является проведение междун</w:t>
      </w:r>
      <w:r w:rsidRPr="00C97EC5">
        <w:t>а</w:t>
      </w:r>
      <w:r w:rsidRPr="00C97EC5">
        <w:t>родных конференций, круглых столов, филологических чтений, публикация монографий и сборников научных трудов. Преподаватели кафедры активно участвуют в работе межд</w:t>
      </w:r>
      <w:r w:rsidRPr="00C97EC5">
        <w:t>у</w:t>
      </w:r>
      <w:r w:rsidRPr="00C97EC5">
        <w:t>народных, всероссийских,  региональных конференций, в научных проектах и програ</w:t>
      </w:r>
      <w:r w:rsidRPr="00C97EC5">
        <w:t>м</w:t>
      </w:r>
      <w:r w:rsidRPr="00C97EC5">
        <w:t>мах, в конкурсах научных грантов («Байкальская летняя школа русского языка» - грант фонда «Русский мир», рук. - проф. В.В. Башкеева, «Время сквозь призму языка» - грант БГУ, рук. - доц. Е.А. Бардамова, «Образы пространства и времени в русских и бурятских говорах Байкальского региона» - грант БГУ, рук. - доц. Н.А. Дарбанова, «Лингвистика текста: тексты типа описания, повествования, рассуждения» - грант БГУ, рук. - проф. В.М. Хамаганова, «Семиотические, лексико-грамматические и прагматические свойства ко</w:t>
      </w:r>
      <w:r w:rsidRPr="00C97EC5">
        <w:t>н</w:t>
      </w:r>
      <w:r w:rsidRPr="00C97EC5">
        <w:t>статирующих типов речи» - грант БГУ, рук. - проф. В.М. Хамаганова, «Прагматический аспект роли говорящего функционально-смысловых типов речи» - грант Президента РФ на поддержку молодых ученых, рук. – доц. Е.В. Корпусова). Под руководством препод</w:t>
      </w:r>
      <w:r w:rsidRPr="00C97EC5">
        <w:t>а</w:t>
      </w:r>
      <w:r w:rsidRPr="00C97EC5">
        <w:t xml:space="preserve">вателей кафедры русского языка студенты </w:t>
      </w:r>
      <w:r>
        <w:t>института филологии и массовых коммуник</w:t>
      </w:r>
      <w:r>
        <w:t>а</w:t>
      </w:r>
      <w:r>
        <w:t>ций</w:t>
      </w:r>
      <w:r w:rsidRPr="00C97EC5">
        <w:t xml:space="preserve"> БГУ принимают участие в международных, всероссийских, региональных, универс</w:t>
      </w:r>
      <w:r w:rsidRPr="00C97EC5">
        <w:t>и</w:t>
      </w:r>
      <w:r w:rsidRPr="00C97EC5">
        <w:t xml:space="preserve">тетских научно-практических конференциях, конкурсах, олимпиадах.   </w:t>
      </w:r>
    </w:p>
    <w:p w:rsidR="000B2269" w:rsidRPr="00C97EC5" w:rsidRDefault="000B2269" w:rsidP="007E1563">
      <w:pPr>
        <w:jc w:val="both"/>
        <w:rPr>
          <w:bCs/>
        </w:rPr>
      </w:pPr>
      <w:r w:rsidRPr="00C97EC5">
        <w:rPr>
          <w:bCs/>
        </w:rPr>
        <w:t xml:space="preserve">           Усвоение теоретического материала сопровождается выездной диалектологической практикой по районам Республики Бурятия для сбора диалектного материала говоров с</w:t>
      </w:r>
      <w:r w:rsidRPr="00C97EC5">
        <w:rPr>
          <w:bCs/>
        </w:rPr>
        <w:t>е</w:t>
      </w:r>
      <w:r w:rsidRPr="00C97EC5">
        <w:rPr>
          <w:bCs/>
        </w:rPr>
        <w:t xml:space="preserve">мейских (старообрядцев) и русских старожильческих говоров Забайкалья. Таким образом студенты приобщаются к научной работе кафедры.  </w:t>
      </w:r>
    </w:p>
    <w:p w:rsidR="000B2269" w:rsidRPr="00C97EC5" w:rsidRDefault="000B2269" w:rsidP="007E1563">
      <w:pPr>
        <w:jc w:val="both"/>
        <w:rPr>
          <w:bCs/>
        </w:rPr>
      </w:pPr>
      <w:r w:rsidRPr="00C97EC5">
        <w:rPr>
          <w:bCs/>
        </w:rPr>
        <w:t xml:space="preserve">            Изучая на кафедре польский язык, студенты имеют возможность глубже изучить польскую культуру с выездом в Польшу в летний лагерь. </w:t>
      </w:r>
    </w:p>
    <w:p w:rsidR="000B2269" w:rsidRPr="00C97EC5" w:rsidRDefault="000B2269" w:rsidP="007E1563">
      <w:pPr>
        <w:jc w:val="both"/>
      </w:pPr>
      <w:r w:rsidRPr="00C97EC5">
        <w:rPr>
          <w:bCs/>
        </w:rPr>
        <w:t xml:space="preserve">            </w:t>
      </w:r>
      <w:r w:rsidRPr="00C97EC5">
        <w:t>Кафедра осуществляет широкий спектр исследований, в том числе при тесном с</w:t>
      </w:r>
      <w:r w:rsidRPr="00C97EC5">
        <w:t>о</w:t>
      </w:r>
      <w:r w:rsidRPr="00C97EC5">
        <w:t>трудничестве с Институтом монголоведения, тибетологии и буддологии СО РАН. Члены кафедры участвуют в международных, российских и региональных конференциях. Ст</w:t>
      </w:r>
      <w:r w:rsidRPr="00C97EC5">
        <w:t>у</w:t>
      </w:r>
      <w:r w:rsidRPr="00C97EC5">
        <w:t>денты участвуют в конкурсах и олимпиадах, научно-практических студенческих конф</w:t>
      </w:r>
      <w:r w:rsidRPr="00C97EC5">
        <w:t>е</w:t>
      </w:r>
      <w:r w:rsidRPr="00C97EC5">
        <w:t xml:space="preserve">ренциях. </w:t>
      </w:r>
    </w:p>
    <w:p w:rsidR="000B2269" w:rsidRPr="00C97EC5" w:rsidRDefault="000B2269" w:rsidP="00331845">
      <w:pPr>
        <w:ind w:firstLine="708"/>
        <w:jc w:val="both"/>
      </w:pPr>
      <w:r w:rsidRPr="00C97EC5">
        <w:t xml:space="preserve">Преподавателями кафедры выпущено за это время десятки монографий, сборников научных трудов, учебно-методических пособий. </w:t>
      </w:r>
    </w:p>
    <w:p w:rsidR="000B2269" w:rsidRPr="00C97EC5" w:rsidRDefault="000B2269" w:rsidP="00994B19">
      <w:pPr>
        <w:ind w:firstLine="709"/>
        <w:jc w:val="both"/>
      </w:pPr>
      <w:r w:rsidRPr="00C97EC5">
        <w:t>Функционирующую при кафедре аспирантуру по специальностям «Русский язык», «Языки народов Российской Федерации» закончили 28 аспирантов, 21 из них успешно защитили кандидатские диссертации. В настоящее время в ней обучается 5 аспирантов разных форм обучения.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Открыт докторский </w:t>
      </w:r>
      <w:r w:rsidRPr="00C97EC5">
        <w:rPr>
          <w:bCs/>
        </w:rPr>
        <w:t xml:space="preserve">диссертационный совет по защите кандидатских и докторских диссертаций по </w:t>
      </w:r>
      <w:r>
        <w:rPr>
          <w:bCs/>
        </w:rPr>
        <w:t>специальности «Русский язык»</w:t>
      </w:r>
      <w:r w:rsidRPr="00C97EC5">
        <w:rPr>
          <w:bCs/>
        </w:rPr>
        <w:t xml:space="preserve"> и </w:t>
      </w:r>
      <w:r>
        <w:rPr>
          <w:bCs/>
        </w:rPr>
        <w:t>«Т</w:t>
      </w:r>
      <w:r w:rsidRPr="00C97EC5">
        <w:rPr>
          <w:bCs/>
        </w:rPr>
        <w:t>еории языка</w:t>
      </w:r>
      <w:r>
        <w:rPr>
          <w:bCs/>
        </w:rPr>
        <w:t>»</w:t>
      </w:r>
      <w:r w:rsidRPr="00C97EC5">
        <w:rPr>
          <w:bCs/>
        </w:rPr>
        <w:t>.</w:t>
      </w:r>
    </w:p>
    <w:p w:rsidR="000B2269" w:rsidRDefault="000B2269" w:rsidP="00994B19">
      <w:pPr>
        <w:ind w:firstLine="709"/>
        <w:jc w:val="both"/>
      </w:pPr>
      <w:r w:rsidRPr="00C97EC5">
        <w:t>На кафедре накоплен большой опыт сотрудничества с общеобразовательными школами Республики Бурятия, проведения республиканских и городских олимпиад школьников.</w:t>
      </w:r>
    </w:p>
    <w:p w:rsidR="000B2269" w:rsidRPr="00C97EC5" w:rsidRDefault="000B2269" w:rsidP="00FA7CC4">
      <w:pPr>
        <w:ind w:firstLine="709"/>
        <w:jc w:val="both"/>
        <w:rPr>
          <w:b/>
          <w:bCs/>
        </w:rPr>
      </w:pPr>
      <w:r>
        <w:t>Реализация ООП магистратуры осуществляется научно-педагогическими кадрами, имеющими базовое образование, соответствующее профилю преподаваемых дисциплин, и ученую степень, опыт деятельности в соответствующей профессиональной сфере и сист</w:t>
      </w:r>
      <w:r>
        <w:t>е</w:t>
      </w:r>
      <w:r>
        <w:t>матически занимающимися научно-методической деятельностью. В подготовке также участвуют две кафедры зарубежной филологии института филологии и массовых комм</w:t>
      </w:r>
      <w:r>
        <w:t>у</w:t>
      </w:r>
      <w:r>
        <w:t>никаций – кафедра английской филологии и кафедра немецкого и французского языков. Качественный состав ведущих специалистов, привлеченных к преподаванию по напра</w:t>
      </w:r>
      <w:r>
        <w:t>в</w:t>
      </w:r>
      <w:r>
        <w:t>лению подготовки (штатные преподаватели) соответствует требованиям государственного образовательного стандарта. Доля преподавателей, имеющих ученую степень, ученое зв</w:t>
      </w:r>
      <w:r>
        <w:t>а</w:t>
      </w:r>
      <w:r>
        <w:t>ние по циклу гуманитарных, социальных и экономических дисциплин – 100%, по циклу профессиональных дисциплин – 100%. Учебный процесс по циклу профессиональных дисциплин осуществляется преподавателями, имеющими почетные звания: почетный р</w:t>
      </w:r>
      <w:r>
        <w:t>а</w:t>
      </w:r>
      <w:r>
        <w:t>ботник высшего профессионального образования, заслуженный деятель науки РБ, засл</w:t>
      </w:r>
      <w:r>
        <w:t>у</w:t>
      </w:r>
      <w:r>
        <w:t xml:space="preserve">женный работник образования. </w:t>
      </w:r>
    </w:p>
    <w:p w:rsidR="000B2269" w:rsidRPr="00C97EC5" w:rsidRDefault="000B2269" w:rsidP="00994B19">
      <w:pPr>
        <w:ind w:firstLine="720"/>
        <w:jc w:val="both"/>
      </w:pPr>
      <w:r w:rsidRPr="00C97EC5">
        <w:t>С</w:t>
      </w:r>
      <w:r>
        <w:t>туденты, обучающиеся в рамках О</w:t>
      </w:r>
      <w:r w:rsidRPr="00C97EC5">
        <w:t>П, имеют возможность пользоваться локальной электронной библиотекой и медиатекой БГУ. В целях оптимизации процесса составления библиографии для написания научных работ в университете функционирует сетевая эле</w:t>
      </w:r>
      <w:r w:rsidRPr="00C97EC5">
        <w:t>к</w:t>
      </w:r>
      <w:r w:rsidRPr="00C97EC5">
        <w:t>тронная картотека книгообеспеченности. При реализации процесса обучения в рамках ОП студенты получают удаленный доступ к информационному ресурсу Ирбис, включающему в себя электронные версии ведущих научных и учебно-методических журналов, межв</w:t>
      </w:r>
      <w:r w:rsidRPr="00C97EC5">
        <w:t>у</w:t>
      </w:r>
      <w:r w:rsidRPr="00C97EC5">
        <w:t>зовской коллекции учебно-методических работ преподавателей, представленной на эле</w:t>
      </w:r>
      <w:r w:rsidRPr="00C97EC5">
        <w:t>к</w:t>
      </w:r>
      <w:r w:rsidRPr="00C97EC5">
        <w:t>тронной библиотечной системе «Университетская библиотека on-line».</w:t>
      </w:r>
    </w:p>
    <w:p w:rsidR="000B2269" w:rsidRPr="00C97EC5" w:rsidRDefault="000B2269" w:rsidP="00994B19">
      <w:pPr>
        <w:ind w:firstLine="720"/>
        <w:jc w:val="both"/>
      </w:pPr>
      <w:r w:rsidRPr="00C97EC5">
        <w:t>Структура библиотеки включает в себя 10 читальных залов, абонемент научной л</w:t>
      </w:r>
      <w:r w:rsidRPr="00C97EC5">
        <w:t>и</w:t>
      </w:r>
      <w:r w:rsidRPr="00C97EC5">
        <w:t>тературы, абонемент учебной литературы, абонемент художественной литературы, фонд редких книг, отдел комплектования и научной обработки литературы, электронный ч</w:t>
      </w:r>
      <w:r w:rsidRPr="00C97EC5">
        <w:t>и</w:t>
      </w:r>
      <w:r w:rsidRPr="00C97EC5">
        <w:t xml:space="preserve">тальный зал, фонд выпускных квалификационных работ. </w:t>
      </w:r>
    </w:p>
    <w:p w:rsidR="000B2269" w:rsidRPr="00C97EC5" w:rsidRDefault="000B2269" w:rsidP="00994B19">
      <w:pPr>
        <w:ind w:firstLine="720"/>
        <w:jc w:val="both"/>
      </w:pPr>
    </w:p>
    <w:p w:rsidR="000B2269" w:rsidRPr="00185D89" w:rsidRDefault="000B2269" w:rsidP="00994B19">
      <w:pPr>
        <w:pStyle w:val="Heading4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185D89">
        <w:rPr>
          <w:rFonts w:ascii="Times New Roman" w:hAnsi="Times New Roman"/>
          <w:sz w:val="24"/>
          <w:szCs w:val="24"/>
        </w:rPr>
        <w:t xml:space="preserve">6. Характеристики среды вуза, обеспечивающие развитие общекультурных </w:t>
      </w:r>
    </w:p>
    <w:p w:rsidR="000B2269" w:rsidRPr="00185D89" w:rsidRDefault="000B2269" w:rsidP="00994B19">
      <w:pPr>
        <w:pStyle w:val="Heading4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185D89">
        <w:rPr>
          <w:rFonts w:ascii="Times New Roman" w:hAnsi="Times New Roman"/>
          <w:sz w:val="24"/>
          <w:szCs w:val="24"/>
        </w:rPr>
        <w:t>(социально-личностных) компетенций выпускников</w:t>
      </w:r>
    </w:p>
    <w:p w:rsidR="000B2269" w:rsidRPr="00C97EC5" w:rsidRDefault="000B2269" w:rsidP="00994B19">
      <w:pPr>
        <w:ind w:firstLine="567"/>
        <w:jc w:val="both"/>
      </w:pPr>
      <w:r w:rsidRPr="00C97EC5">
        <w:t>В ФГБОУ ВПО «Бурятский государственный университет» созданы оптимальные условия для реализации воспитательных задач образовательного процесса. Целями вн</w:t>
      </w:r>
      <w:r w:rsidRPr="00C97EC5">
        <w:t>е</w:t>
      </w:r>
      <w:r w:rsidRPr="00C97EC5">
        <w:t>учебной воспитательной работы является формирование целостной, гармонично развитой личности специалиста, воспитание патриотизма, нравственности, физической культуры, формирование культурных норм и установок у студентов, создание условий для реализ</w:t>
      </w:r>
      <w:r w:rsidRPr="00C97EC5">
        <w:t>а</w:t>
      </w:r>
      <w:r w:rsidRPr="00C97EC5">
        <w:t>ции творческих способностей студентов, организация досуга студентов.</w:t>
      </w:r>
    </w:p>
    <w:p w:rsidR="000B2269" w:rsidRPr="00C97EC5" w:rsidRDefault="000B2269" w:rsidP="00994B19">
      <w:pPr>
        <w:ind w:firstLine="567"/>
        <w:jc w:val="both"/>
      </w:pPr>
      <w:r w:rsidRPr="00C97EC5">
        <w:t>В университете реализуются программы воспитательной деятельности: по проф</w:t>
      </w:r>
      <w:r w:rsidRPr="00C97EC5">
        <w:t>и</w:t>
      </w:r>
      <w:r w:rsidRPr="00C97EC5">
        <w:t>лактике правонарушений, по профилактике наркотической, алкогольной зависимостей и табакокурения, по профилактике ВИЧ-инфекций, воспитательной деятельности на цикл обучения, адаптации первокурсников, психологической адаптации студентов младших курсов, по оздоровлению и формированию мотивации здорового образа жизни. Большое внимание в воспитательной работе уделяется организации досуга и отдыха студентов.</w:t>
      </w:r>
    </w:p>
    <w:p w:rsidR="000B2269" w:rsidRPr="00C97EC5" w:rsidRDefault="000B2269" w:rsidP="00994B19">
      <w:pPr>
        <w:ind w:firstLine="567"/>
        <w:jc w:val="both"/>
      </w:pPr>
      <w:r w:rsidRPr="00C97EC5">
        <w:t>Стратегические документы, определяющие концепцию формирования среды вуза, обеспечивающей развитие социально-личностных компетенций обучающихся:</w:t>
      </w:r>
    </w:p>
    <w:p w:rsidR="000B2269" w:rsidRPr="00C97EC5" w:rsidRDefault="000B2269" w:rsidP="00994B19">
      <w:pPr>
        <w:ind w:firstLine="567"/>
        <w:jc w:val="both"/>
      </w:pPr>
      <w:r w:rsidRPr="00C97EC5">
        <w:t>• рекомендации по организации внеучебной работы со студентами в образовател</w:t>
      </w:r>
      <w:r w:rsidRPr="00C97EC5">
        <w:t>ь</w:t>
      </w:r>
      <w:r w:rsidRPr="00C97EC5">
        <w:t>ном учреждении высшего профессионального образования (Письмо министерства образ</w:t>
      </w:r>
      <w:r w:rsidRPr="00C97EC5">
        <w:t>о</w:t>
      </w:r>
      <w:r w:rsidRPr="00C97EC5">
        <w:t>вания РФ (2002 г.));</w:t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>•  государственная программа «Патриотическое воспитание граждан РФ на 2006-2020 гг.» (2005 г.);</w:t>
      </w:r>
    </w:p>
    <w:p w:rsidR="000B2269" w:rsidRPr="00C97EC5" w:rsidRDefault="000B2269" w:rsidP="00994B19">
      <w:pPr>
        <w:tabs>
          <w:tab w:val="left" w:pos="540"/>
          <w:tab w:val="left" w:pos="7410"/>
        </w:tabs>
        <w:ind w:firstLine="567"/>
        <w:jc w:val="both"/>
      </w:pPr>
      <w:r w:rsidRPr="00C97EC5">
        <w:t>•  Устав ФГБОУ ВПО «Бурятский государственный университет»;</w:t>
      </w:r>
      <w:r w:rsidRPr="00C97EC5">
        <w:tab/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 xml:space="preserve">   Документы, подтверждающие реализацию вузом выбранной стратегии:</w:t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>• Положение о студенческом общежитии; Положение о порядке заселения в студе</w:t>
      </w:r>
      <w:r w:rsidRPr="00C97EC5">
        <w:t>н</w:t>
      </w:r>
      <w:r w:rsidRPr="00C97EC5">
        <w:t>ческие общежития;</w:t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>• Правила внутреннего распорядка для проживающих в общежитиях;</w:t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>• Положение о рейтинговой аттестации жильцов, проживающих в общежитиях;</w:t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>• Положение о дисциплинарных взысканиях, применяемых к студентам;</w:t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>• Положение о III трудовом семестре и привлечении студентов к общественно-полезному труду;</w:t>
      </w:r>
    </w:p>
    <w:p w:rsidR="000B2269" w:rsidRPr="00C97EC5" w:rsidRDefault="000B2269" w:rsidP="00994B19">
      <w:pPr>
        <w:tabs>
          <w:tab w:val="left" w:pos="540"/>
        </w:tabs>
        <w:ind w:firstLine="567"/>
        <w:jc w:val="both"/>
      </w:pPr>
      <w:r w:rsidRPr="00C97EC5">
        <w:t>•  Положение о студенческом самоуправлении.</w:t>
      </w:r>
    </w:p>
    <w:p w:rsidR="000B2269" w:rsidRPr="00C97EC5" w:rsidRDefault="000B2269" w:rsidP="00994B19">
      <w:pPr>
        <w:ind w:firstLine="540"/>
        <w:jc w:val="both"/>
      </w:pPr>
      <w:r w:rsidRPr="00C97EC5">
        <w:t>В 2006 г. разработаны и утверждены Ученым советом БГУ концепция, программа воспитательной деятельности университета: выработана концепция становления и разв</w:t>
      </w:r>
      <w:r w:rsidRPr="00C97EC5">
        <w:t>и</w:t>
      </w:r>
      <w:r w:rsidRPr="00C97EC5">
        <w:t>тия воспитательной работы и социокультурной деятельности БГУ; определены цели, з</w:t>
      </w:r>
      <w:r w:rsidRPr="00C97EC5">
        <w:t>а</w:t>
      </w:r>
      <w:r w:rsidRPr="00C97EC5">
        <w:t>дачи, принципы воспитательной деятельности БГУ; разработаны основные направления содержания и организации воспитательной работы и социокультурной деятельности БГУ; определены основные условия, механизмы реализации концепции воспитательной де</w:t>
      </w:r>
      <w:r w:rsidRPr="00C97EC5">
        <w:t>я</w:t>
      </w:r>
      <w:r w:rsidRPr="00C97EC5">
        <w:t>тельности, ресурсное обеспечение реализации концепции; сформирована структура управления воспитательной деятельностью; проработаны Положения о Совете по восп</w:t>
      </w:r>
      <w:r w:rsidRPr="00C97EC5">
        <w:t>и</w:t>
      </w:r>
      <w:r w:rsidRPr="00C97EC5">
        <w:t>тательной работе со студентами, работе в студенческих общежитиях, о студенческом с</w:t>
      </w:r>
      <w:r w:rsidRPr="00C97EC5">
        <w:t>о</w:t>
      </w:r>
      <w:r w:rsidRPr="00C97EC5">
        <w:t xml:space="preserve">вете общежитий, о кураторах академических групп. </w:t>
      </w:r>
    </w:p>
    <w:p w:rsidR="000B2269" w:rsidRPr="00C97EC5" w:rsidRDefault="000B2269" w:rsidP="00994B19">
      <w:pPr>
        <w:ind w:firstLine="540"/>
        <w:jc w:val="both"/>
      </w:pPr>
      <w:r w:rsidRPr="00C97EC5">
        <w:t>Студенческое самоуправление в БГУ существует в форме Федерации студенческого самоуправления (ФССУ), которая образована в 2003 г. В университете работают студе</w:t>
      </w:r>
      <w:r w:rsidRPr="00C97EC5">
        <w:t>н</w:t>
      </w:r>
      <w:r w:rsidRPr="00C97EC5">
        <w:t>ческие творческие коллективы: бурятская хореографическая и вокальная, славянская х</w:t>
      </w:r>
      <w:r w:rsidRPr="00C97EC5">
        <w:t>о</w:t>
      </w:r>
      <w:r w:rsidRPr="00C97EC5">
        <w:t>реографическая группы ансамбля «Байкальские волны»; студия бального танца и студия современного танца (открыты в 2009 г.), школа эстрадного вокального мастерства (откр</w:t>
      </w:r>
      <w:r w:rsidRPr="00C97EC5">
        <w:t>ы</w:t>
      </w:r>
      <w:r w:rsidRPr="00C97EC5">
        <w:t xml:space="preserve">та в 2010 г.). </w:t>
      </w:r>
    </w:p>
    <w:p w:rsidR="000B2269" w:rsidRPr="00C97EC5" w:rsidRDefault="000B2269" w:rsidP="00994B19">
      <w:pPr>
        <w:ind w:firstLine="540"/>
        <w:jc w:val="both"/>
      </w:pPr>
      <w:r w:rsidRPr="00C97EC5">
        <w:t xml:space="preserve">В БГУ отрегулированы механизмы контроля за проведением воспитательной работы и социокультурной деятельности. Ученый совет университета не менее одного раза в год заслушивает на заседании отчет проректора по социальной политике и воспитательной работе. Ученый Совет </w:t>
      </w:r>
      <w:r>
        <w:t>института филологии и массовых коммуникаций</w:t>
      </w:r>
      <w:r w:rsidRPr="00C97EC5">
        <w:t xml:space="preserve"> БГУ не менее о</w:t>
      </w:r>
      <w:r w:rsidRPr="00C97EC5">
        <w:t>д</w:t>
      </w:r>
      <w:r w:rsidRPr="00C97EC5">
        <w:t>ного раза в учебном году заслушивает на заседании отчет заместителя декана по воспит</w:t>
      </w:r>
      <w:r w:rsidRPr="00C97EC5">
        <w:t>а</w:t>
      </w:r>
      <w:r w:rsidRPr="00C97EC5">
        <w:t>тельной работе, а также – отчет президента студенческого самоуправления филологич</w:t>
      </w:r>
      <w:r w:rsidRPr="00C97EC5">
        <w:t>е</w:t>
      </w:r>
      <w:r w:rsidRPr="00C97EC5">
        <w:t>ского факультета о деятельности ССУ ФФ. Проводятся организационно-методические с</w:t>
      </w:r>
      <w:r w:rsidRPr="00C97EC5">
        <w:t>е</w:t>
      </w:r>
      <w:r w:rsidRPr="00C97EC5">
        <w:t xml:space="preserve">минары для заместителей деканов по воспитательной работе. </w:t>
      </w:r>
    </w:p>
    <w:p w:rsidR="000B2269" w:rsidRPr="00C97EC5" w:rsidRDefault="000B2269" w:rsidP="00994B19">
      <w:pPr>
        <w:ind w:firstLine="540"/>
        <w:jc w:val="both"/>
      </w:pPr>
      <w:r w:rsidRPr="00C97EC5">
        <w:t>Определены материальные возможности и финансовая поддержка для осуществл</w:t>
      </w:r>
      <w:r w:rsidRPr="00C97EC5">
        <w:t>е</w:t>
      </w:r>
      <w:r w:rsidRPr="00C97EC5">
        <w:t>ния внеучебной воспитательной работы и социокультурной деятельности (проведение традиционных праздников: Пушкинская неделя, Дни славянской письменности, День ре</w:t>
      </w:r>
      <w:r w:rsidRPr="00C97EC5">
        <w:t>к</w:t>
      </w:r>
      <w:r w:rsidRPr="00C97EC5">
        <w:t>ламы, проведение научных конференций по направлению «Россия-Азия», круглых столов, лекториев, творческих встреч; КВН-движение – команда ФФ «Вадик», участие в фестив</w:t>
      </w:r>
      <w:r w:rsidRPr="00C97EC5">
        <w:t>а</w:t>
      </w:r>
      <w:r w:rsidRPr="00C97EC5">
        <w:t>лях-смотрах молодых талантов – «Первый снег», «Студенческая весна» и т.п.). В униве</w:t>
      </w:r>
      <w:r w:rsidRPr="00C97EC5">
        <w:t>р</w:t>
      </w:r>
      <w:r w:rsidRPr="00C97EC5">
        <w:t>ситете есть актовые залы (посадочных мест), конференц-залы (посадочных мест), зал пр</w:t>
      </w:r>
      <w:r w:rsidRPr="00C97EC5">
        <w:t>о</w:t>
      </w:r>
      <w:r w:rsidRPr="00C97EC5">
        <w:t>ведения заседаний Совета по внеучебной и социально-культурной деятельности, библи</w:t>
      </w:r>
      <w:r w:rsidRPr="00C97EC5">
        <w:t>о</w:t>
      </w:r>
      <w:r w:rsidRPr="00C97EC5">
        <w:t>теки с читальным залом, музей БГУ и др.</w:t>
      </w:r>
    </w:p>
    <w:p w:rsidR="000B2269" w:rsidRPr="00C97EC5" w:rsidRDefault="000B2269" w:rsidP="00994B19">
      <w:pPr>
        <w:ind w:firstLine="540"/>
        <w:jc w:val="both"/>
      </w:pPr>
      <w:r w:rsidRPr="00C97EC5">
        <w:t>БГУ создает условия, необходимые для всестороннего развития студентов; способс</w:t>
      </w:r>
      <w:r w:rsidRPr="00C97EC5">
        <w:t>т</w:t>
      </w:r>
      <w:r w:rsidRPr="00C97EC5">
        <w:t>вует формированию общекультурных компетенций выпускников; способствует развитию студенческого самоуправления, работе общественных организаций, спортивных и творч</w:t>
      </w:r>
      <w:r w:rsidRPr="00C97EC5">
        <w:t>е</w:t>
      </w:r>
      <w:r w:rsidRPr="00C97EC5">
        <w:t>ских клубов, научных студенческих обществ.</w:t>
      </w:r>
    </w:p>
    <w:p w:rsidR="000B2269" w:rsidRPr="00C97EC5" w:rsidRDefault="000B2269" w:rsidP="00994B19">
      <w:pPr>
        <w:ind w:firstLine="540"/>
        <w:jc w:val="both"/>
      </w:pPr>
      <w:r w:rsidRPr="00C97EC5">
        <w:t>Опираясь на фундаментальные ценности, на концепцию и программу воспитател</w:t>
      </w:r>
      <w:r w:rsidRPr="00C97EC5">
        <w:t>ь</w:t>
      </w:r>
      <w:r w:rsidRPr="00C97EC5">
        <w:t xml:space="preserve">ной деятельности БГУ коллектив </w:t>
      </w:r>
      <w:r>
        <w:t xml:space="preserve">института </w:t>
      </w:r>
      <w:r w:rsidRPr="00C97EC5">
        <w:t>филологи</w:t>
      </w:r>
      <w:r>
        <w:t>и и массовых коммуникаций</w:t>
      </w:r>
      <w:r w:rsidRPr="00C97EC5">
        <w:t xml:space="preserve"> фо</w:t>
      </w:r>
      <w:r w:rsidRPr="00C97EC5">
        <w:t>р</w:t>
      </w:r>
      <w:r w:rsidRPr="00C97EC5">
        <w:t>мирует необходимую воспитательную среду. Процесс воспитания осуществляется непр</w:t>
      </w:r>
      <w:r w:rsidRPr="00C97EC5">
        <w:t>е</w:t>
      </w:r>
      <w:r w:rsidRPr="00C97EC5">
        <w:t>рывно как во время учебных занятий, так и во внеучебное время. Участие студентов во внеучебной деятельности создает оптимальные условия для раскрытия их творческих сп</w:t>
      </w:r>
      <w:r w:rsidRPr="00C97EC5">
        <w:t>о</w:t>
      </w:r>
      <w:r w:rsidRPr="00C97EC5">
        <w:t>собностей, разностороннего развития и самореализации личности, приобретения орган</w:t>
      </w:r>
      <w:r w:rsidRPr="00C97EC5">
        <w:t>и</w:t>
      </w:r>
      <w:r w:rsidRPr="00C97EC5">
        <w:t>заторских и управленческих навыков.</w:t>
      </w:r>
    </w:p>
    <w:p w:rsidR="000B2269" w:rsidRPr="00C97EC5" w:rsidRDefault="000B2269" w:rsidP="00994B19">
      <w:pPr>
        <w:ind w:firstLine="540"/>
        <w:jc w:val="both"/>
      </w:pPr>
      <w:r w:rsidRPr="00C97EC5">
        <w:t xml:space="preserve"> Воспитательная работа </w:t>
      </w:r>
      <w:r>
        <w:t>в ИФМК</w:t>
      </w:r>
      <w:r w:rsidRPr="00C97EC5">
        <w:t xml:space="preserve"> многопланова и ориентирована на культурное, профессиональное и духовно-нравственное развитие студентов.</w:t>
      </w:r>
    </w:p>
    <w:p w:rsidR="000B2269" w:rsidRPr="00C97EC5" w:rsidRDefault="000B2269" w:rsidP="00994B19">
      <w:pPr>
        <w:ind w:firstLine="540"/>
        <w:jc w:val="both"/>
      </w:pPr>
      <w:r w:rsidRPr="00C97EC5">
        <w:t>Формирование общекультурных компетенций:</w:t>
      </w:r>
    </w:p>
    <w:p w:rsidR="000B2269" w:rsidRPr="00C97EC5" w:rsidRDefault="000B2269" w:rsidP="009D048E">
      <w:pPr>
        <w:numPr>
          <w:ilvl w:val="0"/>
          <w:numId w:val="19"/>
        </w:numPr>
        <w:tabs>
          <w:tab w:val="clear" w:pos="1069"/>
          <w:tab w:val="left" w:pos="993"/>
        </w:tabs>
        <w:ind w:left="0" w:right="57" w:firstLine="709"/>
        <w:jc w:val="both"/>
      </w:pPr>
      <w:r w:rsidRPr="00C97EC5">
        <w:rPr>
          <w:spacing w:val="-4"/>
        </w:rPr>
        <w:t>владение культурой мышления;</w:t>
      </w:r>
    </w:p>
    <w:p w:rsidR="000B2269" w:rsidRPr="00C97EC5" w:rsidRDefault="000B2269" w:rsidP="009D048E">
      <w:pPr>
        <w:pStyle w:val="BodyTextIndent"/>
        <w:numPr>
          <w:ilvl w:val="0"/>
          <w:numId w:val="19"/>
        </w:numPr>
        <w:tabs>
          <w:tab w:val="clear" w:pos="1069"/>
          <w:tab w:val="left" w:pos="993"/>
        </w:tabs>
        <w:spacing w:line="240" w:lineRule="auto"/>
        <w:ind w:left="0" w:right="0" w:firstLine="709"/>
      </w:pPr>
      <w:r w:rsidRPr="00C97EC5">
        <w:t>владение нормами русского литературного языка, навыками практического и</w:t>
      </w:r>
      <w:r w:rsidRPr="00C97EC5">
        <w:t>с</w:t>
      </w:r>
      <w:r w:rsidRPr="00C97EC5">
        <w:t>пользования системы функциональных стилей речи; умение создавать и редактировать тексты профессионального назначения на русском языке;</w:t>
      </w:r>
    </w:p>
    <w:p w:rsidR="000B2269" w:rsidRPr="00C97EC5" w:rsidRDefault="000B2269" w:rsidP="009D048E">
      <w:pPr>
        <w:numPr>
          <w:ilvl w:val="0"/>
          <w:numId w:val="19"/>
        </w:numPr>
        <w:tabs>
          <w:tab w:val="clear" w:pos="1069"/>
          <w:tab w:val="left" w:pos="993"/>
        </w:tabs>
        <w:ind w:left="0" w:right="57" w:firstLine="709"/>
        <w:jc w:val="both"/>
        <w:rPr>
          <w:bCs/>
          <w:iCs/>
        </w:rPr>
      </w:pPr>
      <w:r w:rsidRPr="00C97EC5">
        <w:t>г</w:t>
      </w:r>
      <w:r w:rsidRPr="00C97EC5">
        <w:rPr>
          <w:bCs/>
          <w:iCs/>
        </w:rPr>
        <w:t>отовность к кооперации с коллегами, работе в коллективе;</w:t>
      </w:r>
    </w:p>
    <w:p w:rsidR="000B2269" w:rsidRPr="00C97EC5" w:rsidRDefault="000B2269" w:rsidP="009D048E">
      <w:pPr>
        <w:numPr>
          <w:ilvl w:val="0"/>
          <w:numId w:val="19"/>
        </w:numPr>
        <w:tabs>
          <w:tab w:val="clear" w:pos="1069"/>
          <w:tab w:val="left" w:pos="993"/>
        </w:tabs>
        <w:ind w:left="0" w:right="57" w:firstLine="709"/>
        <w:jc w:val="both"/>
        <w:rPr>
          <w:bCs/>
          <w:iCs/>
        </w:rPr>
      </w:pPr>
      <w:r w:rsidRPr="00C97EC5">
        <w:rPr>
          <w:bCs/>
          <w:iCs/>
        </w:rPr>
        <w:t>способность принимать организационно-управленческие решения в неста</w:t>
      </w:r>
      <w:r w:rsidRPr="00C97EC5">
        <w:rPr>
          <w:bCs/>
          <w:iCs/>
        </w:rPr>
        <w:t>н</w:t>
      </w:r>
      <w:r w:rsidRPr="00C97EC5">
        <w:rPr>
          <w:bCs/>
          <w:iCs/>
        </w:rPr>
        <w:t>дартных ситуациях и готовность нести за них ответственность</w:t>
      </w:r>
      <w:r w:rsidRPr="00C97EC5">
        <w:t>;</w:t>
      </w:r>
      <w:r w:rsidRPr="00C97EC5">
        <w:rPr>
          <w:bCs/>
          <w:iCs/>
        </w:rPr>
        <w:t xml:space="preserve"> </w:t>
      </w:r>
    </w:p>
    <w:p w:rsidR="000B2269" w:rsidRPr="00C97EC5" w:rsidRDefault="000B2269" w:rsidP="009D048E">
      <w:pPr>
        <w:numPr>
          <w:ilvl w:val="0"/>
          <w:numId w:val="19"/>
        </w:numPr>
        <w:tabs>
          <w:tab w:val="clear" w:pos="1069"/>
          <w:tab w:val="left" w:pos="993"/>
        </w:tabs>
        <w:ind w:left="0" w:right="57" w:firstLine="709"/>
        <w:jc w:val="both"/>
      </w:pPr>
      <w:r w:rsidRPr="00C97EC5">
        <w:t>умение использовать нормативные правовые документы в своей деятельности;</w:t>
      </w:r>
    </w:p>
    <w:p w:rsidR="000B2269" w:rsidRPr="00C97EC5" w:rsidRDefault="000B2269" w:rsidP="009D048E">
      <w:pPr>
        <w:widowControl w:val="0"/>
        <w:numPr>
          <w:ilvl w:val="0"/>
          <w:numId w:val="19"/>
        </w:numPr>
        <w:tabs>
          <w:tab w:val="clear" w:pos="1069"/>
          <w:tab w:val="left" w:pos="993"/>
        </w:tabs>
        <w:autoSpaceDE w:val="0"/>
        <w:ind w:left="0" w:right="4" w:firstLine="709"/>
        <w:jc w:val="both"/>
      </w:pPr>
      <w:r w:rsidRPr="00C97EC5">
        <w:t>стремление к саморазвитию, повышению квалификации и мастерства;</w:t>
      </w:r>
    </w:p>
    <w:p w:rsidR="000B2269" w:rsidRPr="00C97EC5" w:rsidRDefault="000B2269" w:rsidP="009D048E">
      <w:pPr>
        <w:widowControl w:val="0"/>
        <w:numPr>
          <w:ilvl w:val="0"/>
          <w:numId w:val="19"/>
        </w:numPr>
        <w:tabs>
          <w:tab w:val="clear" w:pos="1069"/>
          <w:tab w:val="left" w:pos="993"/>
        </w:tabs>
        <w:autoSpaceDE w:val="0"/>
        <w:ind w:left="0" w:right="4" w:firstLine="709"/>
        <w:jc w:val="both"/>
      </w:pPr>
      <w:r w:rsidRPr="00C97EC5">
        <w:t>осознание социальной значимости своей профессии, высокая мотивация к пр</w:t>
      </w:r>
      <w:r w:rsidRPr="00C97EC5">
        <w:t>о</w:t>
      </w:r>
      <w:r w:rsidRPr="00C97EC5">
        <w:t>фессиональной деятельности;</w:t>
      </w:r>
    </w:p>
    <w:p w:rsidR="000B2269" w:rsidRPr="00C97EC5" w:rsidRDefault="000B2269" w:rsidP="009D048E">
      <w:pPr>
        <w:widowControl w:val="0"/>
        <w:numPr>
          <w:ilvl w:val="0"/>
          <w:numId w:val="19"/>
        </w:numPr>
        <w:tabs>
          <w:tab w:val="clear" w:pos="1069"/>
          <w:tab w:val="left" w:pos="993"/>
        </w:tabs>
        <w:autoSpaceDE w:val="0"/>
        <w:ind w:left="0" w:right="4" w:firstLine="709"/>
        <w:jc w:val="both"/>
      </w:pPr>
      <w:r w:rsidRPr="00C97EC5">
        <w:t>социальное взаимодействие, самоорганизация и самоуправление.</w:t>
      </w:r>
    </w:p>
    <w:p w:rsidR="000B2269" w:rsidRPr="00C97EC5" w:rsidRDefault="000B2269" w:rsidP="00994B19">
      <w:pPr>
        <w:ind w:firstLine="540"/>
        <w:jc w:val="both"/>
      </w:pPr>
      <w:r w:rsidRPr="00C97EC5">
        <w:t>Формирование профессиональных компетенций:</w:t>
      </w:r>
    </w:p>
    <w:p w:rsidR="000B2269" w:rsidRPr="00C97EC5" w:rsidRDefault="000B2269" w:rsidP="00994B19">
      <w:pPr>
        <w:ind w:firstLine="540"/>
        <w:jc w:val="both"/>
      </w:pPr>
      <w:r w:rsidRPr="00C97EC5">
        <w:t>- способность демонстрировать знание основных положений и концепций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текста, представление об ист</w:t>
      </w:r>
      <w:r w:rsidRPr="00C97EC5">
        <w:t>о</w:t>
      </w:r>
      <w:r w:rsidRPr="00C97EC5">
        <w:t>рии, современном состоянии и перспективах развития филологии;</w:t>
      </w:r>
    </w:p>
    <w:p w:rsidR="000B2269" w:rsidRPr="00C97EC5" w:rsidRDefault="000B2269" w:rsidP="009D048E">
      <w:pPr>
        <w:numPr>
          <w:ilvl w:val="0"/>
          <w:numId w:val="20"/>
        </w:numPr>
        <w:tabs>
          <w:tab w:val="clear" w:pos="720"/>
          <w:tab w:val="left" w:pos="709"/>
          <w:tab w:val="left" w:pos="1069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overflowPunct w:val="0"/>
        <w:ind w:left="0" w:firstLine="360"/>
        <w:jc w:val="both"/>
        <w:textAlignment w:val="baseline"/>
        <w:rPr>
          <w:bCs/>
        </w:rPr>
      </w:pPr>
      <w:r w:rsidRPr="00C97EC5">
        <w:rPr>
          <w:bCs/>
          <w:spacing w:val="-3"/>
        </w:rPr>
        <w:t>владение базовыми навыками сбора и анализа языковых и литературных фактов с и</w:t>
      </w:r>
      <w:r w:rsidRPr="00C97EC5">
        <w:rPr>
          <w:bCs/>
          <w:spacing w:val="-3"/>
        </w:rPr>
        <w:t>с</w:t>
      </w:r>
      <w:r w:rsidRPr="00C97EC5">
        <w:rPr>
          <w:bCs/>
          <w:spacing w:val="-3"/>
        </w:rPr>
        <w:t>пользованием традиционных методов и современных информационных технологий</w:t>
      </w:r>
      <w:r w:rsidRPr="00C97EC5">
        <w:rPr>
          <w:bCs/>
        </w:rPr>
        <w:t>;</w:t>
      </w:r>
    </w:p>
    <w:p w:rsidR="000B2269" w:rsidRPr="00C97EC5" w:rsidRDefault="000B2269" w:rsidP="009D048E">
      <w:pPr>
        <w:numPr>
          <w:ilvl w:val="0"/>
          <w:numId w:val="20"/>
        </w:numPr>
        <w:tabs>
          <w:tab w:val="clear" w:pos="720"/>
          <w:tab w:val="left" w:pos="709"/>
          <w:tab w:val="left" w:pos="1069"/>
        </w:tabs>
        <w:overflowPunct w:val="0"/>
        <w:ind w:left="0" w:firstLine="360"/>
        <w:jc w:val="both"/>
        <w:textAlignment w:val="baseline"/>
      </w:pPr>
      <w:r w:rsidRPr="00C97EC5">
        <w:rPr>
          <w:bCs/>
        </w:rPr>
        <w:t>свободное владение основным изучаемым языком в его литературной форме;</w:t>
      </w:r>
    </w:p>
    <w:p w:rsidR="000B2269" w:rsidRPr="00C97EC5" w:rsidRDefault="000B2269" w:rsidP="009D048E">
      <w:pPr>
        <w:numPr>
          <w:ilvl w:val="0"/>
          <w:numId w:val="20"/>
        </w:numPr>
        <w:tabs>
          <w:tab w:val="clear" w:pos="720"/>
          <w:tab w:val="left" w:pos="709"/>
          <w:tab w:val="left" w:pos="1069"/>
        </w:tabs>
        <w:overflowPunct w:val="0"/>
        <w:ind w:left="0" w:firstLine="360"/>
        <w:jc w:val="both"/>
        <w:textAlignment w:val="baseline"/>
      </w:pPr>
      <w:r w:rsidRPr="00C97EC5">
        <w:rPr>
          <w:bCs/>
        </w:rPr>
        <w:t>владение основными методами и приемами различных типов устной и письменной коммуникации на основном изучаемом языке.</w:t>
      </w:r>
    </w:p>
    <w:p w:rsidR="000B2269" w:rsidRPr="00C97EC5" w:rsidRDefault="000B2269" w:rsidP="00994B19">
      <w:pPr>
        <w:ind w:firstLine="540"/>
        <w:jc w:val="both"/>
      </w:pPr>
      <w:r w:rsidRPr="00C97EC5">
        <w:t>Целевой установкой работы является социализация личности студента, включающая расширение мировоззрения будущих специалистов, развитие творческого мышления, приобщение к богатству национальной и мировой истории и культуры, обеспечение обр</w:t>
      </w:r>
      <w:r w:rsidRPr="00C97EC5">
        <w:t>а</w:t>
      </w:r>
      <w:r w:rsidRPr="00C97EC5">
        <w:t>зовательного и этического уровня, усиление воспитания у студентов гражданских, пр</w:t>
      </w:r>
      <w:r w:rsidRPr="00C97EC5">
        <w:t>о</w:t>
      </w:r>
      <w:r w:rsidRPr="00C97EC5">
        <w:t>фессиональных качеств, создание гуманитарной среды обитания.</w:t>
      </w:r>
    </w:p>
    <w:p w:rsidR="000B2269" w:rsidRPr="00C97EC5" w:rsidRDefault="000B2269" w:rsidP="00994B19">
      <w:pPr>
        <w:pStyle w:val="20"/>
        <w:ind w:firstLine="540"/>
        <w:jc w:val="both"/>
        <w:rPr>
          <w:sz w:val="24"/>
          <w:szCs w:val="24"/>
        </w:rPr>
      </w:pPr>
      <w:r w:rsidRPr="00C97EC5">
        <w:rPr>
          <w:sz w:val="24"/>
          <w:szCs w:val="24"/>
        </w:rPr>
        <w:t>Для реализации указанной цели на факультете традиционно проводятся мероприятия по следующим направлениям:</w:t>
      </w:r>
      <w:r w:rsidRPr="00C97EC5">
        <w:rPr>
          <w:b/>
          <w:sz w:val="24"/>
          <w:szCs w:val="24"/>
        </w:rPr>
        <w:t xml:space="preserve"> </w:t>
      </w:r>
      <w:r w:rsidRPr="00C97EC5">
        <w:rPr>
          <w:bCs/>
          <w:sz w:val="24"/>
          <w:szCs w:val="24"/>
        </w:rPr>
        <w:t>по морально-нравственному, этическому воспитанию ст</w:t>
      </w:r>
      <w:r w:rsidRPr="00C97EC5">
        <w:rPr>
          <w:bCs/>
          <w:sz w:val="24"/>
          <w:szCs w:val="24"/>
        </w:rPr>
        <w:t>у</w:t>
      </w:r>
      <w:r w:rsidRPr="00C97EC5">
        <w:rPr>
          <w:bCs/>
          <w:sz w:val="24"/>
          <w:szCs w:val="24"/>
        </w:rPr>
        <w:t xml:space="preserve">дентов; </w:t>
      </w:r>
      <w:r w:rsidRPr="00C97EC5">
        <w:rPr>
          <w:sz w:val="24"/>
          <w:szCs w:val="24"/>
        </w:rPr>
        <w:t>по пропаганде здорового образа жизни; по обеспечению взаимосвязи учебной и научной работы; направленные на воспитание у студентов гражданских, профессионал</w:t>
      </w:r>
      <w:r w:rsidRPr="00C97EC5">
        <w:rPr>
          <w:sz w:val="24"/>
          <w:szCs w:val="24"/>
        </w:rPr>
        <w:t>ь</w:t>
      </w:r>
      <w:r w:rsidRPr="00C97EC5">
        <w:rPr>
          <w:sz w:val="24"/>
          <w:szCs w:val="24"/>
        </w:rPr>
        <w:t>ных качеств; по созданию условий для проявления творческих способностей; по орган</w:t>
      </w:r>
      <w:r w:rsidRPr="00C97EC5">
        <w:rPr>
          <w:sz w:val="24"/>
          <w:szCs w:val="24"/>
        </w:rPr>
        <w:t>и</w:t>
      </w:r>
      <w:r w:rsidRPr="00C97EC5">
        <w:rPr>
          <w:sz w:val="24"/>
          <w:szCs w:val="24"/>
        </w:rPr>
        <w:t xml:space="preserve">зации работы в общежитиях </w:t>
      </w:r>
      <w:r>
        <w:rPr>
          <w:sz w:val="24"/>
          <w:szCs w:val="24"/>
        </w:rPr>
        <w:t>ИФМК</w:t>
      </w:r>
    </w:p>
    <w:p w:rsidR="000B2269" w:rsidRPr="00C97EC5" w:rsidRDefault="000B2269" w:rsidP="00994B19">
      <w:pPr>
        <w:pStyle w:val="20"/>
        <w:ind w:firstLine="540"/>
        <w:jc w:val="both"/>
        <w:rPr>
          <w:sz w:val="24"/>
          <w:szCs w:val="24"/>
        </w:rPr>
      </w:pPr>
      <w:r w:rsidRPr="00C97EC5">
        <w:rPr>
          <w:sz w:val="24"/>
          <w:szCs w:val="24"/>
        </w:rPr>
        <w:t>ССУ филологического факультета представляет собой сплочённую команду разн</w:t>
      </w:r>
      <w:r w:rsidRPr="00C97EC5">
        <w:rPr>
          <w:sz w:val="24"/>
          <w:szCs w:val="24"/>
        </w:rPr>
        <w:t>о</w:t>
      </w:r>
      <w:r w:rsidRPr="00C97EC5">
        <w:rPr>
          <w:sz w:val="24"/>
          <w:szCs w:val="24"/>
        </w:rPr>
        <w:t>сторонних энтузиастов, активных и деятельных студентов, решает вопросы, связанные с культурным развитием и духовным воспитанием студентов факультета, является связу</w:t>
      </w:r>
      <w:r w:rsidRPr="00C97EC5">
        <w:rPr>
          <w:sz w:val="24"/>
          <w:szCs w:val="24"/>
        </w:rPr>
        <w:t>ю</w:t>
      </w:r>
      <w:r w:rsidRPr="00C97EC5">
        <w:rPr>
          <w:sz w:val="24"/>
          <w:szCs w:val="24"/>
        </w:rPr>
        <w:t>щим звеном между студентами и администрацией по организации учебной, научной де</w:t>
      </w:r>
      <w:r w:rsidRPr="00C97EC5">
        <w:rPr>
          <w:sz w:val="24"/>
          <w:szCs w:val="24"/>
        </w:rPr>
        <w:t>я</w:t>
      </w:r>
      <w:r w:rsidRPr="00C97EC5">
        <w:rPr>
          <w:sz w:val="24"/>
          <w:szCs w:val="24"/>
        </w:rPr>
        <w:t>тельности, а также досуга студентов. В настоящее время комитеты ССУ работают по сл</w:t>
      </w:r>
      <w:r w:rsidRPr="00C97EC5">
        <w:rPr>
          <w:sz w:val="24"/>
          <w:szCs w:val="24"/>
        </w:rPr>
        <w:t>е</w:t>
      </w:r>
      <w:r w:rsidRPr="00C97EC5">
        <w:rPr>
          <w:sz w:val="24"/>
          <w:szCs w:val="24"/>
        </w:rPr>
        <w:t xml:space="preserve">дующим направлениям: 1) учебно-организационное; 2) научное; 3) социально-бытовое; 4) культурное; 5) спортивное. </w:t>
      </w:r>
    </w:p>
    <w:p w:rsidR="000B2269" w:rsidRPr="00C97EC5" w:rsidRDefault="000B2269" w:rsidP="00994B19">
      <w:pPr>
        <w:ind w:firstLine="540"/>
        <w:jc w:val="both"/>
      </w:pPr>
      <w:r w:rsidRPr="00C97EC5">
        <w:t>Работа студентов в различных сферах осуществляется как система усложняющихся задач, решение которых приводит к накоплению опыта, личностного и профессиональн</w:t>
      </w:r>
      <w:r w:rsidRPr="00C97EC5">
        <w:t>о</w:t>
      </w:r>
      <w:r w:rsidRPr="00C97EC5">
        <w:t xml:space="preserve">го самоопределения, расширению их теоретического кругозора и научной эрудиции.  </w:t>
      </w:r>
    </w:p>
    <w:p w:rsidR="000B2269" w:rsidRPr="00C97EC5" w:rsidRDefault="000B2269" w:rsidP="00994B19">
      <w:pPr>
        <w:pStyle w:val="BodyTextIndent"/>
        <w:tabs>
          <w:tab w:val="clear" w:pos="720"/>
        </w:tabs>
        <w:ind w:left="0" w:right="-5" w:firstLine="540"/>
      </w:pPr>
      <w:r w:rsidRPr="00C97EC5">
        <w:t xml:space="preserve">Одной из важных задач на факультете является поддержка и развитие студенческой прессы. </w:t>
      </w:r>
      <w:r>
        <w:t>В ИФМК</w:t>
      </w:r>
      <w:r w:rsidRPr="00C97EC5">
        <w:t xml:space="preserve"> издается газета Спла</w:t>
      </w:r>
      <w:r w:rsidRPr="00C97EC5">
        <w:rPr>
          <w:lang w:val="en-US"/>
        </w:rPr>
        <w:t>ff</w:t>
      </w:r>
      <w:r w:rsidRPr="00C97EC5">
        <w:t>. Одним из достижений можно считать регуля</w:t>
      </w:r>
      <w:r w:rsidRPr="00C97EC5">
        <w:t>р</w:t>
      </w:r>
      <w:r w:rsidRPr="00C97EC5">
        <w:t xml:space="preserve">ную информацию о факультете в СМИ города и республики. </w:t>
      </w:r>
    </w:p>
    <w:p w:rsidR="000B2269" w:rsidRPr="00C97EC5" w:rsidRDefault="000B2269" w:rsidP="00994B19">
      <w:pPr>
        <w:tabs>
          <w:tab w:val="left" w:pos="2700"/>
        </w:tabs>
        <w:ind w:right="-5" w:firstLine="540"/>
        <w:jc w:val="both"/>
      </w:pPr>
      <w:r w:rsidRPr="00C97EC5">
        <w:t>Совершенствуется институт кураторства. На факультете разработана Памятка кур</w:t>
      </w:r>
      <w:r w:rsidRPr="00C97EC5">
        <w:t>а</w:t>
      </w:r>
      <w:r w:rsidRPr="00C97EC5">
        <w:t>тору, в которой определены основные направления деятельности куратора группы. Кур</w:t>
      </w:r>
      <w:r w:rsidRPr="00C97EC5">
        <w:t>а</w:t>
      </w:r>
      <w:r w:rsidRPr="00C97EC5">
        <w:t>тор академической группы совместно с активом осуществляет внеучебную работу со ст</w:t>
      </w:r>
      <w:r w:rsidRPr="00C97EC5">
        <w:t>у</w:t>
      </w:r>
      <w:r w:rsidRPr="00C97EC5">
        <w:t>дентами по всем направлениям воспитания.</w:t>
      </w:r>
    </w:p>
    <w:p w:rsidR="000B2269" w:rsidRDefault="000B2269" w:rsidP="007C076D">
      <w:pPr>
        <w:pStyle w:val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институте филологии и массовых коммуникаций</w:t>
      </w:r>
      <w:r w:rsidRPr="00C97EC5">
        <w:rPr>
          <w:sz w:val="24"/>
          <w:szCs w:val="24"/>
        </w:rPr>
        <w:t xml:space="preserve"> осуществляется систематич</w:t>
      </w:r>
      <w:r w:rsidRPr="00C97EC5">
        <w:rPr>
          <w:sz w:val="24"/>
          <w:szCs w:val="24"/>
        </w:rPr>
        <w:t>е</w:t>
      </w:r>
      <w:r w:rsidRPr="00C97EC5">
        <w:rPr>
          <w:sz w:val="24"/>
          <w:szCs w:val="24"/>
        </w:rPr>
        <w:t>ская воспитательная работа, органически связанная с учебным процессом, ориентирова</w:t>
      </w:r>
      <w:r w:rsidRPr="00C97EC5">
        <w:rPr>
          <w:sz w:val="24"/>
          <w:szCs w:val="24"/>
        </w:rPr>
        <w:t>н</w:t>
      </w:r>
      <w:r w:rsidRPr="00C97EC5">
        <w:rPr>
          <w:sz w:val="24"/>
          <w:szCs w:val="24"/>
        </w:rPr>
        <w:t>ная на формирование социально-значимых качеств, на создание благоприятных условий для всестороннего гармоничного духовного, интеллектуального, физического развития, самосовершенствования и творческой самореализации личности будущего высококвал</w:t>
      </w:r>
      <w:r w:rsidRPr="00C97EC5">
        <w:rPr>
          <w:sz w:val="24"/>
          <w:szCs w:val="24"/>
        </w:rPr>
        <w:t>и</w:t>
      </w:r>
      <w:r w:rsidRPr="00C97EC5">
        <w:rPr>
          <w:sz w:val="24"/>
          <w:szCs w:val="24"/>
        </w:rPr>
        <w:t>фицированного специалиста.</w:t>
      </w:r>
    </w:p>
    <w:p w:rsidR="000B2269" w:rsidRPr="003213C4" w:rsidRDefault="000B2269" w:rsidP="004E2EF4">
      <w:pPr>
        <w:pStyle w:val="Heading4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213C4">
        <w:rPr>
          <w:rFonts w:ascii="Times New Roman" w:hAnsi="Times New Roman"/>
          <w:b w:val="0"/>
          <w:sz w:val="24"/>
          <w:szCs w:val="24"/>
        </w:rPr>
        <w:t xml:space="preserve">Материально-техническая база университета состоит из 5 учебных корпусов и 1 учебно-технического центра с общей площадью более 88997,0 м2, в том числе учебной – 60304,2 м2, агробиостанции в пос. Орешково с учебными лабораториями, теплицами и лыжной базой, Дома спорта, стадиона, столовые на 630 посадочных мест, медицинского пункта, спортивно-оздоровительного лагеря на озере Щучьем на 300 мест и пансионата на озере Байкал. Университет имеет 5 студенческих благоустроенных общежитий </w:t>
      </w:r>
      <w:r>
        <w:rPr>
          <w:rFonts w:ascii="Times New Roman" w:hAnsi="Times New Roman"/>
          <w:b w:val="0"/>
          <w:sz w:val="24"/>
          <w:szCs w:val="24"/>
        </w:rPr>
        <w:t>и обесп</w:t>
      </w:r>
      <w:r>
        <w:rPr>
          <w:rFonts w:ascii="Times New Roman" w:hAnsi="Times New Roman"/>
          <w:b w:val="0"/>
          <w:sz w:val="24"/>
          <w:szCs w:val="24"/>
        </w:rPr>
        <w:t>е</w:t>
      </w:r>
      <w:r>
        <w:rPr>
          <w:rFonts w:ascii="Times New Roman" w:hAnsi="Times New Roman"/>
          <w:b w:val="0"/>
          <w:sz w:val="24"/>
          <w:szCs w:val="24"/>
        </w:rPr>
        <w:t>чивает нуждающихся на 70</w:t>
      </w:r>
      <w:r w:rsidRPr="003213C4">
        <w:rPr>
          <w:rFonts w:ascii="Times New Roman" w:hAnsi="Times New Roman"/>
          <w:b w:val="0"/>
          <w:sz w:val="24"/>
          <w:szCs w:val="24"/>
        </w:rPr>
        <w:t>%. Научная библиотека располагает фондом свыше 830 тыс. экземпляров. Парк IBM включает 207 IBM-совместных персональных компьютеров.</w:t>
      </w:r>
    </w:p>
    <w:p w:rsidR="000B2269" w:rsidRPr="003213C4" w:rsidRDefault="000B2269" w:rsidP="004E2EF4"/>
    <w:p w:rsidR="000B2269" w:rsidRPr="00C97EC5" w:rsidRDefault="000B2269" w:rsidP="004E2EF4">
      <w:pPr>
        <w:pStyle w:val="Heading4"/>
        <w:spacing w:before="0" w:after="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</w:t>
      </w:r>
      <w:r w:rsidRPr="00C97EC5">
        <w:rPr>
          <w:rFonts w:ascii="Times New Roman" w:hAnsi="Times New Roman"/>
          <w:sz w:val="24"/>
          <w:szCs w:val="24"/>
        </w:rPr>
        <w:t>7.  Нормативно-методическое обеспечение системы оценки к</w:t>
      </w:r>
      <w:r>
        <w:rPr>
          <w:rFonts w:ascii="Times New Roman" w:hAnsi="Times New Roman"/>
          <w:sz w:val="24"/>
          <w:szCs w:val="24"/>
        </w:rPr>
        <w:t>ачества освоения обучающимися О</w:t>
      </w:r>
      <w:r w:rsidRPr="00C97EC5">
        <w:rPr>
          <w:rFonts w:ascii="Times New Roman" w:hAnsi="Times New Roman"/>
          <w:sz w:val="24"/>
          <w:szCs w:val="24"/>
        </w:rPr>
        <w:t xml:space="preserve">П </w:t>
      </w:r>
      <w:r>
        <w:rPr>
          <w:rFonts w:ascii="Times New Roman" w:hAnsi="Times New Roman"/>
          <w:sz w:val="24"/>
          <w:szCs w:val="24"/>
        </w:rPr>
        <w:t>магистратуре</w:t>
      </w:r>
      <w:r w:rsidRPr="00C97EC5">
        <w:rPr>
          <w:rFonts w:ascii="Times New Roman" w:hAnsi="Times New Roman"/>
          <w:sz w:val="24"/>
          <w:szCs w:val="24"/>
        </w:rPr>
        <w:t xml:space="preserve"> по направлению </w:t>
      </w:r>
      <w:r w:rsidRPr="00C97EC5">
        <w:rPr>
          <w:rFonts w:ascii="Times New Roman" w:hAnsi="Times New Roman"/>
          <w:spacing w:val="-3"/>
          <w:sz w:val="24"/>
          <w:szCs w:val="24"/>
        </w:rPr>
        <w:t xml:space="preserve">подготовки </w:t>
      </w:r>
      <w:r>
        <w:rPr>
          <w:rFonts w:ascii="Times New Roman" w:hAnsi="Times New Roman"/>
          <w:spacing w:val="-3"/>
          <w:sz w:val="24"/>
          <w:szCs w:val="24"/>
        </w:rPr>
        <w:t>45.04.01</w:t>
      </w:r>
      <w:r w:rsidRPr="00C97EC5">
        <w:rPr>
          <w:rFonts w:ascii="Times New Roman" w:hAnsi="Times New Roman"/>
          <w:spacing w:val="-3"/>
          <w:sz w:val="24"/>
          <w:szCs w:val="24"/>
        </w:rPr>
        <w:t xml:space="preserve"> Филология  (</w:t>
      </w:r>
      <w:r>
        <w:rPr>
          <w:rFonts w:ascii="Times New Roman" w:hAnsi="Times New Roman"/>
          <w:spacing w:val="-3"/>
          <w:sz w:val="24"/>
          <w:szCs w:val="24"/>
        </w:rPr>
        <w:t>Р</w:t>
      </w:r>
      <w:r w:rsidRPr="00C97EC5">
        <w:rPr>
          <w:rFonts w:ascii="Times New Roman" w:hAnsi="Times New Roman"/>
          <w:sz w:val="24"/>
          <w:szCs w:val="24"/>
        </w:rPr>
        <w:t xml:space="preserve">усский язык и </w:t>
      </w:r>
      <w:r>
        <w:rPr>
          <w:rFonts w:ascii="Times New Roman" w:hAnsi="Times New Roman"/>
          <w:sz w:val="24"/>
          <w:szCs w:val="24"/>
        </w:rPr>
        <w:t>МКК</w:t>
      </w:r>
      <w:r w:rsidRPr="00C97EC5">
        <w:rPr>
          <w:rFonts w:ascii="Times New Roman" w:hAnsi="Times New Roman"/>
          <w:sz w:val="24"/>
          <w:szCs w:val="24"/>
        </w:rPr>
        <w:t>)»</w:t>
      </w:r>
      <w:r w:rsidRPr="00C97EC5">
        <w:rPr>
          <w:rFonts w:ascii="Times New Roman" w:hAnsi="Times New Roman"/>
          <w:spacing w:val="-3"/>
          <w:sz w:val="24"/>
          <w:szCs w:val="24"/>
        </w:rPr>
        <w:t>)</w:t>
      </w:r>
    </w:p>
    <w:p w:rsidR="000B2269" w:rsidRPr="00C97EC5" w:rsidRDefault="000B2269" w:rsidP="00994B19">
      <w:pPr>
        <w:ind w:firstLine="709"/>
        <w:jc w:val="both"/>
      </w:pPr>
      <w:r>
        <w:t>В соответствии с ФГОС В</w:t>
      </w:r>
      <w:r w:rsidRPr="00C97EC5">
        <w:t xml:space="preserve">О </w:t>
      </w:r>
      <w:r>
        <w:t>магистратуры</w:t>
      </w:r>
      <w:r w:rsidRPr="00C97EC5">
        <w:t xml:space="preserve"> по направлению </w:t>
      </w:r>
      <w:r w:rsidRPr="00C97EC5">
        <w:rPr>
          <w:spacing w:val="-3"/>
        </w:rPr>
        <w:t>подготовки</w:t>
      </w:r>
      <w:r w:rsidRPr="00C97EC5">
        <w:t xml:space="preserve"> </w:t>
      </w:r>
      <w:r>
        <w:rPr>
          <w:spacing w:val="-3"/>
        </w:rPr>
        <w:t xml:space="preserve">45.04.01 </w:t>
      </w:r>
      <w:r w:rsidRPr="00C97EC5">
        <w:rPr>
          <w:spacing w:val="-3"/>
        </w:rPr>
        <w:t xml:space="preserve">Филология </w:t>
      </w:r>
      <w:r w:rsidRPr="00C97EC5">
        <w:t xml:space="preserve">и </w:t>
      </w:r>
      <w:r>
        <w:t>Порядком организации и осуществления образовательной деятельности по образовательным программам высшего образования – программам бакалавриата, специ</w:t>
      </w:r>
      <w:r>
        <w:t>а</w:t>
      </w:r>
      <w:r>
        <w:t xml:space="preserve">литета, магистратуры, утвержденный МОиН РФ от 19.12.2013 № 1367 </w:t>
      </w:r>
      <w:r w:rsidRPr="00C97EC5">
        <w:t>оценка качества освоения обучающимися образовательных программ</w:t>
      </w:r>
      <w:r w:rsidRPr="00C97EC5">
        <w:rPr>
          <w:spacing w:val="-3"/>
        </w:rPr>
        <w:t xml:space="preserve"> включает т</w:t>
      </w:r>
      <w:r w:rsidRPr="00C97EC5">
        <w:t>екущий контроль усп</w:t>
      </w:r>
      <w:r w:rsidRPr="00C97EC5">
        <w:t>е</w:t>
      </w:r>
      <w:r w:rsidRPr="00C97EC5">
        <w:t>ваемости, промежуточную и государственную итоговую аттестацию обучающихся.</w:t>
      </w:r>
    </w:p>
    <w:p w:rsidR="000B2269" w:rsidRPr="00C97EC5" w:rsidRDefault="000B2269" w:rsidP="00994B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85F">
        <w:rPr>
          <w:rFonts w:ascii="Times New Roman" w:hAnsi="Times New Roman" w:cs="Times New Roman"/>
          <w:sz w:val="24"/>
          <w:szCs w:val="24"/>
        </w:rPr>
        <w:t>Нормативно-методическое обеспечение текущего контроля успеваемости и пром</w:t>
      </w:r>
      <w:r w:rsidRPr="0026785F">
        <w:rPr>
          <w:rFonts w:ascii="Times New Roman" w:hAnsi="Times New Roman" w:cs="Times New Roman"/>
          <w:sz w:val="24"/>
          <w:szCs w:val="24"/>
        </w:rPr>
        <w:t>е</w:t>
      </w:r>
      <w:r w:rsidRPr="0026785F">
        <w:rPr>
          <w:rFonts w:ascii="Times New Roman" w:hAnsi="Times New Roman" w:cs="Times New Roman"/>
          <w:sz w:val="24"/>
          <w:szCs w:val="24"/>
        </w:rPr>
        <w:t>жуточной аттестации обучающихся по ОП магистратуры осуществляется в соответствии с Порядком организации и осуществления образовательной деятельности по образовател</w:t>
      </w:r>
      <w:r w:rsidRPr="0026785F">
        <w:rPr>
          <w:rFonts w:ascii="Times New Roman" w:hAnsi="Times New Roman" w:cs="Times New Roman"/>
          <w:sz w:val="24"/>
          <w:szCs w:val="24"/>
        </w:rPr>
        <w:t>ь</w:t>
      </w:r>
      <w:r w:rsidRPr="0026785F">
        <w:rPr>
          <w:rFonts w:ascii="Times New Roman" w:hAnsi="Times New Roman" w:cs="Times New Roman"/>
          <w:sz w:val="24"/>
          <w:szCs w:val="24"/>
        </w:rPr>
        <w:t>ным программам высшего образования – программам бакалавриата, специалитета, маг</w:t>
      </w:r>
      <w:r w:rsidRPr="0026785F">
        <w:rPr>
          <w:rFonts w:ascii="Times New Roman" w:hAnsi="Times New Roman" w:cs="Times New Roman"/>
          <w:sz w:val="24"/>
          <w:szCs w:val="24"/>
        </w:rPr>
        <w:t>и</w:t>
      </w:r>
      <w:r w:rsidRPr="0026785F">
        <w:rPr>
          <w:rFonts w:ascii="Times New Roman" w:hAnsi="Times New Roman" w:cs="Times New Roman"/>
          <w:sz w:val="24"/>
          <w:szCs w:val="24"/>
        </w:rPr>
        <w:t>стратуры, утвержденный МОиН РФ от 19.12.2013 № 1367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7EC5">
        <w:rPr>
          <w:rFonts w:ascii="Times New Roman" w:hAnsi="Times New Roman" w:cs="Times New Roman"/>
          <w:sz w:val="24"/>
          <w:szCs w:val="24"/>
        </w:rPr>
        <w:t>а также 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97EC5">
        <w:rPr>
          <w:rFonts w:ascii="Times New Roman" w:hAnsi="Times New Roman" w:cs="Times New Roman"/>
          <w:sz w:val="24"/>
          <w:szCs w:val="24"/>
        </w:rPr>
        <w:t xml:space="preserve"> о гос</w:t>
      </w:r>
      <w:r w:rsidRPr="00C97EC5">
        <w:rPr>
          <w:rFonts w:ascii="Times New Roman" w:hAnsi="Times New Roman" w:cs="Times New Roman"/>
          <w:sz w:val="24"/>
          <w:szCs w:val="24"/>
        </w:rPr>
        <w:t>у</w:t>
      </w:r>
      <w:r w:rsidRPr="00C97EC5">
        <w:rPr>
          <w:rFonts w:ascii="Times New Roman" w:hAnsi="Times New Roman" w:cs="Times New Roman"/>
          <w:sz w:val="24"/>
          <w:szCs w:val="24"/>
        </w:rPr>
        <w:t>дарственной итоговой аттестации выпускников государственного образовательного учр</w:t>
      </w:r>
      <w:r w:rsidRPr="00C97EC5">
        <w:rPr>
          <w:rFonts w:ascii="Times New Roman" w:hAnsi="Times New Roman" w:cs="Times New Roman"/>
          <w:sz w:val="24"/>
          <w:szCs w:val="24"/>
        </w:rPr>
        <w:t>е</w:t>
      </w:r>
      <w:r w:rsidRPr="00C97EC5">
        <w:rPr>
          <w:rFonts w:ascii="Times New Roman" w:hAnsi="Times New Roman" w:cs="Times New Roman"/>
          <w:sz w:val="24"/>
          <w:szCs w:val="24"/>
        </w:rPr>
        <w:t>ждения высшего профессионального образования «Бурятский государственный универс</w:t>
      </w:r>
      <w:r w:rsidRPr="00C97EC5">
        <w:rPr>
          <w:rFonts w:ascii="Times New Roman" w:hAnsi="Times New Roman" w:cs="Times New Roman"/>
          <w:sz w:val="24"/>
          <w:szCs w:val="24"/>
        </w:rPr>
        <w:t>и</w:t>
      </w:r>
      <w:r w:rsidRPr="00C97EC5">
        <w:rPr>
          <w:rFonts w:ascii="Times New Roman" w:hAnsi="Times New Roman" w:cs="Times New Roman"/>
          <w:sz w:val="24"/>
          <w:szCs w:val="24"/>
        </w:rPr>
        <w:t>тет»</w:t>
      </w:r>
      <w:r>
        <w:rPr>
          <w:rFonts w:ascii="Times New Roman" w:hAnsi="Times New Roman" w:cs="Times New Roman"/>
          <w:sz w:val="24"/>
          <w:szCs w:val="24"/>
        </w:rPr>
        <w:t xml:space="preserve"> от 17.02.2014 г</w:t>
      </w:r>
      <w:r w:rsidRPr="00C97EC5">
        <w:rPr>
          <w:rFonts w:ascii="Times New Roman" w:hAnsi="Times New Roman" w:cs="Times New Roman"/>
          <w:sz w:val="24"/>
          <w:szCs w:val="24"/>
        </w:rPr>
        <w:t>.</w:t>
      </w:r>
    </w:p>
    <w:p w:rsidR="000B2269" w:rsidRPr="00C97EC5" w:rsidRDefault="000B2269" w:rsidP="00994B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EC5">
        <w:rPr>
          <w:rFonts w:ascii="Times New Roman" w:hAnsi="Times New Roman" w:cs="Times New Roman"/>
          <w:sz w:val="24"/>
          <w:szCs w:val="24"/>
        </w:rPr>
        <w:t>Положение о проведении текущего контроля успеваемости и промежуточной атт</w:t>
      </w:r>
      <w:r w:rsidRPr="00C97EC5">
        <w:rPr>
          <w:rFonts w:ascii="Times New Roman" w:hAnsi="Times New Roman" w:cs="Times New Roman"/>
          <w:sz w:val="24"/>
          <w:szCs w:val="24"/>
        </w:rPr>
        <w:t>е</w:t>
      </w:r>
      <w:r w:rsidRPr="00C97EC5">
        <w:rPr>
          <w:rFonts w:ascii="Times New Roman" w:hAnsi="Times New Roman" w:cs="Times New Roman"/>
          <w:sz w:val="24"/>
          <w:szCs w:val="24"/>
        </w:rPr>
        <w:t>стации обучающихся утверждается в порядке, предусмотренном уставом высшего учебн</w:t>
      </w:r>
      <w:r w:rsidRPr="00C97EC5">
        <w:rPr>
          <w:rFonts w:ascii="Times New Roman" w:hAnsi="Times New Roman" w:cs="Times New Roman"/>
          <w:sz w:val="24"/>
          <w:szCs w:val="24"/>
        </w:rPr>
        <w:t>о</w:t>
      </w:r>
      <w:r w:rsidRPr="00C97EC5">
        <w:rPr>
          <w:rFonts w:ascii="Times New Roman" w:hAnsi="Times New Roman" w:cs="Times New Roman"/>
          <w:sz w:val="24"/>
          <w:szCs w:val="24"/>
        </w:rPr>
        <w:t>го заведения.</w:t>
      </w:r>
    </w:p>
    <w:p w:rsidR="000B2269" w:rsidRPr="00C97EC5" w:rsidRDefault="000B2269" w:rsidP="00994B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EC5">
        <w:rPr>
          <w:rFonts w:ascii="Times New Roman" w:hAnsi="Times New Roman" w:cs="Times New Roman"/>
          <w:sz w:val="24"/>
          <w:szCs w:val="24"/>
        </w:rPr>
        <w:t>Студенты, обучающиеся в высших учебных заведениях по образовательным пр</w:t>
      </w:r>
      <w:r w:rsidRPr="00C97EC5">
        <w:rPr>
          <w:rFonts w:ascii="Times New Roman" w:hAnsi="Times New Roman" w:cs="Times New Roman"/>
          <w:sz w:val="24"/>
          <w:szCs w:val="24"/>
        </w:rPr>
        <w:t>о</w:t>
      </w:r>
      <w:r w:rsidRPr="00C97EC5">
        <w:rPr>
          <w:rFonts w:ascii="Times New Roman" w:hAnsi="Times New Roman" w:cs="Times New Roman"/>
          <w:sz w:val="24"/>
          <w:szCs w:val="24"/>
        </w:rPr>
        <w:t>граммам высшего профессионального образования, при промежуточной аттестации сдают в течение учебного года не более 10 экзаменов и 12 зачетов. В указанное число не входят экзамены и зачеты по физической культуре и факультативным дисциплинам.</w:t>
      </w:r>
    </w:p>
    <w:p w:rsidR="000B2269" w:rsidRPr="00C97EC5" w:rsidRDefault="000B2269" w:rsidP="00994B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EC5">
        <w:rPr>
          <w:rFonts w:ascii="Times New Roman" w:hAnsi="Times New Roman" w:cs="Times New Roman"/>
          <w:sz w:val="24"/>
          <w:szCs w:val="24"/>
        </w:rPr>
        <w:t>Студенты, обучающиеся в сокращенные сроки, по ускоренным образовательным программам и в форме экстерната, при промежуточной аттестации сдают в течение уче</w:t>
      </w:r>
      <w:r w:rsidRPr="00C97EC5">
        <w:rPr>
          <w:rFonts w:ascii="Times New Roman" w:hAnsi="Times New Roman" w:cs="Times New Roman"/>
          <w:sz w:val="24"/>
          <w:szCs w:val="24"/>
        </w:rPr>
        <w:t>б</w:t>
      </w:r>
      <w:r w:rsidRPr="00C97EC5">
        <w:rPr>
          <w:rFonts w:ascii="Times New Roman" w:hAnsi="Times New Roman" w:cs="Times New Roman"/>
          <w:sz w:val="24"/>
          <w:szCs w:val="24"/>
        </w:rPr>
        <w:t>ного года не более 20 экзаменов.</w:t>
      </w:r>
    </w:p>
    <w:p w:rsidR="000B2269" w:rsidRPr="00C97EC5" w:rsidRDefault="000B2269" w:rsidP="00994B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EC5">
        <w:rPr>
          <w:rFonts w:ascii="Times New Roman" w:hAnsi="Times New Roman" w:cs="Times New Roman"/>
          <w:sz w:val="24"/>
          <w:szCs w:val="24"/>
        </w:rPr>
        <w:t>Студентам, участвующим в программах двустороннего и многостороннего обмена, могут перезачитываться дисциплины, изученные ими в другом высшем учебном завед</w:t>
      </w:r>
      <w:r w:rsidRPr="00C97EC5">
        <w:rPr>
          <w:rFonts w:ascii="Times New Roman" w:hAnsi="Times New Roman" w:cs="Times New Roman"/>
          <w:sz w:val="24"/>
          <w:szCs w:val="24"/>
        </w:rPr>
        <w:t>е</w:t>
      </w:r>
      <w:r w:rsidRPr="00C97EC5">
        <w:rPr>
          <w:rFonts w:ascii="Times New Roman" w:hAnsi="Times New Roman" w:cs="Times New Roman"/>
          <w:sz w:val="24"/>
          <w:szCs w:val="24"/>
        </w:rPr>
        <w:t>нии, в том числе зарубежном, в порядке, определяемом высшим учебным заведением».</w:t>
      </w:r>
    </w:p>
    <w:p w:rsidR="000B2269" w:rsidRPr="00C97EC5" w:rsidRDefault="000B2269" w:rsidP="00994B19">
      <w:pPr>
        <w:ind w:firstLine="709"/>
        <w:jc w:val="both"/>
      </w:pPr>
    </w:p>
    <w:p w:rsidR="000B2269" w:rsidRPr="00C97EC5" w:rsidRDefault="000B2269" w:rsidP="00994B19">
      <w:pPr>
        <w:pStyle w:val="Heading5"/>
        <w:tabs>
          <w:tab w:val="left" w:pos="993"/>
          <w:tab w:val="left" w:pos="1276"/>
        </w:tabs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C97EC5">
        <w:rPr>
          <w:i w:val="0"/>
          <w:sz w:val="24"/>
          <w:szCs w:val="24"/>
        </w:rPr>
        <w:t xml:space="preserve">7.1. Фонды оценочных средств для проведения </w:t>
      </w:r>
      <w:r w:rsidRPr="00C97EC5">
        <w:rPr>
          <w:i w:val="0"/>
          <w:spacing w:val="-3"/>
          <w:sz w:val="24"/>
          <w:szCs w:val="24"/>
        </w:rPr>
        <w:t>т</w:t>
      </w:r>
      <w:r w:rsidRPr="00C97EC5">
        <w:rPr>
          <w:i w:val="0"/>
          <w:sz w:val="24"/>
          <w:szCs w:val="24"/>
        </w:rPr>
        <w:t>екущего контроля успеваем</w:t>
      </w:r>
      <w:r w:rsidRPr="00C97EC5">
        <w:rPr>
          <w:i w:val="0"/>
          <w:sz w:val="24"/>
          <w:szCs w:val="24"/>
        </w:rPr>
        <w:t>о</w:t>
      </w:r>
      <w:r w:rsidRPr="00C97EC5">
        <w:rPr>
          <w:i w:val="0"/>
          <w:sz w:val="24"/>
          <w:szCs w:val="24"/>
        </w:rPr>
        <w:t>сти и промежуточной аттестации</w:t>
      </w:r>
      <w:r w:rsidRPr="00C97EC5">
        <w:rPr>
          <w:b w:val="0"/>
          <w:i w:val="0"/>
          <w:sz w:val="24"/>
          <w:szCs w:val="24"/>
        </w:rPr>
        <w:t xml:space="preserve"> </w:t>
      </w:r>
    </w:p>
    <w:p w:rsidR="000B2269" w:rsidRPr="00C97EC5" w:rsidRDefault="000B2269" w:rsidP="00994B19">
      <w:pPr>
        <w:pStyle w:val="Heading5"/>
        <w:tabs>
          <w:tab w:val="left" w:pos="993"/>
          <w:tab w:val="left" w:pos="1276"/>
        </w:tabs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C97EC5">
        <w:rPr>
          <w:b w:val="0"/>
          <w:i w:val="0"/>
          <w:sz w:val="24"/>
          <w:szCs w:val="24"/>
        </w:rPr>
        <w:t>В соответствии с требованиями ФГОС ВО для аттестации обучающихся на соо</w:t>
      </w:r>
      <w:r w:rsidRPr="00C97EC5">
        <w:rPr>
          <w:b w:val="0"/>
          <w:i w:val="0"/>
          <w:sz w:val="24"/>
          <w:szCs w:val="24"/>
        </w:rPr>
        <w:t>т</w:t>
      </w:r>
      <w:r w:rsidRPr="00C97EC5">
        <w:rPr>
          <w:b w:val="0"/>
          <w:i w:val="0"/>
          <w:sz w:val="24"/>
          <w:szCs w:val="24"/>
        </w:rPr>
        <w:t xml:space="preserve">ветствие их персональных достижений поэтапным требованиям соответствующей ОП созданы фонды оценочных средств для проведения </w:t>
      </w:r>
      <w:r w:rsidRPr="00C97EC5">
        <w:rPr>
          <w:b w:val="0"/>
          <w:i w:val="0"/>
          <w:spacing w:val="-3"/>
          <w:sz w:val="24"/>
          <w:szCs w:val="24"/>
        </w:rPr>
        <w:t>т</w:t>
      </w:r>
      <w:r w:rsidRPr="00C97EC5">
        <w:rPr>
          <w:b w:val="0"/>
          <w:i w:val="0"/>
          <w:sz w:val="24"/>
          <w:szCs w:val="24"/>
        </w:rPr>
        <w:t>екущего контроля успеваемости и промежуточной аттестации. Эти фонды включают: контрольные вопросы и типовые зад</w:t>
      </w:r>
      <w:r w:rsidRPr="00C97EC5">
        <w:rPr>
          <w:b w:val="0"/>
          <w:i w:val="0"/>
          <w:sz w:val="24"/>
          <w:szCs w:val="24"/>
        </w:rPr>
        <w:t>а</w:t>
      </w:r>
      <w:r w:rsidRPr="00C97EC5">
        <w:rPr>
          <w:b w:val="0"/>
          <w:i w:val="0"/>
          <w:sz w:val="24"/>
          <w:szCs w:val="24"/>
        </w:rPr>
        <w:t>ния для практических занятий, лабораторных и контрольных работ, коллоквиумов, зач</w:t>
      </w:r>
      <w:r w:rsidRPr="00C97EC5">
        <w:rPr>
          <w:b w:val="0"/>
          <w:i w:val="0"/>
          <w:sz w:val="24"/>
          <w:szCs w:val="24"/>
        </w:rPr>
        <w:t>е</w:t>
      </w:r>
      <w:r w:rsidRPr="00C97EC5">
        <w:rPr>
          <w:b w:val="0"/>
          <w:i w:val="0"/>
          <w:sz w:val="24"/>
          <w:szCs w:val="24"/>
        </w:rPr>
        <w:t>тов и экзаменов; тесты и компьютерные тестирующие программы; примерную тематику курсовых работ / проектов, рефератов и т.п., а также иные формы контроля, позволяющие оценить степень сформированности компетенций обучающихся.</w:t>
      </w:r>
    </w:p>
    <w:p w:rsidR="000B2269" w:rsidRPr="00C97EC5" w:rsidRDefault="000B2269" w:rsidP="00994B19">
      <w:pPr>
        <w:pStyle w:val="Heading5"/>
        <w:tabs>
          <w:tab w:val="left" w:pos="993"/>
          <w:tab w:val="left" w:pos="1276"/>
        </w:tabs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C97EC5">
        <w:rPr>
          <w:b w:val="0"/>
          <w:i w:val="0"/>
          <w:sz w:val="24"/>
          <w:szCs w:val="24"/>
        </w:rPr>
        <w:t>На основе требований ФГОС ВО и рекомендаций ПрОП по направлению подгото</w:t>
      </w:r>
      <w:r w:rsidRPr="00C97EC5">
        <w:rPr>
          <w:b w:val="0"/>
          <w:i w:val="0"/>
          <w:sz w:val="24"/>
          <w:szCs w:val="24"/>
        </w:rPr>
        <w:t>в</w:t>
      </w:r>
      <w:r w:rsidRPr="00C97EC5">
        <w:rPr>
          <w:b w:val="0"/>
          <w:i w:val="0"/>
          <w:sz w:val="24"/>
          <w:szCs w:val="24"/>
        </w:rPr>
        <w:t xml:space="preserve">ки </w:t>
      </w:r>
      <w:r>
        <w:rPr>
          <w:b w:val="0"/>
          <w:i w:val="0"/>
          <w:sz w:val="24"/>
          <w:szCs w:val="24"/>
        </w:rPr>
        <w:t>45.04.01</w:t>
      </w:r>
      <w:r w:rsidRPr="00C97EC5">
        <w:rPr>
          <w:b w:val="0"/>
          <w:i w:val="0"/>
          <w:sz w:val="24"/>
          <w:szCs w:val="24"/>
        </w:rPr>
        <w:t xml:space="preserve"> Филология разработаны:</w:t>
      </w:r>
    </w:p>
    <w:p w:rsidR="000B2269" w:rsidRPr="00C97EC5" w:rsidRDefault="000B2269" w:rsidP="009D048E">
      <w:pPr>
        <w:widowControl w:val="0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jc w:val="both"/>
      </w:pPr>
      <w:r w:rsidRPr="00C97EC5">
        <w:t>матрица соответствия</w:t>
      </w:r>
      <w:r>
        <w:t xml:space="preserve"> компетенций, составных частей </w:t>
      </w:r>
      <w:r w:rsidRPr="00C97EC5">
        <w:t>ОП и оценочных средств (матрицы даны в Приложении 1);</w:t>
      </w:r>
    </w:p>
    <w:p w:rsidR="000B2269" w:rsidRPr="00C97EC5" w:rsidRDefault="000B2269" w:rsidP="009D048E">
      <w:pPr>
        <w:widowControl w:val="0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jc w:val="both"/>
      </w:pPr>
      <w:r w:rsidRPr="00C97EC5">
        <w:t xml:space="preserve">методические рекомендации преподавателям по разработке системы оценочных средств и технологий для проведения </w:t>
      </w:r>
      <w:r w:rsidRPr="00C97EC5">
        <w:rPr>
          <w:spacing w:val="-3"/>
        </w:rPr>
        <w:t>т</w:t>
      </w:r>
      <w:r w:rsidRPr="00C97EC5">
        <w:t>екущего контроля успевае</w:t>
      </w:r>
      <w:r>
        <w:t xml:space="preserve">мости по дисциплинам (модулям) </w:t>
      </w:r>
      <w:r w:rsidRPr="00C97EC5">
        <w:t>ОП (заданий для контрольных работ, вопросов для коллоквиумов, тематики  докладов, эссе, рефератов и т.п.);</w:t>
      </w:r>
    </w:p>
    <w:p w:rsidR="000B2269" w:rsidRPr="00C97EC5" w:rsidRDefault="000B2269" w:rsidP="009D048E">
      <w:pPr>
        <w:pStyle w:val="Heading5"/>
        <w:keepNext/>
        <w:numPr>
          <w:ilvl w:val="0"/>
          <w:numId w:val="26"/>
        </w:numPr>
        <w:tabs>
          <w:tab w:val="left" w:pos="993"/>
          <w:tab w:val="left" w:pos="1276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 w:rsidRPr="00C97EC5">
        <w:rPr>
          <w:b w:val="0"/>
          <w:i w:val="0"/>
          <w:sz w:val="24"/>
          <w:szCs w:val="24"/>
        </w:rPr>
        <w:t>методические рекомендации преподавателям по разработке системы оценочных средств и технологий для проведения промежуточной аттестации по дисциплинам (мод</w:t>
      </w:r>
      <w:r w:rsidRPr="00C97EC5">
        <w:rPr>
          <w:b w:val="0"/>
          <w:i w:val="0"/>
          <w:sz w:val="24"/>
          <w:szCs w:val="24"/>
        </w:rPr>
        <w:t>у</w:t>
      </w:r>
      <w:r>
        <w:rPr>
          <w:b w:val="0"/>
          <w:i w:val="0"/>
          <w:sz w:val="24"/>
          <w:szCs w:val="24"/>
        </w:rPr>
        <w:t xml:space="preserve">лям) </w:t>
      </w:r>
      <w:r w:rsidRPr="00C97EC5">
        <w:rPr>
          <w:b w:val="0"/>
          <w:i w:val="0"/>
          <w:sz w:val="24"/>
          <w:szCs w:val="24"/>
        </w:rPr>
        <w:t>ОП (в форме зачетов, экзаменов, курсовых работ / проектов и т.п.) и практикам).</w:t>
      </w:r>
    </w:p>
    <w:p w:rsidR="000B2269" w:rsidRPr="00C97EC5" w:rsidRDefault="000B2269" w:rsidP="00994B19">
      <w:pPr>
        <w:shd w:val="clear" w:color="auto" w:fill="FFFFFF"/>
        <w:ind w:right="-81"/>
        <w:jc w:val="both"/>
      </w:pPr>
    </w:p>
    <w:p w:rsidR="000B2269" w:rsidRPr="00835116" w:rsidRDefault="000B2269" w:rsidP="00994B19">
      <w:pPr>
        <w:shd w:val="clear" w:color="auto" w:fill="FFFFFF"/>
        <w:ind w:right="-81"/>
        <w:jc w:val="center"/>
        <w:rPr>
          <w:b/>
        </w:rPr>
      </w:pPr>
      <w:r w:rsidRPr="00835116">
        <w:rPr>
          <w:b/>
        </w:rPr>
        <w:t xml:space="preserve">Методические рекомендации преподавателям по  разработке системы оценочных средств и технологий для проведения </w:t>
      </w:r>
      <w:r w:rsidRPr="00835116">
        <w:rPr>
          <w:b/>
          <w:spacing w:val="-3"/>
        </w:rPr>
        <w:t>т</w:t>
      </w:r>
      <w:r w:rsidRPr="00835116">
        <w:rPr>
          <w:b/>
        </w:rPr>
        <w:t>екущего контроля</w:t>
      </w:r>
    </w:p>
    <w:p w:rsidR="000B2269" w:rsidRPr="00835116" w:rsidRDefault="000B2269" w:rsidP="00994B19">
      <w:pPr>
        <w:shd w:val="clear" w:color="auto" w:fill="FFFFFF"/>
        <w:ind w:right="-81"/>
        <w:jc w:val="center"/>
        <w:rPr>
          <w:b/>
        </w:rPr>
      </w:pPr>
      <w:r w:rsidRPr="00835116">
        <w:rPr>
          <w:b/>
        </w:rPr>
        <w:t>и промежуточной аттестации (модулям) ОП:</w:t>
      </w:r>
    </w:p>
    <w:p w:rsidR="000B2269" w:rsidRPr="00835116" w:rsidRDefault="000B2269" w:rsidP="00994B19">
      <w:pPr>
        <w:autoSpaceDE w:val="0"/>
        <w:autoSpaceDN w:val="0"/>
        <w:adjustRightInd w:val="0"/>
        <w:jc w:val="center"/>
        <w:rPr>
          <w:rFonts w:ascii="TimesNewRomanPSMT" w:cs="TimesNewRomanPSMT"/>
          <w:b/>
          <w:bCs/>
          <w:iCs/>
        </w:rPr>
      </w:pPr>
    </w:p>
    <w:p w:rsidR="000B2269" w:rsidRPr="00835116" w:rsidRDefault="000B2269" w:rsidP="00994B19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Cs/>
        </w:rPr>
      </w:pPr>
      <w:r>
        <w:rPr>
          <w:rFonts w:ascii="TimesNewRomanPSMT" w:cs="TimesNewRomanPSMT"/>
          <w:b/>
          <w:bCs/>
          <w:iCs/>
        </w:rPr>
        <w:t>Виды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и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формы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текущего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контроля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успеваемости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и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промежуточной</w:t>
      </w:r>
      <w:r w:rsidRPr="00835116">
        <w:rPr>
          <w:rFonts w:ascii="TimesNewRomanPSMT" w:cs="TimesNewRomanPSMT"/>
          <w:b/>
          <w:bCs/>
          <w:iCs/>
        </w:rPr>
        <w:t xml:space="preserve"> </w:t>
      </w:r>
      <w:r w:rsidRPr="00835116">
        <w:rPr>
          <w:rFonts w:ascii="TimesNewRomanPSMT" w:cs="TimesNewRomanPSMT"/>
          <w:b/>
          <w:bCs/>
          <w:iCs/>
        </w:rPr>
        <w:t>аттестации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 xml:space="preserve">В рамках каждого из типов контроля могут быть задействованы разные </w:t>
      </w:r>
      <w:r w:rsidRPr="00A73A57">
        <w:rPr>
          <w:b/>
          <w:bCs/>
        </w:rPr>
        <w:t>виды ко</w:t>
      </w:r>
      <w:r w:rsidRPr="00A73A57">
        <w:rPr>
          <w:b/>
          <w:bCs/>
        </w:rPr>
        <w:t>н</w:t>
      </w:r>
      <w:r w:rsidRPr="00A73A57">
        <w:rPr>
          <w:b/>
          <w:bCs/>
        </w:rPr>
        <w:t>троля</w:t>
      </w:r>
      <w:r w:rsidRPr="00A73A57">
        <w:t>. К видам контроля можно отнести: устный опрос; письменные работы; контроль с помощью технических средств и информационных систем.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>Каждый из данных видов выделяется по способу выявления формируемых комп</w:t>
      </w:r>
      <w:r w:rsidRPr="00A73A57">
        <w:t>е</w:t>
      </w:r>
      <w:r w:rsidRPr="00A73A57">
        <w:t>тенций: в процессе беседы преподавателя и студента; в процессе создания и проверки письменных материалов; путем использования компьютерных программ, приборов, уст</w:t>
      </w:r>
      <w:r w:rsidRPr="00A73A57">
        <w:t>а</w:t>
      </w:r>
      <w:r w:rsidRPr="00A73A57">
        <w:t>новок и т.п.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>Устный опрос позволяет оценить знания и кругозор студента, умение логически построить ответ, владение монологической речью и иные коммуникативные навыки. Он обладает большими возможностями воспитательного воздействия преподавателя, т.к. при непосредственном контакте создаются условия для его неформального общения студе</w:t>
      </w:r>
      <w:r w:rsidRPr="00A73A57">
        <w:t>н</w:t>
      </w:r>
      <w:r w:rsidRPr="00A73A57">
        <w:t>том. Воспитательная функция устного опроса имеет ряд важных аспектов: нравственный (честная сдача экзамена), дисциплинирующий (систематизация материала при ответе), дидактический (лучшее запоминание материала при интеллектуальной концентрации), эмоциональный (радость от успешного прохождения собеседования) и др. Обучающая функция опроса состоит в выявлении деталей, которые по каким-то причинам оказались недостаточно осмысленными в ходе учебных занятий и при подготовке к зачёту или экз</w:t>
      </w:r>
      <w:r w:rsidRPr="00A73A57">
        <w:t>а</w:t>
      </w:r>
      <w:r w:rsidRPr="00A73A57">
        <w:t>мену. Устный вопрос обладает также мотивирующей функцией: правильно организова</w:t>
      </w:r>
      <w:r w:rsidRPr="00A73A57">
        <w:t>н</w:t>
      </w:r>
      <w:r w:rsidRPr="00A73A57">
        <w:t>ные собеседование, коллоквиум, зачёт и экзамен могут стимулировать учебную и нау</w:t>
      </w:r>
      <w:r w:rsidRPr="00A73A57">
        <w:t>ч</w:t>
      </w:r>
      <w:r w:rsidRPr="00A73A57">
        <w:t>ную деятельность студента.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>Важнейшими достоинствами письменных работ являются: экономия времени пр</w:t>
      </w:r>
      <w:r w:rsidRPr="00A73A57">
        <w:t>е</w:t>
      </w:r>
      <w:r w:rsidRPr="00A73A57">
        <w:t>подавателя (затраты времени в два-три раза меньше, чем при устном контроле); возмо</w:t>
      </w:r>
      <w:r w:rsidRPr="00A73A57">
        <w:t>ж</w:t>
      </w:r>
      <w:r w:rsidRPr="00A73A57">
        <w:t>ность поставить всех студентов в одинаковые условия; возможность разработки равн</w:t>
      </w:r>
      <w:r w:rsidRPr="00A73A57">
        <w:t>о</w:t>
      </w:r>
      <w:r w:rsidRPr="00A73A57">
        <w:t xml:space="preserve">ценных по трудности вариантов вопросов; возможность объективно оценить ответы при отсутствии помощи преподавателя; возможность проверить обоснованность оценки; уменьшение субъективного подхода к оценке подготовки студента, обусловленного его индивидуальными особенностями. 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>Контроль результатов образования с использованием информационных технологий и систем обеспечивает: быстрое и оперативное получение объективной информации о фактическом усвоении студентами контролируемого материала, в том числе непосредс</w:t>
      </w:r>
      <w:r w:rsidRPr="00A73A57">
        <w:t>т</w:t>
      </w:r>
      <w:r w:rsidRPr="00A73A57">
        <w:t>венно в процессе занятий; возможность детально и персонифицировано представить эту информацию преподавателю для оценки учебных достижений и оперативной коррект</w:t>
      </w:r>
      <w:r w:rsidRPr="00A73A57">
        <w:t>и</w:t>
      </w:r>
      <w:r w:rsidRPr="00A73A57">
        <w:t>ровки процесса обучения; формирования и накопления интегральных (рейтинговых) оц</w:t>
      </w:r>
      <w:r w:rsidRPr="00A73A57">
        <w:t>е</w:t>
      </w:r>
      <w:r w:rsidRPr="00A73A57">
        <w:t>нок достижений студентов по всем дисциплинам и модулям образовательной программы; привитие практических умений и навыков работы с информационными ресурсам и сре</w:t>
      </w:r>
      <w:r w:rsidRPr="00A73A57">
        <w:t>д</w:t>
      </w:r>
      <w:r w:rsidRPr="00A73A57">
        <w:t xml:space="preserve">ствами; возможность самоконтроля и мотивации студентов в процессе самостоятельной работы. 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>В то же время контроль с применением технических средств уступает письменному и устному контролю в отслеживании индивидуальных способностей и креативного поте</w:t>
      </w:r>
      <w:r w:rsidRPr="00A73A57">
        <w:t>н</w:t>
      </w:r>
      <w:r w:rsidRPr="00A73A57">
        <w:t xml:space="preserve">циала студента. 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>Технические средства контроля желательно сочетать с устной беседой с обуча</w:t>
      </w:r>
      <w:r w:rsidRPr="00A73A57">
        <w:t>ю</w:t>
      </w:r>
      <w:r w:rsidRPr="00A73A57">
        <w:t>щимся.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 xml:space="preserve">Каждый из видов контроля осуществляется с помощью определенных </w:t>
      </w:r>
      <w:r w:rsidRPr="00A73A57">
        <w:rPr>
          <w:b/>
          <w:bCs/>
        </w:rPr>
        <w:t xml:space="preserve">форм </w:t>
      </w:r>
      <w:r w:rsidRPr="00A73A57">
        <w:t>(см. ниже), которые могут быть как одинаковыми для нескольких видов контроля (например, устный и письменный экзамен), так и специфическими. Соответственно, и в рамках нек</w:t>
      </w:r>
      <w:r w:rsidRPr="00A73A57">
        <w:t>о</w:t>
      </w:r>
      <w:r w:rsidRPr="00A73A57">
        <w:t>торых форм контроля могут сочетаться несколько его видов (например, экзамен по ди</w:t>
      </w:r>
      <w:r w:rsidRPr="00A73A57">
        <w:t>с</w:t>
      </w:r>
      <w:r w:rsidRPr="00A73A57">
        <w:t>циплине может включать как устные, так и письменные испытания).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 xml:space="preserve">К </w:t>
      </w:r>
      <w:r w:rsidRPr="00A73A57">
        <w:rPr>
          <w:b/>
          <w:bCs/>
        </w:rPr>
        <w:t xml:space="preserve">формам контроля </w:t>
      </w:r>
      <w:r w:rsidRPr="00A73A57">
        <w:t>относятся: собеседование; коллоквиум; тест; контрольная р</w:t>
      </w:r>
      <w:r w:rsidRPr="00A73A57">
        <w:t>а</w:t>
      </w:r>
      <w:r w:rsidRPr="00A73A57">
        <w:t>бота; зачет; экзамен (по дисциплине, модулю, государственный итоговый экзамен); лаб</w:t>
      </w:r>
      <w:r w:rsidRPr="00A73A57">
        <w:t>о</w:t>
      </w:r>
      <w:r w:rsidRPr="00A73A57">
        <w:t>раторная, расчетно-графическая и т.п. работа*; эссе и иные творческие работы*; реферат*; отчет (по практикам, научно-исследовательской работе студентов и т.п.)*; курсовая раб</w:t>
      </w:r>
      <w:r w:rsidRPr="00A73A57">
        <w:t>о</w:t>
      </w:r>
      <w:r w:rsidRPr="00A73A57">
        <w:t>та*; выпускная квалификационная работа*.</w:t>
      </w:r>
    </w:p>
    <w:p w:rsidR="000B2269" w:rsidRPr="00A73A57" w:rsidRDefault="000B2269" w:rsidP="00994B19">
      <w:pPr>
        <w:autoSpaceDE w:val="0"/>
        <w:autoSpaceDN w:val="0"/>
        <w:adjustRightInd w:val="0"/>
        <w:ind w:firstLine="709"/>
        <w:jc w:val="both"/>
      </w:pPr>
      <w:r w:rsidRPr="00A73A57">
        <w:t>Подчеркнем, что в случаях, отмеченных знаком *, речь идет о неразрывной связи форм контроля с соответствующими видами учебной деятельности и образовательными технологиями. Определенные компетенции приобретаются в процессе проведения лабор</w:t>
      </w:r>
      <w:r w:rsidRPr="00A73A57">
        <w:t>а</w:t>
      </w:r>
      <w:r w:rsidRPr="00A73A57">
        <w:t>торной работы, написания реферата, прохождения практики и т.п., а контроль над их формированием осуществляется в</w:t>
      </w:r>
    </w:p>
    <w:p w:rsidR="000B2269" w:rsidRPr="00A73A57" w:rsidRDefault="000B2269" w:rsidP="00994B19">
      <w:pPr>
        <w:autoSpaceDE w:val="0"/>
        <w:autoSpaceDN w:val="0"/>
        <w:adjustRightInd w:val="0"/>
        <w:jc w:val="both"/>
      </w:pPr>
      <w:r w:rsidRPr="00A73A57">
        <w:t>ходе проверки преподавателем результатов данных работ и выставления соответствующей оценки (отметки).</w:t>
      </w:r>
    </w:p>
    <w:p w:rsidR="000B2269" w:rsidRPr="00C97EC5" w:rsidRDefault="000B2269" w:rsidP="00994B19">
      <w:pPr>
        <w:autoSpaceDE w:val="0"/>
        <w:autoSpaceDN w:val="0"/>
        <w:adjustRightInd w:val="0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A73A57">
        <w:rPr>
          <w:b/>
          <w:bCs/>
          <w:i/>
          <w:iCs/>
        </w:rPr>
        <w:t>Формы</w:t>
      </w:r>
      <w:r w:rsidRPr="00C97EC5">
        <w:rPr>
          <w:rFonts w:ascii="TimesNewRomanPSMT" w:cs="TimesNewRomanPSMT"/>
          <w:b/>
          <w:bCs/>
          <w:i/>
          <w:iCs/>
        </w:rPr>
        <w:t xml:space="preserve"> </w:t>
      </w:r>
      <w:r w:rsidRPr="00C97EC5">
        <w:rPr>
          <w:rFonts w:ascii="TimesNewRomanPSMT" w:cs="TimesNewRomanPSMT"/>
          <w:b/>
          <w:bCs/>
          <w:i/>
          <w:iCs/>
        </w:rPr>
        <w:t>устного</w:t>
      </w:r>
      <w:r w:rsidRPr="00C97EC5">
        <w:rPr>
          <w:rFonts w:ascii="TimesNewRomanPSMT" w:cs="TimesNewRomanPSMT"/>
          <w:b/>
          <w:bCs/>
          <w:i/>
          <w:iCs/>
        </w:rPr>
        <w:t xml:space="preserve"> </w:t>
      </w:r>
      <w:r w:rsidRPr="00C97EC5">
        <w:rPr>
          <w:rFonts w:ascii="TimesNewRomanPSMT" w:cs="TimesNewRomanPSMT"/>
          <w:b/>
          <w:bCs/>
          <w:i/>
          <w:iCs/>
        </w:rPr>
        <w:t>контроля</w:t>
      </w:r>
      <w:r w:rsidRPr="00C97EC5">
        <w:rPr>
          <w:rFonts w:ascii="TimesNewRomanPS-BoldItalicMT" w:hAnsi="TimesNewRomanPS-BoldItalicMT" w:cs="TimesNewRomanPS-BoldItalicMT"/>
          <w:b/>
          <w:bCs/>
          <w:i/>
          <w:iCs/>
        </w:rPr>
        <w:t>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Устный опрос (УО) </w:t>
      </w:r>
      <w:r w:rsidRPr="00A73A57">
        <w:t>как вид контроля и метод оценивания формируемых комп</w:t>
      </w:r>
      <w:r w:rsidRPr="00A73A57">
        <w:t>е</w:t>
      </w:r>
      <w:r w:rsidRPr="00A73A57">
        <w:t>тенций задействован при применении следующих форм контроля: собеседование (УО-1), коллоквиум (УО-</w:t>
      </w:r>
    </w:p>
    <w:p w:rsidR="000B2269" w:rsidRPr="00A73A57" w:rsidRDefault="000B2269" w:rsidP="00A73A57">
      <w:pPr>
        <w:autoSpaceDE w:val="0"/>
        <w:autoSpaceDN w:val="0"/>
        <w:adjustRightInd w:val="0"/>
        <w:jc w:val="both"/>
      </w:pPr>
      <w:r w:rsidRPr="00A73A57">
        <w:t xml:space="preserve">2), зачет (УО-3), экзамен по дисциплине или модулю (УО-4).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Собеседование (УО-1) </w:t>
      </w:r>
      <w:r w:rsidRPr="00A73A57">
        <w:t xml:space="preserve">– специальная беседа преподавателя со студентом на темы, связанные с изучаемой дисциплиной, рассчитанная на выяснение объема знаний студента по определенному разделу, теме, проблеме и т.п.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Коллоквиум (УО-2) </w:t>
      </w:r>
      <w:r w:rsidRPr="00A73A57">
        <w:t>(лат. colloquium – разговор, беседа) может служить формой не только проверки, но и повышения знаний студентов. На коллоквиумах обсуждаются о</w:t>
      </w:r>
      <w:r w:rsidRPr="00A73A57">
        <w:t>т</w:t>
      </w:r>
      <w:r w:rsidRPr="00A73A57">
        <w:t>дельные части, разделы, темы, вопросы  изучаемого курса, обычно не включаемые в тем</w:t>
      </w:r>
      <w:r w:rsidRPr="00A73A57">
        <w:t>а</w:t>
      </w:r>
      <w:r w:rsidRPr="00A73A57">
        <w:t xml:space="preserve">тику семинарских и других практических учебных занятий, а также рефераты, проекты и иные работы обучающихся.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Зачет (УО-3) </w:t>
      </w:r>
      <w:r w:rsidRPr="00A73A57">
        <w:t xml:space="preserve">и </w:t>
      </w:r>
      <w:r w:rsidRPr="00A73A57">
        <w:rPr>
          <w:i/>
          <w:iCs/>
        </w:rPr>
        <w:t xml:space="preserve">экзамен (УО-4) </w:t>
      </w:r>
      <w:r w:rsidRPr="00A73A57">
        <w:t>представляют собой формы промежуточной атт</w:t>
      </w:r>
      <w:r w:rsidRPr="00A73A57">
        <w:t>е</w:t>
      </w:r>
      <w:r w:rsidRPr="00A73A57">
        <w:t>стации студента, определяемые учебным пла</w:t>
      </w:r>
      <w:r>
        <w:t>ном подготовки по направлению В</w:t>
      </w:r>
      <w:r w:rsidRPr="00A73A57">
        <w:t xml:space="preserve">О.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Приказ министра высшего и среднего специального образования СССР от 11.06.1973 г. №513. «Об утверждении положения о курсовых экзаменах и зачетах в вы</w:t>
      </w:r>
      <w:r w:rsidRPr="00A73A57">
        <w:t>с</w:t>
      </w:r>
      <w:r w:rsidRPr="00A73A57">
        <w:t>ших учебных заведениях СССР» определяет: «Курсовые экзамены по всей дисциплине или ее части преследуют цель оценить работу студента за курс (семестр), полученные те</w:t>
      </w:r>
      <w:r w:rsidRPr="00A73A57">
        <w:t>о</w:t>
      </w:r>
      <w:r w:rsidRPr="00A73A57">
        <w:t>ретические знания, прочность их, развитие творческого мышления, приобретение навыков самостоятельной работы, умение синтезировать полученные знания и применять их к р</w:t>
      </w:r>
      <w:r w:rsidRPr="00A73A57">
        <w:t>е</w:t>
      </w:r>
      <w:r w:rsidRPr="00A73A57">
        <w:t>шению практических задач.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Зачеты, как правило, служат формой проверки успешного выполнения студентами лабораторных и расчетно-графических работ, курсовых проектов (работ), усвоения уче</w:t>
      </w:r>
      <w:r w:rsidRPr="00A73A57">
        <w:t>б</w:t>
      </w:r>
      <w:r w:rsidRPr="00A73A57">
        <w:t>ного материала практических и семинарских занятий, а также формой проверки прохо</w:t>
      </w:r>
      <w:r w:rsidRPr="00A73A57">
        <w:t>ж</w:t>
      </w:r>
      <w:r w:rsidRPr="00A73A57">
        <w:t>дения учебной и производственной практики и выполнения в процессе этих практик всех учебных поручений в соответствии с утвержденной программой.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Экзамены проводятся по билетам в устной или письменной форме. При проведении экзаменов и зачетов могут быть использованы технические средства. Экзаменатору пр</w:t>
      </w:r>
      <w:r w:rsidRPr="00A73A57">
        <w:t>е</w:t>
      </w:r>
      <w:r w:rsidRPr="00A73A57">
        <w:t>доставляется право задавать студентам вопросы сверх билета, а также, помимо теоретич</w:t>
      </w:r>
      <w:r w:rsidRPr="00A73A57">
        <w:t>е</w:t>
      </w:r>
      <w:r w:rsidRPr="00A73A57">
        <w:t>ских вопросов, давать задачи и примеры по программе данного курса.</w:t>
      </w:r>
    </w:p>
    <w:p w:rsidR="000B2269" w:rsidRPr="00A73A57" w:rsidRDefault="000B2269" w:rsidP="0026785F">
      <w:pPr>
        <w:autoSpaceDE w:val="0"/>
        <w:autoSpaceDN w:val="0"/>
        <w:adjustRightInd w:val="0"/>
        <w:ind w:firstLine="709"/>
        <w:jc w:val="both"/>
      </w:pPr>
      <w:r w:rsidRPr="00A73A57">
        <w:t>Зачеты по практическим и лабораторным работам принимаются по мере их выпо</w:t>
      </w:r>
      <w:r w:rsidRPr="00A73A57">
        <w:t>л</w:t>
      </w:r>
      <w:r w:rsidRPr="00A73A57">
        <w:t>нения. По отдельным дисциплинам зачеты могут проводиться в виде контрольных работ на практических</w:t>
      </w:r>
      <w:r>
        <w:t xml:space="preserve"> </w:t>
      </w:r>
      <w:r w:rsidRPr="00A73A57">
        <w:t>занятиях. Зачеты по семинарским занятиям проставляются на основе представленных рефератов (докладов) или выступлений студентов на семинарах. По о</w:t>
      </w:r>
      <w:r w:rsidRPr="00A73A57">
        <w:t>б</w:t>
      </w:r>
      <w:r w:rsidRPr="00A73A57">
        <w:t>щественным наукам зачеты проводятся путем опроса студентов. Преподавателю предо</w:t>
      </w:r>
      <w:r w:rsidRPr="00A73A57">
        <w:t>с</w:t>
      </w:r>
      <w:r w:rsidRPr="00A73A57">
        <w:t>тавляется право поставить зачет без опроса тем студентам, которые активно участвовали на семинарских занятиях». Оценка, выставляемая за зачет, может быть как квалитативн</w:t>
      </w:r>
      <w:r w:rsidRPr="00A73A57">
        <w:t>о</w:t>
      </w:r>
      <w:r w:rsidRPr="00A73A57">
        <w:t>го типа (по шкале наименований «зачтено» / «не зачтено»), так и</w:t>
      </w:r>
      <w:r>
        <w:t xml:space="preserve"> </w:t>
      </w:r>
      <w:r w:rsidRPr="00A73A57">
        <w:t>квантитативного (т.н. дифференцированный зачет с выставлением отметки по шкале порядка – «отлично», «х</w:t>
      </w:r>
      <w:r w:rsidRPr="00A73A57">
        <w:t>о</w:t>
      </w:r>
      <w:r w:rsidRPr="00A73A57">
        <w:t>рошо» и т.д.). По итогам экзамена, как правило, выставляется оценка по шкале порядка: «отлично», «хорошо», «удовлетворительно», «неудовлетворительно». Форму проведения экзамена (устный экзамен, письменный экзамен, экзамен в виде теста) определяет кафедра и согласует с учебно-методической частью при составлении рабочего плана на текущий учебный год. Экзамен проводится по экзаменационным билетам. В экзаменационные б</w:t>
      </w:r>
      <w:r w:rsidRPr="00A73A57">
        <w:t>и</w:t>
      </w:r>
      <w:r w:rsidRPr="00A73A57">
        <w:t xml:space="preserve">леты могут включаться теоретические вопросы, и/или практические задания.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A73A57">
        <w:rPr>
          <w:b/>
          <w:bCs/>
          <w:i/>
          <w:iCs/>
        </w:rPr>
        <w:t>Формы письменного контроля.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 xml:space="preserve">Письменные работы (ПР) могут включать: тесты (ПР-1), контрольные работы (ПР-2), эссе (ПР-3), рефераты (ПР-4), курсовые работы (ПР-5), научно-учебные отчеты по практикам (ПР-6), отчеты по научно-исследовательской работе студентов (НИРС) (ПР-7).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Тест (ПР-1) </w:t>
      </w:r>
      <w:r w:rsidRPr="00A73A57">
        <w:t>является простейшей формой контроля, направленной на проверку владения терминологическим аппаратом, современными информационными технологи</w:t>
      </w:r>
      <w:r w:rsidRPr="00A73A57">
        <w:t>я</w:t>
      </w:r>
      <w:r w:rsidRPr="00A73A57">
        <w:t>ми и конкретными знаниями в области фундаментальных и прикладных дисциплин. Тест состоит из небольшого количества элементарных задач; может предоставлять возмо</w:t>
      </w:r>
      <w:r w:rsidRPr="00A73A57">
        <w:t>ж</w:t>
      </w:r>
      <w:r w:rsidRPr="00A73A57">
        <w:t>ность выбора из перечня ответов; занимает часть учебного занятия (10-30 минут); пр</w:t>
      </w:r>
      <w:r w:rsidRPr="00A73A57">
        <w:t>а</w:t>
      </w:r>
      <w:r w:rsidRPr="00A73A57">
        <w:t xml:space="preserve">вильные решения разбираются на том же или следующем занятии. Частота тестирования определяется преподавателем. Тесты классифицируются: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1. по уровню контроля (вступительные, текущие, тематические, тесты промеж</w:t>
      </w:r>
      <w:r w:rsidRPr="00A73A57">
        <w:t>у</w:t>
      </w:r>
      <w:r w:rsidRPr="00A73A57">
        <w:t>точной и итоговой аттестации);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2. по содержанию (гомогенные (основанные на содержании одной дисциплины), гетерогенные (основанные на содержании нескольких дисциплин), в свою очередь по</w:t>
      </w:r>
      <w:r w:rsidRPr="00A73A57">
        <w:t>д</w:t>
      </w:r>
      <w:r w:rsidRPr="00A73A57">
        <w:t>разделяющиеся на полидисциплинарные тесты (набор гомогенных тестов по отдельным дисциплинам) и междисциплинарные тесты (каждое задание такого теста включает эл</w:t>
      </w:r>
      <w:r w:rsidRPr="00A73A57">
        <w:t>е</w:t>
      </w:r>
      <w:r w:rsidRPr="00A73A57">
        <w:t xml:space="preserve">менты содержания нескольких дисциплин);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3. по методологии интерпретации результатов (нормативно ориентированные (п</w:t>
      </w:r>
      <w:r w:rsidRPr="00A73A57">
        <w:t>о</w:t>
      </w:r>
      <w:r w:rsidRPr="00A73A57">
        <w:t>зволяют сравнивать учебные достижения отдельных испытуемых друг с другом), крит</w:t>
      </w:r>
      <w:r w:rsidRPr="00A73A57">
        <w:t>е</w:t>
      </w:r>
      <w:r w:rsidRPr="00A73A57">
        <w:t>риально ориентированные (позволяют измерить уровень индивидуальных учебных до</w:t>
      </w:r>
      <w:r w:rsidRPr="00A73A57">
        <w:t>с</w:t>
      </w:r>
      <w:r w:rsidRPr="00A73A57">
        <w:t xml:space="preserve">тижений относительно полного объема знаний, навыков и умений, которые должны быть усвоены обучаемыми по конкретной дисциплине);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4. по форме предъявления (бланковые, компьютерные ординарные, компьютерные адаптивные).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Контрольная работа (ПР-2) </w:t>
      </w:r>
      <w:r w:rsidRPr="00A73A57">
        <w:t>является более сложной формой проверки; она может применяться для оценки знаний по базовым и вариативным дисциплинам. Контрольная работа, как правило, состоит из небольшого количества средних по трудности вопросов, задач или заданий, требующих поиска обоснованного ответа. Контрольная работа может занимать часть или полное учебное занятие с разбором</w:t>
      </w:r>
    </w:p>
    <w:p w:rsidR="000B2269" w:rsidRPr="00A73A57" w:rsidRDefault="000B2269" w:rsidP="00A73A57">
      <w:pPr>
        <w:autoSpaceDE w:val="0"/>
        <w:autoSpaceDN w:val="0"/>
        <w:adjustRightInd w:val="0"/>
        <w:jc w:val="both"/>
      </w:pPr>
      <w:r w:rsidRPr="00A73A57">
        <w:t>правильных решений на следующем занятии. Рекомендуемая частота проведения – не м</w:t>
      </w:r>
      <w:r w:rsidRPr="00A73A57">
        <w:t>е</w:t>
      </w:r>
      <w:r w:rsidRPr="00A73A57">
        <w:t xml:space="preserve">нее одной перед каждой промежуточной аттестацией.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Эссе (ПР-3) </w:t>
      </w:r>
      <w:r w:rsidRPr="00A73A57">
        <w:t>– одна из форм письменных работ, наиболее эффективная при осво</w:t>
      </w:r>
      <w:r w:rsidRPr="00A73A57">
        <w:t>е</w:t>
      </w:r>
      <w:r w:rsidRPr="00A73A57">
        <w:t>нии базовых и вариативных дисциплин. Роль этой формы контроля особенно важна при формировании универсальных компетенций выпускника, предполагающих приобретение основ гуманитарных, социальных и экономических знаний, освоение базовых методов с</w:t>
      </w:r>
      <w:r w:rsidRPr="00A73A57">
        <w:t>о</w:t>
      </w:r>
      <w:r w:rsidRPr="00A73A57">
        <w:t>ответствующих наук. Эссе – небольшая по объему самостоятельная письменная работа на тему, предложенную преподавателем соответствующей дисциплины. Цель эссе состоит в развитии навыков самостоятельного творческого мышления и письменного изложения собственных умозаключений. Эссе должно содержать чёткое изложение сути поставле</w:t>
      </w:r>
      <w:r w:rsidRPr="00A73A57">
        <w:t>н</w:t>
      </w:r>
      <w:r w:rsidRPr="00A73A57">
        <w:t>ной проблемы, включать самостоятельно проведенный анализ этой проблемы с использ</w:t>
      </w:r>
      <w:r w:rsidRPr="00A73A57">
        <w:t>о</w:t>
      </w:r>
      <w:r w:rsidRPr="00A73A57">
        <w:t>ванием концепций и аналитического инструментария соответствующей дисциплины, в</w:t>
      </w:r>
      <w:r w:rsidRPr="00A73A57">
        <w:t>ы</w:t>
      </w:r>
      <w:r w:rsidRPr="00A73A57">
        <w:t xml:space="preserve">воды, обобщающие авторскую позицию по поставленной проблеме.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В зависимости от специфики дисциплины формы эссе могут значительно дифф</w:t>
      </w:r>
      <w:r w:rsidRPr="00A73A57">
        <w:t>е</w:t>
      </w:r>
      <w:r w:rsidRPr="00A73A57">
        <w:t>ренцироваться. В некоторых случаях это может быть анализ собранных студентом ко</w:t>
      </w:r>
      <w:r w:rsidRPr="00A73A57">
        <w:t>н</w:t>
      </w:r>
      <w:r w:rsidRPr="00A73A57">
        <w:t>кретных данных по изучаемой проблеме, анализ материалов из средств массовой инфо</w:t>
      </w:r>
      <w:r w:rsidRPr="00A73A57">
        <w:t>р</w:t>
      </w:r>
      <w:r w:rsidRPr="00A73A57">
        <w:t>мации, подробный разбор предложенной преподавателем проблемы с развёрнутыми поя</w:t>
      </w:r>
      <w:r w:rsidRPr="00A73A57">
        <w:t>с</w:t>
      </w:r>
      <w:r w:rsidRPr="00A73A57">
        <w:t xml:space="preserve">нениями и анализом примеров, иллюстрирующих изучаемую проблему и т.д.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Требования к эссе могут трансформироваться в зависимости от конкретной дисц</w:t>
      </w:r>
      <w:r w:rsidRPr="00A73A57">
        <w:t>и</w:t>
      </w:r>
      <w:r w:rsidRPr="00A73A57">
        <w:t>плины, однако качество работы должно оцениваться по следующим критериям: самосто</w:t>
      </w:r>
      <w:r w:rsidRPr="00A73A57">
        <w:t>я</w:t>
      </w:r>
      <w:r w:rsidRPr="00A73A57">
        <w:t>тельность выполнения, способность аргументировать положения и выводы, обоснова</w:t>
      </w:r>
      <w:r w:rsidRPr="00A73A57">
        <w:t>н</w:t>
      </w:r>
      <w:r w:rsidRPr="00A73A57">
        <w:t>ность, четкость, лаконичность, оригинальность постановки проблемы, уровень освоения темы и изложения материала (обоснованность отбора материала, использование перви</w:t>
      </w:r>
      <w:r w:rsidRPr="00A73A57">
        <w:t>ч</w:t>
      </w:r>
      <w:r w:rsidRPr="00A73A57">
        <w:t>ных источников, способность самостоятельно осмыслять факты, структура и логика изл</w:t>
      </w:r>
      <w:r w:rsidRPr="00A73A57">
        <w:t>о</w:t>
      </w:r>
      <w:r w:rsidRPr="00A73A57">
        <w:t>жения).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 xml:space="preserve">Для подготовки эссе студенту предоставляется список тем, список обязательной и дополнительной литературы, требования к оформлению.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Реферат (ПР-4) </w:t>
      </w:r>
      <w:r w:rsidRPr="00A73A57">
        <w:t>– форма письменной работы, которую рекомендуется применять при освоении вариативных (профильных) дисциплин профессионального цикла. Как пр</w:t>
      </w:r>
      <w:r w:rsidRPr="00A73A57">
        <w:t>а</w:t>
      </w:r>
      <w:r w:rsidRPr="00A73A57">
        <w:t>вило, реферат представляет собой краткое изложение содержания научных трудов, лит</w:t>
      </w:r>
      <w:r w:rsidRPr="00A73A57">
        <w:t>е</w:t>
      </w:r>
      <w:r w:rsidRPr="00A73A57">
        <w:t>ратуры по определенной научной теме. Объем реферата может достигать 10-15 стр.; вр</w:t>
      </w:r>
      <w:r w:rsidRPr="00A73A57">
        <w:t>е</w:t>
      </w:r>
      <w:r w:rsidRPr="00A73A57">
        <w:t>мя, отводимое на его подготовку – от 2 недель до месяца. Подготовка реферата подраз</w:t>
      </w:r>
      <w:r w:rsidRPr="00A73A57">
        <w:t>у</w:t>
      </w:r>
      <w:r w:rsidRPr="00A73A57">
        <w:t>мевает самостоятельное изучение студентом нескольких литературных источников (мон</w:t>
      </w:r>
      <w:r w:rsidRPr="00A73A57">
        <w:t>о</w:t>
      </w:r>
      <w:r w:rsidRPr="00A73A57">
        <w:t>графий, научных статей и т.д.) по определённой теме, не рассматриваемой подробно на лекции, систематизацию материала и краткое его изложение. Цель написания реферата – привитие студенту навыков краткого и лаконичного представления собранных материалов и фактов в соответствии с требованиями, предъявляемыми к научным отчетам, обзорам и статьям.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Для подготовки реферата студенту предоставляется список тем, список обязател</w:t>
      </w:r>
      <w:r w:rsidRPr="00A73A57">
        <w:t>ь</w:t>
      </w:r>
      <w:r w:rsidRPr="00A73A57">
        <w:t xml:space="preserve">ной и дополнительной литературы, требования к оформлению.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rPr>
          <w:i/>
          <w:iCs/>
        </w:rPr>
        <w:t xml:space="preserve">Курсовая работа (ПР-5) </w:t>
      </w:r>
      <w:r w:rsidRPr="00A73A57">
        <w:t>– более сложный, чем реферат, вид самостоятельной письменной работы, направленный на творческое освоение общепрофессиональных и профильных профессиональных дисциплин (модулей) и выработку соответствующих профессиональных компетенций. Объем курсовой работы может достигать 10-20 страниц; время, отводимое на ее написание – от 1-2 месяцев до семестра. В зависимости от объема времени, отводимого на выполнение задания, курсовая работа может иметь различную творческую направленность.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При написании курсовой работы студент должен полностью раскрыть выбранную тему, соблюсти логику изложения материала, показать умение делать обобщения и выв</w:t>
      </w:r>
      <w:r w:rsidRPr="00A73A57">
        <w:t>о</w:t>
      </w:r>
      <w:r w:rsidRPr="00A73A57">
        <w:t>ды. Курсовая работа должна состоять из введения, основной части, заключения и списка использованной литературы. Во введении автор кратко обосновывает актуальность темы, структуру работы и даёт обзор использованной литературы. В основной части раскрыв</w:t>
      </w:r>
      <w:r w:rsidRPr="00A73A57">
        <w:t>а</w:t>
      </w:r>
      <w:r w:rsidRPr="00A73A57">
        <w:t>ется сущность выбранной темы; основная часть может состоять из двух или более глав (разделов); в конце каждого раздела делаются краткие выводы. В заключении подводится итог выполненной работы и делаются общие выводы. В списке использованной литерат</w:t>
      </w:r>
      <w:r w:rsidRPr="00A73A57">
        <w:t>у</w:t>
      </w:r>
      <w:r w:rsidRPr="00A73A57">
        <w:t xml:space="preserve">ры указываются все публикации, которыми пользовался автор. </w:t>
      </w:r>
    </w:p>
    <w:p w:rsidR="000B2269" w:rsidRPr="00A73A57" w:rsidRDefault="000B2269" w:rsidP="00A73A57">
      <w:pPr>
        <w:autoSpaceDE w:val="0"/>
        <w:autoSpaceDN w:val="0"/>
        <w:adjustRightInd w:val="0"/>
        <w:ind w:firstLine="709"/>
        <w:jc w:val="both"/>
      </w:pPr>
      <w:r w:rsidRPr="00A73A57">
        <w:t>При оценке уровня выполнения курсовой работы, в соответствии с поставленными целями для данного вида учебной деятельности могут контролироваться следующие ум</w:t>
      </w:r>
      <w:r w:rsidRPr="00A73A57">
        <w:t>е</w:t>
      </w:r>
      <w:r w:rsidRPr="00A73A57">
        <w:t>ния, навыки и компетенции: умение работать с объектами изучения, критическими исто</w:t>
      </w:r>
      <w:r w:rsidRPr="00A73A57">
        <w:t>ч</w:t>
      </w:r>
      <w:r w:rsidRPr="00A73A57">
        <w:t>никами, справочной и энциклопедической литературой; умение собирать и систематиз</w:t>
      </w:r>
      <w:r w:rsidRPr="00A73A57">
        <w:t>и</w:t>
      </w:r>
      <w:r w:rsidRPr="00A73A57">
        <w:t>ровать практический материал; умение самостоятельно осмыслять проблему на основе существующих методик; умение логично и грамотно излагать собственные умозаключ</w:t>
      </w:r>
      <w:r w:rsidRPr="00A73A57">
        <w:t>е</w:t>
      </w:r>
      <w:r w:rsidRPr="00A73A57">
        <w:t>ния и выводы; умение соблюдать форму научного исследования; умение пользоваться глобальными информационными ресурсами; владение современными средствами тел</w:t>
      </w:r>
      <w:r w:rsidRPr="00A73A57">
        <w:t>е</w:t>
      </w:r>
      <w:r w:rsidRPr="00A73A57">
        <w:t>коммуникаций; способность и готовность к использованию основных прикладных пр</w:t>
      </w:r>
      <w:r w:rsidRPr="00A73A57">
        <w:t>о</w:t>
      </w:r>
      <w:r w:rsidRPr="00A73A57">
        <w:t>граммных средств; умение обосновывать и строить априорную модель изучаемого объе</w:t>
      </w:r>
      <w:r w:rsidRPr="00A73A57">
        <w:t>к</w:t>
      </w:r>
      <w:r w:rsidRPr="00A73A57">
        <w:t>та или процесса; способность создать содержательную презентацию выполненной работы.</w:t>
      </w:r>
    </w:p>
    <w:p w:rsidR="000B2269" w:rsidRPr="00C97EC5" w:rsidRDefault="000B2269" w:rsidP="00994B19">
      <w:pPr>
        <w:shd w:val="clear" w:color="auto" w:fill="FFFFFF"/>
        <w:ind w:right="-81"/>
        <w:jc w:val="center"/>
        <w:rPr>
          <w:b/>
          <w:i/>
        </w:rPr>
      </w:pPr>
    </w:p>
    <w:p w:rsidR="000B2269" w:rsidRPr="00835116" w:rsidRDefault="000B2269" w:rsidP="00994B19">
      <w:pPr>
        <w:shd w:val="clear" w:color="auto" w:fill="FFFFFF"/>
        <w:ind w:right="-79" w:firstLine="709"/>
        <w:jc w:val="center"/>
        <w:rPr>
          <w:b/>
          <w:bCs/>
          <w:spacing w:val="-11"/>
        </w:rPr>
      </w:pPr>
      <w:r w:rsidRPr="00835116">
        <w:rPr>
          <w:b/>
          <w:bCs/>
          <w:spacing w:val="-11"/>
        </w:rPr>
        <w:t xml:space="preserve">Балльно-рейтинговая система оценки знаний </w:t>
      </w:r>
    </w:p>
    <w:p w:rsidR="000B2269" w:rsidRPr="00835116" w:rsidRDefault="000B2269" w:rsidP="00994B19">
      <w:pPr>
        <w:shd w:val="clear" w:color="auto" w:fill="FFFFFF"/>
        <w:ind w:right="-79" w:firstLine="709"/>
        <w:jc w:val="center"/>
        <w:rPr>
          <w:b/>
          <w:bCs/>
          <w:spacing w:val="-10"/>
        </w:rPr>
      </w:pPr>
      <w:r w:rsidRPr="00835116">
        <w:rPr>
          <w:b/>
          <w:bCs/>
          <w:spacing w:val="-10"/>
        </w:rPr>
        <w:t>и обеспечения качества учебного процесса</w:t>
      </w:r>
    </w:p>
    <w:p w:rsidR="000B2269" w:rsidRPr="00C97EC5" w:rsidRDefault="000B2269" w:rsidP="00994B19">
      <w:pPr>
        <w:shd w:val="clear" w:color="auto" w:fill="FFFFFF"/>
        <w:ind w:right="-79" w:firstLine="709"/>
        <w:jc w:val="both"/>
        <w:rPr>
          <w:spacing w:val="-4"/>
        </w:rPr>
      </w:pPr>
      <w:r w:rsidRPr="00C97EC5">
        <w:rPr>
          <w:spacing w:val="-3"/>
        </w:rPr>
        <w:t>Важнейшей составляющей системы зачетных единиц явля</w:t>
      </w:r>
      <w:r w:rsidRPr="00C97EC5">
        <w:rPr>
          <w:spacing w:val="-3"/>
        </w:rPr>
        <w:softHyphen/>
        <w:t>ется рейтинговая система оценки знаний. Она позволяет реали</w:t>
      </w:r>
      <w:r w:rsidRPr="00C97EC5">
        <w:rPr>
          <w:spacing w:val="-1"/>
        </w:rPr>
        <w:t>зовывать механизмы обеспечения качества и оценки р</w:t>
      </w:r>
      <w:r w:rsidRPr="00C97EC5">
        <w:rPr>
          <w:spacing w:val="-1"/>
        </w:rPr>
        <w:t>е</w:t>
      </w:r>
      <w:r w:rsidRPr="00C97EC5">
        <w:rPr>
          <w:spacing w:val="-1"/>
        </w:rPr>
        <w:t>зульта</w:t>
      </w:r>
      <w:r w:rsidRPr="00C97EC5">
        <w:rPr>
          <w:spacing w:val="-1"/>
        </w:rPr>
        <w:softHyphen/>
      </w:r>
      <w:r w:rsidRPr="00C97EC5">
        <w:rPr>
          <w:spacing w:val="-4"/>
        </w:rPr>
        <w:t>тов обучения, активизировать учебную работу студентов, у ко</w:t>
      </w:r>
      <w:r w:rsidRPr="00C97EC5">
        <w:rPr>
          <w:spacing w:val="-4"/>
        </w:rPr>
        <w:softHyphen/>
      </w:r>
      <w:r w:rsidRPr="00C97EC5">
        <w:rPr>
          <w:spacing w:val="-2"/>
        </w:rPr>
        <w:t>торых появляются ст</w:t>
      </w:r>
      <w:r w:rsidRPr="00C97EC5">
        <w:rPr>
          <w:spacing w:val="-2"/>
        </w:rPr>
        <w:t>и</w:t>
      </w:r>
      <w:r w:rsidRPr="00C97EC5">
        <w:rPr>
          <w:spacing w:val="-2"/>
        </w:rPr>
        <w:t xml:space="preserve">мулы управления своей успеваемостью. </w:t>
      </w:r>
      <w:r w:rsidRPr="00C97EC5">
        <w:rPr>
          <w:spacing w:val="-5"/>
        </w:rPr>
        <w:t>Успешность изучения отдельных дисциплин в сист</w:t>
      </w:r>
      <w:r w:rsidRPr="00C97EC5">
        <w:rPr>
          <w:spacing w:val="-5"/>
        </w:rPr>
        <w:t>е</w:t>
      </w:r>
      <w:r w:rsidRPr="00C97EC5">
        <w:rPr>
          <w:spacing w:val="-5"/>
        </w:rPr>
        <w:t>ме зачет</w:t>
      </w:r>
      <w:r w:rsidRPr="00C97EC5">
        <w:rPr>
          <w:spacing w:val="-5"/>
        </w:rPr>
        <w:softHyphen/>
      </w:r>
      <w:r w:rsidRPr="00C97EC5">
        <w:rPr>
          <w:spacing w:val="-2"/>
        </w:rPr>
        <w:t>ных единиц оценивается суммой набранных баллов (из 100 воз</w:t>
      </w:r>
      <w:r w:rsidRPr="00C97EC5">
        <w:rPr>
          <w:bCs/>
          <w:spacing w:val="-6"/>
        </w:rPr>
        <w:t>можных)</w:t>
      </w:r>
      <w:r w:rsidRPr="00C97EC5">
        <w:rPr>
          <w:b/>
          <w:bCs/>
          <w:spacing w:val="-6"/>
        </w:rPr>
        <w:t xml:space="preserve">, </w:t>
      </w:r>
      <w:r w:rsidRPr="00C97EC5">
        <w:rPr>
          <w:bCs/>
          <w:spacing w:val="-6"/>
        </w:rPr>
        <w:t>а успева</w:t>
      </w:r>
      <w:r w:rsidRPr="00C97EC5">
        <w:rPr>
          <w:bCs/>
          <w:spacing w:val="-6"/>
        </w:rPr>
        <w:t>е</w:t>
      </w:r>
      <w:r w:rsidRPr="00C97EC5">
        <w:rPr>
          <w:bCs/>
          <w:spacing w:val="-6"/>
        </w:rPr>
        <w:t>мость студента</w:t>
      </w:r>
      <w:r w:rsidRPr="00C97EC5">
        <w:rPr>
          <w:b/>
          <w:bCs/>
          <w:spacing w:val="-6"/>
        </w:rPr>
        <w:t xml:space="preserve"> </w:t>
      </w:r>
      <w:r w:rsidRPr="00C97EC5">
        <w:rPr>
          <w:spacing w:val="-6"/>
        </w:rPr>
        <w:t>в целом - по общему средне</w:t>
      </w:r>
      <w:r w:rsidRPr="00C97EC5">
        <w:rPr>
          <w:spacing w:val="-6"/>
        </w:rPr>
        <w:softHyphen/>
      </w:r>
      <w:r w:rsidRPr="00C97EC5">
        <w:rPr>
          <w:spacing w:val="-4"/>
        </w:rPr>
        <w:t xml:space="preserve">му показателю успеваемости (ОСПУ). Система балльной оценки </w:t>
      </w:r>
      <w:r w:rsidRPr="00C97EC5">
        <w:rPr>
          <w:spacing w:val="-1"/>
        </w:rPr>
        <w:t xml:space="preserve">является основным инструментом оценки работы студента в </w:t>
      </w:r>
      <w:r w:rsidRPr="00C97EC5">
        <w:rPr>
          <w:spacing w:val="-7"/>
        </w:rPr>
        <w:t xml:space="preserve">процессе </w:t>
      </w:r>
      <w:r w:rsidRPr="00C97EC5">
        <w:rPr>
          <w:bCs/>
          <w:spacing w:val="-7"/>
        </w:rPr>
        <w:t>из</w:t>
      </w:r>
      <w:r w:rsidRPr="00C97EC5">
        <w:rPr>
          <w:bCs/>
          <w:spacing w:val="-7"/>
        </w:rPr>
        <w:t>у</w:t>
      </w:r>
      <w:r w:rsidRPr="00C97EC5">
        <w:rPr>
          <w:bCs/>
          <w:spacing w:val="-7"/>
        </w:rPr>
        <w:t>чения дисциплины</w:t>
      </w:r>
      <w:r w:rsidRPr="00C97EC5">
        <w:rPr>
          <w:b/>
          <w:bCs/>
          <w:spacing w:val="-7"/>
        </w:rPr>
        <w:t xml:space="preserve"> </w:t>
      </w:r>
      <w:r w:rsidRPr="00C97EC5">
        <w:rPr>
          <w:bCs/>
          <w:spacing w:val="-7"/>
        </w:rPr>
        <w:t>и</w:t>
      </w:r>
      <w:r w:rsidRPr="00C97EC5">
        <w:rPr>
          <w:b/>
          <w:bCs/>
          <w:spacing w:val="-7"/>
        </w:rPr>
        <w:t xml:space="preserve"> </w:t>
      </w:r>
      <w:r w:rsidRPr="00C97EC5">
        <w:rPr>
          <w:spacing w:val="-7"/>
        </w:rPr>
        <w:t xml:space="preserve">уровня ее освоения на выходе; </w:t>
      </w:r>
      <w:r w:rsidRPr="00C97EC5">
        <w:rPr>
          <w:spacing w:val="-4"/>
        </w:rPr>
        <w:t xml:space="preserve">ОСПУ - инструментом интегрированного оценивания студентов </w:t>
      </w:r>
      <w:r w:rsidRPr="00C97EC5">
        <w:t xml:space="preserve">но всем изученным дисциплинам на отдельных этапах (за 1, 2, </w:t>
      </w:r>
      <w:r w:rsidRPr="00C97EC5">
        <w:rPr>
          <w:spacing w:val="-2"/>
        </w:rPr>
        <w:t xml:space="preserve">3-й семестры и т.д.) и в конце обучения. Текущее значение ОСПУ, </w:t>
      </w:r>
      <w:r w:rsidRPr="00C97EC5">
        <w:rPr>
          <w:spacing w:val="-4"/>
        </w:rPr>
        <w:t>исчисляемое в баллах с то</w:t>
      </w:r>
      <w:r w:rsidRPr="00C97EC5">
        <w:rPr>
          <w:spacing w:val="-4"/>
        </w:rPr>
        <w:t>ч</w:t>
      </w:r>
      <w:r w:rsidRPr="00C97EC5">
        <w:rPr>
          <w:spacing w:val="-4"/>
        </w:rPr>
        <w:t xml:space="preserve">ностью до одной десятой, определяет </w:t>
      </w:r>
      <w:r w:rsidRPr="00C97EC5">
        <w:rPr>
          <w:spacing w:val="-5"/>
        </w:rPr>
        <w:t>текущий рейтинг студента. В американской системе о</w:t>
      </w:r>
      <w:r w:rsidRPr="00C97EC5">
        <w:rPr>
          <w:spacing w:val="-5"/>
        </w:rPr>
        <w:t>б</w:t>
      </w:r>
      <w:r w:rsidRPr="00C97EC5">
        <w:rPr>
          <w:spacing w:val="-5"/>
        </w:rPr>
        <w:t xml:space="preserve">разования </w:t>
      </w:r>
      <w:r w:rsidRPr="00C97EC5">
        <w:rPr>
          <w:spacing w:val="-4"/>
        </w:rPr>
        <w:t xml:space="preserve">аналог </w:t>
      </w:r>
      <w:r w:rsidRPr="00C97EC5">
        <w:rPr>
          <w:b/>
          <w:bCs/>
          <w:spacing w:val="-4"/>
        </w:rPr>
        <w:t xml:space="preserve">ОСПУ </w:t>
      </w:r>
      <w:r w:rsidRPr="00C97EC5">
        <w:rPr>
          <w:spacing w:val="-4"/>
        </w:rPr>
        <w:t>(</w:t>
      </w:r>
      <w:r w:rsidRPr="00C97EC5">
        <w:rPr>
          <w:spacing w:val="-4"/>
          <w:lang w:val="en-US"/>
        </w:rPr>
        <w:t>GPA</w:t>
      </w:r>
      <w:r w:rsidRPr="00C97EC5">
        <w:rPr>
          <w:spacing w:val="-4"/>
        </w:rPr>
        <w:t>) рассчитывается по четырехбалльной систе</w:t>
      </w:r>
      <w:r w:rsidRPr="00C97EC5">
        <w:rPr>
          <w:spacing w:val="-4"/>
        </w:rPr>
        <w:softHyphen/>
      </w:r>
      <w:r w:rsidRPr="00C97EC5">
        <w:t xml:space="preserve">ме, в некоторых европейских странах - по десятибалльной. В </w:t>
      </w:r>
      <w:r w:rsidRPr="00C97EC5">
        <w:rPr>
          <w:spacing w:val="-1"/>
        </w:rPr>
        <w:t xml:space="preserve">российской системе образования ОСПУ может вычисляться на </w:t>
      </w:r>
      <w:r w:rsidRPr="00C97EC5">
        <w:rPr>
          <w:spacing w:val="-4"/>
        </w:rPr>
        <w:t xml:space="preserve">основе традиционной пятибалльной системы оценки. </w:t>
      </w:r>
    </w:p>
    <w:p w:rsidR="000B2269" w:rsidRPr="00C97EC5" w:rsidRDefault="000B2269" w:rsidP="00994B19">
      <w:pPr>
        <w:shd w:val="clear" w:color="auto" w:fill="FFFFFF"/>
        <w:ind w:right="-79" w:firstLine="709"/>
        <w:jc w:val="both"/>
        <w:rPr>
          <w:spacing w:val="-6"/>
        </w:rPr>
      </w:pPr>
      <w:r w:rsidRPr="00C97EC5">
        <w:rPr>
          <w:b/>
          <w:i/>
          <w:iCs/>
          <w:spacing w:val="-9"/>
        </w:rPr>
        <w:t>Оценка успешности изучения отдельных дисциплин.</w:t>
      </w:r>
      <w:r w:rsidRPr="00C97EC5">
        <w:rPr>
          <w:iCs/>
          <w:spacing w:val="-9"/>
        </w:rPr>
        <w:t xml:space="preserve"> </w:t>
      </w:r>
      <w:r w:rsidRPr="00C97EC5">
        <w:rPr>
          <w:iCs/>
          <w:spacing w:val="-3"/>
        </w:rPr>
        <w:t xml:space="preserve">Успешность изучения каждой из дисциплин </w:t>
      </w:r>
      <w:r w:rsidRPr="00C97EC5">
        <w:rPr>
          <w:spacing w:val="-3"/>
        </w:rPr>
        <w:t xml:space="preserve">учебного плана в </w:t>
      </w:r>
      <w:r w:rsidRPr="00C97EC5">
        <w:rPr>
          <w:spacing w:val="-4"/>
        </w:rPr>
        <w:t xml:space="preserve">системе зачетных единиц оценивается суммой баллон, исходя из </w:t>
      </w:r>
      <w:r w:rsidRPr="00C97EC5">
        <w:rPr>
          <w:spacing w:val="-6"/>
        </w:rPr>
        <w:t xml:space="preserve">100 максимально возможных, </w:t>
      </w:r>
      <w:r w:rsidRPr="00C97EC5">
        <w:rPr>
          <w:bCs/>
          <w:spacing w:val="-6"/>
        </w:rPr>
        <w:t>и</w:t>
      </w:r>
      <w:r w:rsidRPr="00C97EC5">
        <w:rPr>
          <w:b/>
          <w:bCs/>
          <w:spacing w:val="-6"/>
        </w:rPr>
        <w:t xml:space="preserve"> </w:t>
      </w:r>
      <w:r w:rsidRPr="00C97EC5">
        <w:rPr>
          <w:spacing w:val="-6"/>
        </w:rPr>
        <w:t>включает две составляющие.</w:t>
      </w:r>
    </w:p>
    <w:p w:rsidR="000B2269" w:rsidRPr="00C97EC5" w:rsidRDefault="000B2269" w:rsidP="00994B19">
      <w:pPr>
        <w:shd w:val="clear" w:color="auto" w:fill="FFFFFF"/>
        <w:ind w:right="-79" w:firstLine="709"/>
        <w:jc w:val="both"/>
      </w:pPr>
      <w:r w:rsidRPr="00C97EC5">
        <w:rPr>
          <w:i/>
          <w:iCs/>
          <w:spacing w:val="-4"/>
        </w:rPr>
        <w:t xml:space="preserve">Первая  составляющая  </w:t>
      </w:r>
      <w:r w:rsidRPr="00C97EC5">
        <w:rPr>
          <w:spacing w:val="-4"/>
        </w:rPr>
        <w:t xml:space="preserve">- оценка преподавателем итогов </w:t>
      </w:r>
      <w:r w:rsidRPr="00C97EC5">
        <w:rPr>
          <w:spacing w:val="-1"/>
        </w:rPr>
        <w:t>учебной деятельности ст</w:t>
      </w:r>
      <w:r w:rsidRPr="00C97EC5">
        <w:rPr>
          <w:spacing w:val="-1"/>
        </w:rPr>
        <w:t>у</w:t>
      </w:r>
      <w:r w:rsidRPr="00C97EC5">
        <w:rPr>
          <w:spacing w:val="-1"/>
        </w:rPr>
        <w:t>дента по изучению дисциплины в те</w:t>
      </w:r>
      <w:r w:rsidRPr="00C97EC5">
        <w:rPr>
          <w:spacing w:val="-1"/>
        </w:rPr>
        <w:softHyphen/>
      </w:r>
      <w:r w:rsidRPr="00C97EC5">
        <w:t xml:space="preserve">чение семестра (в сумме не более чем 70 баллов). Структура </w:t>
      </w:r>
      <w:r w:rsidRPr="00C97EC5">
        <w:rPr>
          <w:spacing w:val="-1"/>
        </w:rPr>
        <w:t xml:space="preserve">баллов, составляющих оценку преподавателя, представлена в </w:t>
      </w:r>
      <w:r w:rsidRPr="00C97EC5">
        <w:t xml:space="preserve">стандарте учебной дисциплины и включает отдельные доли в </w:t>
      </w:r>
      <w:r w:rsidRPr="00C97EC5">
        <w:rPr>
          <w:spacing w:val="-1"/>
        </w:rPr>
        <w:t>баллах, начисляемые студенту за посещаемость (пропорцио</w:t>
      </w:r>
      <w:r w:rsidRPr="00C97EC5">
        <w:rPr>
          <w:spacing w:val="-2"/>
        </w:rPr>
        <w:t xml:space="preserve">нально числу посещенных занятий), успешность выполнения и </w:t>
      </w:r>
      <w:r w:rsidRPr="00C97EC5">
        <w:t>защиты рубе</w:t>
      </w:r>
      <w:r w:rsidRPr="00C97EC5">
        <w:t>ж</w:t>
      </w:r>
      <w:r w:rsidRPr="00C97EC5">
        <w:t>ных коллоквиумов, за полноту и качество самостоятельной работы.</w:t>
      </w:r>
    </w:p>
    <w:p w:rsidR="000B2269" w:rsidRPr="00C97EC5" w:rsidRDefault="000B2269" w:rsidP="00994B19">
      <w:pPr>
        <w:shd w:val="clear" w:color="auto" w:fill="FFFFFF"/>
        <w:ind w:right="-79" w:firstLine="709"/>
        <w:jc w:val="both"/>
      </w:pPr>
      <w:r w:rsidRPr="00C97EC5">
        <w:rPr>
          <w:spacing w:val="-5"/>
        </w:rPr>
        <w:t>Далее в качестве условного примера приводится распределе</w:t>
      </w:r>
      <w:r w:rsidRPr="00C97EC5">
        <w:rPr>
          <w:spacing w:val="-6"/>
        </w:rPr>
        <w:t xml:space="preserve">ние баллов, составляющих основу оценки работы студента по </w:t>
      </w:r>
      <w:r w:rsidRPr="00C97EC5">
        <w:rPr>
          <w:spacing w:val="-5"/>
        </w:rPr>
        <w:t>изучению модуля «Математика-1» в течение 15 недель сем</w:t>
      </w:r>
      <w:r w:rsidRPr="00C97EC5">
        <w:rPr>
          <w:spacing w:val="-5"/>
        </w:rPr>
        <w:t>е</w:t>
      </w:r>
      <w:r w:rsidRPr="00C97EC5">
        <w:rPr>
          <w:spacing w:val="-5"/>
        </w:rPr>
        <w:t>стра:</w:t>
      </w:r>
    </w:p>
    <w:p w:rsidR="000B2269" w:rsidRPr="00C97EC5" w:rsidRDefault="000B2269" w:rsidP="00994B19">
      <w:pPr>
        <w:shd w:val="clear" w:color="auto" w:fill="FFFFFF"/>
        <w:tabs>
          <w:tab w:val="left" w:pos="3307"/>
        </w:tabs>
        <w:ind w:left="206"/>
        <w:jc w:val="both"/>
      </w:pPr>
      <w:r w:rsidRPr="00C97EC5">
        <w:rPr>
          <w:spacing w:val="-5"/>
        </w:rPr>
        <w:t>Посещение занятий</w:t>
      </w:r>
      <w:r w:rsidRPr="00C97EC5">
        <w:tab/>
      </w:r>
      <w:r w:rsidRPr="00C97EC5">
        <w:rPr>
          <w:spacing w:val="-4"/>
        </w:rPr>
        <w:t>15 баллов (</w:t>
      </w:r>
      <w:r w:rsidRPr="00C97EC5">
        <w:rPr>
          <w:spacing w:val="-4"/>
          <w:lang w:val="en-US"/>
        </w:rPr>
        <w:t>I</w:t>
      </w:r>
      <w:r w:rsidRPr="00C97EC5">
        <w:rPr>
          <w:spacing w:val="-4"/>
        </w:rPr>
        <w:t xml:space="preserve"> балл и неделю)</w:t>
      </w:r>
    </w:p>
    <w:p w:rsidR="000B2269" w:rsidRPr="00C97EC5" w:rsidRDefault="000B2269" w:rsidP="00994B19">
      <w:pPr>
        <w:shd w:val="clear" w:color="auto" w:fill="FFFFFF"/>
        <w:tabs>
          <w:tab w:val="left" w:pos="3307"/>
        </w:tabs>
        <w:ind w:left="206"/>
        <w:jc w:val="both"/>
      </w:pPr>
      <w:r w:rsidRPr="00C97EC5">
        <w:rPr>
          <w:spacing w:val="-6"/>
        </w:rPr>
        <w:t>Коллоквиум-</w:t>
      </w:r>
      <w:r w:rsidRPr="00C97EC5">
        <w:rPr>
          <w:spacing w:val="-6"/>
          <w:lang w:val="en-US"/>
        </w:rPr>
        <w:t>I</w:t>
      </w:r>
      <w:r w:rsidRPr="00C97EC5">
        <w:tab/>
        <w:t>10</w:t>
      </w:r>
      <w:r w:rsidRPr="00C97EC5">
        <w:rPr>
          <w:spacing w:val="-13"/>
        </w:rPr>
        <w:t xml:space="preserve"> баллон</w:t>
      </w:r>
    </w:p>
    <w:p w:rsidR="000B2269" w:rsidRPr="00C97EC5" w:rsidRDefault="000B2269" w:rsidP="00994B19">
      <w:pPr>
        <w:shd w:val="clear" w:color="auto" w:fill="FFFFFF"/>
        <w:tabs>
          <w:tab w:val="left" w:pos="3307"/>
        </w:tabs>
        <w:ind w:left="211"/>
        <w:jc w:val="both"/>
      </w:pPr>
      <w:r w:rsidRPr="00C97EC5">
        <w:rPr>
          <w:spacing w:val="-11"/>
        </w:rPr>
        <w:t>Коллоквиум-11</w:t>
      </w:r>
      <w:r w:rsidRPr="00C97EC5">
        <w:tab/>
      </w:r>
      <w:r w:rsidRPr="00C97EC5">
        <w:rPr>
          <w:spacing w:val="-10"/>
        </w:rPr>
        <w:t>15 баллов</w:t>
      </w:r>
    </w:p>
    <w:p w:rsidR="000B2269" w:rsidRPr="00C97EC5" w:rsidRDefault="000B2269" w:rsidP="00994B19">
      <w:pPr>
        <w:shd w:val="clear" w:color="auto" w:fill="FFFFFF"/>
        <w:ind w:left="216"/>
        <w:jc w:val="both"/>
      </w:pPr>
      <w:r w:rsidRPr="00C97EC5">
        <w:rPr>
          <w:spacing w:val="-4"/>
        </w:rPr>
        <w:t>Выполнение семестрового</w:t>
      </w:r>
    </w:p>
    <w:p w:rsidR="000B2269" w:rsidRPr="00C97EC5" w:rsidRDefault="000B2269" w:rsidP="00994B19">
      <w:pPr>
        <w:shd w:val="clear" w:color="auto" w:fill="FFFFFF"/>
        <w:tabs>
          <w:tab w:val="left" w:pos="3307"/>
        </w:tabs>
        <w:ind w:left="211"/>
        <w:jc w:val="both"/>
      </w:pPr>
      <w:r w:rsidRPr="00C97EC5">
        <w:rPr>
          <w:spacing w:val="-5"/>
        </w:rPr>
        <w:t>плана самостоятельной работы</w:t>
      </w:r>
      <w:r w:rsidRPr="00C97EC5">
        <w:tab/>
      </w:r>
      <w:r w:rsidRPr="00C97EC5">
        <w:rPr>
          <w:spacing w:val="-14"/>
        </w:rPr>
        <w:t>30 баллов:</w:t>
      </w:r>
    </w:p>
    <w:p w:rsidR="000B2269" w:rsidRPr="00C97EC5" w:rsidRDefault="000B2269" w:rsidP="00994B19">
      <w:pPr>
        <w:shd w:val="clear" w:color="auto" w:fill="FFFFFF"/>
        <w:tabs>
          <w:tab w:val="left" w:pos="3307"/>
        </w:tabs>
        <w:ind w:left="221"/>
        <w:jc w:val="both"/>
      </w:pPr>
      <w:r w:rsidRPr="00C97EC5">
        <w:rPr>
          <w:spacing w:val="-10"/>
        </w:rPr>
        <w:t>Итого:</w:t>
      </w:r>
      <w:r w:rsidRPr="00C97EC5">
        <w:tab/>
      </w:r>
      <w:r w:rsidRPr="00C97EC5">
        <w:rPr>
          <w:spacing w:val="-9"/>
        </w:rPr>
        <w:t>70 баллов.</w:t>
      </w:r>
    </w:p>
    <w:p w:rsidR="000B2269" w:rsidRPr="00C97EC5" w:rsidRDefault="000B2269" w:rsidP="00994B19">
      <w:pPr>
        <w:shd w:val="clear" w:color="auto" w:fill="FFFFFF"/>
        <w:ind w:left="19" w:right="14" w:firstLine="331"/>
        <w:jc w:val="both"/>
      </w:pPr>
      <w:r w:rsidRPr="00C97EC5">
        <w:t>Преподаватель на первой встрече со студентами обязан подробно объяснить систему 70-балльной оценки. Студенты должны знать, когда, какой суммой баллов будет оцен</w:t>
      </w:r>
      <w:r w:rsidRPr="00C97EC5">
        <w:t>и</w:t>
      </w:r>
      <w:r w:rsidRPr="00C97EC5">
        <w:t>ваться тот или иной вид их труда, какие критерии оценки использует преподаватель, к</w:t>
      </w:r>
      <w:r w:rsidRPr="00C97EC5">
        <w:t>о</w:t>
      </w:r>
      <w:r w:rsidRPr="00C97EC5">
        <w:t>гда, как и по каким темам будут проводиться тестирование и контроль выполнения сам</w:t>
      </w:r>
      <w:r w:rsidRPr="00C97EC5">
        <w:t>о</w:t>
      </w:r>
      <w:r w:rsidRPr="00C97EC5">
        <w:t>стоятельной работы. Благодаря регулярности контроля обеспечивается обратная связь, позволяющая преподавателю понять, каким темам или задачам следует уделить больше внимания и соответственно скорректировать учебный процесс.</w:t>
      </w:r>
    </w:p>
    <w:p w:rsidR="000B2269" w:rsidRPr="00C97EC5" w:rsidRDefault="000B2269" w:rsidP="00994B19">
      <w:pPr>
        <w:shd w:val="clear" w:color="auto" w:fill="FFFFFF"/>
        <w:ind w:left="43" w:right="10" w:firstLine="326"/>
        <w:jc w:val="both"/>
      </w:pPr>
      <w:r w:rsidRPr="00C97EC5">
        <w:t>Студент, работая с преподавателем в течение семестра, уже с первой недели, оценивая свои успехи, знает, как повышается его оценка, и в конце обучения может с высокой в</w:t>
      </w:r>
      <w:r w:rsidRPr="00C97EC5">
        <w:t>е</w:t>
      </w:r>
      <w:r w:rsidRPr="00C97EC5">
        <w:t>роятностью определить ее возможное итоговое значение. Это практически исключает субъективность итоговой оценки, выставляемой студенту преподавателем.</w:t>
      </w:r>
    </w:p>
    <w:p w:rsidR="000B2269" w:rsidRPr="00C97EC5" w:rsidRDefault="000B2269" w:rsidP="00994B19">
      <w:pPr>
        <w:shd w:val="clear" w:color="auto" w:fill="FFFFFF"/>
        <w:ind w:left="58" w:right="10" w:firstLine="350"/>
        <w:jc w:val="both"/>
      </w:pPr>
      <w:r w:rsidRPr="00C97EC5">
        <w:rPr>
          <w:i/>
          <w:iCs/>
        </w:rPr>
        <w:t xml:space="preserve">Вторая составляющая оценки по дисциплине </w:t>
      </w:r>
      <w:r w:rsidRPr="00C97EC5">
        <w:t xml:space="preserve">- оценка знаний студента на экзамене по 30-балльной шкале (при 70-балльной оценке преподавателя). </w:t>
      </w:r>
    </w:p>
    <w:p w:rsidR="000B2269" w:rsidRPr="00C97EC5" w:rsidRDefault="000B2269" w:rsidP="00994B19">
      <w:pPr>
        <w:shd w:val="clear" w:color="auto" w:fill="FFFFFF"/>
        <w:ind w:left="58" w:right="10" w:firstLine="350"/>
        <w:jc w:val="both"/>
      </w:pPr>
      <w:r w:rsidRPr="00C97EC5">
        <w:t>В системе зачетных единиц основной формой семестрового экзамена по всем дисци</w:t>
      </w:r>
      <w:r w:rsidRPr="00C97EC5">
        <w:t>п</w:t>
      </w:r>
      <w:r w:rsidRPr="00C97EC5">
        <w:t>линам, по которым это возможно и признано эффективным, является комплексное тест</w:t>
      </w:r>
      <w:r w:rsidRPr="00C97EC5">
        <w:t>и</w:t>
      </w:r>
      <w:r w:rsidRPr="00C97EC5">
        <w:t>рование, которое проводится в устной и письменной форме, а также в форме выполнения вынесенных на экзамен проблемных заданий. Применяются тесты с ограниченным по времени и без него, контролем и без контроля преподавателя. Хорошо разрабо</w:t>
      </w:r>
      <w:r w:rsidRPr="00C97EC5">
        <w:softHyphen/>
        <w:t>танным считается тест, имеющий строгую научно обоснованную форму, полностью и равномерно охватывающий проверяемую тему, с ясными однозначными ответами, прошедший стат</w:t>
      </w:r>
      <w:r w:rsidRPr="00C97EC5">
        <w:t>и</w:t>
      </w:r>
      <w:r w:rsidRPr="00C97EC5">
        <w:t>стическую и экспертную проверку.</w:t>
      </w:r>
    </w:p>
    <w:p w:rsidR="000B2269" w:rsidRPr="00C97EC5" w:rsidRDefault="000B2269" w:rsidP="00994B19">
      <w:pPr>
        <w:shd w:val="clear" w:color="auto" w:fill="FFFFFF"/>
        <w:ind w:left="58" w:right="10" w:firstLine="350"/>
        <w:jc w:val="both"/>
      </w:pPr>
      <w:r w:rsidRPr="00C97EC5">
        <w:t>Комплексное тестирование обычно состоит из тр</w:t>
      </w:r>
      <w:r w:rsidRPr="00C97EC5">
        <w:rPr>
          <w:lang w:val="en-US"/>
        </w:rPr>
        <w:t>ex</w:t>
      </w:r>
      <w:r w:rsidRPr="00C97EC5">
        <w:t xml:space="preserve"> частей: общие понятия - 20%; о</w:t>
      </w:r>
      <w:r w:rsidRPr="00C97EC5">
        <w:t>с</w:t>
      </w:r>
      <w:r w:rsidRPr="00C97EC5">
        <w:t>новная часть - 50%; решение пробле</w:t>
      </w:r>
      <w:r w:rsidRPr="00C97EC5">
        <w:softHyphen/>
        <w:t>мы - 30%.</w:t>
      </w:r>
    </w:p>
    <w:p w:rsidR="000B2269" w:rsidRPr="00C97EC5" w:rsidRDefault="000B2269" w:rsidP="00994B19">
      <w:pPr>
        <w:shd w:val="clear" w:color="auto" w:fill="FFFFFF"/>
        <w:ind w:firstLine="341"/>
        <w:jc w:val="both"/>
      </w:pPr>
      <w:r w:rsidRPr="00C97EC5">
        <w:rPr>
          <w:i/>
          <w:iCs/>
        </w:rPr>
        <w:t xml:space="preserve">Общие понятия - </w:t>
      </w:r>
      <w:r w:rsidRPr="00C97EC5">
        <w:t>часть комплексного теста, которая вклю</w:t>
      </w:r>
      <w:r w:rsidRPr="00C97EC5">
        <w:softHyphen/>
        <w:t>чает вопросы, нацеленные на выявление знания основных, ба</w:t>
      </w:r>
      <w:r w:rsidRPr="00C97EC5">
        <w:softHyphen/>
        <w:t>зовых понятий учебной дисциплины (модуля). Студент ставится в такие условия, при которых исключается возможность угадывания ответов; за правильный ответ начисляется 1 балл, за неправильный - 1 балл снимается. Студент м</w:t>
      </w:r>
      <w:r w:rsidRPr="00C97EC5">
        <w:t>о</w:t>
      </w:r>
      <w:r w:rsidRPr="00C97EC5">
        <w:t>жет не отвечать на вопрос, если он не уверен в правильности своего ответа. Отсутствие ответа оценивается как 0 баллов.</w:t>
      </w:r>
    </w:p>
    <w:p w:rsidR="000B2269" w:rsidRPr="00C97EC5" w:rsidRDefault="000B2269" w:rsidP="00994B19">
      <w:pPr>
        <w:shd w:val="clear" w:color="auto" w:fill="FFFFFF"/>
        <w:ind w:left="19" w:right="24" w:firstLine="350"/>
        <w:jc w:val="both"/>
      </w:pPr>
      <w:r w:rsidRPr="00C97EC5">
        <w:rPr>
          <w:i/>
          <w:iCs/>
        </w:rPr>
        <w:t xml:space="preserve">Основная часть </w:t>
      </w:r>
      <w:r w:rsidRPr="00C97EC5">
        <w:t>теста требует от студента умений и навыков решения за ограниченное время большого количества относительно простых задач в объеме всего курса Чтобы о</w:t>
      </w:r>
      <w:r w:rsidRPr="00C97EC5">
        <w:t>т</w:t>
      </w:r>
      <w:r w:rsidRPr="00C97EC5">
        <w:t>ветить на вопросы этой части, студенту приходится напряженно порабо</w:t>
      </w:r>
      <w:r w:rsidRPr="00C97EC5">
        <w:softHyphen/>
        <w:t xml:space="preserve">тать, применить свои знания для выбора правильных ответов среди предлагаемых альтернатив. За каждый правильный </w:t>
      </w:r>
      <w:r w:rsidRPr="00C97EC5">
        <w:rPr>
          <w:iCs/>
        </w:rPr>
        <w:t>ответ</w:t>
      </w:r>
      <w:r w:rsidRPr="00C97EC5">
        <w:rPr>
          <w:i/>
          <w:iCs/>
        </w:rPr>
        <w:t xml:space="preserve"> </w:t>
      </w:r>
      <w:r w:rsidRPr="00C97EC5">
        <w:t>студент получает 1-3 балла (в зависимости от специфики предмета). За каждый неверный ответ, как и в первой части теста, снимается 1 балл.</w:t>
      </w:r>
    </w:p>
    <w:p w:rsidR="000B2269" w:rsidRPr="00C97EC5" w:rsidRDefault="000B2269" w:rsidP="00994B19">
      <w:pPr>
        <w:shd w:val="clear" w:color="auto" w:fill="FFFFFF"/>
        <w:ind w:left="38" w:firstLine="341"/>
        <w:jc w:val="both"/>
      </w:pPr>
      <w:r w:rsidRPr="00C97EC5">
        <w:rPr>
          <w:i/>
          <w:iCs/>
        </w:rPr>
        <w:t xml:space="preserve">Решение проблемы </w:t>
      </w:r>
      <w:r w:rsidRPr="00C97EC5">
        <w:t>- часть комплексного теста, при выполнении которой студент, о</w:t>
      </w:r>
      <w:r w:rsidRPr="00C97EC5">
        <w:t>с</w:t>
      </w:r>
      <w:r w:rsidRPr="00C97EC5">
        <w:t>новываясь на приобретенных по данному предмету знаниях, самостоятельно решает ко</w:t>
      </w:r>
      <w:r w:rsidRPr="00C97EC5">
        <w:t>н</w:t>
      </w:r>
      <w:r w:rsidRPr="00C97EC5">
        <w:t>кретную проблемную задачу или несколько задач, в зависимости от времени проведения тестового экзамена. Итоги выполнения этой части экзаменационного задания проверяет и оценивает экзаменационная комиссия.</w:t>
      </w:r>
    </w:p>
    <w:p w:rsidR="000B2269" w:rsidRPr="00C97EC5" w:rsidRDefault="000B2269" w:rsidP="00994B19">
      <w:pPr>
        <w:tabs>
          <w:tab w:val="left" w:pos="993"/>
        </w:tabs>
        <w:ind w:firstLine="709"/>
        <w:jc w:val="both"/>
        <w:rPr>
          <w:b/>
        </w:rPr>
      </w:pPr>
    </w:p>
    <w:p w:rsidR="000B2269" w:rsidRPr="00C97EC5" w:rsidRDefault="000B2269" w:rsidP="00994B19">
      <w:pPr>
        <w:tabs>
          <w:tab w:val="left" w:pos="993"/>
        </w:tabs>
        <w:ind w:firstLine="709"/>
        <w:jc w:val="both"/>
        <w:rPr>
          <w:b/>
        </w:rPr>
      </w:pPr>
      <w:r w:rsidRPr="00C97EC5">
        <w:rPr>
          <w:b/>
        </w:rPr>
        <w:t xml:space="preserve">7.2. </w:t>
      </w:r>
      <w:r>
        <w:rPr>
          <w:b/>
        </w:rPr>
        <w:t>Г</w:t>
      </w:r>
      <w:r w:rsidRPr="00C97EC5">
        <w:rPr>
          <w:b/>
        </w:rPr>
        <w:t xml:space="preserve">осударственная </w:t>
      </w:r>
      <w:r>
        <w:rPr>
          <w:b/>
        </w:rPr>
        <w:t>и</w:t>
      </w:r>
      <w:r w:rsidRPr="00C97EC5">
        <w:rPr>
          <w:b/>
        </w:rPr>
        <w:t>тоговая аттестация в</w:t>
      </w:r>
      <w:r>
        <w:rPr>
          <w:b/>
        </w:rPr>
        <w:t xml:space="preserve">ыпускников </w:t>
      </w:r>
      <w:r w:rsidRPr="00C97EC5">
        <w:rPr>
          <w:b/>
        </w:rPr>
        <w:t xml:space="preserve">ОП </w:t>
      </w:r>
      <w:r>
        <w:rPr>
          <w:b/>
        </w:rPr>
        <w:t>магистратуры</w:t>
      </w:r>
    </w:p>
    <w:p w:rsidR="000B2269" w:rsidRPr="00C97EC5" w:rsidRDefault="000B2269" w:rsidP="00994B19">
      <w:pPr>
        <w:ind w:firstLine="709"/>
        <w:jc w:val="both"/>
        <w:rPr>
          <w:b/>
        </w:rPr>
      </w:pPr>
    </w:p>
    <w:p w:rsidR="000B2269" w:rsidRPr="00C97EC5" w:rsidRDefault="000B2269" w:rsidP="00994B19">
      <w:pPr>
        <w:ind w:firstLine="709"/>
        <w:jc w:val="both"/>
        <w:rPr>
          <w:b/>
          <w:bCs/>
        </w:rPr>
      </w:pPr>
      <w:r w:rsidRPr="00C97EC5">
        <w:rPr>
          <w:b/>
        </w:rPr>
        <w:t>7.2.1</w:t>
      </w:r>
      <w:r w:rsidRPr="00C97EC5">
        <w:rPr>
          <w:b/>
          <w:bCs/>
        </w:rPr>
        <w:t>. Общие требования к государственной итоговой аттестации</w:t>
      </w:r>
    </w:p>
    <w:p w:rsidR="000B2269" w:rsidRPr="00C97EC5" w:rsidRDefault="000B2269" w:rsidP="00994B19">
      <w:pPr>
        <w:pStyle w:val="NormalWeb"/>
        <w:spacing w:after="0"/>
        <w:ind w:firstLine="709"/>
        <w:jc w:val="both"/>
        <w:textAlignment w:val="top"/>
      </w:pPr>
      <w:r w:rsidRPr="00C97EC5">
        <w:t>Итоговая аттестация выпускника высшего учебного заведения является обязател</w:t>
      </w:r>
      <w:r w:rsidRPr="00C97EC5">
        <w:t>ь</w:t>
      </w:r>
      <w:r w:rsidRPr="00C97EC5">
        <w:t>ной и осуществляется после освоения образовательной программы в полном объеме.</w:t>
      </w:r>
    </w:p>
    <w:p w:rsidR="000B2269" w:rsidRPr="00C97EC5" w:rsidRDefault="000B2269" w:rsidP="00994B19">
      <w:pPr>
        <w:pStyle w:val="NormalWeb"/>
        <w:spacing w:after="0"/>
        <w:ind w:firstLine="709"/>
        <w:jc w:val="both"/>
        <w:textAlignment w:val="top"/>
      </w:pPr>
      <w:r>
        <w:t>Г</w:t>
      </w:r>
      <w:r w:rsidRPr="00C97EC5">
        <w:t xml:space="preserve">осударственная </w:t>
      </w:r>
      <w:r>
        <w:t>и</w:t>
      </w:r>
      <w:r w:rsidRPr="00C97EC5">
        <w:t xml:space="preserve">тоговая аттестация </w:t>
      </w:r>
      <w:r>
        <w:t>магистра</w:t>
      </w:r>
      <w:r w:rsidRPr="00C97EC5">
        <w:t xml:space="preserve"> включает защиту </w:t>
      </w:r>
      <w:r>
        <w:t>магистерской диссертации</w:t>
      </w:r>
      <w:r w:rsidRPr="00C97EC5">
        <w:t xml:space="preserve"> и государственный экзамен. </w:t>
      </w:r>
    </w:p>
    <w:p w:rsidR="000B2269" w:rsidRPr="00C97EC5" w:rsidRDefault="000B2269" w:rsidP="00994B19">
      <w:pPr>
        <w:pStyle w:val="NormalWeb"/>
        <w:spacing w:after="0"/>
        <w:ind w:firstLine="709"/>
        <w:jc w:val="both"/>
        <w:textAlignment w:val="top"/>
      </w:pPr>
      <w:r w:rsidRPr="00C97EC5">
        <w:t xml:space="preserve">Итоговые аттестационные испытания предназначены для определения </w:t>
      </w:r>
      <w:r w:rsidRPr="00C97EC5">
        <w:rPr>
          <w:rFonts w:ascii="Times New Roman CYR" w:hAnsi="Times New Roman CYR"/>
        </w:rPr>
        <w:t xml:space="preserve">общих и специальных (профессиональных) компетенций </w:t>
      </w:r>
      <w:r>
        <w:rPr>
          <w:rFonts w:ascii="Times New Roman CYR" w:hAnsi="Times New Roman CYR"/>
        </w:rPr>
        <w:t>магистра</w:t>
      </w:r>
      <w:r w:rsidRPr="00C97EC5">
        <w:rPr>
          <w:rFonts w:ascii="Times New Roman CYR" w:hAnsi="Times New Roman CYR"/>
        </w:rPr>
        <w:t xml:space="preserve"> филологии, определяющих его</w:t>
      </w:r>
      <w:r w:rsidRPr="00C97EC5">
        <w:t xml:space="preserve"> практическую и теоретическую подготовленность к выполнению профессиональных з</w:t>
      </w:r>
      <w:r w:rsidRPr="00C97EC5">
        <w:t>а</w:t>
      </w:r>
      <w:r w:rsidRPr="00C97EC5">
        <w:t xml:space="preserve">дач, установленных </w:t>
      </w:r>
      <w:r w:rsidRPr="00C97EC5">
        <w:rPr>
          <w:rFonts w:ascii="Times New Roman CYR" w:hAnsi="Times New Roman CYR"/>
        </w:rPr>
        <w:t>федеральным</w:t>
      </w:r>
      <w:r w:rsidRPr="00C97EC5">
        <w:t xml:space="preserve"> государственным образовательным стандартом, </w:t>
      </w:r>
      <w:r w:rsidRPr="00C97EC5">
        <w:rPr>
          <w:rFonts w:ascii="Times New Roman CYR" w:hAnsi="Times New Roman CYR"/>
        </w:rPr>
        <w:t>спосо</w:t>
      </w:r>
      <w:r w:rsidRPr="00C97EC5">
        <w:rPr>
          <w:rFonts w:ascii="Times New Roman CYR" w:hAnsi="Times New Roman CYR"/>
        </w:rPr>
        <w:t>б</w:t>
      </w:r>
      <w:r w:rsidRPr="00C97EC5">
        <w:rPr>
          <w:rFonts w:ascii="Times New Roman CYR" w:hAnsi="Times New Roman CYR"/>
        </w:rPr>
        <w:t>ствующих его устойчивости на рынке труда и</w:t>
      </w:r>
      <w:r w:rsidRPr="00C97EC5">
        <w:t xml:space="preserve"> продолжению образования в </w:t>
      </w:r>
      <w:r>
        <w:t>аспирантуре по филологи</w:t>
      </w:r>
      <w:r w:rsidRPr="00C97EC5">
        <w:t>и</w:t>
      </w:r>
      <w:r>
        <w:t xml:space="preserve"> и</w:t>
      </w:r>
      <w:r w:rsidRPr="00C97EC5">
        <w:t xml:space="preserve"> другим гуманитарным направлениям в соответствии с п. 1.4 вышеупом</w:t>
      </w:r>
      <w:r w:rsidRPr="00C97EC5">
        <w:t>я</w:t>
      </w:r>
      <w:r w:rsidRPr="00C97EC5">
        <w:t>нутого стандарта.</w:t>
      </w:r>
    </w:p>
    <w:p w:rsidR="000B2269" w:rsidRPr="00C97EC5" w:rsidRDefault="000B2269" w:rsidP="00994B19">
      <w:pPr>
        <w:pStyle w:val="NormalWeb"/>
        <w:spacing w:after="0"/>
        <w:ind w:firstLine="709"/>
        <w:jc w:val="both"/>
        <w:textAlignment w:val="top"/>
      </w:pPr>
      <w:r w:rsidRPr="00C97EC5">
        <w:t>Аттестационные испытания, входящие в состав государственной итоговой аттест</w:t>
      </w:r>
      <w:r w:rsidRPr="00C97EC5">
        <w:t>а</w:t>
      </w:r>
      <w:r w:rsidRPr="00C97EC5">
        <w:t>ции выпускника, должны полностью соответствовать образовательной программе высш</w:t>
      </w:r>
      <w:r w:rsidRPr="00C97EC5">
        <w:t>е</w:t>
      </w:r>
      <w:r w:rsidRPr="00C97EC5">
        <w:t xml:space="preserve">го образования, которую он освоил за время обучения. </w:t>
      </w:r>
    </w:p>
    <w:p w:rsidR="000B2269" w:rsidRPr="00917F6F" w:rsidRDefault="000B2269" w:rsidP="00823B6E">
      <w:pPr>
        <w:ind w:firstLine="540"/>
        <w:jc w:val="both"/>
        <w:rPr>
          <w:b/>
          <w:color w:val="000000"/>
        </w:rPr>
      </w:pPr>
      <w:r w:rsidRPr="00C97EC5">
        <w:rPr>
          <w:bCs/>
        </w:rPr>
        <w:t>В результате подготовки, защиты выпускной квалификационной работы и сдачи г</w:t>
      </w:r>
      <w:r w:rsidRPr="00C97EC5">
        <w:rPr>
          <w:bCs/>
        </w:rPr>
        <w:t>о</w:t>
      </w:r>
      <w:r w:rsidRPr="00C97EC5">
        <w:rPr>
          <w:bCs/>
        </w:rPr>
        <w:t>сударственного экзамена студент должен</w:t>
      </w:r>
      <w:r>
        <w:rPr>
          <w:bCs/>
        </w:rPr>
        <w:t xml:space="preserve"> быть </w:t>
      </w:r>
      <w:r w:rsidRPr="00917F6F">
        <w:rPr>
          <w:color w:val="000000"/>
        </w:rPr>
        <w:t xml:space="preserve">готов решать следующие </w:t>
      </w:r>
      <w:r w:rsidRPr="00917F6F">
        <w:rPr>
          <w:b/>
          <w:color w:val="000000"/>
        </w:rPr>
        <w:t>профессионал</w:t>
      </w:r>
      <w:r w:rsidRPr="00917F6F">
        <w:rPr>
          <w:b/>
          <w:color w:val="000000"/>
        </w:rPr>
        <w:t>ь</w:t>
      </w:r>
      <w:r w:rsidRPr="00917F6F">
        <w:rPr>
          <w:b/>
          <w:color w:val="000000"/>
        </w:rPr>
        <w:t>ные задачи: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rPr>
          <w:rFonts w:ascii="Times New Roman" w:hAnsi="Times New Roman" w:cs="Times New Roman"/>
          <w:b/>
          <w:iCs/>
          <w:spacing w:val="-3"/>
          <w:szCs w:val="24"/>
        </w:rPr>
      </w:pPr>
      <w:r w:rsidRPr="00917F6F">
        <w:rPr>
          <w:rFonts w:ascii="Times New Roman" w:hAnsi="Times New Roman" w:cs="Times New Roman"/>
          <w:b/>
          <w:iCs/>
          <w:szCs w:val="24"/>
        </w:rPr>
        <w:t>научно-исследовательская деятельность:</w:t>
      </w:r>
    </w:p>
    <w:p w:rsidR="000B2269" w:rsidRPr="00917F6F" w:rsidRDefault="000B2269" w:rsidP="007336B7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>самостоятельное пополнение, критический анализ и применение теоретических и практических знаний в сфере гуманитарных наук для собственных научных исследований;</w:t>
      </w:r>
    </w:p>
    <w:p w:rsidR="000B2269" w:rsidRPr="00917F6F" w:rsidRDefault="000B2269" w:rsidP="007336B7">
      <w:pPr>
        <w:pStyle w:val="BodyTextIndent2"/>
        <w:suppressAutoHyphens/>
        <w:spacing w:after="0" w:line="240" w:lineRule="auto"/>
        <w:ind w:left="0" w:firstLine="709"/>
        <w:contextualSpacing/>
        <w:jc w:val="both"/>
        <w:rPr>
          <w:bCs/>
        </w:rPr>
      </w:pPr>
      <w:r w:rsidRPr="00917F6F">
        <w:rPr>
          <w:bCs/>
          <w:spacing w:val="-3"/>
        </w:rPr>
        <w:t xml:space="preserve">самостоятельное </w:t>
      </w:r>
      <w:r w:rsidRPr="00917F6F">
        <w:rPr>
          <w:bCs/>
        </w:rPr>
        <w:t xml:space="preserve">исследование системы языка и основных закономерностей функционирования фольклора и литературы в синхроническом и диахроническом аспектах; изучение устной,  письменной и виртуальной коммуникации с изложением аргументированных выводов; </w:t>
      </w:r>
    </w:p>
    <w:p w:rsidR="000B2269" w:rsidRPr="00917F6F" w:rsidRDefault="000B2269" w:rsidP="007336B7">
      <w:pPr>
        <w:shd w:val="clear" w:color="auto" w:fill="FFFFFF"/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квалифицированный анализ, комментирование, реферирование и обобщение результатов научных исследований с использованием современных методик и методологий, передового отечественного и зарубежного опыта;</w:t>
      </w:r>
    </w:p>
    <w:p w:rsidR="000B2269" w:rsidRPr="00917F6F" w:rsidRDefault="000B2269" w:rsidP="007336B7">
      <w:pPr>
        <w:pStyle w:val="BodyTextIndent2"/>
        <w:suppressAutoHyphens/>
        <w:spacing w:after="0" w:line="240" w:lineRule="auto"/>
        <w:ind w:left="0" w:firstLine="709"/>
        <w:contextualSpacing/>
        <w:jc w:val="both"/>
      </w:pPr>
      <w:r w:rsidRPr="00917F6F">
        <w:t xml:space="preserve">участие в работе научных коллективов, проводящих исследования по широкой филологической проблематике, </w:t>
      </w:r>
      <w:r w:rsidRPr="00917F6F">
        <w:rPr>
          <w:bCs/>
        </w:rPr>
        <w:t>подготовка и редактирование научных публикаций;</w:t>
      </w:r>
    </w:p>
    <w:p w:rsidR="000B2269" w:rsidRPr="00917F6F" w:rsidRDefault="000B2269" w:rsidP="007336B7">
      <w:pPr>
        <w:pStyle w:val="21"/>
        <w:tabs>
          <w:tab w:val="clear" w:pos="1080"/>
        </w:tabs>
        <w:suppressAutoHyphens/>
        <w:ind w:left="0" w:firstLine="709"/>
        <w:contextualSpacing/>
        <w:rPr>
          <w:rFonts w:ascii="Times New Roman" w:hAnsi="Times New Roman" w:cs="Times New Roman"/>
          <w:b/>
          <w:bCs/>
          <w:szCs w:val="24"/>
        </w:rPr>
      </w:pPr>
      <w:r w:rsidRPr="00917F6F">
        <w:rPr>
          <w:rFonts w:ascii="Times New Roman" w:hAnsi="Times New Roman" w:cs="Times New Roman"/>
          <w:b/>
          <w:bCs/>
          <w:szCs w:val="24"/>
        </w:rPr>
        <w:t>педагогическая деятельность:</w:t>
      </w:r>
    </w:p>
    <w:p w:rsidR="000B2269" w:rsidRPr="00917F6F" w:rsidRDefault="000B2269" w:rsidP="007336B7">
      <w:pPr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квалифицированная интерпретация</w:t>
      </w:r>
      <w:r w:rsidRPr="00917F6F">
        <w:rPr>
          <w:bCs/>
          <w:i/>
        </w:rPr>
        <w:t xml:space="preserve"> </w:t>
      </w:r>
      <w:r w:rsidRPr="00917F6F">
        <w:rPr>
          <w:bCs/>
        </w:rPr>
        <w:t xml:space="preserve">различных типов текстов, в том числе раскрытие их смысла и связей с породившей их эпохой, анализ языкового и литературного материала для обеспечения преподавания и популяризации филологических знаний; </w:t>
      </w:r>
    </w:p>
    <w:p w:rsidR="000B2269" w:rsidRPr="00917F6F" w:rsidRDefault="000B2269" w:rsidP="007336B7">
      <w:pPr>
        <w:tabs>
          <w:tab w:val="left" w:pos="993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 xml:space="preserve">проведение учебных занятий и внеклассной работы по языку и литературе в образовательных организациях </w:t>
      </w:r>
      <w:r w:rsidRPr="00917F6F">
        <w:t>основного общего, среднего общего и среднего профессионального образования</w:t>
      </w:r>
      <w:r w:rsidRPr="00917F6F">
        <w:rPr>
          <w:bCs/>
        </w:rPr>
        <w:t>;</w:t>
      </w:r>
    </w:p>
    <w:p w:rsidR="000B2269" w:rsidRPr="00917F6F" w:rsidRDefault="000B2269" w:rsidP="007336B7">
      <w:pPr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проведение практических занятий по филологическим дисциплинам в образовательных организациях высшего образования;</w:t>
      </w:r>
    </w:p>
    <w:p w:rsidR="000B2269" w:rsidRPr="00917F6F" w:rsidRDefault="000B2269" w:rsidP="007336B7">
      <w:pPr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 xml:space="preserve">подготовка учебно-методических материалов по отдельным филологическим дисциплинам; </w:t>
      </w:r>
    </w:p>
    <w:p w:rsidR="000B2269" w:rsidRPr="00917F6F" w:rsidRDefault="000B2269" w:rsidP="007336B7">
      <w:pPr>
        <w:pStyle w:val="21"/>
        <w:tabs>
          <w:tab w:val="clear" w:pos="1080"/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>подготовка методических пособий и организация профориентационной работы;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rPr>
          <w:rFonts w:ascii="Times New Roman" w:hAnsi="Times New Roman" w:cs="Times New Roman"/>
          <w:b/>
          <w:bCs/>
          <w:szCs w:val="24"/>
        </w:rPr>
      </w:pPr>
      <w:r w:rsidRPr="00917F6F">
        <w:rPr>
          <w:rFonts w:ascii="Times New Roman" w:hAnsi="Times New Roman" w:cs="Times New Roman"/>
          <w:b/>
          <w:bCs/>
          <w:szCs w:val="24"/>
        </w:rPr>
        <w:t>прикладная деятельность:</w:t>
      </w:r>
    </w:p>
    <w:p w:rsidR="000B2269" w:rsidRPr="00917F6F" w:rsidRDefault="000B2269" w:rsidP="006F3186">
      <w:pPr>
        <w:pStyle w:val="BodyTextIndent"/>
        <w:suppressAutoHyphens/>
        <w:spacing w:line="240" w:lineRule="auto"/>
        <w:ind w:left="0" w:right="-1" w:firstLine="709"/>
        <w:contextualSpacing/>
        <w:rPr>
          <w:bCs/>
          <w:spacing w:val="-2"/>
        </w:rPr>
      </w:pPr>
      <w:r w:rsidRPr="00917F6F">
        <w:rPr>
          <w:bCs/>
          <w:spacing w:val="-2"/>
        </w:rPr>
        <w:t xml:space="preserve">создание, редактирование, реферирование и систематизирование всех типов деловой документации, инициативная квалифицированная работа в качестве референтов и пресс-секретарей в органах государственного управления, учреждениях культуры, образовательных организациях, в представительных органах субъектов федерации; </w:t>
      </w:r>
    </w:p>
    <w:p w:rsidR="000B2269" w:rsidRPr="00917F6F" w:rsidRDefault="000B2269" w:rsidP="006F3186">
      <w:pPr>
        <w:pStyle w:val="BodyTextIndent"/>
        <w:suppressAutoHyphens/>
        <w:spacing w:line="240" w:lineRule="auto"/>
        <w:ind w:left="0" w:right="-1" w:firstLine="709"/>
        <w:contextualSpacing/>
        <w:rPr>
          <w:bCs/>
          <w:spacing w:val="-3"/>
        </w:rPr>
      </w:pPr>
      <w:r w:rsidRPr="00917F6F">
        <w:rPr>
          <w:bCs/>
        </w:rPr>
        <w:t>квалифицированная трансформация различных типов текстов (например, изменение стиля, жанра, целевой принадлежности текста), в том числе создание на базе трансформируемого текста новых текстов; создание, редактирование и реферирование публицистических текстов, аналитических обзоров и эссе;</w:t>
      </w:r>
    </w:p>
    <w:p w:rsidR="000B2269" w:rsidRPr="00917F6F" w:rsidRDefault="000B2269" w:rsidP="007336B7">
      <w:pPr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продуцирование самостоятельных, обладающих смысловой, эстетической и практической ценностью словесных конструктов – всех типов текстов (в том числе деловой документации, рекламных, пропагандистских, публицистических), сценариев информационных кампаний; планирование и осуществление публичных выступлений с применением навыков ораторского искусства;</w:t>
      </w:r>
    </w:p>
    <w:p w:rsidR="000B2269" w:rsidRPr="00917F6F" w:rsidRDefault="000B2269" w:rsidP="007336B7">
      <w:pPr>
        <w:suppressAutoHyphens/>
        <w:ind w:firstLine="709"/>
        <w:contextualSpacing/>
        <w:jc w:val="both"/>
        <w:rPr>
          <w:bCs/>
        </w:rPr>
      </w:pPr>
      <w:r w:rsidRPr="00917F6F">
        <w:rPr>
          <w:bCs/>
        </w:rPr>
        <w:t>квалифицированный перевод различных типов текстов, в том числе художественных произведений, со снабжением их необходимым редакторским и издательским комментарием и научным аппаратом; квалифицированное синхронное или последовательное сопровождение международных форумов и переговоров, обеспечение приема делегаций из зарубежных стран, переводческая деятельность в аппаратах министерства иностранных дел, посольств, дипломатических миссий, российских и международных организаций и учреждений;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  <w:r w:rsidRPr="00917F6F">
        <w:rPr>
          <w:rFonts w:ascii="Times New Roman" w:hAnsi="Times New Roman" w:cs="Times New Roman"/>
          <w:b/>
          <w:bCs/>
          <w:szCs w:val="24"/>
        </w:rPr>
        <w:t xml:space="preserve">проектная </w:t>
      </w:r>
      <w:bookmarkStart w:id="1" w:name="з3"/>
      <w:r w:rsidRPr="00917F6F">
        <w:rPr>
          <w:rFonts w:ascii="Times New Roman" w:hAnsi="Times New Roman" w:cs="Times New Roman"/>
          <w:b/>
          <w:bCs/>
          <w:szCs w:val="24"/>
        </w:rPr>
        <w:t>деятельность:</w:t>
      </w:r>
      <w:bookmarkEnd w:id="1"/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>разработка проектов, связанных с профильным гуманитарным образованием в средней и высшей школе;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>разработка проектов в области пропаганды филологических знаний: создание проектов по мониторингу уровня речевой деятельности в регионе, поддержание речевой культуры, проектирование филологических лекториев, праздников, фестивалей, торжественных мероприятий, посвященных знаменательным датам, обладающим высокой культурной значимостью;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>разработка проектов в сфере межкультурной коммуникации, межнационального речевого общения, речевого этикета в поликультурной среде;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 xml:space="preserve">разработка книгоиздательских проектов; 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>разработка проектов в области перевода с родного языка на иностранный и с иностранного языка на родной;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917F6F">
        <w:rPr>
          <w:rFonts w:ascii="Times New Roman" w:hAnsi="Times New Roman" w:cs="Times New Roman"/>
          <w:bCs/>
          <w:szCs w:val="24"/>
        </w:rPr>
        <w:t>разработка филологических проектов в рамках грантовой деятельности;</w:t>
      </w:r>
    </w:p>
    <w:p w:rsidR="000B2269" w:rsidRPr="00917F6F" w:rsidRDefault="000B2269" w:rsidP="007336B7">
      <w:pPr>
        <w:pStyle w:val="ListBullet2"/>
        <w:tabs>
          <w:tab w:val="clear" w:pos="360"/>
        </w:tabs>
        <w:suppressAutoHyphens/>
        <w:ind w:firstLine="709"/>
        <w:contextualSpacing/>
        <w:rPr>
          <w:rFonts w:ascii="Times New Roman" w:hAnsi="Times New Roman" w:cs="Times New Roman"/>
          <w:b/>
          <w:bCs/>
          <w:szCs w:val="24"/>
        </w:rPr>
      </w:pPr>
      <w:r w:rsidRPr="00917F6F">
        <w:rPr>
          <w:rFonts w:ascii="Times New Roman" w:hAnsi="Times New Roman" w:cs="Times New Roman"/>
          <w:b/>
          <w:bCs/>
          <w:szCs w:val="24"/>
        </w:rPr>
        <w:t>организационно-управленческая деятельность:</w:t>
      </w:r>
    </w:p>
    <w:p w:rsidR="000B2269" w:rsidRPr="00917F6F" w:rsidRDefault="000B2269" w:rsidP="007336B7">
      <w:pPr>
        <w:shd w:val="clear" w:color="auto" w:fill="FFFFFF"/>
        <w:suppressAutoHyphens/>
        <w:ind w:firstLine="709"/>
        <w:contextualSpacing/>
        <w:jc w:val="both"/>
        <w:rPr>
          <w:bCs/>
          <w:spacing w:val="-3"/>
        </w:rPr>
      </w:pPr>
      <w:r w:rsidRPr="00917F6F">
        <w:rPr>
          <w:bCs/>
        </w:rPr>
        <w:t xml:space="preserve">организация </w:t>
      </w:r>
      <w:r w:rsidRPr="00917F6F">
        <w:rPr>
          <w:bCs/>
          <w:spacing w:val="-3"/>
        </w:rPr>
        <w:t>и проведение учебных занятий и практик, деятельности студенческих обществ, воспитательной работы среди обучающихся;</w:t>
      </w:r>
    </w:p>
    <w:p w:rsidR="000B2269" w:rsidRPr="00917F6F" w:rsidRDefault="000B2269" w:rsidP="007336B7">
      <w:pPr>
        <w:shd w:val="clear" w:color="auto" w:fill="FFFFFF"/>
        <w:suppressAutoHyphens/>
        <w:ind w:firstLine="709"/>
        <w:contextualSpacing/>
        <w:jc w:val="both"/>
        <w:rPr>
          <w:bCs/>
          <w:spacing w:val="-3"/>
        </w:rPr>
      </w:pPr>
      <w:r w:rsidRPr="00917F6F">
        <w:rPr>
          <w:bCs/>
        </w:rPr>
        <w:t xml:space="preserve">организация и проведение семинаров, научных дискуссий и конференций, </w:t>
      </w:r>
      <w:r w:rsidRPr="00917F6F">
        <w:rPr>
          <w:bCs/>
          <w:spacing w:val="-3"/>
        </w:rPr>
        <w:t xml:space="preserve">планирование деятельности и творческое управление секретариатами и производственными коллективами, созданными для решения конкретных задач в гуманитарной сфере; редакционными отделами, рабочими группами по изучению и каталогизации архивных материалов; </w:t>
      </w:r>
    </w:p>
    <w:p w:rsidR="000B2269" w:rsidRPr="00917F6F" w:rsidRDefault="000B2269" w:rsidP="007336B7">
      <w:pPr>
        <w:tabs>
          <w:tab w:val="left" w:pos="0"/>
          <w:tab w:val="left" w:pos="566"/>
          <w:tab w:val="left" w:pos="969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contextualSpacing/>
        <w:jc w:val="both"/>
        <w:rPr>
          <w:bCs/>
          <w:spacing w:val="-3"/>
        </w:rPr>
      </w:pPr>
      <w:r w:rsidRPr="00917F6F">
        <w:rPr>
          <w:bCs/>
          <w:spacing w:val="-3"/>
        </w:rPr>
        <w:t>организация переводческого обеспечения различных форм совещаний консультаций, деловых переговоров;</w:t>
      </w:r>
    </w:p>
    <w:p w:rsidR="000B2269" w:rsidRPr="00917F6F" w:rsidRDefault="000B2269" w:rsidP="007336B7">
      <w:pPr>
        <w:tabs>
          <w:tab w:val="left" w:pos="0"/>
          <w:tab w:val="left" w:pos="566"/>
          <w:tab w:val="left" w:pos="969"/>
          <w:tab w:val="left" w:pos="1653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suppressAutoHyphens/>
        <w:ind w:firstLine="709"/>
        <w:contextualSpacing/>
        <w:jc w:val="both"/>
        <w:rPr>
          <w:bCs/>
        </w:rPr>
      </w:pPr>
      <w:r w:rsidRPr="00917F6F">
        <w:rPr>
          <w:bCs/>
          <w:spacing w:val="-3"/>
        </w:rPr>
        <w:t>организация процесса редактирования, комментирования, распространения различных типов текстов</w:t>
      </w:r>
      <w:r w:rsidRPr="00917F6F">
        <w:rPr>
          <w:bCs/>
        </w:rPr>
        <w:t>.</w:t>
      </w:r>
    </w:p>
    <w:p w:rsidR="000B2269" w:rsidRPr="00917F6F" w:rsidRDefault="000B2269" w:rsidP="007336B7">
      <w:pPr>
        <w:suppressAutoHyphens/>
        <w:ind w:firstLine="709"/>
        <w:contextualSpacing/>
        <w:jc w:val="both"/>
        <w:rPr>
          <w:i/>
        </w:rPr>
      </w:pPr>
    </w:p>
    <w:p w:rsidR="000B2269" w:rsidRPr="00C97EC5" w:rsidRDefault="000B2269" w:rsidP="00994B19">
      <w:pPr>
        <w:ind w:firstLine="709"/>
        <w:jc w:val="both"/>
        <w:rPr>
          <w:b/>
          <w:bCs/>
        </w:rPr>
      </w:pPr>
      <w:r w:rsidRPr="00C97EC5">
        <w:rPr>
          <w:b/>
        </w:rPr>
        <w:t>7.2.2</w:t>
      </w:r>
      <w:r w:rsidRPr="00C97EC5">
        <w:rPr>
          <w:b/>
          <w:bCs/>
        </w:rPr>
        <w:t xml:space="preserve">. Требования к выпускной работе </w:t>
      </w:r>
      <w:r>
        <w:rPr>
          <w:b/>
          <w:bCs/>
        </w:rPr>
        <w:t>магистра</w:t>
      </w:r>
    </w:p>
    <w:p w:rsidR="000B2269" w:rsidRPr="00C97EC5" w:rsidRDefault="000B2269" w:rsidP="00994B19">
      <w:pPr>
        <w:ind w:firstLine="567"/>
        <w:jc w:val="both"/>
      </w:pPr>
      <w:r w:rsidRPr="00C97EC5">
        <w:t xml:space="preserve">Конкретные требования к содержанию, объему и структуре выпускной работы </w:t>
      </w:r>
      <w:r>
        <w:t>маг</w:t>
      </w:r>
      <w:r>
        <w:t>и</w:t>
      </w:r>
      <w:r>
        <w:t>стра</w:t>
      </w:r>
      <w:r w:rsidRPr="00C97EC5">
        <w:t xml:space="preserve"> определяются высшим учебным заведением</w:t>
      </w:r>
      <w:r>
        <w:t xml:space="preserve"> на основании Положения о</w:t>
      </w:r>
      <w:r w:rsidRPr="00C97EC5">
        <w:t xml:space="preserve"> государс</w:t>
      </w:r>
      <w:r w:rsidRPr="00C97EC5">
        <w:t>т</w:t>
      </w:r>
      <w:r w:rsidRPr="00C97EC5">
        <w:t>венной итоговой аттестации выпускников высши</w:t>
      </w:r>
      <w:r>
        <w:t>х учебных заведений, утвержденны</w:t>
      </w:r>
      <w:r w:rsidRPr="00C97EC5">
        <w:t xml:space="preserve">м </w:t>
      </w:r>
      <w:r>
        <w:t>У</w:t>
      </w:r>
      <w:r>
        <w:t>с</w:t>
      </w:r>
      <w:r>
        <w:t>тавом БГУ от 17.02.2014 г.</w:t>
      </w:r>
      <w:r w:rsidRPr="00C97EC5">
        <w:t xml:space="preserve"> методических рекомендаций УМО по образованию в области Филологии.</w:t>
      </w:r>
    </w:p>
    <w:p w:rsidR="000B2269" w:rsidRPr="00C97EC5" w:rsidRDefault="000B2269" w:rsidP="00994B19">
      <w:pPr>
        <w:ind w:firstLine="709"/>
        <w:jc w:val="both"/>
      </w:pPr>
      <w:r>
        <w:t>Магистерская диссертация</w:t>
      </w:r>
      <w:r w:rsidRPr="00C97EC5">
        <w:t xml:space="preserve"> филолог</w:t>
      </w:r>
      <w:r>
        <w:t>а</w:t>
      </w:r>
      <w:r w:rsidRPr="00C97EC5">
        <w:t xml:space="preserve"> представляет собой законченную самосто</w:t>
      </w:r>
      <w:r w:rsidRPr="00C97EC5">
        <w:t>я</w:t>
      </w:r>
      <w:r w:rsidRPr="00C97EC5">
        <w:t>тельную учебно-исследовательскую работу, в которой решается конкретная задача, акт</w:t>
      </w:r>
      <w:r w:rsidRPr="00C97EC5">
        <w:t>у</w:t>
      </w:r>
      <w:r w:rsidRPr="00C97EC5">
        <w:t xml:space="preserve">альная для филологии, </w:t>
      </w:r>
      <w:r w:rsidRPr="00C97EC5">
        <w:rPr>
          <w:rFonts w:ascii="Times New Roman CYR" w:hAnsi="Times New Roman CYR"/>
          <w:spacing w:val="-3"/>
        </w:rPr>
        <w:t>и</w:t>
      </w:r>
      <w:r w:rsidRPr="00C97EC5">
        <w:rPr>
          <w:rFonts w:ascii="Times New Roman CYR" w:hAnsi="Times New Roman CYR"/>
        </w:rPr>
        <w:t xml:space="preserve"> </w:t>
      </w:r>
      <w:r w:rsidRPr="00C97EC5">
        <w:rPr>
          <w:rFonts w:ascii="Times New Roman CYR" w:hAnsi="Times New Roman CYR"/>
          <w:spacing w:val="-3"/>
        </w:rPr>
        <w:t>должна соответствовать видам и задачам его профессиональной деятельности, приведенным в п. 1.4.3</w:t>
      </w:r>
      <w:r w:rsidRPr="00C97EC5">
        <w:rPr>
          <w:rFonts w:ascii="Times New Roman CYR" w:hAnsi="Times New Roman CYR"/>
        </w:rPr>
        <w:t>. ВКР</w:t>
      </w:r>
      <w:r w:rsidRPr="00C97EC5">
        <w:t xml:space="preserve"> должна представлять собой самостоятельное исследование, состоящее в обзоре, анализе, обобщении и оценке имеющейся литературы по той или иной филологической проблеме. Выпускная работа должна быть основана на глубоком знании мировых и отечественных первоисточников, современных точек зрения на проблему и выполнена на базе общепрофессиональных дисциплин направления. Вып</w:t>
      </w:r>
      <w:r w:rsidRPr="00C97EC5">
        <w:t>у</w:t>
      </w:r>
      <w:r w:rsidRPr="00C97EC5">
        <w:t xml:space="preserve">скная работа </w:t>
      </w:r>
      <w:r>
        <w:t>магистра</w:t>
      </w:r>
      <w:r w:rsidRPr="00C97EC5">
        <w:t xml:space="preserve"> должна быть представлена в форме рукописи.</w:t>
      </w:r>
    </w:p>
    <w:p w:rsidR="000B2269" w:rsidRPr="00C97EC5" w:rsidRDefault="000B2269" w:rsidP="00994B19">
      <w:pPr>
        <w:pStyle w:val="NormalWeb"/>
        <w:spacing w:after="0"/>
        <w:ind w:firstLine="709"/>
        <w:jc w:val="both"/>
      </w:pPr>
      <w:r w:rsidRPr="00C97EC5">
        <w:t xml:space="preserve">Объем ВКР — </w:t>
      </w:r>
      <w:r>
        <w:t>80</w:t>
      </w:r>
      <w:r w:rsidRPr="00C97EC5">
        <w:t>-</w:t>
      </w:r>
      <w:r>
        <w:t>10</w:t>
      </w:r>
      <w:r w:rsidRPr="00C97EC5">
        <w:t>0 страниц текста, набранного через 1,5 интервала 14 шрифтом. Работа любого типа должна содержать титульный лист, введение с указанием актуальн</w:t>
      </w:r>
      <w:r w:rsidRPr="00C97EC5">
        <w:t>о</w:t>
      </w:r>
      <w:r w:rsidRPr="00C97EC5">
        <w:t>сти темы, целей и задач, характеристикой основных источников и научной литературы, определением методик и материала, использованных в ВКР; основную часть (которая м</w:t>
      </w:r>
      <w:r w:rsidRPr="00C97EC5">
        <w:t>о</w:t>
      </w:r>
      <w:r w:rsidRPr="00C97EC5">
        <w:t>жет члениться на параграфы и главы), заключение, содержащее выводы и определяющее дальнейшие перспективы работы, библиографический список. Оформление ВКР должно соответствовать требованиям, устанавливаемым ГОСТ.</w:t>
      </w:r>
    </w:p>
    <w:p w:rsidR="000B2269" w:rsidRPr="00C97EC5" w:rsidRDefault="000B2269" w:rsidP="00994B19">
      <w:pPr>
        <w:ind w:firstLine="709"/>
        <w:jc w:val="both"/>
        <w:rPr>
          <w:bCs/>
        </w:rPr>
      </w:pPr>
      <w:r w:rsidRPr="00C97EC5">
        <w:t xml:space="preserve">Выпускная квалификационная  работа </w:t>
      </w:r>
      <w:r>
        <w:t>магистра</w:t>
      </w:r>
      <w:r w:rsidRPr="00C97EC5">
        <w:t xml:space="preserve"> определяет уровень  професси</w:t>
      </w:r>
      <w:r w:rsidRPr="00C97EC5">
        <w:t>о</w:t>
      </w:r>
      <w:r w:rsidRPr="00C97EC5">
        <w:t xml:space="preserve">нальной подготовки выпускника. </w:t>
      </w:r>
      <w:r w:rsidRPr="00C97EC5">
        <w:rPr>
          <w:color w:val="000000"/>
        </w:rPr>
        <w:t xml:space="preserve">Поскольку областью профессиональной деятельности </w:t>
      </w:r>
      <w:r>
        <w:rPr>
          <w:color w:val="000000"/>
        </w:rPr>
        <w:t>магистра-</w:t>
      </w:r>
      <w:r w:rsidRPr="00C97EC5">
        <w:rPr>
          <w:color w:val="000000"/>
        </w:rPr>
        <w:t>филолога является</w:t>
      </w:r>
      <w:r w:rsidRPr="00C97EC5">
        <w:rPr>
          <w:bCs/>
          <w:color w:val="000000"/>
        </w:rPr>
        <w:t xml:space="preserve"> </w:t>
      </w:r>
      <w:r w:rsidRPr="00C97EC5">
        <w:rPr>
          <w:bCs/>
        </w:rPr>
        <w:t xml:space="preserve">исследовательская и </w:t>
      </w:r>
      <w:r w:rsidRPr="00C97EC5">
        <w:rPr>
          <w:bCs/>
          <w:color w:val="000000"/>
        </w:rPr>
        <w:t>п</w:t>
      </w:r>
      <w:r w:rsidRPr="00C97EC5">
        <w:rPr>
          <w:bCs/>
        </w:rPr>
        <w:t>рактическая деятельность в сфере ф</w:t>
      </w:r>
      <w:r w:rsidRPr="00C97EC5">
        <w:rPr>
          <w:bCs/>
        </w:rPr>
        <w:t>и</w:t>
      </w:r>
      <w:r w:rsidRPr="00C97EC5">
        <w:rPr>
          <w:bCs/>
        </w:rPr>
        <w:t>лологии и гуманитарного знания, языковой, межличностной, деловой и межкультурной коммуникации, образования, культуры и управления, в процессе подготовки  ВКР студент может быть сориентирован на один из предложенных типов ВКР:</w:t>
      </w:r>
    </w:p>
    <w:p w:rsidR="000B2269" w:rsidRPr="00C97EC5" w:rsidRDefault="000B2269" w:rsidP="009D048E">
      <w:pPr>
        <w:pStyle w:val="NormalWeb"/>
        <w:numPr>
          <w:ilvl w:val="0"/>
          <w:numId w:val="15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C97EC5">
        <w:t xml:space="preserve"> </w:t>
      </w:r>
      <w:r w:rsidRPr="00C97EC5">
        <w:rPr>
          <w:b/>
        </w:rPr>
        <w:t>самостоятельное научное исследование</w:t>
      </w:r>
      <w:r w:rsidRPr="00C97EC5">
        <w:t>, содержащее анализ и систематиз</w:t>
      </w:r>
      <w:r w:rsidRPr="00C97EC5">
        <w:t>а</w:t>
      </w:r>
      <w:r w:rsidRPr="00C97EC5">
        <w:t>цию научных источников по избранной теме, фактического языкового /  литературного / текстового  материала, аргументированные обобщения и выводы. В ВКР должно пр</w:t>
      </w:r>
      <w:r w:rsidRPr="00C97EC5">
        <w:t>о</w:t>
      </w:r>
      <w:r w:rsidRPr="00C97EC5">
        <w:t>явиться знание автором основных филологических методов исследования, умение их пр</w:t>
      </w:r>
      <w:r w:rsidRPr="00C97EC5">
        <w:t>и</w:t>
      </w:r>
      <w:r w:rsidRPr="00C97EC5">
        <w:t>менять, владение научным стилем речи. Такого рода работа является заявкой на продо</w:t>
      </w:r>
      <w:r w:rsidRPr="00C97EC5">
        <w:t>л</w:t>
      </w:r>
      <w:r w:rsidRPr="00C97EC5">
        <w:t>жение научного исследования в магистратуре научного профиля;</w:t>
      </w:r>
    </w:p>
    <w:p w:rsidR="000B2269" w:rsidRPr="00C97EC5" w:rsidRDefault="000B2269" w:rsidP="009D048E">
      <w:pPr>
        <w:pStyle w:val="NormalWeb"/>
        <w:numPr>
          <w:ilvl w:val="0"/>
          <w:numId w:val="15"/>
        </w:numPr>
        <w:tabs>
          <w:tab w:val="clear" w:pos="720"/>
          <w:tab w:val="num" w:pos="993"/>
        </w:tabs>
        <w:spacing w:after="0"/>
        <w:ind w:left="0" w:firstLine="992"/>
        <w:jc w:val="both"/>
      </w:pPr>
      <w:r w:rsidRPr="00C97EC5">
        <w:rPr>
          <w:b/>
        </w:rPr>
        <w:t>работа прикладного характера</w:t>
      </w:r>
      <w:r w:rsidRPr="00C97EC5">
        <w:t>: в области методики преподавания осно</w:t>
      </w:r>
      <w:r w:rsidRPr="00C97EC5">
        <w:t>в</w:t>
      </w:r>
      <w:r w:rsidRPr="00C97EC5">
        <w:t>ного языка и литературы, в области перевода текстов различных типов, в области изд</w:t>
      </w:r>
      <w:r w:rsidRPr="00C97EC5">
        <w:t>а</w:t>
      </w:r>
      <w:r w:rsidRPr="00C97EC5">
        <w:t>тельской, комментаторской, экспертной, литературно-творческой деятельности; разрабо</w:t>
      </w:r>
      <w:r w:rsidRPr="00C97EC5">
        <w:t>т</w:t>
      </w:r>
      <w:r w:rsidRPr="00C97EC5">
        <w:t xml:space="preserve">ка проекта в одной из прикладных областей гуманитарно-филологического знания: проект музейной экспозиции, филологических основ </w:t>
      </w:r>
      <w:r w:rsidRPr="00C97EC5">
        <w:rPr>
          <w:lang w:val="en-US"/>
        </w:rPr>
        <w:t>PR</w:t>
      </w:r>
      <w:r w:rsidRPr="00C97EC5">
        <w:t>-акции, филологического проекта в о</w:t>
      </w:r>
      <w:r w:rsidRPr="00C97EC5">
        <w:t>б</w:t>
      </w:r>
      <w:r w:rsidRPr="00C97EC5">
        <w:t>ласти СМИ,  литературного праздника, конкурса, фестиваля, олимпиады по  языку, мер</w:t>
      </w:r>
      <w:r w:rsidRPr="00C97EC5">
        <w:t>о</w:t>
      </w:r>
      <w:r w:rsidRPr="00C97EC5">
        <w:t>приятий по пропаганде культуры русской речи и др.</w:t>
      </w:r>
    </w:p>
    <w:p w:rsidR="000B2269" w:rsidRPr="00C97EC5" w:rsidRDefault="000B2269" w:rsidP="00994B19">
      <w:pPr>
        <w:pStyle w:val="NormalWeb"/>
        <w:tabs>
          <w:tab w:val="left" w:pos="993"/>
        </w:tabs>
        <w:spacing w:after="0"/>
        <w:ind w:firstLine="709"/>
        <w:jc w:val="both"/>
      </w:pPr>
      <w:r w:rsidRPr="00C97EC5">
        <w:rPr>
          <w:b/>
        </w:rPr>
        <w:t>Самостоятельное научное исследование (Теоретический аттестационный пр</w:t>
      </w:r>
      <w:r w:rsidRPr="00C97EC5">
        <w:rPr>
          <w:b/>
        </w:rPr>
        <w:t>о</w:t>
      </w:r>
      <w:r w:rsidRPr="00C97EC5">
        <w:rPr>
          <w:b/>
        </w:rPr>
        <w:t xml:space="preserve">ект) </w:t>
      </w:r>
      <w:r>
        <w:t>магистра</w:t>
      </w:r>
      <w:r w:rsidRPr="00C97EC5">
        <w:t xml:space="preserve"> филологии, избравшего </w:t>
      </w:r>
      <w:r w:rsidRPr="00C97EC5">
        <w:rPr>
          <w:b/>
        </w:rPr>
        <w:t>лингвистическую</w:t>
      </w:r>
      <w:r w:rsidRPr="00C97EC5">
        <w:t xml:space="preserve"> специализацию, предполагает определение уровня сформированности следующего ряда необходимых профессионал</w:t>
      </w:r>
      <w:r w:rsidRPr="00C97EC5">
        <w:t>ь</w:t>
      </w:r>
      <w:r w:rsidRPr="00C97EC5">
        <w:t xml:space="preserve">ных навыков и компетенций. </w:t>
      </w:r>
      <w:r>
        <w:t>Магистр</w:t>
      </w:r>
      <w:r w:rsidRPr="00C97EC5">
        <w:t xml:space="preserve"> филологии (языковед) должен:</w:t>
      </w:r>
    </w:p>
    <w:p w:rsidR="000B2269" w:rsidRPr="00C97EC5" w:rsidRDefault="000B2269" w:rsidP="009D048E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C97EC5">
        <w:t>обнаруживать знание основных разделов  науки о русском языке, речевой ко</w:t>
      </w:r>
      <w:r w:rsidRPr="00C97EC5">
        <w:t>м</w:t>
      </w:r>
      <w:r w:rsidRPr="00C97EC5">
        <w:t xml:space="preserve">муникации и тексте; </w:t>
      </w:r>
    </w:p>
    <w:p w:rsidR="000B2269" w:rsidRPr="00C97EC5" w:rsidRDefault="000B2269" w:rsidP="009D048E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C97EC5">
        <w:t>уметь корректно оперировать основными теоретико-лингвистическими и ко</w:t>
      </w:r>
      <w:r w:rsidRPr="00C97EC5">
        <w:t>м</w:t>
      </w:r>
      <w:r w:rsidRPr="00C97EC5">
        <w:t>муникатологическими терминами и понятиями</w:t>
      </w:r>
    </w:p>
    <w:p w:rsidR="000B2269" w:rsidRPr="00C97EC5" w:rsidRDefault="000B2269" w:rsidP="009D048E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C97EC5">
        <w:t>владеть основными навыками лингвистического и коммуникатологического анализа художественного и нехудожественного текста;</w:t>
      </w:r>
    </w:p>
    <w:p w:rsidR="000B2269" w:rsidRPr="00C97EC5" w:rsidRDefault="000B2269" w:rsidP="009D048E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C97EC5">
        <w:t>иметь вводные представления о лингвистических источниках, разных сферах коммуникации и типах текста;</w:t>
      </w:r>
    </w:p>
    <w:p w:rsidR="000B2269" w:rsidRPr="00C97EC5" w:rsidRDefault="000B2269" w:rsidP="009D048E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C97EC5">
        <w:t>соотносить конкретные лингвистические и коммуникатологические знания с с</w:t>
      </w:r>
      <w:r w:rsidRPr="00C97EC5">
        <w:t>о</w:t>
      </w:r>
      <w:r w:rsidRPr="00C97EC5">
        <w:t>ответствующими разделами истории культуры, гражданской отечественной и мировой истории, социологии, психологии и других гуманитарных наук;</w:t>
      </w:r>
    </w:p>
    <w:p w:rsidR="000B2269" w:rsidRPr="00C97EC5" w:rsidRDefault="000B2269" w:rsidP="009D048E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C97EC5">
        <w:t>уметь доказательно, с опорой на предшествующую научную традицию, отста</w:t>
      </w:r>
      <w:r w:rsidRPr="00C97EC5">
        <w:t>и</w:t>
      </w:r>
      <w:r w:rsidRPr="00C97EC5">
        <w:t>вать собственную точку зрения относительно избранного для ВКР предмета специального исследовательского рассмотрения.</w:t>
      </w:r>
    </w:p>
    <w:p w:rsidR="000B2269" w:rsidRPr="00C97EC5" w:rsidRDefault="000B2269" w:rsidP="00994B19">
      <w:pPr>
        <w:ind w:firstLine="708"/>
        <w:jc w:val="both"/>
      </w:pPr>
      <w:r w:rsidRPr="00C97EC5">
        <w:t>Теоретический аттестационный проект представляет собой самостоятельное нау</w:t>
      </w:r>
      <w:r w:rsidRPr="00C97EC5">
        <w:t>ч</w:t>
      </w:r>
      <w:r w:rsidRPr="00C97EC5">
        <w:t>ное и научно-реферативное исследование, раскрывающее определенную руководителем тему в области языкознания, теории и практики речевой коммуникации, теории текста, которая имеет известную традицию осмысления в современных гуманитарных науках.</w:t>
      </w:r>
    </w:p>
    <w:p w:rsidR="000B2269" w:rsidRPr="00C97EC5" w:rsidRDefault="000B2269" w:rsidP="00994B19">
      <w:pPr>
        <w:ind w:firstLine="708"/>
        <w:jc w:val="both"/>
      </w:pPr>
      <w:r w:rsidRPr="00C97EC5">
        <w:rPr>
          <w:b/>
        </w:rPr>
        <w:t>Работа прикладного характера (Прикладной аттестационный проект)</w:t>
      </w:r>
      <w:r w:rsidRPr="00C97EC5">
        <w:t xml:space="preserve"> </w:t>
      </w:r>
      <w:r>
        <w:t>магистра</w:t>
      </w:r>
      <w:r w:rsidRPr="00C97EC5">
        <w:t xml:space="preserve"> филологии, избравшего лингвистическую специализацию, предполагает определение уровня сформированности следующего ряда необходимых профессиональных навыков и компетенций. </w:t>
      </w:r>
      <w:r>
        <w:t>Магистр</w:t>
      </w:r>
      <w:r w:rsidRPr="00C97EC5">
        <w:t xml:space="preserve"> филологии (языковед) должен:</w:t>
      </w:r>
    </w:p>
    <w:p w:rsidR="000B2269" w:rsidRPr="00C97EC5" w:rsidRDefault="000B2269" w:rsidP="009D048E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C97EC5">
        <w:t>показать знание основных разделов  науки о языке, коммуникации и тексте;</w:t>
      </w:r>
    </w:p>
    <w:p w:rsidR="000B2269" w:rsidRPr="00C97EC5" w:rsidRDefault="000B2269" w:rsidP="009D048E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C97EC5">
        <w:t>уместно оперировать основными теоретико-лингвистическими, коммуникатол</w:t>
      </w:r>
      <w:r w:rsidRPr="00C97EC5">
        <w:t>о</w:t>
      </w:r>
      <w:r w:rsidRPr="00C97EC5">
        <w:t>гическими терминами и понятиями, принятыми в современной филологической науке;</w:t>
      </w:r>
    </w:p>
    <w:p w:rsidR="000B2269" w:rsidRPr="00C97EC5" w:rsidRDefault="000B2269" w:rsidP="009D048E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C97EC5">
        <w:t>владеть первичными навыками лингвистического и коммуникатологического анализа художественного  и нехудожесвтенного текста;</w:t>
      </w:r>
    </w:p>
    <w:p w:rsidR="000B2269" w:rsidRPr="00C97EC5" w:rsidRDefault="000B2269" w:rsidP="009D048E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C97EC5">
        <w:t>владеть основами библиографической грамотности;</w:t>
      </w:r>
    </w:p>
    <w:p w:rsidR="000B2269" w:rsidRPr="00C97EC5" w:rsidRDefault="000B2269" w:rsidP="009D048E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C97EC5">
        <w:t>иметь вводные представления о лингвистических источниках, разных сферах коммуникации и типах текста;</w:t>
      </w:r>
    </w:p>
    <w:p w:rsidR="000B2269" w:rsidRPr="00C97EC5" w:rsidRDefault="000B2269" w:rsidP="009D048E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C97EC5">
        <w:t>соотносить конкретные лингвистические и коммуникатологические знания с с</w:t>
      </w:r>
      <w:r w:rsidRPr="00C97EC5">
        <w:t>о</w:t>
      </w:r>
      <w:r w:rsidRPr="00C97EC5">
        <w:t>ответствующими разделами истории культуры, гражданской отечественной и мировой истории, а также социологии, психологии и других гуманитарных наук;</w:t>
      </w:r>
    </w:p>
    <w:p w:rsidR="000B2269" w:rsidRPr="00C97EC5" w:rsidRDefault="000B2269" w:rsidP="009D048E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C97EC5">
        <w:t>уметь последовательно отстаивать собственную точку зрения по поводу избра</w:t>
      </w:r>
      <w:r w:rsidRPr="00C97EC5">
        <w:t>н</w:t>
      </w:r>
      <w:r w:rsidRPr="00C97EC5">
        <w:t>ного для работы прикладного характера предмета.</w:t>
      </w:r>
    </w:p>
    <w:p w:rsidR="000B2269" w:rsidRPr="00C97EC5" w:rsidRDefault="000B2269" w:rsidP="00994B19">
      <w:pPr>
        <w:ind w:firstLine="709"/>
        <w:jc w:val="both"/>
      </w:pPr>
      <w:r w:rsidRPr="00C97EC5">
        <w:t>Работа прикладного характера выполняется, как правило, в спецсеминаре, посв</w:t>
      </w:r>
      <w:r w:rsidRPr="00C97EC5">
        <w:t>я</w:t>
      </w:r>
      <w:r w:rsidRPr="00C97EC5">
        <w:t>щенном одному из разделов языкознания и/или смежным с языкознанием отраслям гум</w:t>
      </w:r>
      <w:r w:rsidRPr="00C97EC5">
        <w:t>а</w:t>
      </w:r>
      <w:r w:rsidRPr="00C97EC5">
        <w:t>нитарных (и естественных) наук: семиотики, герменевтики, социальной теории коммун</w:t>
      </w:r>
      <w:r w:rsidRPr="00C97EC5">
        <w:t>и</w:t>
      </w:r>
      <w:r w:rsidRPr="00C97EC5">
        <w:t>кации, управления, риторики, философии, психологии, социологии, культурологи, педаг</w:t>
      </w:r>
      <w:r w:rsidRPr="00C97EC5">
        <w:t>о</w:t>
      </w:r>
      <w:r w:rsidRPr="00C97EC5">
        <w:t>гики, краеведения, издательского дела, журналистики, рекламы, связей с общественн</w:t>
      </w:r>
      <w:r w:rsidRPr="00C97EC5">
        <w:t>о</w:t>
      </w:r>
      <w:r w:rsidRPr="00C97EC5">
        <w:t xml:space="preserve">стью, филологического обеспечения социального-культурного сервиса и туризма и т.д. </w:t>
      </w:r>
    </w:p>
    <w:p w:rsidR="000B2269" w:rsidRPr="00C97EC5" w:rsidRDefault="000B2269" w:rsidP="00994B19">
      <w:pPr>
        <w:ind w:firstLine="709"/>
        <w:jc w:val="both"/>
        <w:rPr>
          <w:rFonts w:ascii="Times New Roman CYR" w:hAnsi="Times New Roman CYR"/>
        </w:rPr>
      </w:pPr>
      <w:r w:rsidRPr="00C97EC5">
        <w:t xml:space="preserve">Выпускная работа защищается в Государственной аттестационной комиссии. </w:t>
      </w:r>
      <w:r w:rsidRPr="00C97EC5">
        <w:rPr>
          <w:rFonts w:ascii="Times New Roman CYR" w:hAnsi="Times New Roman CYR"/>
        </w:rPr>
        <w:t>Тр</w:t>
      </w:r>
      <w:r w:rsidRPr="00C97EC5">
        <w:rPr>
          <w:rFonts w:ascii="Times New Roman CYR" w:hAnsi="Times New Roman CYR"/>
        </w:rPr>
        <w:t>е</w:t>
      </w:r>
      <w:r w:rsidRPr="00C97EC5">
        <w:rPr>
          <w:rFonts w:ascii="Times New Roman CYR" w:hAnsi="Times New Roman CYR"/>
        </w:rPr>
        <w:t xml:space="preserve">бования к содержанию, структуре и процедуре защиты ВКР </w:t>
      </w:r>
      <w:r>
        <w:rPr>
          <w:rFonts w:ascii="Times New Roman CYR" w:hAnsi="Times New Roman CYR"/>
        </w:rPr>
        <w:t>магистра</w:t>
      </w:r>
      <w:r w:rsidRPr="00C97EC5">
        <w:rPr>
          <w:rFonts w:ascii="Times New Roman CYR" w:hAnsi="Times New Roman CYR"/>
        </w:rPr>
        <w:t xml:space="preserve"> филологии опред</w:t>
      </w:r>
      <w:r w:rsidRPr="00C97EC5">
        <w:rPr>
          <w:rFonts w:ascii="Times New Roman CYR" w:hAnsi="Times New Roman CYR"/>
        </w:rPr>
        <w:t>е</w:t>
      </w:r>
      <w:r w:rsidRPr="00C97EC5">
        <w:rPr>
          <w:rFonts w:ascii="Times New Roman CYR" w:hAnsi="Times New Roman CYR"/>
        </w:rPr>
        <w:t>ляются вузом на основании Положения об итоговой государственной аттестации выпус</w:t>
      </w:r>
      <w:r w:rsidRPr="00C97EC5">
        <w:rPr>
          <w:rFonts w:ascii="Times New Roman CYR" w:hAnsi="Times New Roman CYR"/>
        </w:rPr>
        <w:t>к</w:t>
      </w:r>
      <w:r w:rsidRPr="00C97EC5">
        <w:rPr>
          <w:rFonts w:ascii="Times New Roman CYR" w:hAnsi="Times New Roman CYR"/>
        </w:rPr>
        <w:t>ников вузов, утвержденного Минобрнауки России, Федерального государственного обр</w:t>
      </w:r>
      <w:r w:rsidRPr="00C97EC5">
        <w:rPr>
          <w:rFonts w:ascii="Times New Roman CYR" w:hAnsi="Times New Roman CYR"/>
        </w:rPr>
        <w:t>а</w:t>
      </w:r>
      <w:r w:rsidRPr="00C97EC5">
        <w:rPr>
          <w:rFonts w:ascii="Times New Roman CYR" w:hAnsi="Times New Roman CYR"/>
        </w:rPr>
        <w:t xml:space="preserve">зовательного стандарта по направлению </w:t>
      </w:r>
      <w:r>
        <w:rPr>
          <w:rFonts w:ascii="Times New Roman CYR" w:hAnsi="Times New Roman CYR"/>
        </w:rPr>
        <w:t>45.04.01</w:t>
      </w:r>
      <w:r w:rsidRPr="00C97EC5">
        <w:rPr>
          <w:rFonts w:ascii="Times New Roman CYR" w:hAnsi="Times New Roman CYR"/>
        </w:rPr>
        <w:t xml:space="preserve"> Филология и методических рекоменд</w:t>
      </w:r>
      <w:r w:rsidRPr="00C97EC5">
        <w:rPr>
          <w:rFonts w:ascii="Times New Roman CYR" w:hAnsi="Times New Roman CYR"/>
        </w:rPr>
        <w:t>а</w:t>
      </w:r>
      <w:r w:rsidRPr="00C97EC5">
        <w:rPr>
          <w:rFonts w:ascii="Times New Roman CYR" w:hAnsi="Times New Roman CYR"/>
        </w:rPr>
        <w:t xml:space="preserve">ций УМО по классическому университетскому образованию. </w:t>
      </w:r>
    </w:p>
    <w:p w:rsidR="000B2269" w:rsidRPr="00C97EC5" w:rsidRDefault="000B2269" w:rsidP="00994B19">
      <w:pPr>
        <w:ind w:firstLine="567"/>
        <w:jc w:val="both"/>
      </w:pPr>
      <w:r w:rsidRPr="00C97EC5">
        <w:t xml:space="preserve">Время, отводимое на подготовку квалификационной работы, составляет для </w:t>
      </w:r>
      <w:r>
        <w:t>магис</w:t>
      </w:r>
      <w:r>
        <w:t>т</w:t>
      </w:r>
      <w:r>
        <w:t>ра</w:t>
      </w:r>
      <w:r w:rsidRPr="00C97EC5">
        <w:t xml:space="preserve"> не менее четырех недель.</w:t>
      </w:r>
    </w:p>
    <w:p w:rsidR="000B2269" w:rsidRPr="00C97EC5" w:rsidRDefault="000B2269" w:rsidP="007336B7">
      <w:pPr>
        <w:ind w:firstLine="709"/>
        <w:jc w:val="both"/>
        <w:rPr>
          <w:b/>
        </w:rPr>
      </w:pPr>
    </w:p>
    <w:p w:rsidR="000B2269" w:rsidRPr="00C97EC5" w:rsidRDefault="000B2269" w:rsidP="00994B19">
      <w:pPr>
        <w:ind w:firstLine="709"/>
        <w:jc w:val="center"/>
      </w:pPr>
      <w:r w:rsidRPr="00C97EC5">
        <w:rPr>
          <w:b/>
        </w:rPr>
        <w:t>7.2.3.</w:t>
      </w:r>
      <w:r w:rsidRPr="00C97EC5">
        <w:t xml:space="preserve"> </w:t>
      </w:r>
      <w:r w:rsidRPr="00C97EC5">
        <w:rPr>
          <w:b/>
          <w:bCs/>
        </w:rPr>
        <w:t xml:space="preserve">Требования к государственному экзамену </w:t>
      </w:r>
      <w:r>
        <w:rPr>
          <w:b/>
          <w:bCs/>
        </w:rPr>
        <w:t>магистра</w:t>
      </w:r>
    </w:p>
    <w:p w:rsidR="000B2269" w:rsidRPr="00C97EC5" w:rsidRDefault="000B2269" w:rsidP="00994B19">
      <w:pPr>
        <w:ind w:firstLine="567"/>
        <w:jc w:val="both"/>
      </w:pPr>
      <w:r w:rsidRPr="00C97EC5">
        <w:t xml:space="preserve">Порядок проведения и программа государственного экзамена по направлению </w:t>
      </w:r>
      <w:r>
        <w:t>45.04.01</w:t>
      </w:r>
      <w:r w:rsidRPr="00C97EC5">
        <w:t xml:space="preserve"> Филология определяются вузом на основании методических рекомендаций и с</w:t>
      </w:r>
      <w:r w:rsidRPr="00C97EC5">
        <w:t>о</w:t>
      </w:r>
      <w:r w:rsidRPr="00C97EC5">
        <w:t>ответствующей примерной программы, разработанных УМО по образованию в области Филологии, Положен</w:t>
      </w:r>
      <w:r>
        <w:t>ия о</w:t>
      </w:r>
      <w:r w:rsidRPr="00C97EC5">
        <w:t xml:space="preserve"> государственной итоговой аттестации выпускников, утвержде</w:t>
      </w:r>
      <w:r w:rsidRPr="00C97EC5">
        <w:t>н</w:t>
      </w:r>
      <w:r w:rsidRPr="00C97EC5">
        <w:t xml:space="preserve">ном </w:t>
      </w:r>
      <w:r>
        <w:t>Уставом БГУ от 17.02.2014 г</w:t>
      </w:r>
      <w:r w:rsidRPr="00C97EC5">
        <w:t>.</w:t>
      </w:r>
    </w:p>
    <w:p w:rsidR="000B2269" w:rsidRPr="00C97EC5" w:rsidRDefault="000B2269" w:rsidP="00994B19">
      <w:pPr>
        <w:ind w:firstLine="567"/>
        <w:jc w:val="both"/>
      </w:pPr>
      <w:r>
        <w:t>Г</w:t>
      </w:r>
      <w:r w:rsidRPr="00C97EC5">
        <w:t xml:space="preserve">осударственная </w:t>
      </w:r>
      <w:r>
        <w:t>и</w:t>
      </w:r>
      <w:r w:rsidRPr="00C97EC5">
        <w:t>тоговая аттестация полученных студентом знаний и умений ос</w:t>
      </w:r>
      <w:r w:rsidRPr="00C97EC5">
        <w:t>у</w:t>
      </w:r>
      <w:r w:rsidRPr="00C97EC5">
        <w:t>ществляется в форме устного экзамена на заседании Государственной аттестационной к</w:t>
      </w:r>
      <w:r w:rsidRPr="00C97EC5">
        <w:t>о</w:t>
      </w:r>
      <w:r w:rsidRPr="00C97EC5">
        <w:t>миссии, состав которой формируется из ведущих преподавателей вуза по филологии. Фонд оценочных средств государственного экзамена формируется кафедрами факультета и включает вопросы по всем дисциплинам, входящим в федеральный компонент общ</w:t>
      </w:r>
      <w:r w:rsidRPr="00C97EC5">
        <w:t>е</w:t>
      </w:r>
      <w:r w:rsidRPr="00C97EC5">
        <w:t xml:space="preserve">профессиональных дисциплин ФГОС по направлению </w:t>
      </w:r>
      <w:r>
        <w:rPr>
          <w:rFonts w:ascii="Times New Roman CYR" w:hAnsi="Times New Roman CYR"/>
        </w:rPr>
        <w:t>45.04.01</w:t>
      </w:r>
      <w:r w:rsidRPr="00C97EC5">
        <w:rPr>
          <w:rFonts w:ascii="Times New Roman CYR" w:hAnsi="Times New Roman CYR"/>
        </w:rPr>
        <w:t xml:space="preserve"> Филология</w:t>
      </w:r>
      <w:r w:rsidRPr="00C97EC5">
        <w:t>.</w:t>
      </w:r>
    </w:p>
    <w:p w:rsidR="000B2269" w:rsidRPr="00C97EC5" w:rsidRDefault="000B2269" w:rsidP="00994B19">
      <w:pPr>
        <w:pStyle w:val="a"/>
        <w:tabs>
          <w:tab w:val="clear" w:pos="756"/>
          <w:tab w:val="left" w:pos="720"/>
        </w:tabs>
        <w:spacing w:line="240" w:lineRule="auto"/>
        <w:ind w:left="0" w:firstLine="567"/>
      </w:pPr>
      <w:r w:rsidRPr="00C97EC5">
        <w:t>Государственный экзамен призван подтвердить готовность студента к выполнению задач профессиональной деятельности.</w:t>
      </w:r>
    </w:p>
    <w:p w:rsidR="000B2269" w:rsidRPr="001355ED" w:rsidRDefault="000B2269" w:rsidP="009D048E">
      <w:pPr>
        <w:numPr>
          <w:ilvl w:val="0"/>
          <w:numId w:val="16"/>
        </w:numPr>
        <w:tabs>
          <w:tab w:val="clear" w:pos="1080"/>
          <w:tab w:val="num" w:pos="851"/>
        </w:tabs>
        <w:ind w:left="0" w:firstLine="709"/>
        <w:jc w:val="both"/>
        <w:rPr>
          <w:rFonts w:ascii="Times New Roman CYR" w:hAnsi="Times New Roman CYR"/>
        </w:rPr>
      </w:pPr>
      <w:r w:rsidRPr="00C97EC5">
        <w:t xml:space="preserve">Для проверки выполнения государственных требований к уровню и содержанию подготовки </w:t>
      </w:r>
      <w:r>
        <w:t>магистра</w:t>
      </w:r>
      <w:r w:rsidRPr="00C97EC5">
        <w:t xml:space="preserve"> проводится итоговый государственный экзамен по русскому языку</w:t>
      </w:r>
      <w:r>
        <w:t xml:space="preserve"> и защита ВКР</w:t>
      </w:r>
      <w:r w:rsidRPr="00C97EC5">
        <w:t xml:space="preserve">. </w:t>
      </w:r>
      <w:r w:rsidRPr="001355ED">
        <w:rPr>
          <w:rFonts w:ascii="Times New Roman CYR" w:hAnsi="Times New Roman CYR"/>
        </w:rPr>
        <w:t>Порядок проведения и программа государственного экзамена определяются вузом на</w:t>
      </w:r>
      <w:r>
        <w:rPr>
          <w:rFonts w:ascii="Times New Roman CYR" w:hAnsi="Times New Roman CYR"/>
        </w:rPr>
        <w:t xml:space="preserve"> основании Положения о</w:t>
      </w:r>
      <w:r w:rsidRPr="001355ED">
        <w:rPr>
          <w:rFonts w:ascii="Times New Roman CYR" w:hAnsi="Times New Roman CYR"/>
        </w:rPr>
        <w:t xml:space="preserve"> государственной итоговой аттестации выпускников в</w:t>
      </w:r>
      <w:r w:rsidRPr="001355ED">
        <w:rPr>
          <w:rFonts w:ascii="Times New Roman CYR" w:hAnsi="Times New Roman CYR"/>
        </w:rPr>
        <w:t>у</w:t>
      </w:r>
      <w:r w:rsidRPr="001355ED">
        <w:rPr>
          <w:rFonts w:ascii="Times New Roman CYR" w:hAnsi="Times New Roman CYR"/>
        </w:rPr>
        <w:t xml:space="preserve">зов, утвержденного </w:t>
      </w:r>
      <w:r>
        <w:rPr>
          <w:rFonts w:ascii="Times New Roman CYR" w:hAnsi="Times New Roman CYR"/>
        </w:rPr>
        <w:t>Уставом БГУ от 17.02.2014 г.</w:t>
      </w:r>
      <w:r w:rsidRPr="001355ED">
        <w:rPr>
          <w:rFonts w:ascii="Times New Roman CYR" w:hAnsi="Times New Roman CYR"/>
        </w:rPr>
        <w:t>, Федерального государственного обр</w:t>
      </w:r>
      <w:r w:rsidRPr="001355ED">
        <w:rPr>
          <w:rFonts w:ascii="Times New Roman CYR" w:hAnsi="Times New Roman CYR"/>
        </w:rPr>
        <w:t>а</w:t>
      </w:r>
      <w:r w:rsidRPr="001355ED">
        <w:rPr>
          <w:rFonts w:ascii="Times New Roman CYR" w:hAnsi="Times New Roman CYR"/>
        </w:rPr>
        <w:t xml:space="preserve">зовательного стандарта по направлению </w:t>
      </w:r>
      <w:r>
        <w:rPr>
          <w:rFonts w:ascii="Times New Roman CYR" w:hAnsi="Times New Roman CYR"/>
        </w:rPr>
        <w:t>45.04.01</w:t>
      </w:r>
      <w:r w:rsidRPr="001355ED">
        <w:rPr>
          <w:rFonts w:ascii="Times New Roman CYR" w:hAnsi="Times New Roman CYR"/>
        </w:rPr>
        <w:t xml:space="preserve"> Филология и методических рекоменд</w:t>
      </w:r>
      <w:r w:rsidRPr="001355ED">
        <w:rPr>
          <w:rFonts w:ascii="Times New Roman CYR" w:hAnsi="Times New Roman CYR"/>
        </w:rPr>
        <w:t>а</w:t>
      </w:r>
      <w:r w:rsidRPr="001355ED">
        <w:rPr>
          <w:rFonts w:ascii="Times New Roman CYR" w:hAnsi="Times New Roman CYR"/>
        </w:rPr>
        <w:t xml:space="preserve">ций УМО по классическому университетскому образованию. </w:t>
      </w:r>
    </w:p>
    <w:p w:rsidR="000B2269" w:rsidRPr="00C97EC5" w:rsidRDefault="000B2269" w:rsidP="00994B19">
      <w:pPr>
        <w:ind w:firstLine="709"/>
        <w:jc w:val="both"/>
      </w:pPr>
      <w:r w:rsidRPr="00C97EC5">
        <w:t xml:space="preserve">Цель государственного итогового экзамена в </w:t>
      </w:r>
      <w:r>
        <w:t>магистратуре</w:t>
      </w:r>
      <w:r w:rsidRPr="00C97EC5">
        <w:t xml:space="preserve"> – проверка теоретич</w:t>
      </w:r>
      <w:r w:rsidRPr="00C97EC5">
        <w:t>е</w:t>
      </w:r>
      <w:r w:rsidRPr="00C97EC5">
        <w:t xml:space="preserve">ской и практической подготовленности выпускника к осуществлению профессиональной деятельности и возможному продолжению обучения в </w:t>
      </w:r>
      <w:r>
        <w:t>аспирантуре</w:t>
      </w:r>
      <w:r w:rsidRPr="00C97EC5">
        <w:t>. Экзамен проводится Государственной аттестационной комиссией в сроки, предусмотренные рабочими уче</w:t>
      </w:r>
      <w:r w:rsidRPr="00C97EC5">
        <w:t>б</w:t>
      </w:r>
      <w:r w:rsidRPr="00C97EC5">
        <w:t>ными планами по направлению. Экзамен проводится в устной форме.</w:t>
      </w:r>
    </w:p>
    <w:p w:rsidR="000B2269" w:rsidRPr="00C97EC5" w:rsidRDefault="000B2269" w:rsidP="00994B19">
      <w:pPr>
        <w:ind w:firstLine="709"/>
        <w:jc w:val="both"/>
      </w:pPr>
      <w:r w:rsidRPr="00C97EC5">
        <w:t>Модель и форма проведения государственного экзамена определяется ученым с</w:t>
      </w:r>
      <w:r w:rsidRPr="00C97EC5">
        <w:t>о</w:t>
      </w:r>
      <w:r w:rsidRPr="00C97EC5">
        <w:t xml:space="preserve">ветом </w:t>
      </w:r>
      <w:r>
        <w:t>Института филологии и массовых коммуникаций</w:t>
      </w:r>
      <w:r w:rsidRPr="00C97EC5">
        <w:t>. Кроме традиционной формы э</w:t>
      </w:r>
      <w:r w:rsidRPr="00C97EC5">
        <w:t>к</w:t>
      </w:r>
      <w:r w:rsidRPr="00C97EC5">
        <w:t>замена – беседы по экзаменационным билетам, может быть рекомендована такая форма, при которой студент, помимо общего списка вопросов, готовит к экзамену спецвопрос, связанный с одним из видов будущей профессиональной деятельности. Так, студенту, в</w:t>
      </w:r>
      <w:r w:rsidRPr="00C97EC5">
        <w:t>ы</w:t>
      </w:r>
      <w:r w:rsidRPr="00C97EC5">
        <w:t>бравшему  научную или научно-педагогическую деятельность, может быть предложен спецвопрос, связанный с анализом той или иной научной лингвистической школы, пре</w:t>
      </w:r>
      <w:r w:rsidRPr="00C97EC5">
        <w:t>д</w:t>
      </w:r>
      <w:r w:rsidRPr="00C97EC5">
        <w:t>ставлением научной биографии крупного филолога, комментарием к известным академ</w:t>
      </w:r>
      <w:r w:rsidRPr="00C97EC5">
        <w:t>и</w:t>
      </w:r>
      <w:r w:rsidRPr="00C97EC5">
        <w:t xml:space="preserve">ческим трудам в области филологии. Студенту, </w:t>
      </w:r>
      <w:r>
        <w:t>предпочитающему</w:t>
      </w:r>
      <w:r w:rsidRPr="00C97EC5">
        <w:t xml:space="preserve"> производственно-прикладн</w:t>
      </w:r>
      <w:r>
        <w:t>ую</w:t>
      </w:r>
      <w:r w:rsidRPr="00C97EC5">
        <w:t xml:space="preserve"> деятельност</w:t>
      </w:r>
      <w:r>
        <w:t>ь</w:t>
      </w:r>
      <w:r w:rsidRPr="00C97EC5">
        <w:t xml:space="preserve"> (преподавательская, переводческая, редакторская, экспертная и т. п.), может быть предложен соответствующий спецвопрос, связанный, например, с мет</w:t>
      </w:r>
      <w:r w:rsidRPr="00C97EC5">
        <w:t>о</w:t>
      </w:r>
      <w:r w:rsidRPr="00C97EC5">
        <w:t>дикой преподавания той или иной темы в школьных курсах русского языка, с анализом оригинального текста и его перевода, с представлением трудов в области перевода или редактирования</w:t>
      </w:r>
      <w:r>
        <w:t>,</w:t>
      </w:r>
      <w:r w:rsidRPr="00C97EC5">
        <w:t xml:space="preserve"> В качестве спецвопроса может быть представлен самостоятельный пр</w:t>
      </w:r>
      <w:r w:rsidRPr="00C97EC5">
        <w:t>о</w:t>
      </w:r>
      <w:r w:rsidRPr="00C97EC5">
        <w:t>ект, выполненный студентом для реализации в различных гуманитарных сферах.</w:t>
      </w:r>
    </w:p>
    <w:p w:rsidR="000B2269" w:rsidRDefault="000B2269" w:rsidP="00994B19">
      <w:pPr>
        <w:spacing w:line="360" w:lineRule="auto"/>
        <w:ind w:firstLine="720"/>
        <w:jc w:val="center"/>
        <w:rPr>
          <w:b/>
        </w:rPr>
      </w:pPr>
    </w:p>
    <w:p w:rsidR="000B2269" w:rsidRPr="00C97EC5" w:rsidRDefault="000B2269" w:rsidP="001178DF">
      <w:pPr>
        <w:ind w:firstLine="720"/>
        <w:jc w:val="center"/>
        <w:rPr>
          <w:b/>
        </w:rPr>
      </w:pPr>
      <w:r w:rsidRPr="00C97EC5">
        <w:rPr>
          <w:b/>
        </w:rPr>
        <w:t xml:space="preserve">8. Другие нормативно-методические документы и материалы, </w:t>
      </w:r>
    </w:p>
    <w:p w:rsidR="000B2269" w:rsidRPr="00C97EC5" w:rsidRDefault="000B2269" w:rsidP="001178DF">
      <w:pPr>
        <w:ind w:firstLine="720"/>
        <w:jc w:val="center"/>
        <w:rPr>
          <w:b/>
        </w:rPr>
      </w:pPr>
      <w:r w:rsidRPr="00C97EC5">
        <w:rPr>
          <w:b/>
        </w:rPr>
        <w:t>обеспечивающие  качество подготовки обучающихся</w:t>
      </w:r>
    </w:p>
    <w:p w:rsidR="000B2269" w:rsidRPr="00C97EC5" w:rsidRDefault="000B2269" w:rsidP="00994B19">
      <w:pPr>
        <w:pStyle w:val="Heading2"/>
        <w:keepNext w:val="0"/>
        <w:ind w:firstLine="709"/>
        <w:rPr>
          <w:i w:val="0"/>
          <w:szCs w:val="24"/>
        </w:rPr>
      </w:pPr>
      <w:r w:rsidRPr="00C97EC5">
        <w:rPr>
          <w:i w:val="0"/>
          <w:szCs w:val="24"/>
        </w:rPr>
        <w:t>8.1. Материалы и результаты вне</w:t>
      </w:r>
      <w:r>
        <w:rPr>
          <w:i w:val="0"/>
          <w:szCs w:val="24"/>
        </w:rPr>
        <w:t xml:space="preserve">  </w:t>
      </w:r>
      <w:r w:rsidRPr="00C97EC5">
        <w:rPr>
          <w:i w:val="0"/>
          <w:szCs w:val="24"/>
        </w:rPr>
        <w:t>ш</w:t>
      </w:r>
      <w:r>
        <w:rPr>
          <w:i w:val="0"/>
          <w:szCs w:val="24"/>
        </w:rPr>
        <w:t xml:space="preserve">ней оценки качества реализации </w:t>
      </w:r>
      <w:r w:rsidRPr="00C97EC5">
        <w:rPr>
          <w:i w:val="0"/>
          <w:szCs w:val="24"/>
        </w:rPr>
        <w:t>ОП</w:t>
      </w:r>
    </w:p>
    <w:p w:rsidR="000B2269" w:rsidRPr="00C97EC5" w:rsidRDefault="000B2269" w:rsidP="00994B19">
      <w:pPr>
        <w:widowControl w:val="0"/>
        <w:ind w:firstLine="709"/>
        <w:jc w:val="both"/>
      </w:pPr>
      <w:r w:rsidRPr="00C97EC5">
        <w:t>Внешняя оценка качества реализации ОП предназначена для установления степени удовлетворенности работодателей профессиональными и личными качествами выпускн</w:t>
      </w:r>
      <w:r w:rsidRPr="00C97EC5">
        <w:t>и</w:t>
      </w:r>
      <w:r w:rsidRPr="00C97EC5">
        <w:t>ков, сформи</w:t>
      </w:r>
      <w:r>
        <w:t xml:space="preserve">рованных в результате освоения </w:t>
      </w:r>
      <w:r w:rsidRPr="00C97EC5">
        <w:t>ОП, а также мнений выпускников по поводу полученных ими знаний, умений и навыков и возможностью их применения в выбранной ими профессиональной сфере деятельности.</w:t>
      </w:r>
    </w:p>
    <w:p w:rsidR="000B2269" w:rsidRPr="00C97EC5" w:rsidRDefault="000B2269" w:rsidP="00994B19">
      <w:pPr>
        <w:widowControl w:val="0"/>
        <w:ind w:firstLine="709"/>
        <w:jc w:val="both"/>
      </w:pPr>
      <w:r w:rsidRPr="00C97EC5">
        <w:t>Внеш</w:t>
      </w:r>
      <w:r>
        <w:t xml:space="preserve">няя оценка качества реализации </w:t>
      </w:r>
      <w:r w:rsidRPr="00C97EC5">
        <w:t xml:space="preserve">ОП по направлению подготовки </w:t>
      </w:r>
      <w:r>
        <w:rPr>
          <w:spacing w:val="-3"/>
        </w:rPr>
        <w:t xml:space="preserve">45.04.01 </w:t>
      </w:r>
      <w:r w:rsidRPr="00C97EC5">
        <w:rPr>
          <w:spacing w:val="-3"/>
        </w:rPr>
        <w:t>Ф</w:t>
      </w:r>
      <w:r w:rsidRPr="00C97EC5">
        <w:rPr>
          <w:spacing w:val="-3"/>
        </w:rPr>
        <w:t>и</w:t>
      </w:r>
      <w:r w:rsidRPr="00C97EC5">
        <w:rPr>
          <w:spacing w:val="-3"/>
        </w:rPr>
        <w:t>лология и профилю «</w:t>
      </w:r>
      <w:r>
        <w:rPr>
          <w:spacing w:val="-3"/>
        </w:rPr>
        <w:t>Р</w:t>
      </w:r>
      <w:r w:rsidRPr="00C97EC5">
        <w:rPr>
          <w:spacing w:val="-3"/>
        </w:rPr>
        <w:t xml:space="preserve">усский язык и </w:t>
      </w:r>
      <w:r>
        <w:rPr>
          <w:spacing w:val="-3"/>
        </w:rPr>
        <w:t>МКК</w:t>
      </w:r>
      <w:r w:rsidRPr="00C97EC5">
        <w:rPr>
          <w:spacing w:val="-3"/>
        </w:rPr>
        <w:t>)» выявляется</w:t>
      </w:r>
      <w:r w:rsidRPr="00C97EC5">
        <w:t xml:space="preserve"> в ходе следующих мероприятий:</w:t>
      </w:r>
    </w:p>
    <w:p w:rsidR="000B2269" w:rsidRPr="00C97EC5" w:rsidRDefault="000B2269" w:rsidP="00994B19">
      <w:pPr>
        <w:widowControl w:val="0"/>
        <w:tabs>
          <w:tab w:val="left" w:pos="993"/>
        </w:tabs>
        <w:ind w:firstLine="709"/>
        <w:jc w:val="both"/>
      </w:pPr>
      <w:r w:rsidRPr="00C97EC5">
        <w:t>-</w:t>
      </w:r>
      <w:r w:rsidRPr="00C97EC5">
        <w:tab/>
        <w:t xml:space="preserve">получение отзывов работодателей о подготовке </w:t>
      </w:r>
      <w:r>
        <w:t>магистр</w:t>
      </w:r>
      <w:r w:rsidRPr="00C97EC5">
        <w:t>ов-филологов;</w:t>
      </w:r>
    </w:p>
    <w:p w:rsidR="000B2269" w:rsidRPr="00C97EC5" w:rsidRDefault="000B2269" w:rsidP="00994B19">
      <w:pPr>
        <w:widowControl w:val="0"/>
        <w:tabs>
          <w:tab w:val="left" w:pos="993"/>
        </w:tabs>
        <w:ind w:firstLine="709"/>
        <w:jc w:val="both"/>
      </w:pPr>
      <w:r w:rsidRPr="00C97EC5">
        <w:t>-</w:t>
      </w:r>
      <w:r w:rsidRPr="00C97EC5">
        <w:tab/>
        <w:t>проведение ежегодного конкурса студенческих проектов «Медиана», в состав жюри, которого приглашаются работодатели;</w:t>
      </w:r>
    </w:p>
    <w:p w:rsidR="000B2269" w:rsidRPr="00C97EC5" w:rsidRDefault="000B2269" w:rsidP="00994B19">
      <w:pPr>
        <w:widowControl w:val="0"/>
        <w:tabs>
          <w:tab w:val="left" w:pos="993"/>
        </w:tabs>
        <w:ind w:firstLine="709"/>
        <w:jc w:val="both"/>
      </w:pPr>
      <w:r w:rsidRPr="00C97EC5">
        <w:t>-</w:t>
      </w:r>
      <w:r w:rsidRPr="00C97EC5">
        <w:tab/>
        <w:t>проведение опроса работодателей с целью анализа удовлетворенности качеством подготовки студентов, проходящих производственную и преддипломную практики.</w:t>
      </w:r>
    </w:p>
    <w:p w:rsidR="000B2269" w:rsidRDefault="000B2269" w:rsidP="00E20D3B">
      <w:pPr>
        <w:widowControl w:val="0"/>
        <w:ind w:firstLine="709"/>
        <w:jc w:val="both"/>
        <w:rPr>
          <w:b/>
        </w:rPr>
      </w:pPr>
      <w:r w:rsidRPr="00C97EC5">
        <w:t>Материалы и инструментарий исследований удовлетворенности выпускников и р</w:t>
      </w:r>
      <w:r w:rsidRPr="00C97EC5">
        <w:t>а</w:t>
      </w:r>
      <w:r w:rsidRPr="00C97EC5">
        <w:t>ботодателей и проведенных мероприятий хранятся в делопроизводстве выпускающей к</w:t>
      </w:r>
      <w:r w:rsidRPr="00C97EC5">
        <w:t>а</w:t>
      </w:r>
      <w:r w:rsidRPr="00C97EC5">
        <w:t>федры русской литературы.</w:t>
      </w:r>
    </w:p>
    <w:p w:rsidR="000B2269" w:rsidRPr="00C97EC5" w:rsidRDefault="000B2269" w:rsidP="00994B19">
      <w:pPr>
        <w:tabs>
          <w:tab w:val="left" w:pos="720"/>
          <w:tab w:val="left" w:pos="900"/>
        </w:tabs>
        <w:ind w:firstLine="540"/>
        <w:jc w:val="both"/>
        <w:rPr>
          <w:b/>
        </w:rPr>
      </w:pPr>
      <w:r w:rsidRPr="00C97EC5">
        <w:rPr>
          <w:b/>
        </w:rPr>
        <w:t xml:space="preserve">8.2. Академическая мобильность студентов </w:t>
      </w:r>
    </w:p>
    <w:p w:rsidR="000B2269" w:rsidRPr="00C97EC5" w:rsidRDefault="000B2269" w:rsidP="00994B19">
      <w:pPr>
        <w:shd w:val="clear" w:color="auto" w:fill="FFFFFF"/>
        <w:spacing w:line="274" w:lineRule="exact"/>
        <w:ind w:left="48" w:right="48" w:firstLine="600"/>
        <w:jc w:val="both"/>
      </w:pPr>
      <w:r>
        <w:t>В процессе освоения О</w:t>
      </w:r>
      <w:r w:rsidRPr="00C97EC5">
        <w:t>П студенты имеют возможность участвовать в программах долгосрочной и краткосрочной академической мобильности. Организованная академич</w:t>
      </w:r>
      <w:r w:rsidRPr="00C97EC5">
        <w:t>е</w:t>
      </w:r>
      <w:r w:rsidRPr="00C97EC5">
        <w:t>ская мобильность студентов осуществляется в рамках заключенных университетом дог</w:t>
      </w:r>
      <w:r w:rsidRPr="00C97EC5">
        <w:t>о</w:t>
      </w:r>
      <w:r w:rsidRPr="00C97EC5">
        <w:t xml:space="preserve">воров с вузами-партнерами и включает следующие формы: ознакомительная практика, производственная практика, учебная практика. </w:t>
      </w:r>
    </w:p>
    <w:p w:rsidR="000B2269" w:rsidRPr="00C97EC5" w:rsidRDefault="000B2269" w:rsidP="00994B19">
      <w:pPr>
        <w:shd w:val="clear" w:color="auto" w:fill="FFFFFF"/>
        <w:spacing w:line="274" w:lineRule="exact"/>
        <w:ind w:left="48" w:right="58" w:firstLine="595"/>
        <w:jc w:val="both"/>
      </w:pPr>
      <w:r w:rsidRPr="00C97EC5">
        <w:rPr>
          <w:spacing w:val="-1"/>
        </w:rPr>
        <w:t>Университет создает условия для осуществления индивидуальной академической мобильно</w:t>
      </w:r>
      <w:r w:rsidRPr="00C97EC5">
        <w:rPr>
          <w:spacing w:val="-1"/>
        </w:rPr>
        <w:softHyphen/>
      </w:r>
      <w:r w:rsidRPr="00C97EC5">
        <w:t>сти путем распространения информации о существующих возможностях кра</w:t>
      </w:r>
      <w:r w:rsidRPr="00C97EC5">
        <w:t>т</w:t>
      </w:r>
      <w:r w:rsidRPr="00C97EC5">
        <w:t>косрочного и долгосрочного обучения и стажировки в зарубежных вузах и содействия в организационных мероприятиях на этапе подготовки и оформления документации.</w:t>
      </w:r>
    </w:p>
    <w:p w:rsidR="000B2269" w:rsidRPr="00C97EC5" w:rsidRDefault="000B2269" w:rsidP="00994B19">
      <w:pPr>
        <w:shd w:val="clear" w:color="auto" w:fill="FFFFFF"/>
        <w:spacing w:line="274" w:lineRule="exact"/>
        <w:ind w:left="58" w:right="53" w:firstLine="590"/>
        <w:jc w:val="both"/>
      </w:pPr>
      <w:r w:rsidRPr="00C97EC5">
        <w:t>Профессорско-преподавательский состав, об</w:t>
      </w:r>
      <w:r>
        <w:t>еспечивающий чтение дисциплин О</w:t>
      </w:r>
      <w:r w:rsidRPr="00C97EC5">
        <w:t>П, участ</w:t>
      </w:r>
      <w:r w:rsidRPr="00C97EC5">
        <w:rPr>
          <w:spacing w:val="-1"/>
        </w:rPr>
        <w:t>вует в международных программах с вузами партнерами в рамках подписан</w:t>
      </w:r>
      <w:r w:rsidRPr="00C97EC5">
        <w:rPr>
          <w:spacing w:val="-1"/>
        </w:rPr>
        <w:softHyphen/>
        <w:t>ных д</w:t>
      </w:r>
      <w:r w:rsidRPr="00C97EC5">
        <w:rPr>
          <w:spacing w:val="-1"/>
        </w:rPr>
        <w:t>о</w:t>
      </w:r>
      <w:r w:rsidRPr="00C97EC5">
        <w:rPr>
          <w:spacing w:val="-1"/>
        </w:rPr>
        <w:t>говоров. Формы сотрудничества включают академическую мобильность, совместные н</w:t>
      </w:r>
      <w:r w:rsidRPr="00C97EC5">
        <w:rPr>
          <w:spacing w:val="-1"/>
        </w:rPr>
        <w:t>а</w:t>
      </w:r>
      <w:r w:rsidRPr="00C97EC5">
        <w:rPr>
          <w:spacing w:val="-1"/>
        </w:rPr>
        <w:t>уч</w:t>
      </w:r>
      <w:r w:rsidRPr="00C97EC5">
        <w:rPr>
          <w:spacing w:val="-1"/>
        </w:rPr>
        <w:softHyphen/>
      </w:r>
      <w:r w:rsidRPr="00C97EC5">
        <w:t>ные исследования, совместные публикации, введение международной составляющей в учебные курсы и дисциплины, совместное преподавание дисциплины с иностранными партнерами и др.</w:t>
      </w:r>
    </w:p>
    <w:p w:rsidR="000B2269" w:rsidRPr="00C97EC5" w:rsidRDefault="000B2269" w:rsidP="00994B19">
      <w:pPr>
        <w:shd w:val="clear" w:color="auto" w:fill="FFFFFF"/>
        <w:spacing w:line="274" w:lineRule="exact"/>
        <w:ind w:left="48" w:right="48" w:firstLine="600"/>
        <w:jc w:val="both"/>
      </w:pPr>
      <w:r w:rsidRPr="00C97EC5">
        <w:t>Студенты университета имеют возможность пройти дополнительную языковую подготовку в Центре Евразийского сотрудничества БГУ. Это позволяет студентам иметь возможность для участия в международных проектах с зарубежными организациями и вузами, а также в конкурсах грантов на обучение за рубежом.</w:t>
      </w:r>
    </w:p>
    <w:p w:rsidR="000B2269" w:rsidRPr="00C97EC5" w:rsidRDefault="000B2269" w:rsidP="00994B19">
      <w:pPr>
        <w:shd w:val="clear" w:color="auto" w:fill="FFFFFF"/>
        <w:spacing w:after="346" w:line="274" w:lineRule="exact"/>
        <w:ind w:left="48" w:right="58" w:firstLine="600"/>
        <w:jc w:val="both"/>
      </w:pPr>
      <w:r w:rsidRPr="00C97EC5">
        <w:t>Слушателям Центра Евразийского сотрудничества предлагаются различные курсы иностранных языков: иностранный язык в рамках профессионального общения (анг</w:t>
      </w:r>
      <w:r w:rsidRPr="00C97EC5">
        <w:rPr>
          <w:spacing w:val="-1"/>
        </w:rPr>
        <w:t>ли</w:t>
      </w:r>
      <w:r w:rsidRPr="00C97EC5">
        <w:rPr>
          <w:spacing w:val="-1"/>
        </w:rPr>
        <w:t>й</w:t>
      </w:r>
      <w:r w:rsidRPr="00C97EC5">
        <w:rPr>
          <w:spacing w:val="-1"/>
        </w:rPr>
        <w:t>ский, немецкий), начальный и продвинутый курсы иностранного языка (английский, н</w:t>
      </w:r>
      <w:r w:rsidRPr="00C97EC5">
        <w:rPr>
          <w:spacing w:val="-1"/>
        </w:rPr>
        <w:t>е</w:t>
      </w:r>
      <w:r w:rsidRPr="00C97EC5">
        <w:rPr>
          <w:spacing w:val="-1"/>
        </w:rPr>
        <w:t>мецкий, французский), испанский и итальянский языки, подготовка к сдаче кандидатского минимума по иностранному языку, индивидуальные занятия. Занятия проводят препод</w:t>
      </w:r>
      <w:r w:rsidRPr="00C97EC5">
        <w:rPr>
          <w:spacing w:val="-1"/>
        </w:rPr>
        <w:t>а</w:t>
      </w:r>
      <w:r w:rsidRPr="00C97EC5">
        <w:rPr>
          <w:spacing w:val="-1"/>
        </w:rPr>
        <w:t>ватели ка</w:t>
      </w:r>
      <w:r w:rsidRPr="00C97EC5">
        <w:rPr>
          <w:spacing w:val="-1"/>
        </w:rPr>
        <w:softHyphen/>
        <w:t>федры иностранных языков, более половины из которых имеют ученые степени кандидатов и док</w:t>
      </w:r>
      <w:r w:rsidRPr="00C97EC5">
        <w:rPr>
          <w:spacing w:val="-1"/>
        </w:rPr>
        <w:softHyphen/>
      </w:r>
      <w:r w:rsidRPr="00C97EC5">
        <w:t>торов наук. В случае успешного прохождения слушателями итоговой аттестации по выбранному курсу им выдается свидетельство установленного образца.</w:t>
      </w:r>
    </w:p>
    <w:p w:rsidR="000B2269" w:rsidRDefault="000B2269" w:rsidP="00994B19">
      <w:pPr>
        <w:rPr>
          <w:spacing w:val="-1"/>
        </w:rPr>
      </w:pPr>
      <w:r w:rsidRPr="00C97EC5">
        <w:rPr>
          <w:spacing w:val="-1"/>
        </w:rPr>
        <w:t xml:space="preserve">Документ составлен в соответствии с требованиями ФГОС ВО по направлению </w:t>
      </w:r>
      <w:r>
        <w:rPr>
          <w:spacing w:val="-1"/>
        </w:rPr>
        <w:t>45.04.01</w:t>
      </w:r>
      <w:r w:rsidRPr="00C97EC5">
        <w:rPr>
          <w:spacing w:val="-1"/>
        </w:rPr>
        <w:t xml:space="preserve"> Филология.</w:t>
      </w:r>
    </w:p>
    <w:p w:rsidR="000B2269" w:rsidRDefault="000B2269" w:rsidP="00994B19">
      <w:pPr>
        <w:rPr>
          <w:spacing w:val="-1"/>
        </w:rPr>
      </w:pPr>
    </w:p>
    <w:p w:rsidR="000B2269" w:rsidRDefault="000B2269" w:rsidP="00994B19">
      <w:pPr>
        <w:rPr>
          <w:spacing w:val="-1"/>
        </w:rPr>
      </w:pPr>
      <w:r>
        <w:rPr>
          <w:spacing w:val="-1"/>
        </w:rPr>
        <w:t>Разработчики – преподаватели кафедр, указанных в учебном плане.</w:t>
      </w:r>
    </w:p>
    <w:p w:rsidR="000B2269" w:rsidRDefault="000B2269" w:rsidP="00994B19">
      <w:pPr>
        <w:rPr>
          <w:spacing w:val="-1"/>
        </w:rPr>
      </w:pPr>
      <w:r>
        <w:rPr>
          <w:spacing w:val="-1"/>
        </w:rPr>
        <w:t>Составитель – кафедра русского языка и общего языкознания,</w:t>
      </w:r>
    </w:p>
    <w:p w:rsidR="000B2269" w:rsidRDefault="000B2269" w:rsidP="00994B19">
      <w:pPr>
        <w:rPr>
          <w:spacing w:val="-1"/>
        </w:rPr>
      </w:pPr>
      <w:r>
        <w:rPr>
          <w:spacing w:val="-1"/>
        </w:rPr>
        <w:t>зав. каф.                                                                                                  Е.А. Бардамова</w:t>
      </w:r>
    </w:p>
    <w:p w:rsidR="000B2269" w:rsidRDefault="000B2269" w:rsidP="00994B19">
      <w:pPr>
        <w:rPr>
          <w:spacing w:val="-1"/>
        </w:rPr>
      </w:pPr>
    </w:p>
    <w:p w:rsidR="000B2269" w:rsidRDefault="000B2269" w:rsidP="00994B19">
      <w:pPr>
        <w:rPr>
          <w:spacing w:val="-1"/>
        </w:rPr>
      </w:pPr>
    </w:p>
    <w:p w:rsidR="000B2269" w:rsidRDefault="000B2269"/>
    <w:p w:rsidR="000B2269" w:rsidRDefault="000B2269"/>
    <w:p w:rsidR="000B2269" w:rsidRDefault="000B2269"/>
    <w:p w:rsidR="000B2269" w:rsidRDefault="000B2269"/>
    <w:p w:rsidR="000B2269" w:rsidRDefault="000B2269"/>
    <w:p w:rsidR="000B2269" w:rsidRDefault="000B2269"/>
    <w:p w:rsidR="000B2269" w:rsidRDefault="000B2269">
      <w:r>
        <w:pict>
          <v:shape id="_x0000_i1026" type="#_x0000_t75" style="width:439.5pt;height:724.5pt">
            <v:imagedata r:id="rId8" o:title=""/>
          </v:shape>
        </w:pict>
      </w:r>
    </w:p>
    <w:sectPr w:rsidR="000B2269" w:rsidSect="00D858E7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69" w:rsidRDefault="000B2269" w:rsidP="00994B19">
      <w:r>
        <w:separator/>
      </w:r>
    </w:p>
  </w:endnote>
  <w:endnote w:type="continuationSeparator" w:id="0">
    <w:p w:rsidR="000B2269" w:rsidRDefault="000B2269" w:rsidP="0099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G Times (WT)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69" w:rsidRDefault="000B2269" w:rsidP="00D85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269" w:rsidRDefault="000B22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69" w:rsidRDefault="000B2269" w:rsidP="00D85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B2269" w:rsidRDefault="000B2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69" w:rsidRDefault="000B2269" w:rsidP="00994B19">
      <w:r>
        <w:separator/>
      </w:r>
    </w:p>
  </w:footnote>
  <w:footnote w:type="continuationSeparator" w:id="0">
    <w:p w:rsidR="000B2269" w:rsidRDefault="000B2269" w:rsidP="00994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EAC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9F8E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auto"/>
      </w:rPr>
    </w:lvl>
  </w:abstractNum>
  <w:abstractNum w:abstractNumId="3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3254F3F"/>
    <w:multiLevelType w:val="hybridMultilevel"/>
    <w:tmpl w:val="B90C7D4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03BD15AD"/>
    <w:multiLevelType w:val="hybridMultilevel"/>
    <w:tmpl w:val="1DDA760C"/>
    <w:lvl w:ilvl="0" w:tplc="2B7A5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A51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71E2F"/>
    <w:multiLevelType w:val="hybridMultilevel"/>
    <w:tmpl w:val="635C4D2E"/>
    <w:lvl w:ilvl="0" w:tplc="B4C6B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E1ED8"/>
    <w:multiLevelType w:val="hybridMultilevel"/>
    <w:tmpl w:val="A5A085F4"/>
    <w:lvl w:ilvl="0" w:tplc="89E488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0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31D8798D"/>
    <w:multiLevelType w:val="hybridMultilevel"/>
    <w:tmpl w:val="AFC25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4C3DC6"/>
    <w:multiLevelType w:val="multilevel"/>
    <w:tmpl w:val="081A4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329C4AFB"/>
    <w:multiLevelType w:val="hybridMultilevel"/>
    <w:tmpl w:val="770A1C9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79509A8"/>
    <w:multiLevelType w:val="hybridMultilevel"/>
    <w:tmpl w:val="22ECFEC0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933B4"/>
    <w:multiLevelType w:val="hybridMultilevel"/>
    <w:tmpl w:val="8AFE9C00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27A42"/>
    <w:multiLevelType w:val="hybridMultilevel"/>
    <w:tmpl w:val="AE9C269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946390"/>
    <w:multiLevelType w:val="hybridMultilevel"/>
    <w:tmpl w:val="A8EC107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57B45AC6"/>
    <w:multiLevelType w:val="hybridMultilevel"/>
    <w:tmpl w:val="C9B822CC"/>
    <w:lvl w:ilvl="0" w:tplc="83F28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42335"/>
    <w:multiLevelType w:val="hybridMultilevel"/>
    <w:tmpl w:val="BBAAF844"/>
    <w:lvl w:ilvl="0" w:tplc="83F282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8"/>
  </w:num>
  <w:num w:numId="16">
    <w:abstractNumId w:val="16"/>
  </w:num>
  <w:num w:numId="17">
    <w:abstractNumId w:val="5"/>
  </w:num>
  <w:num w:numId="18">
    <w:abstractNumId w:val="6"/>
  </w:num>
  <w:num w:numId="19">
    <w:abstractNumId w:val="2"/>
  </w:num>
  <w:num w:numId="20">
    <w:abstractNumId w:val="3"/>
  </w:num>
  <w:num w:numId="21">
    <w:abstractNumId w:val="11"/>
  </w:num>
  <w:num w:numId="22">
    <w:abstractNumId w:val="12"/>
  </w:num>
  <w:num w:numId="23">
    <w:abstractNumId w:val="13"/>
  </w:num>
  <w:num w:numId="24">
    <w:abstractNumId w:val="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4"/>
  </w:num>
  <w:num w:numId="28">
    <w:abstractNumId w:val="10"/>
  </w:num>
  <w:num w:numId="29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B19"/>
    <w:rsid w:val="00002D39"/>
    <w:rsid w:val="0001598E"/>
    <w:rsid w:val="00025722"/>
    <w:rsid w:val="00025AA5"/>
    <w:rsid w:val="00031AEC"/>
    <w:rsid w:val="000328C4"/>
    <w:rsid w:val="00037904"/>
    <w:rsid w:val="00051C8E"/>
    <w:rsid w:val="00053A32"/>
    <w:rsid w:val="000623FF"/>
    <w:rsid w:val="00073E42"/>
    <w:rsid w:val="000A2179"/>
    <w:rsid w:val="000B2269"/>
    <w:rsid w:val="000B2B7B"/>
    <w:rsid w:val="000B2BAA"/>
    <w:rsid w:val="000C0E19"/>
    <w:rsid w:val="000D4510"/>
    <w:rsid w:val="000F0EEA"/>
    <w:rsid w:val="000F2F33"/>
    <w:rsid w:val="00111F20"/>
    <w:rsid w:val="001155AE"/>
    <w:rsid w:val="00117604"/>
    <w:rsid w:val="001178DF"/>
    <w:rsid w:val="0012552A"/>
    <w:rsid w:val="001272F4"/>
    <w:rsid w:val="00133901"/>
    <w:rsid w:val="001355ED"/>
    <w:rsid w:val="00177A7E"/>
    <w:rsid w:val="00180360"/>
    <w:rsid w:val="00185D89"/>
    <w:rsid w:val="001A4FAF"/>
    <w:rsid w:val="001B603D"/>
    <w:rsid w:val="001D4D25"/>
    <w:rsid w:val="001D5CA5"/>
    <w:rsid w:val="001F0EBE"/>
    <w:rsid w:val="0023105B"/>
    <w:rsid w:val="0023643E"/>
    <w:rsid w:val="0025664C"/>
    <w:rsid w:val="0026785F"/>
    <w:rsid w:val="002A75E0"/>
    <w:rsid w:val="002C75AE"/>
    <w:rsid w:val="002E2CF5"/>
    <w:rsid w:val="003012D7"/>
    <w:rsid w:val="00301DF1"/>
    <w:rsid w:val="00304DB0"/>
    <w:rsid w:val="00312362"/>
    <w:rsid w:val="003168F2"/>
    <w:rsid w:val="003213C4"/>
    <w:rsid w:val="003262CC"/>
    <w:rsid w:val="00331845"/>
    <w:rsid w:val="003335A0"/>
    <w:rsid w:val="003400DA"/>
    <w:rsid w:val="003504E4"/>
    <w:rsid w:val="00350FAE"/>
    <w:rsid w:val="003600C9"/>
    <w:rsid w:val="00364ADA"/>
    <w:rsid w:val="00364DFA"/>
    <w:rsid w:val="00384AA0"/>
    <w:rsid w:val="00385F86"/>
    <w:rsid w:val="003B2678"/>
    <w:rsid w:val="003C4F1F"/>
    <w:rsid w:val="003D3B25"/>
    <w:rsid w:val="003F076A"/>
    <w:rsid w:val="0040225B"/>
    <w:rsid w:val="0041483F"/>
    <w:rsid w:val="00415C42"/>
    <w:rsid w:val="0043432B"/>
    <w:rsid w:val="00440F53"/>
    <w:rsid w:val="004474D1"/>
    <w:rsid w:val="00456986"/>
    <w:rsid w:val="004633D3"/>
    <w:rsid w:val="00471B5C"/>
    <w:rsid w:val="00492BEE"/>
    <w:rsid w:val="004A414F"/>
    <w:rsid w:val="004C5681"/>
    <w:rsid w:val="004E175E"/>
    <w:rsid w:val="004E2EF4"/>
    <w:rsid w:val="004F6261"/>
    <w:rsid w:val="00502EE0"/>
    <w:rsid w:val="005041CD"/>
    <w:rsid w:val="00513173"/>
    <w:rsid w:val="00513A0A"/>
    <w:rsid w:val="0052186D"/>
    <w:rsid w:val="00552F03"/>
    <w:rsid w:val="00574BBA"/>
    <w:rsid w:val="00594D75"/>
    <w:rsid w:val="005A3A16"/>
    <w:rsid w:val="005B0117"/>
    <w:rsid w:val="005B2B4D"/>
    <w:rsid w:val="005E5AB8"/>
    <w:rsid w:val="005F2FB0"/>
    <w:rsid w:val="0060019F"/>
    <w:rsid w:val="00605CFB"/>
    <w:rsid w:val="006067D3"/>
    <w:rsid w:val="0060757B"/>
    <w:rsid w:val="00615F48"/>
    <w:rsid w:val="00634E1E"/>
    <w:rsid w:val="00642FC1"/>
    <w:rsid w:val="00645878"/>
    <w:rsid w:val="00651F17"/>
    <w:rsid w:val="00654F67"/>
    <w:rsid w:val="0068277B"/>
    <w:rsid w:val="006929BA"/>
    <w:rsid w:val="006A671E"/>
    <w:rsid w:val="006A7432"/>
    <w:rsid w:val="006B50F4"/>
    <w:rsid w:val="006E30B3"/>
    <w:rsid w:val="006F3186"/>
    <w:rsid w:val="006F5D09"/>
    <w:rsid w:val="00707A45"/>
    <w:rsid w:val="007124D5"/>
    <w:rsid w:val="00713595"/>
    <w:rsid w:val="007272E2"/>
    <w:rsid w:val="007336B7"/>
    <w:rsid w:val="00755B94"/>
    <w:rsid w:val="00792A21"/>
    <w:rsid w:val="007A0AB2"/>
    <w:rsid w:val="007A67EC"/>
    <w:rsid w:val="007B2C0E"/>
    <w:rsid w:val="007C076D"/>
    <w:rsid w:val="007E1563"/>
    <w:rsid w:val="007E68E0"/>
    <w:rsid w:val="007F09FB"/>
    <w:rsid w:val="00800FDA"/>
    <w:rsid w:val="008041AE"/>
    <w:rsid w:val="00807B02"/>
    <w:rsid w:val="00823B6E"/>
    <w:rsid w:val="008243BF"/>
    <w:rsid w:val="00826982"/>
    <w:rsid w:val="00835116"/>
    <w:rsid w:val="00835D35"/>
    <w:rsid w:val="008361DE"/>
    <w:rsid w:val="008378CB"/>
    <w:rsid w:val="00847F53"/>
    <w:rsid w:val="0085462B"/>
    <w:rsid w:val="00886A46"/>
    <w:rsid w:val="008944DB"/>
    <w:rsid w:val="008A5A09"/>
    <w:rsid w:val="008B02F5"/>
    <w:rsid w:val="008B2B19"/>
    <w:rsid w:val="008B2CF2"/>
    <w:rsid w:val="008B6196"/>
    <w:rsid w:val="008B6C5C"/>
    <w:rsid w:val="008C4BC8"/>
    <w:rsid w:val="008D5A1A"/>
    <w:rsid w:val="008E4167"/>
    <w:rsid w:val="008F348A"/>
    <w:rsid w:val="009150F9"/>
    <w:rsid w:val="00917F6F"/>
    <w:rsid w:val="0092117C"/>
    <w:rsid w:val="00926EF3"/>
    <w:rsid w:val="00927EDC"/>
    <w:rsid w:val="009312DD"/>
    <w:rsid w:val="009436D2"/>
    <w:rsid w:val="00951308"/>
    <w:rsid w:val="009708CF"/>
    <w:rsid w:val="00972DD2"/>
    <w:rsid w:val="0097470D"/>
    <w:rsid w:val="009834C9"/>
    <w:rsid w:val="00985CD7"/>
    <w:rsid w:val="0099234E"/>
    <w:rsid w:val="00994B19"/>
    <w:rsid w:val="009A0181"/>
    <w:rsid w:val="009A39A3"/>
    <w:rsid w:val="009A4DDD"/>
    <w:rsid w:val="009D048E"/>
    <w:rsid w:val="009E4834"/>
    <w:rsid w:val="009F142E"/>
    <w:rsid w:val="00A03963"/>
    <w:rsid w:val="00A04AE9"/>
    <w:rsid w:val="00A11FEF"/>
    <w:rsid w:val="00A14B1C"/>
    <w:rsid w:val="00A155C2"/>
    <w:rsid w:val="00A221FB"/>
    <w:rsid w:val="00A23DA3"/>
    <w:rsid w:val="00A24358"/>
    <w:rsid w:val="00A3361A"/>
    <w:rsid w:val="00A43BA2"/>
    <w:rsid w:val="00A519A1"/>
    <w:rsid w:val="00A7094E"/>
    <w:rsid w:val="00A71B00"/>
    <w:rsid w:val="00A73A57"/>
    <w:rsid w:val="00A937C8"/>
    <w:rsid w:val="00A95385"/>
    <w:rsid w:val="00AB4933"/>
    <w:rsid w:val="00AB4FB8"/>
    <w:rsid w:val="00AC1713"/>
    <w:rsid w:val="00AC1F40"/>
    <w:rsid w:val="00AC545C"/>
    <w:rsid w:val="00AE15CD"/>
    <w:rsid w:val="00AF6057"/>
    <w:rsid w:val="00AF7CD4"/>
    <w:rsid w:val="00B0280F"/>
    <w:rsid w:val="00B04260"/>
    <w:rsid w:val="00B153A7"/>
    <w:rsid w:val="00B3795F"/>
    <w:rsid w:val="00B37F90"/>
    <w:rsid w:val="00B45F97"/>
    <w:rsid w:val="00B61D4B"/>
    <w:rsid w:val="00B7662A"/>
    <w:rsid w:val="00B81DD4"/>
    <w:rsid w:val="00B91133"/>
    <w:rsid w:val="00B9378D"/>
    <w:rsid w:val="00BA496D"/>
    <w:rsid w:val="00BD27F5"/>
    <w:rsid w:val="00BE1E8B"/>
    <w:rsid w:val="00BE1EEE"/>
    <w:rsid w:val="00C05F04"/>
    <w:rsid w:val="00C16477"/>
    <w:rsid w:val="00C32B46"/>
    <w:rsid w:val="00C373F2"/>
    <w:rsid w:val="00C37CB3"/>
    <w:rsid w:val="00C50356"/>
    <w:rsid w:val="00C546A6"/>
    <w:rsid w:val="00C70F3F"/>
    <w:rsid w:val="00C74A3D"/>
    <w:rsid w:val="00C767D6"/>
    <w:rsid w:val="00C76EC0"/>
    <w:rsid w:val="00C8593E"/>
    <w:rsid w:val="00C97EC5"/>
    <w:rsid w:val="00CA6E7B"/>
    <w:rsid w:val="00CB3BFB"/>
    <w:rsid w:val="00CB568D"/>
    <w:rsid w:val="00CB6361"/>
    <w:rsid w:val="00CC7A30"/>
    <w:rsid w:val="00CD6C24"/>
    <w:rsid w:val="00CE05B9"/>
    <w:rsid w:val="00D0060B"/>
    <w:rsid w:val="00D04E0A"/>
    <w:rsid w:val="00D11625"/>
    <w:rsid w:val="00D20669"/>
    <w:rsid w:val="00D22E22"/>
    <w:rsid w:val="00D2354E"/>
    <w:rsid w:val="00D31329"/>
    <w:rsid w:val="00D31887"/>
    <w:rsid w:val="00D5067F"/>
    <w:rsid w:val="00D57258"/>
    <w:rsid w:val="00D7142B"/>
    <w:rsid w:val="00D75858"/>
    <w:rsid w:val="00D858E7"/>
    <w:rsid w:val="00DB27C8"/>
    <w:rsid w:val="00DB6540"/>
    <w:rsid w:val="00DC699C"/>
    <w:rsid w:val="00DE20C4"/>
    <w:rsid w:val="00DE2EAA"/>
    <w:rsid w:val="00DF06A3"/>
    <w:rsid w:val="00DF51E7"/>
    <w:rsid w:val="00E03C1C"/>
    <w:rsid w:val="00E122CB"/>
    <w:rsid w:val="00E12483"/>
    <w:rsid w:val="00E20D3B"/>
    <w:rsid w:val="00E22B66"/>
    <w:rsid w:val="00E32DB1"/>
    <w:rsid w:val="00E74136"/>
    <w:rsid w:val="00E767F9"/>
    <w:rsid w:val="00E77CA0"/>
    <w:rsid w:val="00E84D0E"/>
    <w:rsid w:val="00E90D7E"/>
    <w:rsid w:val="00EB4A75"/>
    <w:rsid w:val="00EB5387"/>
    <w:rsid w:val="00EB59A8"/>
    <w:rsid w:val="00EB770A"/>
    <w:rsid w:val="00ED0A44"/>
    <w:rsid w:val="00ED4702"/>
    <w:rsid w:val="00F11F2B"/>
    <w:rsid w:val="00F2326B"/>
    <w:rsid w:val="00F2421D"/>
    <w:rsid w:val="00F37609"/>
    <w:rsid w:val="00F45B67"/>
    <w:rsid w:val="00F6147A"/>
    <w:rsid w:val="00F70D46"/>
    <w:rsid w:val="00F84F3E"/>
    <w:rsid w:val="00FA65AD"/>
    <w:rsid w:val="00FA7CC4"/>
    <w:rsid w:val="00FD123E"/>
    <w:rsid w:val="00FD2949"/>
    <w:rsid w:val="00FD3E57"/>
    <w:rsid w:val="00FE32C4"/>
    <w:rsid w:val="00FE559F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4B19"/>
    <w:pPr>
      <w:keepNext/>
      <w:widowControl w:val="0"/>
      <w:ind w:firstLine="400"/>
      <w:jc w:val="both"/>
      <w:outlineLvl w:val="0"/>
    </w:pPr>
    <w:rPr>
      <w:i/>
      <w:iCs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4B19"/>
    <w:pPr>
      <w:keepNext/>
      <w:widowControl w:val="0"/>
      <w:ind w:firstLine="400"/>
      <w:jc w:val="both"/>
      <w:outlineLvl w:val="1"/>
    </w:pPr>
    <w:rPr>
      <w:b/>
      <w:bCs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4B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4B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4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4B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B19"/>
    <w:rPr>
      <w:rFonts w:cs="Times New Roman"/>
      <w:i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4B19"/>
    <w:rPr>
      <w:rFonts w:cs="Times New Roman"/>
      <w:b/>
      <w:bCs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4B1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4B1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4B19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4B19"/>
    <w:rPr>
      <w:rFonts w:cs="Times New Roman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D22E2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22E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">
    <w:name w:val="заголовок 2"/>
    <w:basedOn w:val="Normal"/>
    <w:next w:val="Normal"/>
    <w:uiPriority w:val="99"/>
    <w:rsid w:val="00994B19"/>
    <w:pPr>
      <w:keepNext/>
      <w:widowControl w:val="0"/>
      <w:ind w:firstLine="400"/>
      <w:jc w:val="both"/>
      <w:outlineLvl w:val="1"/>
    </w:pPr>
    <w:rPr>
      <w:rFonts w:cs="Arial"/>
      <w:szCs w:val="28"/>
    </w:rPr>
  </w:style>
  <w:style w:type="paragraph" w:styleId="Footer">
    <w:name w:val="footer"/>
    <w:basedOn w:val="Normal"/>
    <w:link w:val="FooterChar"/>
    <w:uiPriority w:val="99"/>
    <w:rsid w:val="00994B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4B1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94B19"/>
    <w:rPr>
      <w:rFonts w:cs="Times New Roman"/>
    </w:rPr>
  </w:style>
  <w:style w:type="paragraph" w:customStyle="1" w:styleId="Normal1">
    <w:name w:val="Normal1"/>
    <w:uiPriority w:val="99"/>
    <w:rsid w:val="00994B19"/>
    <w:pPr>
      <w:widowControl w:val="0"/>
      <w:snapToGrid w:val="0"/>
      <w:spacing w:line="400" w:lineRule="exact"/>
      <w:jc w:val="both"/>
    </w:pPr>
    <w:rPr>
      <w:sz w:val="28"/>
      <w:szCs w:val="28"/>
    </w:rPr>
  </w:style>
  <w:style w:type="paragraph" w:customStyle="1" w:styleId="a">
    <w:name w:val="список с точками"/>
    <w:basedOn w:val="Normal"/>
    <w:uiPriority w:val="99"/>
    <w:rsid w:val="00994B19"/>
    <w:pPr>
      <w:tabs>
        <w:tab w:val="num" w:pos="756"/>
        <w:tab w:val="num" w:pos="1429"/>
      </w:tabs>
      <w:spacing w:line="312" w:lineRule="auto"/>
      <w:ind w:left="756" w:hanging="360"/>
      <w:jc w:val="both"/>
    </w:p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BodyTextIndentChar"/>
    <w:uiPriority w:val="99"/>
    <w:rsid w:val="00994B19"/>
    <w:pPr>
      <w:tabs>
        <w:tab w:val="num" w:pos="720"/>
      </w:tabs>
      <w:spacing w:line="280" w:lineRule="exact"/>
      <w:ind w:left="567" w:right="686" w:firstLine="425"/>
      <w:jc w:val="both"/>
    </w:pPr>
    <w:rPr>
      <w:color w:val="000000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DefaultParagraphFont"/>
    <w:link w:val="BodyTextIndent"/>
    <w:uiPriority w:val="99"/>
    <w:locked/>
    <w:rsid w:val="00994B19"/>
    <w:rPr>
      <w:rFonts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94B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94B19"/>
    <w:rPr>
      <w:rFonts w:cs="Times New Roman"/>
      <w:sz w:val="16"/>
      <w:szCs w:val="16"/>
    </w:rPr>
  </w:style>
  <w:style w:type="paragraph" w:customStyle="1" w:styleId="FR2">
    <w:name w:val="FR2"/>
    <w:uiPriority w:val="99"/>
    <w:rsid w:val="00994B19"/>
    <w:pPr>
      <w:widowControl w:val="0"/>
      <w:spacing w:line="300" w:lineRule="auto"/>
      <w:ind w:firstLine="720"/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rsid w:val="00994B19"/>
    <w:pPr>
      <w:spacing w:after="240"/>
    </w:pPr>
  </w:style>
  <w:style w:type="paragraph" w:customStyle="1" w:styleId="a0">
    <w:name w:val="Знак Знак Знак Знак Знак Знак Знак Знак Знак Знак Знак"/>
    <w:basedOn w:val="Normal"/>
    <w:uiPriority w:val="99"/>
    <w:rsid w:val="00994B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Normal"/>
    <w:uiPriority w:val="99"/>
    <w:rsid w:val="00994B19"/>
    <w:pPr>
      <w:widowControl w:val="0"/>
      <w:autoSpaceDE w:val="0"/>
      <w:autoSpaceDN w:val="0"/>
      <w:adjustRightInd w:val="0"/>
      <w:spacing w:line="293" w:lineRule="exact"/>
      <w:ind w:firstLine="494"/>
      <w:jc w:val="both"/>
    </w:pPr>
    <w:rPr>
      <w:rFonts w:ascii="Microsoft Sans Serif" w:hAnsi="Microsoft Sans Serif"/>
    </w:rPr>
  </w:style>
  <w:style w:type="character" w:customStyle="1" w:styleId="FontStyle27">
    <w:name w:val="Font Style27"/>
    <w:basedOn w:val="DefaultParagraphFont"/>
    <w:uiPriority w:val="99"/>
    <w:rsid w:val="00994B19"/>
    <w:rPr>
      <w:rFonts w:ascii="Microsoft Sans Serif" w:hAnsi="Microsoft Sans Serif" w:cs="Microsoft Sans Serif"/>
      <w:sz w:val="22"/>
      <w:szCs w:val="22"/>
    </w:rPr>
  </w:style>
  <w:style w:type="character" w:customStyle="1" w:styleId="FontStyle53">
    <w:name w:val="Font Style53"/>
    <w:basedOn w:val="DefaultParagraphFont"/>
    <w:uiPriority w:val="99"/>
    <w:rsid w:val="00994B19"/>
    <w:rPr>
      <w:rFonts w:ascii="Times New Roman" w:hAnsi="Times New Roman" w:cs="Times New Roman"/>
      <w:sz w:val="22"/>
      <w:szCs w:val="22"/>
    </w:rPr>
  </w:style>
  <w:style w:type="paragraph" w:customStyle="1" w:styleId="21">
    <w:name w:val="Маркированный список 21"/>
    <w:basedOn w:val="Normal"/>
    <w:uiPriority w:val="99"/>
    <w:rsid w:val="00994B19"/>
    <w:pPr>
      <w:tabs>
        <w:tab w:val="num" w:pos="1080"/>
      </w:tabs>
      <w:ind w:left="-283"/>
    </w:pPr>
    <w:rPr>
      <w:rFonts w:ascii="Arial" w:hAnsi="Arial" w:cs="Arial"/>
      <w:szCs w:val="28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994B19"/>
    <w:pPr>
      <w:ind w:firstLine="709"/>
      <w:jc w:val="both"/>
    </w:pPr>
    <w:rPr>
      <w:sz w:val="28"/>
      <w:szCs w:val="28"/>
      <w:lang w:eastAsia="ar-SA"/>
    </w:rPr>
  </w:style>
  <w:style w:type="paragraph" w:customStyle="1" w:styleId="1">
    <w:name w:val="1 Знак"/>
    <w:basedOn w:val="Normal"/>
    <w:uiPriority w:val="99"/>
    <w:rsid w:val="00994B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994B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94B1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94B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94B19"/>
    <w:rPr>
      <w:rFonts w:cs="Times New Roman"/>
      <w:sz w:val="24"/>
      <w:szCs w:val="24"/>
    </w:rPr>
  </w:style>
  <w:style w:type="character" w:customStyle="1" w:styleId="grame">
    <w:name w:val="grame"/>
    <w:basedOn w:val="DefaultParagraphFont"/>
    <w:uiPriority w:val="99"/>
    <w:rsid w:val="00994B19"/>
    <w:rPr>
      <w:rFonts w:cs="Times New Roman"/>
    </w:rPr>
  </w:style>
  <w:style w:type="character" w:customStyle="1" w:styleId="spelle">
    <w:name w:val="spelle"/>
    <w:basedOn w:val="DefaultParagraphFont"/>
    <w:uiPriority w:val="99"/>
    <w:rsid w:val="00994B19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locked/>
    <w:rsid w:val="00994B1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994B1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91133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994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94B19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94B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94B19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94B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94B19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994B1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0">
    <w:name w:val="Обычный1"/>
    <w:uiPriority w:val="99"/>
    <w:rsid w:val="00994B19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94B19"/>
    <w:pPr>
      <w:widowControl w:val="0"/>
      <w:ind w:firstLine="567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94B19"/>
    <w:rPr>
      <w:rFonts w:ascii="Courier New" w:hAnsi="Courier New" w:cs="Times New Roman"/>
    </w:rPr>
  </w:style>
  <w:style w:type="character" w:customStyle="1" w:styleId="a1">
    <w:name w:val="Текст Знак"/>
    <w:basedOn w:val="DefaultParagraphFont"/>
    <w:link w:val="PlainText"/>
    <w:uiPriority w:val="99"/>
    <w:semiHidden/>
    <w:locked/>
    <w:rsid w:val="00994B19"/>
    <w:rPr>
      <w:rFonts w:ascii="Consolas" w:hAnsi="Consolas" w:cs="Times New Roman"/>
      <w:sz w:val="21"/>
      <w:szCs w:val="21"/>
    </w:rPr>
  </w:style>
  <w:style w:type="paragraph" w:styleId="Subtitle">
    <w:name w:val="Subtitle"/>
    <w:basedOn w:val="Normal"/>
    <w:link w:val="SubtitleChar"/>
    <w:uiPriority w:val="99"/>
    <w:qFormat/>
    <w:rsid w:val="00994B19"/>
    <w:pPr>
      <w:jc w:val="both"/>
    </w:pPr>
    <w:rPr>
      <w:sz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94B19"/>
    <w:rPr>
      <w:rFonts w:cs="Times New Roman"/>
      <w:sz w:val="28"/>
      <w:u w:val="single"/>
    </w:rPr>
  </w:style>
  <w:style w:type="paragraph" w:styleId="ListNumber">
    <w:name w:val="List Number"/>
    <w:basedOn w:val="Normal"/>
    <w:uiPriority w:val="99"/>
    <w:rsid w:val="00994B19"/>
    <w:pPr>
      <w:overflowPunct w:val="0"/>
      <w:autoSpaceDE w:val="0"/>
      <w:autoSpaceDN w:val="0"/>
      <w:adjustRightInd w:val="0"/>
      <w:spacing w:line="360" w:lineRule="auto"/>
      <w:ind w:left="283" w:hanging="283"/>
      <w:jc w:val="both"/>
    </w:pPr>
    <w:rPr>
      <w:szCs w:val="20"/>
    </w:rPr>
  </w:style>
  <w:style w:type="paragraph" w:customStyle="1" w:styleId="a2">
    <w:name w:val="Для таблиц"/>
    <w:basedOn w:val="Normal"/>
    <w:uiPriority w:val="99"/>
    <w:rsid w:val="00994B19"/>
  </w:style>
  <w:style w:type="paragraph" w:styleId="NoSpacing">
    <w:name w:val="No Spacing"/>
    <w:uiPriority w:val="99"/>
    <w:qFormat/>
    <w:rsid w:val="00994B19"/>
    <w:rPr>
      <w:sz w:val="24"/>
      <w:szCs w:val="24"/>
    </w:rPr>
  </w:style>
  <w:style w:type="paragraph" w:customStyle="1" w:styleId="11">
    <w:name w:val="Знак Знак Знак Знак Знак Знак Знак1"/>
    <w:basedOn w:val="Normal"/>
    <w:uiPriority w:val="99"/>
    <w:rsid w:val="00994B1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"/>
    <w:basedOn w:val="Normal"/>
    <w:uiPriority w:val="99"/>
    <w:rsid w:val="00994B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Normal"/>
    <w:uiPriority w:val="99"/>
    <w:rsid w:val="00994B19"/>
    <w:pPr>
      <w:spacing w:line="360" w:lineRule="auto"/>
    </w:pPr>
    <w:rPr>
      <w:sz w:val="28"/>
      <w:szCs w:val="20"/>
    </w:rPr>
  </w:style>
  <w:style w:type="paragraph" w:styleId="BlockText">
    <w:name w:val="Block Text"/>
    <w:basedOn w:val="Normal"/>
    <w:uiPriority w:val="99"/>
    <w:rsid w:val="00994B19"/>
    <w:pPr>
      <w:ind w:left="-426" w:right="-766" w:hanging="141"/>
      <w:jc w:val="both"/>
    </w:pPr>
    <w:rPr>
      <w:sz w:val="28"/>
      <w:szCs w:val="20"/>
    </w:rPr>
  </w:style>
  <w:style w:type="paragraph" w:styleId="List">
    <w:name w:val="List"/>
    <w:basedOn w:val="Normal"/>
    <w:uiPriority w:val="99"/>
    <w:rsid w:val="00994B19"/>
    <w:pPr>
      <w:ind w:left="283" w:hanging="283"/>
    </w:pPr>
  </w:style>
  <w:style w:type="character" w:customStyle="1" w:styleId="7">
    <w:name w:val="Знак Знак7"/>
    <w:basedOn w:val="DefaultParagraphFont"/>
    <w:uiPriority w:val="99"/>
    <w:locked/>
    <w:rsid w:val="00994B19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semiHidden/>
    <w:rsid w:val="00994B19"/>
    <w:rPr>
      <w:rFonts w:cs="Times New Roman"/>
      <w:vertAlign w:val="superscript"/>
    </w:rPr>
  </w:style>
  <w:style w:type="paragraph" w:customStyle="1" w:styleId="Iniiaiieoaeno2">
    <w:name w:val="Iniiaiie oaeno 2"/>
    <w:basedOn w:val="Normal"/>
    <w:uiPriority w:val="99"/>
    <w:rsid w:val="00994B19"/>
    <w:pPr>
      <w:jc w:val="both"/>
    </w:pPr>
    <w:rPr>
      <w:sz w:val="28"/>
      <w:szCs w:val="20"/>
    </w:rPr>
  </w:style>
  <w:style w:type="paragraph" w:customStyle="1" w:styleId="20">
    <w:name w:val="Обычный2"/>
    <w:uiPriority w:val="99"/>
    <w:rsid w:val="00994B19"/>
    <w:pPr>
      <w:snapToGrid w:val="0"/>
    </w:pPr>
    <w:rPr>
      <w:sz w:val="20"/>
      <w:szCs w:val="20"/>
    </w:rPr>
  </w:style>
  <w:style w:type="paragraph" w:styleId="NormalIndent">
    <w:name w:val="Normal Indent"/>
    <w:basedOn w:val="Normal"/>
    <w:uiPriority w:val="99"/>
    <w:rsid w:val="00994B19"/>
    <w:pPr>
      <w:ind w:left="708"/>
    </w:pPr>
    <w:rPr>
      <w:rFonts w:ascii="CG Times (WT)" w:hAnsi="CG Times (WT)"/>
      <w:szCs w:val="20"/>
    </w:rPr>
  </w:style>
  <w:style w:type="paragraph" w:customStyle="1" w:styleId="Norm">
    <w:name w:val="Norm"/>
    <w:basedOn w:val="Normal"/>
    <w:uiPriority w:val="99"/>
    <w:rsid w:val="00994B19"/>
    <w:pPr>
      <w:spacing w:line="360" w:lineRule="auto"/>
      <w:ind w:firstLine="288"/>
      <w:jc w:val="both"/>
    </w:pPr>
    <w:rPr>
      <w:sz w:val="28"/>
      <w:szCs w:val="20"/>
    </w:rPr>
  </w:style>
  <w:style w:type="character" w:customStyle="1" w:styleId="-">
    <w:name w:val="опред-е"/>
    <w:basedOn w:val="DefaultParagraphFont"/>
    <w:uiPriority w:val="99"/>
    <w:rsid w:val="00994B19"/>
    <w:rPr>
      <w:rFonts w:cs="Times New Roman"/>
    </w:rPr>
  </w:style>
  <w:style w:type="character" w:customStyle="1" w:styleId="a4">
    <w:name w:val="Знак Знак"/>
    <w:basedOn w:val="DefaultParagraphFont"/>
    <w:uiPriority w:val="99"/>
    <w:locked/>
    <w:rsid w:val="00994B19"/>
    <w:rPr>
      <w:rFonts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994B19"/>
    <w:rPr>
      <w:rFonts w:cs="Times New Roman"/>
      <w:color w:val="0000FF"/>
      <w:u w:val="single"/>
    </w:rPr>
  </w:style>
  <w:style w:type="paragraph" w:customStyle="1" w:styleId="12">
    <w:name w:val="Знак1"/>
    <w:basedOn w:val="Normal"/>
    <w:uiPriority w:val="99"/>
    <w:rsid w:val="00994B1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94B1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5">
    <w:name w:val="Знак"/>
    <w:basedOn w:val="Normal"/>
    <w:next w:val="Normal"/>
    <w:uiPriority w:val="99"/>
    <w:rsid w:val="00994B19"/>
    <w:pPr>
      <w:ind w:firstLine="357"/>
      <w:jc w:val="both"/>
    </w:pPr>
    <w:rPr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994B19"/>
    <w:rPr>
      <w:rFonts w:cs="Times New Roman"/>
      <w:b/>
      <w:bCs/>
    </w:rPr>
  </w:style>
  <w:style w:type="character" w:customStyle="1" w:styleId="mw-headline">
    <w:name w:val="mw-headline"/>
    <w:basedOn w:val="DefaultParagraphFont"/>
    <w:uiPriority w:val="99"/>
    <w:rsid w:val="00994B19"/>
    <w:rPr>
      <w:rFonts w:cs="Times New Roman"/>
    </w:rPr>
  </w:style>
  <w:style w:type="paragraph" w:customStyle="1" w:styleId="Default">
    <w:name w:val="Default"/>
    <w:uiPriority w:val="99"/>
    <w:rsid w:val="00994B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2">
    <w:name w:val="List Bullet 2"/>
    <w:basedOn w:val="Normal"/>
    <w:uiPriority w:val="99"/>
    <w:rsid w:val="00025722"/>
    <w:pPr>
      <w:tabs>
        <w:tab w:val="num" w:pos="360"/>
        <w:tab w:val="num" w:pos="643"/>
      </w:tabs>
    </w:pPr>
    <w:rPr>
      <w:rFonts w:ascii="Arial" w:hAnsi="Arial" w:cs="Arial"/>
      <w:szCs w:val="28"/>
    </w:rPr>
  </w:style>
  <w:style w:type="paragraph" w:customStyle="1" w:styleId="a6">
    <w:name w:val="a"/>
    <w:basedOn w:val="Normal"/>
    <w:uiPriority w:val="99"/>
    <w:rsid w:val="009150F9"/>
  </w:style>
  <w:style w:type="paragraph" w:customStyle="1" w:styleId="32">
    <w:name w:val="Основной текст с отступом 32"/>
    <w:uiPriority w:val="99"/>
    <w:rsid w:val="003D3B25"/>
    <w:pPr>
      <w:widowControl w:val="0"/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13">
    <w:name w:val="Обычный (веб)1"/>
    <w:uiPriority w:val="99"/>
    <w:rsid w:val="003D3B25"/>
    <w:pPr>
      <w:widowControl w:val="0"/>
      <w:suppressAutoHyphens/>
      <w:spacing w:after="240"/>
    </w:pPr>
    <w:rPr>
      <w:kern w:val="1"/>
      <w:sz w:val="20"/>
      <w:szCs w:val="20"/>
      <w:lang w:eastAsia="ar-SA"/>
    </w:rPr>
  </w:style>
  <w:style w:type="character" w:customStyle="1" w:styleId="14">
    <w:name w:val="Основной шрифт абзаца1"/>
    <w:uiPriority w:val="99"/>
    <w:rsid w:val="00C373F2"/>
  </w:style>
  <w:style w:type="character" w:customStyle="1" w:styleId="lessoncontent">
    <w:name w:val="lesson_content"/>
    <w:basedOn w:val="DefaultParagraphFont"/>
    <w:uiPriority w:val="99"/>
    <w:rsid w:val="00C373F2"/>
    <w:rPr>
      <w:rFonts w:cs="Times New Roman"/>
    </w:rPr>
  </w:style>
  <w:style w:type="paragraph" w:customStyle="1" w:styleId="15">
    <w:name w:val="Абзац списка1"/>
    <w:basedOn w:val="Normal"/>
    <w:uiPriority w:val="99"/>
    <w:rsid w:val="00574BBA"/>
    <w:pPr>
      <w:ind w:left="708"/>
    </w:pPr>
    <w:rPr>
      <w:sz w:val="28"/>
    </w:rPr>
  </w:style>
  <w:style w:type="character" w:customStyle="1" w:styleId="submenu-table">
    <w:name w:val="submenu-table"/>
    <w:basedOn w:val="DefaultParagraphFont"/>
    <w:uiPriority w:val="99"/>
    <w:rsid w:val="00FD123E"/>
    <w:rPr>
      <w:rFonts w:cs="Times New Roman"/>
    </w:rPr>
  </w:style>
  <w:style w:type="paragraph" w:customStyle="1" w:styleId="22">
    <w:name w:val="Абзац списка2"/>
    <w:basedOn w:val="Normal"/>
    <w:uiPriority w:val="99"/>
    <w:rsid w:val="00AE15CD"/>
    <w:pPr>
      <w:tabs>
        <w:tab w:val="num" w:pos="360"/>
      </w:tabs>
      <w:ind w:left="70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47</Pages>
  <Words>21865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2014-08-27T09:29:00Z</cp:lastPrinted>
  <dcterms:created xsi:type="dcterms:W3CDTF">2014-06-19T03:23:00Z</dcterms:created>
  <dcterms:modified xsi:type="dcterms:W3CDTF">2014-09-29T07:27:00Z</dcterms:modified>
</cp:coreProperties>
</file>