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11" w:rsidRPr="00EF5804" w:rsidRDefault="00F43211" w:rsidP="00F43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418C">
        <w:rPr>
          <w:rFonts w:ascii="Times New Roman" w:hAnsi="Times New Roman" w:cs="Times New Roman"/>
          <w:b/>
          <w:sz w:val="24"/>
          <w:szCs w:val="24"/>
        </w:rPr>
        <w:t>Ф</w:t>
      </w:r>
      <w:r w:rsidRPr="0092418C">
        <w:rPr>
          <w:rFonts w:ascii="Times New Roman" w:hAnsi="Times New Roman" w:cs="Times New Roman"/>
          <w:b/>
          <w:bCs/>
          <w:sz w:val="24"/>
          <w:szCs w:val="24"/>
        </w:rPr>
        <w:t xml:space="preserve">едеральное </w:t>
      </w:r>
      <w:r w:rsidRPr="00EF5804">
        <w:rPr>
          <w:rFonts w:ascii="Times New Roman" w:hAnsi="Times New Roman" w:cs="Times New Roman"/>
          <w:b/>
          <w:bCs/>
          <w:sz w:val="24"/>
          <w:szCs w:val="24"/>
        </w:rPr>
        <w:t>государственное автономное образовательное учреждение</w:t>
      </w:r>
    </w:p>
    <w:p w:rsidR="00F43211" w:rsidRPr="00EF5804" w:rsidRDefault="00F43211" w:rsidP="00F432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04">
        <w:rPr>
          <w:rFonts w:ascii="Times New Roman" w:hAnsi="Times New Roman" w:cs="Times New Roman"/>
          <w:b/>
          <w:bCs/>
          <w:sz w:val="24"/>
          <w:szCs w:val="24"/>
        </w:rPr>
        <w:t xml:space="preserve"> высшего образования «Южный федеральный университет</w:t>
      </w:r>
      <w:r w:rsidRPr="00EF5804">
        <w:rPr>
          <w:rFonts w:ascii="Times New Roman" w:hAnsi="Times New Roman" w:cs="Times New Roman"/>
          <w:b/>
          <w:sz w:val="24"/>
          <w:szCs w:val="24"/>
        </w:rPr>
        <w:t>»</w:t>
      </w:r>
    </w:p>
    <w:p w:rsidR="00F43211" w:rsidRPr="00DD0D68" w:rsidRDefault="00F43211" w:rsidP="00F43211">
      <w:pPr>
        <w:pStyle w:val="4"/>
        <w:spacing w:before="0" w:line="240" w:lineRule="auto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  <w:r w:rsidRPr="00DD0D68">
        <w:rPr>
          <w:rFonts w:ascii="Times New Roman" w:hAnsi="Times New Roman"/>
          <w:i w:val="0"/>
          <w:color w:val="auto"/>
          <w:sz w:val="24"/>
          <w:szCs w:val="24"/>
        </w:rPr>
        <w:t>ИНСТИТУТ ФИЛОСОФИИ И СОЦИАЛЬНО-ПОЛИТИЧЕСКИХ НАУК</w:t>
      </w:r>
    </w:p>
    <w:p w:rsidR="00F43211" w:rsidRPr="00F43211" w:rsidRDefault="00F43211" w:rsidP="00F43211">
      <w:pPr>
        <w:pStyle w:val="4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DD0D68">
        <w:rPr>
          <w:rFonts w:ascii="Times New Roman" w:hAnsi="Times New Roman"/>
          <w:i w:val="0"/>
          <w:color w:val="auto"/>
          <w:sz w:val="24"/>
          <w:szCs w:val="24"/>
        </w:rPr>
        <w:t>КАФЕДРА  ТЕОРИИ  КУЛЬТУРЫ, ЭТИКИ И ЭСТЕТИКИ</w:t>
      </w:r>
    </w:p>
    <w:p w:rsidR="00F43211" w:rsidRPr="00EF5804" w:rsidRDefault="00F43211" w:rsidP="00F432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804">
        <w:rPr>
          <w:rFonts w:ascii="Times New Roman" w:hAnsi="Times New Roman" w:cs="Times New Roman"/>
          <w:b/>
          <w:sz w:val="24"/>
          <w:szCs w:val="24"/>
        </w:rPr>
        <w:t>ДОНСКОЕ ФИЛОСОФСКОЕ ОБЩЕСТВО</w:t>
      </w:r>
    </w:p>
    <w:p w:rsidR="00F43211" w:rsidRPr="00270DF8" w:rsidRDefault="00F43211" w:rsidP="00F43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3211" w:rsidRDefault="00F43211" w:rsidP="00F43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B4719">
        <w:rPr>
          <w:rFonts w:ascii="Times New Roman" w:hAnsi="Times New Roman" w:cs="Times New Roman"/>
          <w:bCs/>
          <w:sz w:val="24"/>
          <w:szCs w:val="24"/>
        </w:rPr>
        <w:t>ИНФОРМАЦИОННОЕ ПИСЬМО</w:t>
      </w:r>
    </w:p>
    <w:p w:rsidR="00FB4719" w:rsidRPr="00FB4719" w:rsidRDefault="00FB4719" w:rsidP="00F43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43211" w:rsidRDefault="00F43211" w:rsidP="00487E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B4719">
        <w:rPr>
          <w:rFonts w:ascii="Times New Roman" w:hAnsi="Times New Roman" w:cs="Times New Roman"/>
          <w:b/>
          <w:bCs/>
          <w:sz w:val="24"/>
          <w:szCs w:val="24"/>
        </w:rPr>
        <w:t>УВАЖАЕМЫЕ КОЛЛЕГИ!</w:t>
      </w:r>
    </w:p>
    <w:p w:rsidR="00FB4719" w:rsidRPr="00FB4719" w:rsidRDefault="00FB4719" w:rsidP="00FB4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3211" w:rsidRPr="00FB4719" w:rsidRDefault="00F43211" w:rsidP="00FB47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FB4719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во Всероссийской научно-практической конференции </w:t>
      </w:r>
      <w:r w:rsidR="00FB4719" w:rsidRPr="00FB4719">
        <w:rPr>
          <w:rStyle w:val="CharAttribute2"/>
          <w:rFonts w:eastAsia="Batang" w:hAnsi="Times New Roman" w:cs="Times New Roman"/>
          <w:b/>
        </w:rPr>
        <w:t>"РЕПРЕЗЕНТАЦИИ ГОРОДСКОЙ КУЛЬТУРЫ: ИСТОРИЯ И СОВРЕМЕННОСТЬ"</w:t>
      </w:r>
      <w:r w:rsidRPr="00FB4719">
        <w:rPr>
          <w:rFonts w:ascii="Times New Roman" w:hAnsi="Times New Roman" w:cs="Times New Roman"/>
          <w:sz w:val="24"/>
          <w:szCs w:val="24"/>
        </w:rPr>
        <w:t xml:space="preserve">, которая состоится </w:t>
      </w:r>
      <w:r w:rsidR="00CF52DF" w:rsidRPr="00FB4719">
        <w:rPr>
          <w:rFonts w:ascii="Times New Roman" w:hAnsi="Times New Roman" w:cs="Times New Roman"/>
          <w:b/>
          <w:sz w:val="24"/>
          <w:szCs w:val="24"/>
        </w:rPr>
        <w:t>16</w:t>
      </w:r>
      <w:r w:rsidRPr="00FB4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2DF" w:rsidRPr="00FB4719">
        <w:rPr>
          <w:rFonts w:ascii="Times New Roman" w:hAnsi="Times New Roman" w:cs="Times New Roman"/>
          <w:b/>
          <w:sz w:val="24"/>
          <w:szCs w:val="24"/>
        </w:rPr>
        <w:t>н</w:t>
      </w:r>
      <w:r w:rsidRPr="00FB4719">
        <w:rPr>
          <w:rFonts w:ascii="Times New Roman" w:hAnsi="Times New Roman" w:cs="Times New Roman"/>
          <w:b/>
          <w:sz w:val="24"/>
          <w:szCs w:val="24"/>
        </w:rPr>
        <w:t>оября 201</w:t>
      </w:r>
      <w:r w:rsidR="00CF52DF" w:rsidRPr="00FB4719">
        <w:rPr>
          <w:rFonts w:ascii="Times New Roman" w:hAnsi="Times New Roman" w:cs="Times New Roman"/>
          <w:b/>
          <w:sz w:val="24"/>
          <w:szCs w:val="24"/>
        </w:rPr>
        <w:t>6</w:t>
      </w:r>
      <w:r w:rsidRPr="00FB4719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B4719" w:rsidRPr="00FB4719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FB4719">
        <w:rPr>
          <w:rFonts w:ascii="Times New Roman" w:hAnsi="Times New Roman" w:cs="Times New Roman"/>
          <w:sz w:val="24"/>
          <w:szCs w:val="24"/>
        </w:rPr>
        <w:t>Институт</w:t>
      </w:r>
      <w:r w:rsidR="00FB4719">
        <w:rPr>
          <w:rFonts w:ascii="Times New Roman" w:hAnsi="Times New Roman" w:cs="Times New Roman"/>
          <w:sz w:val="24"/>
          <w:szCs w:val="24"/>
        </w:rPr>
        <w:t>а</w:t>
      </w:r>
      <w:r w:rsidRPr="00FB4719">
        <w:rPr>
          <w:rFonts w:ascii="Times New Roman" w:hAnsi="Times New Roman" w:cs="Times New Roman"/>
          <w:sz w:val="24"/>
          <w:szCs w:val="24"/>
        </w:rPr>
        <w:t xml:space="preserve"> философии и социально-политических наук Южного федерального университета</w:t>
      </w:r>
      <w:r w:rsidR="00FB4719" w:rsidRPr="00FB4719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FB4719" w:rsidRPr="00E81890">
        <w:rPr>
          <w:rFonts w:ascii="Times New Roman" w:hAnsi="Times New Roman" w:cs="Times New Roman"/>
          <w:sz w:val="24"/>
          <w:szCs w:val="24"/>
        </w:rPr>
        <w:t>по адресу</w:t>
      </w:r>
      <w:r w:rsidR="00FB4719" w:rsidRPr="00E81890">
        <w:rPr>
          <w:rFonts w:ascii="Times New Roman" w:hAnsi="Times New Roman" w:cs="Times New Roman"/>
          <w:caps/>
          <w:sz w:val="24"/>
          <w:szCs w:val="24"/>
        </w:rPr>
        <w:t>:</w:t>
      </w:r>
      <w:r w:rsidR="00FB4719" w:rsidRPr="00FB4719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FB4719" w:rsidRPr="00FB4719">
        <w:rPr>
          <w:rFonts w:ascii="Times New Roman" w:hAnsi="Times New Roman" w:cs="Times New Roman"/>
          <w:iCs/>
          <w:color w:val="000000"/>
          <w:sz w:val="24"/>
          <w:szCs w:val="24"/>
        </w:rPr>
        <w:t>г. Ростов-на-Дону, пер. Днепровский, 116,  корп. 3</w:t>
      </w:r>
      <w:r w:rsidRPr="00FB4719">
        <w:rPr>
          <w:rFonts w:ascii="Times New Roman" w:hAnsi="Times New Roman" w:cs="Times New Roman"/>
          <w:sz w:val="24"/>
          <w:szCs w:val="24"/>
        </w:rPr>
        <w:t>.</w:t>
      </w:r>
    </w:p>
    <w:p w:rsidR="00F43211" w:rsidRPr="00FB4719" w:rsidRDefault="00F43211" w:rsidP="00FB4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719">
        <w:rPr>
          <w:rFonts w:ascii="Times New Roman" w:hAnsi="Times New Roman" w:cs="Times New Roman"/>
          <w:sz w:val="24"/>
          <w:szCs w:val="24"/>
        </w:rPr>
        <w:t xml:space="preserve">К участию в конференции приглашаются учёные, преподаватели, аспиранты, </w:t>
      </w:r>
      <w:r w:rsidRPr="00FB4719">
        <w:rPr>
          <w:rFonts w:ascii="Times New Roman" w:hAnsi="Times New Roman" w:cs="Times New Roman"/>
          <w:color w:val="000000"/>
          <w:sz w:val="24"/>
          <w:szCs w:val="24"/>
        </w:rPr>
        <w:t>соискатели и студенты.</w:t>
      </w:r>
    </w:p>
    <w:p w:rsidR="00306B6F" w:rsidRPr="00FB4719" w:rsidRDefault="00306B6F" w:rsidP="00FB4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6B6F" w:rsidRDefault="00306B6F" w:rsidP="00FB4719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FB4719">
        <w:rPr>
          <w:rFonts w:ascii="Times New Roman" w:hAnsi="Times New Roman" w:cs="Times New Roman"/>
          <w:b/>
          <w:sz w:val="24"/>
          <w:szCs w:val="24"/>
        </w:rPr>
        <w:t>Цель конференции</w:t>
      </w:r>
      <w:r w:rsidRPr="00FB4719">
        <w:rPr>
          <w:rFonts w:ascii="Times New Roman" w:hAnsi="Times New Roman" w:cs="Times New Roman"/>
          <w:sz w:val="24"/>
          <w:szCs w:val="24"/>
        </w:rPr>
        <w:t xml:space="preserve"> – всестороннее научное</w:t>
      </w:r>
      <w:r w:rsidRPr="00943FD1">
        <w:rPr>
          <w:rFonts w:ascii="Times New Roman" w:hAnsi="Times New Roman"/>
          <w:sz w:val="24"/>
          <w:szCs w:val="24"/>
        </w:rPr>
        <w:t xml:space="preserve"> осмысление состояния и перспектив развития городской культуры; </w:t>
      </w:r>
      <w:r w:rsidRPr="00943FD1">
        <w:rPr>
          <w:rFonts w:ascii="Times New Roman" w:eastAsia="Calibri" w:hAnsi="Times New Roman"/>
          <w:color w:val="000000"/>
          <w:sz w:val="24"/>
          <w:szCs w:val="24"/>
        </w:rPr>
        <w:t>обмен научными взглядами, идеями и мнениями; стимулирование научно-исследовательской деятельности в</w:t>
      </w:r>
      <w:r w:rsidRPr="00943F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3FD1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943FD1">
        <w:rPr>
          <w:rFonts w:ascii="Times New Roman" w:eastAsia="Calibri" w:hAnsi="Times New Roman"/>
          <w:color w:val="000000"/>
          <w:sz w:val="24"/>
          <w:szCs w:val="24"/>
        </w:rPr>
        <w:t xml:space="preserve"> области.</w:t>
      </w:r>
    </w:p>
    <w:p w:rsidR="00FB4719" w:rsidRPr="00943FD1" w:rsidRDefault="00FB4719" w:rsidP="00FB47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F43211" w:rsidRPr="00EF5804" w:rsidRDefault="00F43211" w:rsidP="00F43211">
      <w:pPr>
        <w:pStyle w:val="aa"/>
        <w:spacing w:before="0" w:beforeAutospacing="0" w:after="0" w:afterAutospacing="0"/>
        <w:jc w:val="center"/>
        <w:rPr>
          <w:b/>
          <w:i/>
          <w:u w:val="single"/>
        </w:rPr>
      </w:pPr>
      <w:r w:rsidRPr="00EF5804">
        <w:rPr>
          <w:b/>
          <w:i/>
          <w:u w:val="single"/>
        </w:rPr>
        <w:t>Направления работы конференции:</w:t>
      </w:r>
    </w:p>
    <w:p w:rsidR="00F43211" w:rsidRPr="00EF5804" w:rsidRDefault="00F43211" w:rsidP="00F43211">
      <w:pPr>
        <w:pStyle w:val="aa"/>
        <w:spacing w:before="0" w:beforeAutospacing="0" w:after="0" w:afterAutospacing="0"/>
        <w:jc w:val="both"/>
      </w:pPr>
    </w:p>
    <w:p w:rsidR="005D7932" w:rsidRDefault="004B6B59" w:rsidP="00F43211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</w:t>
      </w:r>
      <w:r w:rsidR="00681724">
        <w:rPr>
          <w:rFonts w:ascii="Times New Roman" w:hAnsi="Times New Roman" w:cs="Times New Roman"/>
          <w:sz w:val="24"/>
          <w:szCs w:val="24"/>
        </w:rPr>
        <w:t>ая</w:t>
      </w:r>
      <w:r>
        <w:rPr>
          <w:rFonts w:ascii="Times New Roman" w:hAnsi="Times New Roman" w:cs="Times New Roman"/>
          <w:sz w:val="24"/>
          <w:szCs w:val="24"/>
        </w:rPr>
        <w:t xml:space="preserve"> культур</w:t>
      </w:r>
      <w:r w:rsidR="00681724">
        <w:rPr>
          <w:rFonts w:ascii="Times New Roman" w:hAnsi="Times New Roman" w:cs="Times New Roman"/>
          <w:sz w:val="24"/>
          <w:szCs w:val="24"/>
        </w:rPr>
        <w:t>а как объект междисциплинарных исследований</w:t>
      </w:r>
      <w:r w:rsidR="005D7932">
        <w:rPr>
          <w:rFonts w:ascii="Times New Roman" w:hAnsi="Times New Roman" w:cs="Times New Roman"/>
          <w:sz w:val="24"/>
          <w:szCs w:val="24"/>
        </w:rPr>
        <w:t>;</w:t>
      </w:r>
    </w:p>
    <w:p w:rsidR="00681724" w:rsidRDefault="00681724" w:rsidP="0068172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репрезентации города, городской жизни, городской культуры в визуальном искусстве;</w:t>
      </w:r>
    </w:p>
    <w:p w:rsidR="00681724" w:rsidRDefault="00681724" w:rsidP="0068172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как герой фильма;</w:t>
      </w:r>
    </w:p>
    <w:p w:rsidR="00681724" w:rsidRDefault="00681724" w:rsidP="0068172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репрезентации города средствами музыки;</w:t>
      </w:r>
    </w:p>
    <w:p w:rsidR="00681724" w:rsidRDefault="00681724" w:rsidP="0068172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возможности и границы визуальных методов исследования городского пространства;</w:t>
      </w:r>
    </w:p>
    <w:p w:rsidR="00943FD1" w:rsidRDefault="00681724" w:rsidP="0068172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FD1">
        <w:rPr>
          <w:rFonts w:ascii="Times New Roman" w:hAnsi="Times New Roman" w:cs="Times New Roman"/>
          <w:sz w:val="24"/>
          <w:szCs w:val="24"/>
        </w:rPr>
        <w:t xml:space="preserve">город как социальная лаборатория: новые вызовы без ответов? </w:t>
      </w:r>
    </w:p>
    <w:p w:rsidR="00681724" w:rsidRPr="00943FD1" w:rsidRDefault="00681724" w:rsidP="0068172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3FD1">
        <w:rPr>
          <w:rFonts w:ascii="Times New Roman" w:hAnsi="Times New Roman" w:cs="Times New Roman"/>
          <w:sz w:val="24"/>
          <w:szCs w:val="24"/>
        </w:rPr>
        <w:t>обострение городских противоречий и эффективность градостроительной политики;</w:t>
      </w:r>
    </w:p>
    <w:p w:rsidR="00681724" w:rsidRDefault="00681724" w:rsidP="0068172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идентичность горожан и "дух" города;</w:t>
      </w:r>
    </w:p>
    <w:p w:rsidR="00681724" w:rsidRDefault="00681724" w:rsidP="0068172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тайны городских пространств;</w:t>
      </w:r>
    </w:p>
    <w:p w:rsidR="00681724" w:rsidRPr="00306B6F" w:rsidRDefault="00681724" w:rsidP="0068172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6B6F">
        <w:rPr>
          <w:rFonts w:ascii="Times New Roman" w:eastAsia="Times New Roman" w:hAnsi="Times New Roman" w:cs="Times New Roman"/>
          <w:sz w:val="24"/>
          <w:szCs w:val="24"/>
        </w:rPr>
        <w:t>город как особая форма публичности;</w:t>
      </w:r>
    </w:p>
    <w:p w:rsidR="00681724" w:rsidRDefault="00681724" w:rsidP="0068172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6B6F">
        <w:rPr>
          <w:rFonts w:ascii="Times New Roman" w:hAnsi="Times New Roman" w:cs="Times New Roman"/>
          <w:sz w:val="24"/>
          <w:szCs w:val="24"/>
        </w:rPr>
        <w:t>повседневные практики и стили жизни</w:t>
      </w:r>
      <w:r>
        <w:rPr>
          <w:rFonts w:ascii="Times New Roman" w:hAnsi="Times New Roman" w:cs="Times New Roman"/>
          <w:sz w:val="24"/>
          <w:szCs w:val="24"/>
        </w:rPr>
        <w:t xml:space="preserve"> горожан: история и современность;</w:t>
      </w:r>
    </w:p>
    <w:p w:rsidR="00681724" w:rsidRPr="00647C40" w:rsidRDefault="00681724" w:rsidP="00681724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7C40">
        <w:rPr>
          <w:rFonts w:ascii="Times New Roman" w:hAnsi="Times New Roman" w:cs="Times New Roman"/>
          <w:sz w:val="24"/>
          <w:szCs w:val="24"/>
        </w:rPr>
        <w:t>репрезентация города на ментальных картах: изменение маршрутов как индикатор социальных  трансформаций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47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1724" w:rsidRDefault="00681724" w:rsidP="00681724"/>
    <w:p w:rsidR="00F43211" w:rsidRPr="00306B6F" w:rsidRDefault="00F43211" w:rsidP="00F43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6B6F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38786D" w:rsidRPr="00306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682" w:rsidRPr="00306B6F">
        <w:rPr>
          <w:rFonts w:ascii="Times New Roman" w:hAnsi="Times New Roman" w:cs="Times New Roman"/>
          <w:sz w:val="24"/>
          <w:szCs w:val="24"/>
        </w:rPr>
        <w:t>16 ноября</w:t>
      </w:r>
      <w:r w:rsidR="0038786D" w:rsidRPr="00306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6B6F">
        <w:rPr>
          <w:rFonts w:ascii="Times New Roman" w:hAnsi="Times New Roman" w:cs="Times New Roman"/>
          <w:sz w:val="24"/>
          <w:szCs w:val="24"/>
        </w:rPr>
        <w:t>201</w:t>
      </w:r>
      <w:r w:rsidR="00CF52DF" w:rsidRPr="00306B6F">
        <w:rPr>
          <w:rFonts w:ascii="Times New Roman" w:hAnsi="Times New Roman" w:cs="Times New Roman"/>
          <w:sz w:val="24"/>
          <w:szCs w:val="24"/>
        </w:rPr>
        <w:t>6</w:t>
      </w:r>
      <w:r w:rsidRPr="00306B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43211" w:rsidRPr="00306B6F" w:rsidRDefault="00F43211" w:rsidP="00F43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6B6F">
        <w:rPr>
          <w:rFonts w:ascii="Times New Roman" w:hAnsi="Times New Roman" w:cs="Times New Roman"/>
          <w:b/>
          <w:sz w:val="24"/>
          <w:szCs w:val="24"/>
        </w:rPr>
        <w:t xml:space="preserve">Пленарное заседание: </w:t>
      </w:r>
      <w:r w:rsidR="00232682" w:rsidRPr="00306B6F">
        <w:rPr>
          <w:rFonts w:ascii="Times New Roman" w:hAnsi="Times New Roman" w:cs="Times New Roman"/>
          <w:sz w:val="24"/>
          <w:szCs w:val="24"/>
        </w:rPr>
        <w:t xml:space="preserve">16 ноября </w:t>
      </w:r>
      <w:r w:rsidRPr="00306B6F">
        <w:rPr>
          <w:rFonts w:ascii="Times New Roman" w:hAnsi="Times New Roman" w:cs="Times New Roman"/>
          <w:sz w:val="24"/>
          <w:szCs w:val="24"/>
        </w:rPr>
        <w:t>201</w:t>
      </w:r>
      <w:r w:rsidR="0038786D" w:rsidRPr="00306B6F">
        <w:rPr>
          <w:rFonts w:ascii="Times New Roman" w:hAnsi="Times New Roman" w:cs="Times New Roman"/>
          <w:sz w:val="24"/>
          <w:szCs w:val="24"/>
        </w:rPr>
        <w:t>6</w:t>
      </w:r>
      <w:r w:rsidRPr="00306B6F">
        <w:rPr>
          <w:rFonts w:ascii="Times New Roman" w:hAnsi="Times New Roman" w:cs="Times New Roman"/>
          <w:sz w:val="24"/>
          <w:szCs w:val="24"/>
        </w:rPr>
        <w:t xml:space="preserve"> г., 10:00 – 13:00 (начало регистрации в 9:30).</w:t>
      </w:r>
    </w:p>
    <w:p w:rsidR="00F43211" w:rsidRPr="00306B6F" w:rsidRDefault="00F43211" w:rsidP="00F4321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6B6F">
        <w:rPr>
          <w:rFonts w:ascii="Times New Roman" w:hAnsi="Times New Roman" w:cs="Times New Roman"/>
          <w:b/>
          <w:sz w:val="24"/>
          <w:szCs w:val="24"/>
        </w:rPr>
        <w:t>Работа секций</w:t>
      </w:r>
      <w:r w:rsidRPr="00306B6F">
        <w:rPr>
          <w:rFonts w:ascii="Times New Roman" w:hAnsi="Times New Roman" w:cs="Times New Roman"/>
          <w:sz w:val="24"/>
          <w:szCs w:val="24"/>
        </w:rPr>
        <w:t xml:space="preserve">: </w:t>
      </w:r>
      <w:r w:rsidR="00232682" w:rsidRPr="00306B6F">
        <w:rPr>
          <w:rFonts w:ascii="Times New Roman" w:hAnsi="Times New Roman" w:cs="Times New Roman"/>
          <w:sz w:val="24"/>
          <w:szCs w:val="24"/>
        </w:rPr>
        <w:t xml:space="preserve">16 ноября </w:t>
      </w:r>
      <w:r w:rsidRPr="00306B6F">
        <w:rPr>
          <w:rFonts w:ascii="Times New Roman" w:hAnsi="Times New Roman" w:cs="Times New Roman"/>
          <w:sz w:val="24"/>
          <w:szCs w:val="24"/>
        </w:rPr>
        <w:t xml:space="preserve"> 201</w:t>
      </w:r>
      <w:r w:rsidR="0038786D" w:rsidRPr="00306B6F">
        <w:rPr>
          <w:rFonts w:ascii="Times New Roman" w:hAnsi="Times New Roman" w:cs="Times New Roman"/>
          <w:sz w:val="24"/>
          <w:szCs w:val="24"/>
        </w:rPr>
        <w:t>6</w:t>
      </w:r>
      <w:r w:rsidRPr="00306B6F">
        <w:rPr>
          <w:rFonts w:ascii="Times New Roman" w:hAnsi="Times New Roman" w:cs="Times New Roman"/>
          <w:sz w:val="24"/>
          <w:szCs w:val="24"/>
        </w:rPr>
        <w:t xml:space="preserve"> г. -14.00-17.00; 17.30 – подведение итогов работы секций. </w:t>
      </w:r>
    </w:p>
    <w:p w:rsidR="00F43211" w:rsidRPr="00232682" w:rsidRDefault="00F43211" w:rsidP="00F4321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43211" w:rsidRPr="00EF5804" w:rsidRDefault="00F43211" w:rsidP="00F432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18C">
        <w:rPr>
          <w:rFonts w:ascii="Times New Roman" w:hAnsi="Times New Roman" w:cs="Times New Roman"/>
          <w:sz w:val="24"/>
          <w:szCs w:val="24"/>
        </w:rPr>
        <w:t xml:space="preserve">Планируется размещение принятых тезисов на сайте </w:t>
      </w:r>
      <w:r w:rsidRPr="00687182">
        <w:rPr>
          <w:rFonts w:ascii="Times New Roman" w:hAnsi="Times New Roman" w:cs="Times New Roman"/>
          <w:sz w:val="24"/>
          <w:szCs w:val="24"/>
        </w:rPr>
        <w:t>Института философии и социально-политических наук Южного федерального университета</w:t>
      </w:r>
      <w:r w:rsidRPr="0092418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18C">
        <w:rPr>
          <w:rFonts w:ascii="Times New Roman" w:hAnsi="Times New Roman" w:cs="Times New Roman"/>
          <w:sz w:val="24"/>
          <w:szCs w:val="24"/>
        </w:rPr>
        <w:t xml:space="preserve">Издание материалов конференции </w:t>
      </w:r>
      <w:r w:rsidR="0011597D">
        <w:rPr>
          <w:rFonts w:ascii="Times New Roman" w:hAnsi="Times New Roman" w:cs="Times New Roman"/>
          <w:sz w:val="24"/>
          <w:szCs w:val="24"/>
        </w:rPr>
        <w:t>в сборнике, зарегистрированном в РИНЦ, предполагается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18C">
        <w:rPr>
          <w:rFonts w:ascii="Times New Roman" w:hAnsi="Times New Roman" w:cs="Times New Roman"/>
          <w:sz w:val="24"/>
          <w:szCs w:val="24"/>
        </w:rPr>
        <w:t xml:space="preserve">после ее проведения.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5262">
        <w:rPr>
          <w:rFonts w:ascii="Times New Roman" w:hAnsi="Times New Roman" w:cs="Times New Roman"/>
          <w:sz w:val="24"/>
          <w:szCs w:val="24"/>
        </w:rPr>
        <w:t>Л</w:t>
      </w:r>
      <w:r w:rsidR="00615262" w:rsidRPr="00615262">
        <w:rPr>
          <w:rFonts w:ascii="Times New Roman" w:hAnsi="Times New Roman" w:cs="Times New Roman"/>
          <w:sz w:val="24"/>
          <w:szCs w:val="24"/>
        </w:rPr>
        <w:t xml:space="preserve">учшие работы </w:t>
      </w:r>
      <w:r w:rsidR="00615262">
        <w:rPr>
          <w:rFonts w:ascii="Times New Roman" w:hAnsi="Times New Roman" w:cs="Times New Roman"/>
          <w:sz w:val="24"/>
          <w:szCs w:val="24"/>
        </w:rPr>
        <w:t>будут опубликованы в журнале из списка ВАК</w:t>
      </w:r>
      <w:r w:rsidR="00615262" w:rsidRPr="00615262">
        <w:rPr>
          <w:rFonts w:ascii="Times New Roman" w:hAnsi="Times New Roman" w:cs="Times New Roman"/>
          <w:sz w:val="24"/>
          <w:szCs w:val="24"/>
        </w:rPr>
        <w:t>.</w:t>
      </w:r>
      <w:r w:rsidR="00615262">
        <w:rPr>
          <w:rFonts w:ascii="Times New Roman" w:hAnsi="Times New Roman" w:cs="Times New Roman"/>
          <w:sz w:val="24"/>
          <w:szCs w:val="24"/>
        </w:rPr>
        <w:t xml:space="preserve"> </w:t>
      </w:r>
      <w:r w:rsidRPr="00EF5804">
        <w:rPr>
          <w:rFonts w:ascii="Times New Roman" w:hAnsi="Times New Roman" w:cs="Times New Roman"/>
          <w:color w:val="000000"/>
          <w:sz w:val="24"/>
          <w:szCs w:val="24"/>
        </w:rPr>
        <w:t xml:space="preserve">Возможно заочное участие в конференции. Командировочные расходы оплачиваются направляющей стороной. </w:t>
      </w:r>
    </w:p>
    <w:p w:rsidR="00F6461F" w:rsidRPr="00306B6F" w:rsidRDefault="00F6461F" w:rsidP="00F6461F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4"/>
          <w:szCs w:val="24"/>
        </w:rPr>
      </w:pPr>
      <w:r w:rsidRPr="00306B6F">
        <w:rPr>
          <w:rStyle w:val="translation-chunk"/>
          <w:rFonts w:ascii="Times New Roman" w:hAnsi="Times New Roman" w:cs="Times New Roman"/>
          <w:b/>
          <w:sz w:val="24"/>
          <w:szCs w:val="24"/>
        </w:rPr>
        <w:t xml:space="preserve">Требования к регламенту: </w:t>
      </w:r>
      <w:r w:rsidRPr="00306B6F">
        <w:rPr>
          <w:rStyle w:val="translation-chunk"/>
          <w:rFonts w:ascii="Times New Roman" w:hAnsi="Times New Roman" w:cs="Times New Roman"/>
          <w:sz w:val="24"/>
          <w:szCs w:val="24"/>
        </w:rPr>
        <w:t xml:space="preserve">длительность </w:t>
      </w:r>
      <w:r w:rsidR="00284E6E">
        <w:rPr>
          <w:rStyle w:val="translation-chunk"/>
          <w:rFonts w:ascii="Times New Roman" w:hAnsi="Times New Roman" w:cs="Times New Roman"/>
          <w:sz w:val="24"/>
          <w:szCs w:val="24"/>
        </w:rPr>
        <w:t xml:space="preserve">работы </w:t>
      </w:r>
      <w:r w:rsidRPr="00306B6F">
        <w:rPr>
          <w:rStyle w:val="translation-chunk"/>
          <w:rFonts w:ascii="Times New Roman" w:hAnsi="Times New Roman" w:cs="Times New Roman"/>
          <w:sz w:val="24"/>
          <w:szCs w:val="24"/>
        </w:rPr>
        <w:t xml:space="preserve">каждой секции, за исключением специальных лекций и пленарных заседаний, длится 120 минут. Предполагаемая </w:t>
      </w:r>
      <w:r w:rsidRPr="00306B6F">
        <w:rPr>
          <w:rStyle w:val="translation-chunk"/>
          <w:rFonts w:ascii="Times New Roman" w:hAnsi="Times New Roman" w:cs="Times New Roman"/>
          <w:sz w:val="24"/>
          <w:szCs w:val="24"/>
        </w:rPr>
        <w:lastRenderedPageBreak/>
        <w:t>длительность каждого доклада – не более 15 минут, дискуссия по итогам выступлений докладчиков – не менее 30 минут.</w:t>
      </w:r>
    </w:p>
    <w:p w:rsidR="00F6461F" w:rsidRPr="00306B6F" w:rsidRDefault="00F6461F" w:rsidP="00F6461F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4"/>
          <w:szCs w:val="24"/>
        </w:rPr>
      </w:pPr>
      <w:r w:rsidRPr="00306B6F">
        <w:rPr>
          <w:rStyle w:val="translation-chunk"/>
          <w:rFonts w:ascii="Times New Roman" w:hAnsi="Times New Roman" w:cs="Times New Roman"/>
          <w:b/>
          <w:sz w:val="24"/>
          <w:szCs w:val="24"/>
        </w:rPr>
        <w:t>Требования к оборудованию:</w:t>
      </w:r>
      <w:r w:rsidRPr="00306B6F">
        <w:rPr>
          <w:rStyle w:val="translation-chunk"/>
          <w:rFonts w:ascii="Times New Roman" w:hAnsi="Times New Roman" w:cs="Times New Roman"/>
          <w:sz w:val="24"/>
          <w:szCs w:val="24"/>
        </w:rPr>
        <w:t xml:space="preserve"> каждый конференц-зал будет оснащен ноутбуком, колонками и проекторами. В случае необходимости мы предоставим доступ в Интернет. Если Вы планируете презентацию Вашего доклада, просим заранее сообщить администратору конференции.</w:t>
      </w:r>
    </w:p>
    <w:p w:rsidR="00F6461F" w:rsidRPr="00306B6F" w:rsidRDefault="00F6461F" w:rsidP="00F6461F">
      <w:pPr>
        <w:spacing w:after="0" w:line="240" w:lineRule="auto"/>
        <w:ind w:firstLine="709"/>
        <w:jc w:val="both"/>
        <w:rPr>
          <w:rStyle w:val="translation-chunk"/>
          <w:rFonts w:ascii="Times New Roman" w:hAnsi="Times New Roman" w:cs="Times New Roman"/>
          <w:sz w:val="24"/>
          <w:szCs w:val="24"/>
        </w:rPr>
      </w:pPr>
    </w:p>
    <w:p w:rsidR="00F6461F" w:rsidRPr="00306B6F" w:rsidRDefault="00F6461F" w:rsidP="00F64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6B6F">
        <w:rPr>
          <w:rFonts w:ascii="Times New Roman" w:hAnsi="Times New Roman" w:cs="Times New Roman"/>
          <w:b/>
          <w:i/>
          <w:sz w:val="24"/>
          <w:szCs w:val="24"/>
        </w:rPr>
        <w:t xml:space="preserve">Организационный взнос не предусмотрен. </w:t>
      </w:r>
    </w:p>
    <w:p w:rsidR="00E54263" w:rsidRDefault="00E54263" w:rsidP="00F6461F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F6461F" w:rsidRPr="001A47F9" w:rsidRDefault="00F6461F" w:rsidP="00F64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B6F">
        <w:rPr>
          <w:rFonts w:ascii="Times New Roman" w:hAnsi="Times New Roman" w:cs="Times New Roman"/>
          <w:spacing w:val="-4"/>
          <w:sz w:val="24"/>
          <w:szCs w:val="24"/>
        </w:rPr>
        <w:t xml:space="preserve">Заявки на участие в конференции и тезисы принимаются к рассмотрению до </w:t>
      </w:r>
      <w:r w:rsidRPr="0090723B">
        <w:rPr>
          <w:rFonts w:ascii="Times New Roman" w:hAnsi="Times New Roman" w:cs="Times New Roman"/>
          <w:b/>
          <w:spacing w:val="-4"/>
          <w:sz w:val="24"/>
          <w:szCs w:val="24"/>
        </w:rPr>
        <w:t>1 ноября</w:t>
      </w:r>
      <w:r w:rsidRPr="00306B6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6B6F">
        <w:rPr>
          <w:rFonts w:ascii="Times New Roman" w:hAnsi="Times New Roman" w:cs="Times New Roman"/>
          <w:b/>
          <w:spacing w:val="-4"/>
          <w:sz w:val="24"/>
          <w:szCs w:val="24"/>
        </w:rPr>
        <w:t>2016 г</w:t>
      </w:r>
      <w:r w:rsidRPr="00306B6F">
        <w:rPr>
          <w:rFonts w:ascii="Times New Roman" w:hAnsi="Times New Roman" w:cs="Times New Roman"/>
          <w:b/>
          <w:sz w:val="24"/>
          <w:szCs w:val="24"/>
        </w:rPr>
        <w:t>.</w:t>
      </w:r>
      <w:r w:rsidR="001A47F9">
        <w:rPr>
          <w:rFonts w:ascii="Times New Roman" w:hAnsi="Times New Roman" w:cs="Times New Roman"/>
          <w:b/>
          <w:sz w:val="24"/>
          <w:szCs w:val="24"/>
        </w:rPr>
        <w:t>,</w:t>
      </w:r>
      <w:r w:rsidR="001A47F9">
        <w:rPr>
          <w:rFonts w:ascii="Times New Roman" w:hAnsi="Times New Roman" w:cs="Times New Roman"/>
          <w:sz w:val="24"/>
          <w:szCs w:val="24"/>
        </w:rPr>
        <w:t xml:space="preserve"> тексты статей -  до </w:t>
      </w:r>
      <w:r w:rsidR="001A47F9" w:rsidRPr="001A47F9">
        <w:rPr>
          <w:rFonts w:ascii="Times New Roman" w:hAnsi="Times New Roman" w:cs="Times New Roman"/>
          <w:b/>
          <w:sz w:val="24"/>
          <w:szCs w:val="24"/>
        </w:rPr>
        <w:t>10 ноября 2016 г.</w:t>
      </w:r>
    </w:p>
    <w:p w:rsidR="00F6461F" w:rsidRPr="00306B6F" w:rsidRDefault="00F6461F" w:rsidP="00F646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43211" w:rsidRPr="00EF5804" w:rsidRDefault="00F43211" w:rsidP="00F432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5804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ОФОРМЛЕНИЮ </w:t>
      </w:r>
      <w:r w:rsidR="001A47F9">
        <w:rPr>
          <w:rFonts w:ascii="Times New Roman" w:hAnsi="Times New Roman" w:cs="Times New Roman"/>
          <w:color w:val="000000"/>
          <w:sz w:val="24"/>
          <w:szCs w:val="24"/>
        </w:rPr>
        <w:t>ТЕЗИСОВ</w:t>
      </w:r>
      <w:r w:rsidR="007D4FD4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="007D4FD4" w:rsidRPr="00EF5804">
        <w:rPr>
          <w:rFonts w:ascii="Times New Roman" w:hAnsi="Times New Roman" w:cs="Times New Roman"/>
          <w:color w:val="000000"/>
          <w:sz w:val="24"/>
          <w:szCs w:val="24"/>
        </w:rPr>
        <w:t>СТАТЕЙ</w:t>
      </w:r>
      <w:r w:rsidRPr="00EF58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8D2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5804">
        <w:rPr>
          <w:rFonts w:ascii="Times New Roman" w:hAnsi="Times New Roman" w:cs="Times New Roman"/>
          <w:color w:val="000000"/>
          <w:sz w:val="24"/>
          <w:szCs w:val="24"/>
        </w:rPr>
        <w:t>в электронном виде</w:t>
      </w:r>
      <w:r w:rsidR="008D20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2015">
        <w:rPr>
          <w:rFonts w:ascii="Times New Roman" w:eastAsia="Times New Roman" w:hAnsi="Times New Roman"/>
          <w:lang w:eastAsia="ar-SA"/>
        </w:rPr>
        <w:t>(названия файла типа: Иванов.</w:t>
      </w:r>
      <w:r w:rsidR="008D2015">
        <w:rPr>
          <w:rFonts w:ascii="Times New Roman" w:eastAsia="Times New Roman" w:hAnsi="Times New Roman"/>
          <w:lang w:val="en-US" w:eastAsia="ar-SA"/>
        </w:rPr>
        <w:t>doc</w:t>
      </w:r>
      <w:r w:rsidR="008D2015" w:rsidRPr="000E4200">
        <w:rPr>
          <w:rFonts w:ascii="Times New Roman" w:eastAsia="Times New Roman" w:hAnsi="Times New Roman"/>
          <w:lang w:eastAsia="ar-SA"/>
        </w:rPr>
        <w:t>)</w:t>
      </w:r>
      <w:r w:rsidRPr="00EF5804">
        <w:rPr>
          <w:rFonts w:ascii="Times New Roman" w:hAnsi="Times New Roman" w:cs="Times New Roman"/>
          <w:color w:val="000000"/>
          <w:sz w:val="24"/>
          <w:szCs w:val="24"/>
        </w:rPr>
        <w:t xml:space="preserve">, 14 кегль, гарнитура </w:t>
      </w:r>
      <w:proofErr w:type="spellStart"/>
      <w:r w:rsidRPr="00EF5804">
        <w:rPr>
          <w:rFonts w:ascii="Times New Roman" w:hAnsi="Times New Roman" w:cs="Times New Roman"/>
          <w:color w:val="000000"/>
          <w:sz w:val="24"/>
          <w:szCs w:val="24"/>
        </w:rPr>
        <w:t>Times</w:t>
      </w:r>
      <w:proofErr w:type="spellEnd"/>
      <w:r w:rsidRPr="00EF58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5804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Pr="00EF58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F5804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EF5804">
        <w:rPr>
          <w:rFonts w:ascii="Times New Roman" w:hAnsi="Times New Roman" w:cs="Times New Roman"/>
          <w:color w:val="000000"/>
          <w:sz w:val="24"/>
          <w:szCs w:val="24"/>
        </w:rPr>
        <w:t xml:space="preserve">, 1,0 интервал, поля - </w:t>
      </w:r>
      <w:smartTag w:uri="urn:schemas-microsoft-com:office:smarttags" w:element="metricconverter">
        <w:smartTagPr>
          <w:attr w:name="ProductID" w:val="20 мм"/>
        </w:smartTagPr>
        <w:r w:rsidRPr="00EF5804">
          <w:rPr>
            <w:rFonts w:ascii="Times New Roman" w:hAnsi="Times New Roman" w:cs="Times New Roman"/>
            <w:color w:val="000000"/>
            <w:sz w:val="24"/>
            <w:szCs w:val="24"/>
          </w:rPr>
          <w:t>20 мм</w:t>
        </w:r>
      </w:smartTag>
      <w:r w:rsidRPr="00EF5804">
        <w:rPr>
          <w:rFonts w:ascii="Times New Roman" w:hAnsi="Times New Roman" w:cs="Times New Roman"/>
          <w:color w:val="000000"/>
          <w:sz w:val="24"/>
          <w:szCs w:val="24"/>
        </w:rPr>
        <w:t xml:space="preserve">. Колонтитулы - </w:t>
      </w:r>
      <w:smartTag w:uri="urn:schemas-microsoft-com:office:smarttags" w:element="metricconverter">
        <w:smartTagPr>
          <w:attr w:name="ProductID" w:val="12,5 мм"/>
        </w:smartTagPr>
        <w:r w:rsidRPr="00EF5804">
          <w:rPr>
            <w:rFonts w:ascii="Times New Roman" w:hAnsi="Times New Roman" w:cs="Times New Roman"/>
            <w:color w:val="000000"/>
            <w:sz w:val="24"/>
            <w:szCs w:val="24"/>
          </w:rPr>
          <w:t>12,5 мм</w:t>
        </w:r>
      </w:smartTag>
      <w:r w:rsidRPr="00EF5804">
        <w:rPr>
          <w:rFonts w:ascii="Times New Roman" w:hAnsi="Times New Roman" w:cs="Times New Roman"/>
          <w:color w:val="000000"/>
          <w:sz w:val="24"/>
          <w:szCs w:val="24"/>
        </w:rPr>
        <w:t xml:space="preserve">., красная строка </w:t>
      </w:r>
      <w:smartTag w:uri="urn:schemas-microsoft-com:office:smarttags" w:element="metricconverter">
        <w:smartTagPr>
          <w:attr w:name="ProductID" w:val="10 мм"/>
        </w:smartTagPr>
        <w:r w:rsidRPr="00EF5804">
          <w:rPr>
            <w:rFonts w:ascii="Times New Roman" w:hAnsi="Times New Roman" w:cs="Times New Roman"/>
            <w:color w:val="000000"/>
            <w:sz w:val="24"/>
            <w:szCs w:val="24"/>
          </w:rPr>
          <w:t>10 мм</w:t>
        </w:r>
      </w:smartTag>
      <w:r w:rsidRPr="00EF5804">
        <w:rPr>
          <w:rFonts w:ascii="Times New Roman" w:hAnsi="Times New Roman" w:cs="Times New Roman"/>
          <w:color w:val="000000"/>
          <w:sz w:val="24"/>
          <w:szCs w:val="24"/>
        </w:rPr>
        <w:t>. Ориентация - книжная. На первой строке, слева УДК (14 шрифт). На следующей строке - название статьи на русском и английской языке (прописные буквы, выравнивание по центру, без переносов, 14 шрифт, полужирный). Ниже - инициалы, фамилия (</w:t>
      </w:r>
      <w:proofErr w:type="spellStart"/>
      <w:r w:rsidRPr="00EF5804">
        <w:rPr>
          <w:rFonts w:ascii="Times New Roman" w:hAnsi="Times New Roman" w:cs="Times New Roman"/>
          <w:color w:val="000000"/>
          <w:sz w:val="24"/>
          <w:szCs w:val="24"/>
        </w:rPr>
        <w:t>ии</w:t>
      </w:r>
      <w:proofErr w:type="spellEnd"/>
      <w:r w:rsidRPr="00EF5804">
        <w:rPr>
          <w:rFonts w:ascii="Times New Roman" w:hAnsi="Times New Roman" w:cs="Times New Roman"/>
          <w:color w:val="000000"/>
          <w:sz w:val="24"/>
          <w:szCs w:val="24"/>
        </w:rPr>
        <w:t>) автора(</w:t>
      </w:r>
      <w:proofErr w:type="spellStart"/>
      <w:r w:rsidRPr="00EF5804">
        <w:rPr>
          <w:rFonts w:ascii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EF5804">
        <w:rPr>
          <w:rFonts w:ascii="Times New Roman" w:hAnsi="Times New Roman" w:cs="Times New Roman"/>
          <w:color w:val="000000"/>
          <w:sz w:val="24"/>
          <w:szCs w:val="24"/>
        </w:rPr>
        <w:t>) на русском и английской языке (прописные буквы, выравнивание по центру, 14 шрифт). Далее - должность и полное название организации, направляющей докла</w:t>
      </w:r>
      <w:r w:rsidR="007D4FD4">
        <w:rPr>
          <w:rFonts w:ascii="Times New Roman" w:hAnsi="Times New Roman" w:cs="Times New Roman"/>
          <w:color w:val="000000"/>
          <w:sz w:val="24"/>
          <w:szCs w:val="24"/>
        </w:rPr>
        <w:t>д  на русском и английской языках</w:t>
      </w:r>
      <w:r w:rsidRPr="00EF5804">
        <w:rPr>
          <w:rFonts w:ascii="Times New Roman" w:hAnsi="Times New Roman" w:cs="Times New Roman"/>
          <w:color w:val="000000"/>
          <w:sz w:val="24"/>
          <w:szCs w:val="24"/>
        </w:rPr>
        <w:t xml:space="preserve"> (выравнивание по центру, шрифт 14, строчные буквы). Аннотация статьи на русском и английско</w:t>
      </w:r>
      <w:r w:rsidR="007D4FD4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EF5804">
        <w:rPr>
          <w:rFonts w:ascii="Times New Roman" w:hAnsi="Times New Roman" w:cs="Times New Roman"/>
          <w:color w:val="000000"/>
          <w:sz w:val="24"/>
          <w:szCs w:val="24"/>
        </w:rPr>
        <w:t xml:space="preserve"> язык</w:t>
      </w:r>
      <w:r w:rsidR="007D4FD4">
        <w:rPr>
          <w:rFonts w:ascii="Times New Roman" w:hAnsi="Times New Roman" w:cs="Times New Roman"/>
          <w:color w:val="000000"/>
          <w:sz w:val="24"/>
          <w:szCs w:val="24"/>
        </w:rPr>
        <w:t>ах</w:t>
      </w:r>
      <w:r w:rsidRPr="00EF5804">
        <w:rPr>
          <w:rFonts w:ascii="Times New Roman" w:hAnsi="Times New Roman" w:cs="Times New Roman"/>
          <w:color w:val="000000"/>
          <w:sz w:val="24"/>
          <w:szCs w:val="24"/>
        </w:rPr>
        <w:t xml:space="preserve">. Список литературы приводится в конце текста в алфавитном порядке. Объем статей: студенты – до 3 страниц (полных), аспиранты до 5 страниц (полных), кандидаты наук и доценты – до 8 страниц (полных), профессора и доктора наук – до 10 страниц (полных). </w:t>
      </w:r>
      <w:r w:rsidR="00F3188F">
        <w:rPr>
          <w:rFonts w:ascii="Times New Roman" w:hAnsi="Times New Roman" w:cs="Times New Roman"/>
          <w:color w:val="000000"/>
          <w:sz w:val="24"/>
          <w:szCs w:val="24"/>
        </w:rPr>
        <w:t>Материалы студентов должны сопровождаться рекомендацией с подписью научного руководителя.</w:t>
      </w:r>
    </w:p>
    <w:p w:rsidR="00F43211" w:rsidRPr="00EF5804" w:rsidRDefault="00F43211" w:rsidP="00F432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F5804">
        <w:rPr>
          <w:rFonts w:ascii="Times New Roman" w:hAnsi="Times New Roman" w:cs="Times New Roman"/>
          <w:b/>
          <w:color w:val="000000"/>
          <w:sz w:val="24"/>
          <w:szCs w:val="24"/>
        </w:rPr>
        <w:t>Внутритекстовые</w:t>
      </w:r>
      <w:proofErr w:type="spellEnd"/>
      <w:r w:rsidRPr="00EF58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ссылки приводятся в квадратных скобках в порядке упоминания</w:t>
      </w:r>
      <w:r w:rsidRPr="00EF5804">
        <w:rPr>
          <w:rFonts w:ascii="Times New Roman" w:hAnsi="Times New Roman" w:cs="Times New Roman"/>
          <w:color w:val="000000"/>
          <w:sz w:val="24"/>
          <w:szCs w:val="24"/>
        </w:rPr>
        <w:t xml:space="preserve">. Например: [1, </w:t>
      </w:r>
      <w:r w:rsidRPr="00EF5804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EF5804">
        <w:rPr>
          <w:rFonts w:ascii="Times New Roman" w:hAnsi="Times New Roman" w:cs="Times New Roman"/>
          <w:color w:val="000000"/>
          <w:sz w:val="24"/>
          <w:szCs w:val="24"/>
        </w:rPr>
        <w:t xml:space="preserve">. 345], где 1 – номер в списке литературы. </w:t>
      </w:r>
      <w:r w:rsidRPr="00EF5804">
        <w:rPr>
          <w:rFonts w:ascii="Times New Roman" w:hAnsi="Times New Roman" w:cs="Times New Roman"/>
          <w:i/>
          <w:color w:val="000000"/>
          <w:sz w:val="24"/>
          <w:szCs w:val="24"/>
        </w:rPr>
        <w:t>Подстрочные сноски не допускаются!</w:t>
      </w:r>
    </w:p>
    <w:p w:rsidR="00A05E33" w:rsidRPr="007D4FD4" w:rsidRDefault="00A05E33" w:rsidP="00A05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FD4">
        <w:rPr>
          <w:rFonts w:ascii="Times New Roman" w:eastAsia="Times New Roman" w:hAnsi="Times New Roman" w:cs="Times New Roman"/>
          <w:sz w:val="24"/>
          <w:szCs w:val="24"/>
        </w:rPr>
        <w:t xml:space="preserve">Материалы, оформленные не по правилам и присланные не в срок, к рассмотрению не допускаются и будут отклонены.  </w:t>
      </w:r>
    </w:p>
    <w:p w:rsidR="003D30E4" w:rsidRDefault="00A05E33" w:rsidP="00F4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47F9">
        <w:rPr>
          <w:rFonts w:ascii="Times New Roman" w:hAnsi="Times New Roman" w:cs="Times New Roman"/>
          <w:i/>
          <w:sz w:val="24"/>
          <w:szCs w:val="24"/>
        </w:rPr>
        <w:t>Заявки на участие в конференции и тексты статей следует направлять</w:t>
      </w:r>
      <w:r w:rsidRPr="001A47F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E6AF5" w:rsidRDefault="003D30E4" w:rsidP="005E6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E4">
        <w:rPr>
          <w:rFonts w:ascii="Times New Roman" w:hAnsi="Times New Roman" w:cs="Times New Roman"/>
          <w:b/>
          <w:sz w:val="24"/>
          <w:szCs w:val="24"/>
        </w:rPr>
        <w:t>Штомпель Людмиле Александровне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6759EB">
        <w:rPr>
          <w:rFonts w:ascii="Times New Roman" w:hAnsi="Times New Roman" w:cs="Times New Roman"/>
          <w:sz w:val="24"/>
          <w:szCs w:val="24"/>
        </w:rPr>
        <w:t>куратору проекта</w:t>
      </w:r>
      <w:r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элект</w:t>
      </w:r>
      <w:r w:rsidR="00FB5292">
        <w:rPr>
          <w:rFonts w:ascii="Times New Roman" w:hAnsi="Times New Roman" w:cs="Times New Roman"/>
          <w:sz w:val="24"/>
          <w:szCs w:val="24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почте: </w:t>
      </w:r>
      <w:r w:rsidR="00FB5292" w:rsidRPr="00FB5292">
        <w:rPr>
          <w:rFonts w:ascii="Times New Roman" w:hAnsi="Times New Roman" w:cs="Times New Roman"/>
          <w:sz w:val="24"/>
          <w:szCs w:val="24"/>
        </w:rPr>
        <w:t xml:space="preserve"> </w:t>
      </w:r>
      <w:r w:rsidR="00FB5292" w:rsidRPr="002F0F5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FB5292" w:rsidRPr="002F0F55">
        <w:rPr>
          <w:rFonts w:ascii="Times New Roman" w:hAnsi="Times New Roman" w:cs="Times New Roman"/>
          <w:sz w:val="24"/>
          <w:szCs w:val="24"/>
          <w:lang w:val="en-US"/>
        </w:rPr>
        <w:t>lashtompel</w:t>
      </w:r>
      <w:proofErr w:type="spellEnd"/>
      <w:r w:rsidR="00FB5292" w:rsidRPr="002F0F5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B5292" w:rsidRPr="002F0F55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="00FB5292" w:rsidRPr="002F0F55">
        <w:rPr>
          <w:rFonts w:ascii="Times New Roman" w:hAnsi="Times New Roman" w:cs="Times New Roman"/>
          <w:sz w:val="24"/>
          <w:szCs w:val="24"/>
        </w:rPr>
        <w:t>.</w:t>
      </w:r>
      <w:r w:rsidR="00FB5292" w:rsidRPr="002F0F55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FB5292">
        <w:rPr>
          <w:rFonts w:ascii="Times New Roman" w:hAnsi="Times New Roman" w:cs="Times New Roman"/>
          <w:sz w:val="24"/>
          <w:szCs w:val="24"/>
        </w:rPr>
        <w:t xml:space="preserve">  </w:t>
      </w:r>
      <w:r w:rsidR="00FB5292" w:rsidRPr="00FB5292">
        <w:rPr>
          <w:rFonts w:ascii="Times New Roman" w:hAnsi="Times New Roman" w:cs="Times New Roman"/>
          <w:sz w:val="24"/>
          <w:szCs w:val="24"/>
        </w:rPr>
        <w:t>,</w:t>
      </w:r>
      <w:r w:rsidR="00FB5292">
        <w:rPr>
          <w:rFonts w:ascii="Times New Roman" w:hAnsi="Times New Roman" w:cs="Times New Roman"/>
          <w:sz w:val="24"/>
          <w:szCs w:val="24"/>
        </w:rPr>
        <w:t xml:space="preserve">   </w:t>
      </w:r>
      <w:r w:rsidR="00FB5292" w:rsidRPr="002F0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5292" w:rsidRPr="002F0F55">
        <w:rPr>
          <w:rFonts w:ascii="Times New Roman" w:hAnsi="Times New Roman" w:cs="Times New Roman"/>
          <w:sz w:val="24"/>
          <w:szCs w:val="24"/>
          <w:lang w:val="en-US"/>
        </w:rPr>
        <w:t>shtompel</w:t>
      </w:r>
      <w:proofErr w:type="spellEnd"/>
      <w:r w:rsidR="00FB5292" w:rsidRPr="002F0F55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FB5292" w:rsidRPr="002F0F55">
        <w:rPr>
          <w:rFonts w:ascii="Times New Roman" w:hAnsi="Times New Roman" w:cs="Times New Roman"/>
          <w:sz w:val="24"/>
          <w:szCs w:val="24"/>
          <w:lang w:val="en-US"/>
        </w:rPr>
        <w:t>donpac</w:t>
      </w:r>
      <w:proofErr w:type="spellEnd"/>
      <w:r w:rsidR="00FB5292" w:rsidRPr="002F0F5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B5292" w:rsidRPr="002F0F5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5E6AF5">
        <w:rPr>
          <w:rFonts w:ascii="Times New Roman" w:hAnsi="Times New Roman" w:cs="Times New Roman"/>
          <w:sz w:val="24"/>
          <w:szCs w:val="24"/>
        </w:rPr>
        <w:t xml:space="preserve">      моб.тел.+79198936225</w:t>
      </w:r>
    </w:p>
    <w:p w:rsidR="00A05E33" w:rsidRPr="003D30E4" w:rsidRDefault="0041787F" w:rsidP="00F43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5292">
        <w:rPr>
          <w:rFonts w:ascii="Times New Roman" w:hAnsi="Times New Roman" w:cs="Times New Roman"/>
          <w:b/>
          <w:sz w:val="24"/>
          <w:szCs w:val="24"/>
        </w:rPr>
        <w:t>Чернов</w:t>
      </w:r>
      <w:r w:rsidR="001A47F9" w:rsidRPr="00FB5292">
        <w:rPr>
          <w:rFonts w:ascii="Times New Roman" w:hAnsi="Times New Roman" w:cs="Times New Roman"/>
          <w:b/>
          <w:sz w:val="24"/>
          <w:szCs w:val="24"/>
        </w:rPr>
        <w:t>ой</w:t>
      </w:r>
      <w:r w:rsidRPr="00FB5292">
        <w:rPr>
          <w:rFonts w:ascii="Times New Roman" w:hAnsi="Times New Roman" w:cs="Times New Roman"/>
          <w:b/>
          <w:sz w:val="24"/>
          <w:szCs w:val="24"/>
        </w:rPr>
        <w:t xml:space="preserve"> Александр</w:t>
      </w:r>
      <w:r w:rsidR="001A47F9" w:rsidRPr="00FB5292">
        <w:rPr>
          <w:rFonts w:ascii="Times New Roman" w:hAnsi="Times New Roman" w:cs="Times New Roman"/>
          <w:b/>
          <w:sz w:val="24"/>
          <w:szCs w:val="24"/>
        </w:rPr>
        <w:t>е</w:t>
      </w:r>
      <w:r w:rsidRPr="00FB52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548" w:rsidRPr="00FB5292">
        <w:rPr>
          <w:rFonts w:ascii="Times New Roman" w:hAnsi="Times New Roman" w:cs="Times New Roman"/>
          <w:b/>
          <w:sz w:val="24"/>
          <w:szCs w:val="24"/>
        </w:rPr>
        <w:t>Сергеевн</w:t>
      </w:r>
      <w:r w:rsidR="001A47F9" w:rsidRPr="00FB5292">
        <w:rPr>
          <w:rFonts w:ascii="Times New Roman" w:hAnsi="Times New Roman" w:cs="Times New Roman"/>
          <w:b/>
          <w:sz w:val="24"/>
          <w:szCs w:val="24"/>
        </w:rPr>
        <w:t>е</w:t>
      </w:r>
      <w:r w:rsidR="006759EB">
        <w:rPr>
          <w:rFonts w:ascii="Times New Roman" w:hAnsi="Times New Roman" w:cs="Times New Roman"/>
          <w:sz w:val="24"/>
          <w:szCs w:val="24"/>
        </w:rPr>
        <w:t xml:space="preserve"> (</w:t>
      </w:r>
      <w:r w:rsidR="00CE39AB">
        <w:rPr>
          <w:rFonts w:ascii="Times New Roman" w:hAnsi="Times New Roman" w:cs="Times New Roman"/>
          <w:sz w:val="24"/>
          <w:szCs w:val="24"/>
        </w:rPr>
        <w:t>секретарю</w:t>
      </w:r>
      <w:r w:rsidR="006759EB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="00CE39AB">
        <w:rPr>
          <w:rFonts w:ascii="Times New Roman" w:hAnsi="Times New Roman" w:cs="Times New Roman"/>
          <w:sz w:val="24"/>
          <w:szCs w:val="24"/>
        </w:rPr>
        <w:t xml:space="preserve">) по </w:t>
      </w:r>
      <w:proofErr w:type="spellStart"/>
      <w:r w:rsidR="00CE39AB">
        <w:rPr>
          <w:rFonts w:ascii="Times New Roman" w:hAnsi="Times New Roman" w:cs="Times New Roman"/>
          <w:sz w:val="24"/>
          <w:szCs w:val="24"/>
        </w:rPr>
        <w:t>элект</w:t>
      </w:r>
      <w:r w:rsidR="00FB5292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="00CE39AB">
        <w:rPr>
          <w:rFonts w:ascii="Times New Roman" w:hAnsi="Times New Roman" w:cs="Times New Roman"/>
          <w:sz w:val="24"/>
          <w:szCs w:val="24"/>
        </w:rPr>
        <w:t xml:space="preserve">. почте: </w:t>
      </w:r>
      <w:proofErr w:type="spellStart"/>
      <w:r w:rsidR="003D30E4" w:rsidRPr="003D30E4">
        <w:rPr>
          <w:rFonts w:ascii="Times New Roman" w:hAnsi="Times New Roman" w:cs="Times New Roman"/>
          <w:sz w:val="24"/>
          <w:szCs w:val="24"/>
          <w:lang w:val="en-US"/>
        </w:rPr>
        <w:t>alex</w:t>
      </w:r>
      <w:proofErr w:type="spellEnd"/>
      <w:r w:rsidR="003D30E4" w:rsidRPr="003D30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D30E4" w:rsidRPr="003D30E4">
        <w:rPr>
          <w:rFonts w:ascii="Times New Roman" w:hAnsi="Times New Roman" w:cs="Times New Roman"/>
          <w:sz w:val="24"/>
          <w:szCs w:val="24"/>
          <w:lang w:val="en-US"/>
        </w:rPr>
        <w:t>chernowa</w:t>
      </w:r>
      <w:proofErr w:type="spellEnd"/>
      <w:r w:rsidR="003D30E4" w:rsidRPr="003D30E4">
        <w:rPr>
          <w:rFonts w:ascii="Times New Roman" w:hAnsi="Times New Roman" w:cs="Times New Roman"/>
          <w:sz w:val="24"/>
          <w:szCs w:val="24"/>
        </w:rPr>
        <w:t>2017@</w:t>
      </w:r>
      <w:proofErr w:type="spellStart"/>
      <w:r w:rsidR="003D30E4" w:rsidRPr="003D30E4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="003D30E4" w:rsidRPr="003D30E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D30E4" w:rsidRPr="003D30E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43211" w:rsidRPr="001A47F9" w:rsidRDefault="00F43211" w:rsidP="00F4321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43211" w:rsidRDefault="00F43211" w:rsidP="00F432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3211" w:rsidRPr="00D326D2" w:rsidRDefault="00F43211" w:rsidP="00F432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326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Регистрационная форма (присылается с текстом </w:t>
      </w:r>
      <w:r w:rsidR="004D446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тезисов </w:t>
      </w:r>
      <w:r w:rsidR="004D4464" w:rsidRPr="004D446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одни</w:t>
      </w:r>
      <w:r w:rsidRPr="00D326D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м файлом</w:t>
      </w:r>
      <w:r w:rsidR="004D446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, названном фамилией первого автора</w:t>
      </w:r>
      <w:r w:rsidR="001A47F9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:rsidR="00F43211" w:rsidRPr="00D326D2" w:rsidRDefault="00F43211" w:rsidP="00F4321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6D2">
        <w:rPr>
          <w:rFonts w:ascii="Times New Roman" w:hAnsi="Times New Roman" w:cs="Times New Roman"/>
          <w:color w:val="000000"/>
          <w:sz w:val="24"/>
          <w:szCs w:val="24"/>
        </w:rPr>
        <w:t>ФИО (полностью)_______________________________________________________</w:t>
      </w:r>
    </w:p>
    <w:p w:rsidR="00F43211" w:rsidRPr="00D326D2" w:rsidRDefault="00F43211" w:rsidP="00F4321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6D2">
        <w:rPr>
          <w:rFonts w:ascii="Times New Roman" w:hAnsi="Times New Roman" w:cs="Times New Roman"/>
          <w:color w:val="000000"/>
          <w:sz w:val="24"/>
          <w:szCs w:val="24"/>
        </w:rPr>
        <w:t>Организация, должность__________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D326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:rsidR="00F43211" w:rsidRPr="00D326D2" w:rsidRDefault="00F43211" w:rsidP="00F4321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6D2">
        <w:rPr>
          <w:rFonts w:ascii="Times New Roman" w:hAnsi="Times New Roman" w:cs="Times New Roman"/>
          <w:color w:val="000000"/>
          <w:sz w:val="24"/>
          <w:szCs w:val="24"/>
        </w:rPr>
        <w:t>Ученая степень, звание___________________________________________________</w:t>
      </w:r>
    </w:p>
    <w:p w:rsidR="0011597D" w:rsidRDefault="00F43211" w:rsidP="00F4321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2418C">
        <w:rPr>
          <w:rFonts w:ascii="Times New Roman" w:hAnsi="Times New Roman" w:cs="Times New Roman"/>
          <w:sz w:val="24"/>
          <w:szCs w:val="24"/>
        </w:rPr>
        <w:t>Служебный (или дом.) адрес, с указанием индексов</w:t>
      </w:r>
      <w:r w:rsidRPr="00D32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1597D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D326D2">
        <w:rPr>
          <w:rFonts w:ascii="Times New Roman" w:hAnsi="Times New Roman" w:cs="Times New Roman"/>
          <w:color w:val="000000"/>
          <w:sz w:val="24"/>
          <w:szCs w:val="24"/>
        </w:rPr>
        <w:t>________________________</w:t>
      </w:r>
    </w:p>
    <w:p w:rsidR="00F43211" w:rsidRPr="00D326D2" w:rsidRDefault="00F43211" w:rsidP="00F4321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6D2">
        <w:rPr>
          <w:rFonts w:ascii="Times New Roman" w:hAnsi="Times New Roman" w:cs="Times New Roman"/>
          <w:color w:val="000000"/>
          <w:sz w:val="24"/>
          <w:szCs w:val="24"/>
        </w:rPr>
        <w:t>Телефон (</w:t>
      </w:r>
      <w:proofErr w:type="spellStart"/>
      <w:r w:rsidRPr="00D326D2">
        <w:rPr>
          <w:rFonts w:ascii="Times New Roman" w:hAnsi="Times New Roman" w:cs="Times New Roman"/>
          <w:color w:val="000000"/>
          <w:sz w:val="24"/>
          <w:szCs w:val="24"/>
        </w:rPr>
        <w:t>ы</w:t>
      </w:r>
      <w:proofErr w:type="spellEnd"/>
      <w:r w:rsidRPr="00D326D2">
        <w:rPr>
          <w:rFonts w:ascii="Times New Roman" w:hAnsi="Times New Roman" w:cs="Times New Roman"/>
          <w:color w:val="000000"/>
          <w:sz w:val="24"/>
          <w:szCs w:val="24"/>
        </w:rPr>
        <w:t>)____________________________________________________________</w:t>
      </w:r>
    </w:p>
    <w:p w:rsidR="00F43211" w:rsidRPr="00D326D2" w:rsidRDefault="00F43211" w:rsidP="00F4321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6D2">
        <w:rPr>
          <w:rFonts w:ascii="Times New Roman" w:hAnsi="Times New Roman" w:cs="Times New Roman"/>
          <w:color w:val="000000"/>
          <w:sz w:val="24"/>
          <w:szCs w:val="24"/>
        </w:rPr>
        <w:t>E-mail_________________________________________________________________</w:t>
      </w:r>
    </w:p>
    <w:p w:rsidR="00F43211" w:rsidRPr="00D326D2" w:rsidRDefault="00F43211" w:rsidP="00F4321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26D2">
        <w:rPr>
          <w:rFonts w:ascii="Times New Roman" w:hAnsi="Times New Roman" w:cs="Times New Roman"/>
          <w:color w:val="000000"/>
          <w:sz w:val="24"/>
          <w:szCs w:val="24"/>
        </w:rPr>
        <w:t xml:space="preserve">Название доклада (сообщения) 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D326D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</w:t>
      </w:r>
    </w:p>
    <w:p w:rsidR="00F43211" w:rsidRPr="0092418C" w:rsidRDefault="00F43211" w:rsidP="00F432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3211" w:rsidRPr="0092418C" w:rsidRDefault="00F43211" w:rsidP="00F432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146" w:lineRule="atLeast"/>
        <w:rPr>
          <w:rFonts w:ascii="Times New Roman" w:hAnsi="Times New Roman" w:cs="Times New Roman"/>
          <w:b/>
          <w:sz w:val="24"/>
          <w:szCs w:val="24"/>
        </w:rPr>
      </w:pPr>
    </w:p>
    <w:p w:rsidR="002F3F74" w:rsidRDefault="002F3F74" w:rsidP="002F3F74">
      <w:pPr>
        <w:spacing w:after="0" w:line="240" w:lineRule="auto"/>
        <w:ind w:firstLine="709"/>
        <w:jc w:val="both"/>
        <w:rPr>
          <w:i/>
          <w:sz w:val="28"/>
          <w:szCs w:val="28"/>
        </w:rPr>
      </w:pPr>
    </w:p>
    <w:p w:rsidR="002F3F74" w:rsidRDefault="002F3F74" w:rsidP="002F3F74">
      <w:pPr>
        <w:spacing w:after="0" w:line="240" w:lineRule="auto"/>
        <w:ind w:firstLine="709"/>
        <w:jc w:val="both"/>
        <w:rPr>
          <w:spacing w:val="-4"/>
          <w:sz w:val="28"/>
          <w:szCs w:val="28"/>
        </w:rPr>
      </w:pPr>
    </w:p>
    <w:sectPr w:rsidR="002F3F74" w:rsidSect="00086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0A9"/>
    <w:multiLevelType w:val="multilevel"/>
    <w:tmpl w:val="BDE6ABE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>
    <w:nsid w:val="6BC07A4D"/>
    <w:multiLevelType w:val="hybridMultilevel"/>
    <w:tmpl w:val="9E3E4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F3F74"/>
    <w:rsid w:val="0011597D"/>
    <w:rsid w:val="001A47F9"/>
    <w:rsid w:val="00232682"/>
    <w:rsid w:val="00284E6E"/>
    <w:rsid w:val="002C03D2"/>
    <w:rsid w:val="002F3F74"/>
    <w:rsid w:val="00306B6F"/>
    <w:rsid w:val="0038786D"/>
    <w:rsid w:val="003D30E4"/>
    <w:rsid w:val="0041787F"/>
    <w:rsid w:val="00432308"/>
    <w:rsid w:val="00475A52"/>
    <w:rsid w:val="00487E48"/>
    <w:rsid w:val="004A2284"/>
    <w:rsid w:val="004B6B59"/>
    <w:rsid w:val="004B7B8C"/>
    <w:rsid w:val="004D4464"/>
    <w:rsid w:val="0054738C"/>
    <w:rsid w:val="005D7932"/>
    <w:rsid w:val="005E6AF5"/>
    <w:rsid w:val="00615262"/>
    <w:rsid w:val="0066472F"/>
    <w:rsid w:val="006759EB"/>
    <w:rsid w:val="00681724"/>
    <w:rsid w:val="006D47CA"/>
    <w:rsid w:val="007558CD"/>
    <w:rsid w:val="007D4FD4"/>
    <w:rsid w:val="008D2015"/>
    <w:rsid w:val="0090723B"/>
    <w:rsid w:val="00943548"/>
    <w:rsid w:val="00943FD1"/>
    <w:rsid w:val="00A05E33"/>
    <w:rsid w:val="00A1190D"/>
    <w:rsid w:val="00CE39AB"/>
    <w:rsid w:val="00CF52DF"/>
    <w:rsid w:val="00DD0D68"/>
    <w:rsid w:val="00E54263"/>
    <w:rsid w:val="00E81890"/>
    <w:rsid w:val="00F3188F"/>
    <w:rsid w:val="00F43211"/>
    <w:rsid w:val="00F57E77"/>
    <w:rsid w:val="00F6461F"/>
    <w:rsid w:val="00FB4719"/>
    <w:rsid w:val="00FB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38C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2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semiHidden/>
    <w:unhideWhenUsed/>
    <w:qFormat/>
    <w:rsid w:val="002F3F7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110A5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2F3F74"/>
    <w:rPr>
      <w:rFonts w:ascii="Times New Roman" w:eastAsia="Times New Roman" w:hAnsi="Times New Roman" w:cs="Times New Roman"/>
      <w:b/>
      <w:bCs/>
      <w:color w:val="110A50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2F3F7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F3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F3F74"/>
    <w:rPr>
      <w:rFonts w:ascii="Courier New" w:eastAsia="Times New Roman" w:hAnsi="Courier New" w:cs="Courier New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2F3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</w:style>
  <w:style w:type="character" w:customStyle="1" w:styleId="a5">
    <w:name w:val="Текст сноски Знак"/>
    <w:basedOn w:val="a0"/>
    <w:link w:val="a4"/>
    <w:uiPriority w:val="99"/>
    <w:semiHidden/>
    <w:rsid w:val="002F3F74"/>
    <w:rPr>
      <w:rFonts w:ascii="Times New Roman" w:eastAsia="Times New Roman" w:hAnsi="Times New Roman" w:cs="Times New Roman"/>
      <w:sz w:val="20"/>
      <w:szCs w:val="20"/>
      <w:lang w:val="uk-UA"/>
    </w:rPr>
  </w:style>
  <w:style w:type="paragraph" w:styleId="a6">
    <w:name w:val="Title"/>
    <w:basedOn w:val="a"/>
    <w:link w:val="a7"/>
    <w:uiPriority w:val="99"/>
    <w:qFormat/>
    <w:rsid w:val="002F3F74"/>
    <w:pPr>
      <w:widowControl w:val="0"/>
      <w:autoSpaceDE w:val="0"/>
      <w:autoSpaceDN w:val="0"/>
      <w:spacing w:after="0" w:line="240" w:lineRule="auto"/>
      <w:jc w:val="center"/>
    </w:pPr>
    <w:rPr>
      <w:rFonts w:ascii="Calibri" w:eastAsia="Times New Roman" w:hAnsi="Calibri" w:cs="Times New Roman"/>
      <w:b/>
      <w:bCs/>
      <w:kern w:val="28"/>
      <w:sz w:val="32"/>
      <w:szCs w:val="20"/>
      <w:lang w:eastAsia="ja-JP"/>
    </w:rPr>
  </w:style>
  <w:style w:type="character" w:customStyle="1" w:styleId="a7">
    <w:name w:val="Название Знак"/>
    <w:basedOn w:val="a0"/>
    <w:link w:val="a6"/>
    <w:uiPriority w:val="99"/>
    <w:rsid w:val="002F3F74"/>
    <w:rPr>
      <w:rFonts w:ascii="Calibri" w:eastAsia="Times New Roman" w:hAnsi="Calibri" w:cs="Times New Roman"/>
      <w:b/>
      <w:bCs/>
      <w:kern w:val="28"/>
      <w:sz w:val="32"/>
      <w:szCs w:val="20"/>
      <w:lang w:eastAsia="ja-JP"/>
    </w:rPr>
  </w:style>
  <w:style w:type="paragraph" w:styleId="a8">
    <w:name w:val="No Spacing"/>
    <w:uiPriority w:val="1"/>
    <w:qFormat/>
    <w:rsid w:val="002F3F7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translation-chunk">
    <w:name w:val="translation-chunk"/>
    <w:basedOn w:val="a0"/>
    <w:rsid w:val="002F3F74"/>
  </w:style>
  <w:style w:type="character" w:styleId="a9">
    <w:name w:val="Strong"/>
    <w:basedOn w:val="a0"/>
    <w:uiPriority w:val="22"/>
    <w:qFormat/>
    <w:rsid w:val="002F3F74"/>
    <w:rPr>
      <w:b/>
      <w:bCs/>
    </w:rPr>
  </w:style>
  <w:style w:type="character" w:styleId="HTML1">
    <w:name w:val="HTML Definition"/>
    <w:basedOn w:val="a0"/>
    <w:uiPriority w:val="99"/>
    <w:semiHidden/>
    <w:unhideWhenUsed/>
    <w:rsid w:val="002F3F74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F432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unhideWhenUsed/>
    <w:rsid w:val="00F43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орЗаг1"/>
    <w:basedOn w:val="a"/>
    <w:uiPriority w:val="99"/>
    <w:rsid w:val="00F4321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CharAttribute2">
    <w:name w:val="CharAttribute2"/>
    <w:uiPriority w:val="99"/>
    <w:rsid w:val="006D47CA"/>
    <w:rPr>
      <w:rFonts w:ascii="Times New Roman"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0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62</cp:revision>
  <cp:lastPrinted>2016-08-21T20:06:00Z</cp:lastPrinted>
  <dcterms:created xsi:type="dcterms:W3CDTF">2016-08-16T19:30:00Z</dcterms:created>
  <dcterms:modified xsi:type="dcterms:W3CDTF">2016-08-22T07:24:00Z</dcterms:modified>
</cp:coreProperties>
</file>