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4B9" w:rsidRDefault="000C14B9" w:rsidP="000C14B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ФГБОУ </w:t>
      </w:r>
      <w:proofErr w:type="gramStart"/>
      <w:r>
        <w:rPr>
          <w:rFonts w:ascii="Times New Roman" w:hAnsi="Times New Roman" w:cs="Times New Roman"/>
          <w:b/>
          <w:bCs/>
        </w:rPr>
        <w:t>ВО</w:t>
      </w:r>
      <w:proofErr w:type="gramEnd"/>
      <w:r>
        <w:rPr>
          <w:rFonts w:ascii="Times New Roman" w:hAnsi="Times New Roman" w:cs="Times New Roman"/>
          <w:b/>
          <w:bCs/>
        </w:rPr>
        <w:t xml:space="preserve"> «Бурятский государственный университет имени </w:t>
      </w:r>
      <w:proofErr w:type="spellStart"/>
      <w:r>
        <w:rPr>
          <w:rFonts w:ascii="Times New Roman" w:hAnsi="Times New Roman" w:cs="Times New Roman"/>
          <w:b/>
          <w:bCs/>
        </w:rPr>
        <w:t>Доржи</w:t>
      </w:r>
      <w:proofErr w:type="spellEnd"/>
      <w:r>
        <w:rPr>
          <w:rFonts w:ascii="Times New Roman" w:hAnsi="Times New Roman" w:cs="Times New Roman"/>
          <w:b/>
          <w:bCs/>
        </w:rPr>
        <w:t xml:space="preserve"> Банзарова» объявляет выборы заведующего кафедрой: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0C14B9" w:rsidTr="001C0901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14B9" w:rsidRDefault="000C14B9" w:rsidP="001C09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Вакантная должность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14B9" w:rsidRDefault="000C14B9" w:rsidP="001C09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 избрания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14B9" w:rsidRDefault="000C14B9" w:rsidP="001C09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окончания приема заявления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14B9" w:rsidRDefault="000C14B9" w:rsidP="001C09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Дата, место и форма проведения конкурсного отбора</w:t>
            </w:r>
          </w:p>
        </w:tc>
      </w:tr>
      <w:tr w:rsidR="000C14B9" w:rsidTr="001C0901">
        <w:trPr>
          <w:trHeight w:val="3374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C14B9" w:rsidRDefault="000C14B9" w:rsidP="001C0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кафедрой </w:t>
            </w:r>
            <w:r w:rsidR="007E7CB8">
              <w:rPr>
                <w:rFonts w:ascii="Times New Roman" w:hAnsi="Times New Roman" w:cs="Times New Roman"/>
                <w:sz w:val="24"/>
                <w:szCs w:val="24"/>
              </w:rPr>
              <w:t>истории Бурятии</w:t>
            </w:r>
          </w:p>
          <w:p w:rsidR="000C14B9" w:rsidRDefault="000C14B9" w:rsidP="001C09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4B9" w:rsidRDefault="000C14B9" w:rsidP="001C09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14B9" w:rsidRDefault="000C14B9" w:rsidP="001C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14B9" w:rsidRDefault="000C14B9" w:rsidP="00447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7C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E7C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472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14B9" w:rsidRDefault="000C14B9" w:rsidP="007E7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E7C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E7C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 г., г. Улан-Удэ, 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Ранжурова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4, учебно-лабораторный корпус №8, зал заседания Ученого совета БГУ, очная форма </w:t>
            </w:r>
          </w:p>
        </w:tc>
      </w:tr>
    </w:tbl>
    <w:p w:rsidR="000C14B9" w:rsidRDefault="000C14B9" w:rsidP="000C14B9">
      <w:pPr>
        <w:rPr>
          <w:rFonts w:ascii="Times New Roman" w:hAnsi="Times New Roman" w:cs="Times New Roman"/>
          <w:b/>
          <w:bCs/>
        </w:rPr>
      </w:pPr>
    </w:p>
    <w:p w:rsidR="000C14B9" w:rsidRDefault="007E7CB8" w:rsidP="000C14B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22.10</w:t>
      </w:r>
      <w:r w:rsidR="000C14B9">
        <w:rPr>
          <w:rFonts w:ascii="Times New Roman" w:hAnsi="Times New Roman" w:cs="Times New Roman"/>
          <w:b/>
          <w:bCs/>
        </w:rPr>
        <w:t>.2026</w:t>
      </w:r>
    </w:p>
    <w:p w:rsidR="000C14B9" w:rsidRDefault="000C14B9" w:rsidP="000C14B9">
      <w:pPr>
        <w:rPr>
          <w:rFonts w:ascii="Times New Roman" w:hAnsi="Times New Roman" w:cs="Times New Roman"/>
          <w:b/>
          <w:bCs/>
        </w:rPr>
      </w:pPr>
      <w:r w:rsidRPr="00A66D8B">
        <w:rPr>
          <w:rFonts w:ascii="Times New Roman" w:hAnsi="Times New Roman" w:cs="Times New Roman"/>
          <w:b/>
          <w:bCs/>
        </w:rPr>
        <w:t>Квалифика</w:t>
      </w:r>
      <w:r>
        <w:rPr>
          <w:rFonts w:ascii="Times New Roman" w:hAnsi="Times New Roman" w:cs="Times New Roman"/>
          <w:b/>
          <w:bCs/>
        </w:rPr>
        <w:t>ционные требования по должности</w:t>
      </w:r>
      <w:r w:rsidRPr="00A66D8B">
        <w:rPr>
          <w:rFonts w:ascii="Times New Roman" w:hAnsi="Times New Roman" w:cs="Times New Roman"/>
          <w:b/>
          <w:bCs/>
        </w:rPr>
        <w:t>:</w:t>
      </w:r>
    </w:p>
    <w:p w:rsidR="000C14B9" w:rsidRPr="00A66D8B" w:rsidRDefault="000C14B9" w:rsidP="000C14B9">
      <w:pPr>
        <w:jc w:val="both"/>
        <w:rPr>
          <w:rFonts w:ascii="Times New Roman" w:hAnsi="Times New Roman" w:cs="Times New Roman"/>
        </w:rPr>
      </w:pPr>
      <w:r w:rsidRPr="00A66D8B">
        <w:rPr>
          <w:rFonts w:ascii="Times New Roman" w:hAnsi="Times New Roman" w:cs="Times New Roman"/>
        </w:rPr>
        <w:t>наличие высшего профессионального образования, ученой степени доктора/</w:t>
      </w:r>
      <w:r>
        <w:rPr>
          <w:rFonts w:ascii="Times New Roman" w:hAnsi="Times New Roman" w:cs="Times New Roman"/>
        </w:rPr>
        <w:t>кандидата наук,  ученого звания</w:t>
      </w:r>
      <w:r w:rsidRPr="00A66D8B">
        <w:rPr>
          <w:rFonts w:ascii="Times New Roman" w:hAnsi="Times New Roman" w:cs="Times New Roman"/>
        </w:rPr>
        <w:t>, стаж научно-педагогической работы или работы в организациях по направлению профессиональной деятельности, соответствующей деятельности кафедры, не менее 5 лет (из них не менее 4 (четырех) лет педагогической работы  по профилю кафедры).</w:t>
      </w:r>
    </w:p>
    <w:p w:rsidR="000C14B9" w:rsidRDefault="000C14B9" w:rsidP="000C14B9">
      <w:pPr>
        <w:jc w:val="both"/>
        <w:rPr>
          <w:rFonts w:ascii="Times New Roman" w:hAnsi="Times New Roman" w:cs="Times New Roman"/>
        </w:rPr>
      </w:pPr>
      <w:r w:rsidRPr="00A66D8B">
        <w:rPr>
          <w:rFonts w:ascii="Times New Roman" w:hAnsi="Times New Roman" w:cs="Times New Roman"/>
          <w:b/>
          <w:bCs/>
        </w:rPr>
        <w:t>Перечень документов, </w:t>
      </w:r>
      <w:r w:rsidRPr="00A66D8B">
        <w:rPr>
          <w:rFonts w:ascii="Times New Roman" w:hAnsi="Times New Roman" w:cs="Times New Roman"/>
        </w:rPr>
        <w:t xml:space="preserve">необходимых для </w:t>
      </w:r>
      <w:r>
        <w:rPr>
          <w:rFonts w:ascii="Times New Roman" w:hAnsi="Times New Roman" w:cs="Times New Roman"/>
        </w:rPr>
        <w:t>участия в выборах заведующего кафедрой</w:t>
      </w:r>
      <w:r w:rsidRPr="00A66D8B">
        <w:rPr>
          <w:rFonts w:ascii="Times New Roman" w:hAnsi="Times New Roman" w:cs="Times New Roman"/>
        </w:rPr>
        <w:t xml:space="preserve"> (для ППС, работающих в БГУ): </w:t>
      </w:r>
      <w:r w:rsidRPr="009067FE">
        <w:rPr>
          <w:rFonts w:ascii="Times New Roman" w:hAnsi="Times New Roman" w:cs="Times New Roman"/>
        </w:rPr>
        <w:t xml:space="preserve"> заявление на имя ректора Университета об участии в выборах;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список научных и учебно-методических работ за предыдущие годы работы (профессор представляет список по требованиям на должность профессора соответственно, доцент – на должность доцента соответственно);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программу развития кафедры;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копия удостоверения о повышении квалификации и/или диплома о дополнительном образовании;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копия диплома кандидата (доктора) наук;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копия аттестата доцента</w:t>
      </w:r>
      <w:r>
        <w:rPr>
          <w:rFonts w:ascii="Times New Roman" w:hAnsi="Times New Roman" w:cs="Times New Roman"/>
        </w:rPr>
        <w:t>/</w:t>
      </w:r>
      <w:r w:rsidRPr="009067FE">
        <w:rPr>
          <w:rFonts w:ascii="Times New Roman" w:hAnsi="Times New Roman" w:cs="Times New Roman"/>
        </w:rPr>
        <w:t>профессора;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протокол заседания Ученого совета факультета/института;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 xml:space="preserve">справка, подтверждающий уровень владения иностранным языком (при наличии). </w:t>
      </w:r>
    </w:p>
    <w:p w:rsidR="000C14B9" w:rsidRDefault="000C14B9" w:rsidP="000C14B9">
      <w:pPr>
        <w:jc w:val="both"/>
        <w:rPr>
          <w:rFonts w:ascii="Times New Roman" w:hAnsi="Times New Roman" w:cs="Times New Roman"/>
        </w:rPr>
      </w:pPr>
      <w:r w:rsidRPr="00A66D8B">
        <w:rPr>
          <w:rFonts w:ascii="Times New Roman" w:hAnsi="Times New Roman" w:cs="Times New Roman"/>
          <w:b/>
          <w:bCs/>
        </w:rPr>
        <w:t xml:space="preserve">Перечень документов для претендентов, </w:t>
      </w:r>
      <w:r w:rsidRPr="00793904">
        <w:rPr>
          <w:rFonts w:ascii="Times New Roman" w:hAnsi="Times New Roman" w:cs="Times New Roman"/>
          <w:b/>
          <w:bCs/>
        </w:rPr>
        <w:t>не состоящих в трудовых отношениях с университетом:</w:t>
      </w:r>
      <w:r w:rsidRPr="00A66D8B">
        <w:rPr>
          <w:rFonts w:ascii="Times New Roman" w:hAnsi="Times New Roman" w:cs="Times New Roman"/>
          <w:b/>
          <w:bCs/>
        </w:rPr>
        <w:t> </w:t>
      </w:r>
      <w:r w:rsidRPr="009067FE">
        <w:rPr>
          <w:rFonts w:ascii="Times New Roman" w:hAnsi="Times New Roman" w:cs="Times New Roman"/>
        </w:rPr>
        <w:t>заявление на имя ректора Университе</w:t>
      </w:r>
      <w:r>
        <w:rPr>
          <w:rFonts w:ascii="Times New Roman" w:hAnsi="Times New Roman" w:cs="Times New Roman"/>
        </w:rPr>
        <w:t xml:space="preserve">та об участии в выборах; </w:t>
      </w:r>
      <w:r w:rsidRPr="009067FE">
        <w:rPr>
          <w:rFonts w:ascii="Times New Roman" w:hAnsi="Times New Roman" w:cs="Times New Roman"/>
        </w:rPr>
        <w:t>список научных и учебно-методических работ за предыдущие годы работы (профессор представляет список по требованиям на должность профессора соответственно, доцент – на должность доцента соответственно);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программу развития кафедры;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копия удостоверения о повышении квалификации за последние 3 года и/или диплома о дополнительном образовании;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копия диплома кандидата (доктора) наук;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копия аттестата доцента</w:t>
      </w:r>
      <w:r>
        <w:rPr>
          <w:rFonts w:ascii="Times New Roman" w:hAnsi="Times New Roman" w:cs="Times New Roman"/>
        </w:rPr>
        <w:t>/</w:t>
      </w:r>
      <w:r w:rsidRPr="009067FE">
        <w:rPr>
          <w:rFonts w:ascii="Times New Roman" w:hAnsi="Times New Roman" w:cs="Times New Roman"/>
        </w:rPr>
        <w:t>профессора;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протокол заседания Ученого совета факультета/института;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справка, подтверждающий уровень владения иностранным языком (при наличии);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9067FE">
        <w:rPr>
          <w:rFonts w:ascii="Times New Roman" w:hAnsi="Times New Roman" w:cs="Times New Roman"/>
        </w:rPr>
        <w:t xml:space="preserve">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 с </w:t>
      </w:r>
      <w:r w:rsidRPr="009067FE">
        <w:rPr>
          <w:rFonts w:ascii="Times New Roman" w:hAnsi="Times New Roman" w:cs="Times New Roman"/>
        </w:rPr>
        <w:lastRenderedPageBreak/>
        <w:t>деятельностью, к осуществлению которой в соответствии с настоящим кодексом</w:t>
      </w:r>
      <w:proofErr w:type="gramEnd"/>
      <w:r w:rsidRPr="009067FE">
        <w:rPr>
          <w:rFonts w:ascii="Times New Roman" w:hAnsi="Times New Roman" w:cs="Times New Roman"/>
        </w:rPr>
        <w:t>, иным федеральным законом не допускаются лица, имеющие или имевшие судимость, подвергающиеся или подвергавшиеся уголовному преследованию (для педагогических работников) в соответствии с ст. 65 ТК РФ;</w:t>
      </w:r>
      <w:r>
        <w:rPr>
          <w:rFonts w:ascii="Times New Roman" w:hAnsi="Times New Roman" w:cs="Times New Roman"/>
        </w:rPr>
        <w:t xml:space="preserve"> медицинская книжка с наличием текущего медосмотра</w:t>
      </w:r>
      <w:r w:rsidRPr="009067FE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резюме;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копия заверенной трудовой книжки;</w:t>
      </w:r>
      <w:r>
        <w:rPr>
          <w:rFonts w:ascii="Times New Roman" w:hAnsi="Times New Roman" w:cs="Times New Roman"/>
        </w:rPr>
        <w:t xml:space="preserve"> </w:t>
      </w:r>
      <w:r w:rsidRPr="009067FE">
        <w:rPr>
          <w:rFonts w:ascii="Times New Roman" w:hAnsi="Times New Roman" w:cs="Times New Roman"/>
        </w:rPr>
        <w:t>коп</w:t>
      </w:r>
      <w:r>
        <w:rPr>
          <w:rFonts w:ascii="Times New Roman" w:hAnsi="Times New Roman" w:cs="Times New Roman"/>
        </w:rPr>
        <w:t>ия диплома о высшем образовании с приложением.</w:t>
      </w:r>
    </w:p>
    <w:p w:rsidR="000C14B9" w:rsidRPr="00A66D8B" w:rsidRDefault="000C14B9" w:rsidP="000C14B9">
      <w:pPr>
        <w:rPr>
          <w:rFonts w:ascii="Times New Roman" w:hAnsi="Times New Roman" w:cs="Times New Roman"/>
        </w:rPr>
      </w:pPr>
      <w:r w:rsidRPr="00A66D8B">
        <w:rPr>
          <w:rFonts w:ascii="Times New Roman" w:hAnsi="Times New Roman" w:cs="Times New Roman"/>
          <w:b/>
          <w:bCs/>
        </w:rPr>
        <w:t>Приём заявлений </w:t>
      </w:r>
      <w:r w:rsidRPr="00A66D8B">
        <w:rPr>
          <w:rFonts w:ascii="Times New Roman" w:hAnsi="Times New Roman" w:cs="Times New Roman"/>
        </w:rPr>
        <w:t xml:space="preserve">на участие в </w:t>
      </w:r>
      <w:r>
        <w:rPr>
          <w:rFonts w:ascii="Times New Roman" w:hAnsi="Times New Roman" w:cs="Times New Roman"/>
        </w:rPr>
        <w:t xml:space="preserve">выборах заведующего кафедрой  </w:t>
      </w:r>
      <w:r w:rsidRPr="00A66D8B">
        <w:rPr>
          <w:rFonts w:ascii="Times New Roman" w:hAnsi="Times New Roman" w:cs="Times New Roman"/>
        </w:rPr>
        <w:t xml:space="preserve">для претендентов, не состоящих в трудовых отношениях с университетом, проводится по адресу: </w:t>
      </w:r>
      <w:proofErr w:type="gramStart"/>
      <w:r w:rsidRPr="00A66D8B">
        <w:rPr>
          <w:rFonts w:ascii="Times New Roman" w:hAnsi="Times New Roman" w:cs="Times New Roman"/>
        </w:rPr>
        <w:t>г</w:t>
      </w:r>
      <w:proofErr w:type="gramEnd"/>
      <w:r w:rsidRPr="00A66D8B">
        <w:rPr>
          <w:rFonts w:ascii="Times New Roman" w:hAnsi="Times New Roman" w:cs="Times New Roman"/>
        </w:rPr>
        <w:t xml:space="preserve">. Улан-Удэ, ул. Ранжурова,4, учебно-лабораторный корпус №8, </w:t>
      </w:r>
      <w:proofErr w:type="spellStart"/>
      <w:r w:rsidRPr="00A66D8B">
        <w:rPr>
          <w:rFonts w:ascii="Times New Roman" w:hAnsi="Times New Roman" w:cs="Times New Roman"/>
        </w:rPr>
        <w:t>каб</w:t>
      </w:r>
      <w:proofErr w:type="spellEnd"/>
      <w:r w:rsidRPr="00A66D8B">
        <w:rPr>
          <w:rFonts w:ascii="Times New Roman" w:hAnsi="Times New Roman" w:cs="Times New Roman"/>
        </w:rPr>
        <w:t>. 8220 (о</w:t>
      </w:r>
      <w:r>
        <w:rPr>
          <w:rFonts w:ascii="Times New Roman" w:hAnsi="Times New Roman" w:cs="Times New Roman"/>
        </w:rPr>
        <w:t>тдел документационного обеспечения управления</w:t>
      </w:r>
      <w:r w:rsidRPr="00A66D8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B851A7">
        <w:rPr>
          <w:rFonts w:eastAsiaTheme="minorEastAsia"/>
          <w:szCs w:val="26"/>
          <w:lang w:val="en-US" w:eastAsia="zh-CN"/>
        </w:rPr>
        <w:t>univer</w:t>
      </w:r>
      <w:proofErr w:type="spellEnd"/>
      <w:r w:rsidRPr="00B851A7">
        <w:rPr>
          <w:rFonts w:eastAsiaTheme="minorEastAsia"/>
          <w:szCs w:val="26"/>
          <w:lang w:eastAsia="zh-CN"/>
        </w:rPr>
        <w:t>@</w:t>
      </w:r>
      <w:proofErr w:type="spellStart"/>
      <w:r w:rsidRPr="00B851A7">
        <w:rPr>
          <w:rFonts w:eastAsiaTheme="minorEastAsia"/>
          <w:szCs w:val="26"/>
          <w:lang w:val="en-US" w:eastAsia="zh-CN"/>
        </w:rPr>
        <w:t>bsu</w:t>
      </w:r>
      <w:proofErr w:type="spellEnd"/>
      <w:r w:rsidRPr="00B851A7">
        <w:rPr>
          <w:rFonts w:eastAsiaTheme="minorEastAsia"/>
          <w:szCs w:val="26"/>
          <w:lang w:eastAsia="zh-CN"/>
        </w:rPr>
        <w:t>.</w:t>
      </w:r>
      <w:proofErr w:type="spellStart"/>
      <w:r w:rsidRPr="00B851A7">
        <w:rPr>
          <w:rFonts w:eastAsiaTheme="minorEastAsia"/>
          <w:szCs w:val="26"/>
          <w:lang w:val="en-US" w:eastAsia="zh-CN"/>
        </w:rPr>
        <w:t>ru</w:t>
      </w:r>
      <w:proofErr w:type="spellEnd"/>
    </w:p>
    <w:p w:rsidR="000C14B9" w:rsidRPr="00793904" w:rsidRDefault="000C14B9" w:rsidP="000C14B9">
      <w:pPr>
        <w:jc w:val="both"/>
        <w:rPr>
          <w:rFonts w:ascii="Times New Roman" w:hAnsi="Times New Roman" w:cs="Times New Roman"/>
        </w:rPr>
      </w:pPr>
      <w:r w:rsidRPr="00A66D8B">
        <w:rPr>
          <w:rFonts w:ascii="Times New Roman" w:hAnsi="Times New Roman" w:cs="Times New Roman"/>
          <w:b/>
          <w:bCs/>
        </w:rPr>
        <w:t>Трудовой договор,</w:t>
      </w:r>
      <w:r w:rsidRPr="00A66D8B">
        <w:rPr>
          <w:rFonts w:ascii="Times New Roman" w:hAnsi="Times New Roman" w:cs="Times New Roman"/>
        </w:rPr>
        <w:t> определяющий условия и оплату труда, </w:t>
      </w:r>
      <w:r w:rsidRPr="00793904">
        <w:rPr>
          <w:rFonts w:ascii="Times New Roman" w:hAnsi="Times New Roman" w:cs="Times New Roman"/>
          <w:bCs/>
        </w:rPr>
        <w:t xml:space="preserve">заключается после проведения выборов </w:t>
      </w:r>
      <w:r>
        <w:rPr>
          <w:rFonts w:ascii="Times New Roman" w:hAnsi="Times New Roman" w:cs="Times New Roman"/>
          <w:bCs/>
        </w:rPr>
        <w:t>заведующего кафедрой</w:t>
      </w:r>
      <w:r w:rsidRPr="00793904">
        <w:rPr>
          <w:rFonts w:ascii="Times New Roman" w:hAnsi="Times New Roman" w:cs="Times New Roman"/>
          <w:bCs/>
        </w:rPr>
        <w:t>.</w:t>
      </w:r>
    </w:p>
    <w:p w:rsidR="000C14B9" w:rsidRPr="00A66D8B" w:rsidRDefault="000C14B9" w:rsidP="000C14B9">
      <w:pPr>
        <w:rPr>
          <w:rFonts w:ascii="Times New Roman" w:hAnsi="Times New Roman" w:cs="Times New Roman"/>
        </w:rPr>
      </w:pPr>
      <w:r w:rsidRPr="00A66D8B">
        <w:rPr>
          <w:rFonts w:ascii="Times New Roman" w:hAnsi="Times New Roman" w:cs="Times New Roman"/>
        </w:rPr>
        <w:t xml:space="preserve">С информацией о </w:t>
      </w:r>
      <w:r>
        <w:rPr>
          <w:rFonts w:ascii="Times New Roman" w:hAnsi="Times New Roman" w:cs="Times New Roman"/>
        </w:rPr>
        <w:t xml:space="preserve">выборах заведующего кафедрой </w:t>
      </w:r>
      <w:r w:rsidRPr="00A66D8B">
        <w:rPr>
          <w:rFonts w:ascii="Times New Roman" w:hAnsi="Times New Roman" w:cs="Times New Roman"/>
        </w:rPr>
        <w:t xml:space="preserve"> и Положением о порядке </w:t>
      </w:r>
      <w:r>
        <w:rPr>
          <w:rFonts w:ascii="Times New Roman" w:hAnsi="Times New Roman" w:cs="Times New Roman"/>
        </w:rPr>
        <w:t xml:space="preserve">проведения выборов заведующего кафедрой </w:t>
      </w:r>
      <w:r w:rsidRPr="00A66D8B">
        <w:rPr>
          <w:rFonts w:ascii="Times New Roman" w:hAnsi="Times New Roman" w:cs="Times New Roman"/>
        </w:rPr>
        <w:t xml:space="preserve"> в ФГБОУ </w:t>
      </w:r>
      <w:proofErr w:type="gramStart"/>
      <w:r w:rsidRPr="00A66D8B">
        <w:rPr>
          <w:rFonts w:ascii="Times New Roman" w:hAnsi="Times New Roman" w:cs="Times New Roman"/>
        </w:rPr>
        <w:t>ВО</w:t>
      </w:r>
      <w:proofErr w:type="gramEnd"/>
      <w:r w:rsidRPr="00A66D8B">
        <w:rPr>
          <w:rFonts w:ascii="Times New Roman" w:hAnsi="Times New Roman" w:cs="Times New Roman"/>
        </w:rPr>
        <w:t xml:space="preserve"> «Бурятский государственный университет» можно ознакомиться на официальном</w:t>
      </w:r>
      <w:r w:rsidRPr="0094608A">
        <w:rPr>
          <w:rFonts w:ascii="Times New Roman" w:hAnsi="Times New Roman" w:cs="Times New Roman"/>
        </w:rPr>
        <w:t xml:space="preserve"> </w:t>
      </w:r>
      <w:r w:rsidRPr="00A66D8B">
        <w:rPr>
          <w:rFonts w:ascii="Times New Roman" w:hAnsi="Times New Roman" w:cs="Times New Roman"/>
        </w:rPr>
        <w:t>сайте университета </w:t>
      </w:r>
      <w:proofErr w:type="spellStart"/>
      <w:r w:rsidRPr="00A66D8B">
        <w:rPr>
          <w:rFonts w:ascii="Times New Roman" w:hAnsi="Times New Roman" w:cs="Times New Roman"/>
        </w:rPr>
        <w:t>www.bsu.ru</w:t>
      </w:r>
      <w:proofErr w:type="spellEnd"/>
      <w:r w:rsidRPr="00A66D8B">
        <w:rPr>
          <w:rFonts w:ascii="Times New Roman" w:hAnsi="Times New Roman" w:cs="Times New Roman"/>
        </w:rPr>
        <w:t> в разделе «Отдел кадров».</w:t>
      </w:r>
    </w:p>
    <w:p w:rsidR="00463417" w:rsidRDefault="00463417"/>
    <w:sectPr w:rsidR="00463417" w:rsidSect="00463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0C14B9"/>
    <w:rsid w:val="000C14B9"/>
    <w:rsid w:val="00255F1A"/>
    <w:rsid w:val="00447289"/>
    <w:rsid w:val="00463417"/>
    <w:rsid w:val="007E7CB8"/>
    <w:rsid w:val="00814F17"/>
    <w:rsid w:val="008D3C41"/>
    <w:rsid w:val="00BB715F"/>
    <w:rsid w:val="00D76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4B9"/>
    <w:pPr>
      <w:spacing w:after="200" w:line="276" w:lineRule="auto"/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14B9"/>
    <w:pPr>
      <w:spacing w:line="240" w:lineRule="auto"/>
      <w:ind w:firstLine="0"/>
    </w:pPr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550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ipcydypova</dc:creator>
  <cp:lastModifiedBy>ipcydypova</cp:lastModifiedBy>
  <cp:revision>7</cp:revision>
  <dcterms:created xsi:type="dcterms:W3CDTF">2026-09-16T07:00:00Z</dcterms:created>
  <dcterms:modified xsi:type="dcterms:W3CDTF">2026-10-22T01:45:00Z</dcterms:modified>
</cp:coreProperties>
</file>