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9C" w:rsidRPr="002C5D85" w:rsidRDefault="000E399C" w:rsidP="000E399C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70C0"/>
        </w:rPr>
      </w:pPr>
      <w:r w:rsidRPr="002C5D85">
        <w:rPr>
          <w:rFonts w:ascii="Calibri" w:eastAsia="Times New Roman" w:hAnsi="Calibri" w:cs="Times New Roman"/>
          <w:b/>
          <w:bCs/>
          <w:color w:val="0070C0"/>
        </w:rPr>
        <w:t xml:space="preserve">Справка  о кадровом обеспечении основной профессиональной образовательной программы </w:t>
      </w:r>
      <w:r w:rsidR="008D60F3">
        <w:rPr>
          <w:rFonts w:ascii="Calibri" w:eastAsia="Times New Roman" w:hAnsi="Calibri" w:cs="Times New Roman"/>
          <w:b/>
          <w:bCs/>
          <w:color w:val="0070C0"/>
        </w:rPr>
        <w:t>среднего профессионального</w:t>
      </w:r>
      <w:r w:rsidRPr="002C5D85">
        <w:rPr>
          <w:rFonts w:ascii="Calibri" w:eastAsia="Times New Roman" w:hAnsi="Calibri" w:cs="Times New Roman"/>
          <w:b/>
          <w:bCs/>
          <w:color w:val="0070C0"/>
        </w:rPr>
        <w:t xml:space="preserve"> образования</w:t>
      </w:r>
    </w:p>
    <w:p w:rsidR="000E399C" w:rsidRDefault="000E399C" w:rsidP="000E399C">
      <w:pPr>
        <w:pStyle w:val="Default"/>
        <w:spacing w:after="27"/>
        <w:ind w:left="900"/>
        <w:rPr>
          <w:rFonts w:eastAsia="Calibri"/>
          <w:i/>
          <w:iCs/>
          <w:color w:val="auto"/>
        </w:rPr>
      </w:pPr>
    </w:p>
    <w:p w:rsidR="000E399C" w:rsidRDefault="000E399C" w:rsidP="000E399C">
      <w:pPr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необходимо прописать полное наименование вуза в соответствии с Уставом ОО</w:t>
      </w:r>
    </w:p>
    <w:p w:rsidR="000E399C" w:rsidRPr="00A63623" w:rsidRDefault="000E399C" w:rsidP="000E399C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63623">
        <w:rPr>
          <w:rFonts w:ascii="Times New Roman" w:hAnsi="Times New Roman" w:cs="Times New Roman"/>
          <w:bC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0E399C" w:rsidRPr="00A63623" w:rsidRDefault="000E399C" w:rsidP="000E399C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63623">
        <w:rPr>
          <w:rFonts w:ascii="Times New Roman" w:hAnsi="Times New Roman" w:cs="Times New Roman"/>
          <w:bCs/>
          <w:sz w:val="24"/>
          <w:szCs w:val="24"/>
        </w:rPr>
        <w:t xml:space="preserve"> «Бурятский государственный университет»</w:t>
      </w:r>
    </w:p>
    <w:p w:rsidR="000E399C" w:rsidRPr="00A63623" w:rsidRDefault="000E399C" w:rsidP="000E3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3623">
        <w:rPr>
          <w:rFonts w:ascii="Times New Roman" w:eastAsia="Times New Roman" w:hAnsi="Times New Roman" w:cs="Times New Roman"/>
          <w:b/>
          <w:sz w:val="24"/>
          <w:szCs w:val="24"/>
        </w:rPr>
        <w:t xml:space="preserve">Справка </w:t>
      </w:r>
    </w:p>
    <w:p w:rsidR="000E399C" w:rsidRDefault="000E399C" w:rsidP="000E39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кадровом обеспечении основной образовательной программы среднего профессионального образования  программы подготовки специалистов среднего звена</w:t>
      </w:r>
    </w:p>
    <w:p w:rsidR="000E399C" w:rsidRPr="00A63623" w:rsidRDefault="000E399C" w:rsidP="000E3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623">
        <w:rPr>
          <w:rFonts w:ascii="Times New Roman" w:eastAsia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>,</w:t>
      </w:r>
      <w:r w:rsidRPr="00A63623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</w:t>
      </w:r>
      <w:r>
        <w:rPr>
          <w:rFonts w:ascii="Times New Roman" w:hAnsi="Times New Roman"/>
          <w:sz w:val="24"/>
          <w:szCs w:val="24"/>
        </w:rPr>
        <w:t>программы</w:t>
      </w:r>
      <w:r w:rsidRPr="00A63623">
        <w:rPr>
          <w:rFonts w:ascii="Times New Roman" w:eastAsia="Times New Roman" w:hAnsi="Times New Roman" w:cs="Times New Roman"/>
          <w:sz w:val="24"/>
          <w:szCs w:val="24"/>
        </w:rPr>
        <w:t>, например,</w:t>
      </w:r>
    </w:p>
    <w:p w:rsidR="00FF5A47" w:rsidRDefault="000E399C" w:rsidP="00FF5A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7FE7">
        <w:rPr>
          <w:bCs/>
          <w:sz w:val="24"/>
          <w:szCs w:val="24"/>
        </w:rPr>
        <w:t>09.02.01 Компьютерные системы и комплексы</w:t>
      </w:r>
      <w:r w:rsidR="00FF5A47">
        <w:rPr>
          <w:rFonts w:ascii="Times New Roman" w:hAnsi="Times New Roman"/>
          <w:sz w:val="24"/>
          <w:szCs w:val="24"/>
        </w:rPr>
        <w:t xml:space="preserve">, </w:t>
      </w:r>
      <w:r w:rsidR="00FF5A47">
        <w:rPr>
          <w:rFonts w:ascii="Times New Roman" w:hAnsi="Times New Roman" w:cs="Times New Roman"/>
          <w:sz w:val="24"/>
          <w:szCs w:val="24"/>
        </w:rPr>
        <w:t>программа подготовки специалистов среднего звена</w:t>
      </w:r>
    </w:p>
    <w:p w:rsidR="000E399C" w:rsidRPr="00A63623" w:rsidRDefault="000E399C" w:rsidP="000E3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623">
        <w:rPr>
          <w:rFonts w:ascii="Times New Roman" w:eastAsia="Times New Roman" w:hAnsi="Times New Roman" w:cs="Times New Roman"/>
          <w:sz w:val="24"/>
          <w:szCs w:val="24"/>
        </w:rPr>
        <w:t xml:space="preserve">форма обучения, год </w:t>
      </w:r>
      <w:r>
        <w:rPr>
          <w:rFonts w:ascii="Times New Roman" w:eastAsia="Times New Roman" w:hAnsi="Times New Roman" w:cs="Times New Roman"/>
          <w:sz w:val="24"/>
          <w:szCs w:val="24"/>
        </w:rPr>
        <w:t>набора</w:t>
      </w:r>
    </w:p>
    <w:p w:rsidR="000E399C" w:rsidRPr="00A63623" w:rsidRDefault="000E399C" w:rsidP="000E3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3623">
        <w:rPr>
          <w:rFonts w:ascii="Times New Roman" w:eastAsia="Times New Roman" w:hAnsi="Times New Roman" w:cs="Times New Roman"/>
          <w:sz w:val="24"/>
          <w:szCs w:val="24"/>
        </w:rPr>
        <w:t xml:space="preserve">очная форма обучения, 2015 год </w:t>
      </w:r>
      <w:r>
        <w:rPr>
          <w:rFonts w:ascii="Times New Roman" w:eastAsia="Times New Roman" w:hAnsi="Times New Roman" w:cs="Times New Roman"/>
          <w:sz w:val="24"/>
          <w:szCs w:val="24"/>
        </w:rPr>
        <w:t>набора</w:t>
      </w:r>
    </w:p>
    <w:p w:rsidR="000E399C" w:rsidRPr="00A63623" w:rsidRDefault="000E399C" w:rsidP="000E399C">
      <w:pPr>
        <w:pStyle w:val="Default"/>
        <w:spacing w:after="27"/>
        <w:ind w:left="900"/>
        <w:jc w:val="center"/>
        <w:rPr>
          <w:rFonts w:eastAsia="Calibri"/>
          <w:i/>
          <w:iCs/>
          <w:color w:val="auto"/>
        </w:rPr>
      </w:pPr>
    </w:p>
    <w:p w:rsidR="000E399C" w:rsidRPr="009463A1" w:rsidRDefault="000E399C" w:rsidP="000E399C">
      <w:pPr>
        <w:rPr>
          <w:rFonts w:ascii="Times New Roman" w:eastAsia="Times New Roman" w:hAnsi="Times New Roman" w:cs="Times New Roman"/>
          <w:bCs/>
        </w:rPr>
      </w:pPr>
      <w:r w:rsidRPr="009463A1">
        <w:rPr>
          <w:rFonts w:ascii="Times New Roman" w:eastAsia="Times New Roman" w:hAnsi="Times New Roman" w:cs="Times New Roman"/>
          <w:bCs/>
          <w:u w:val="single"/>
        </w:rPr>
        <w:t xml:space="preserve">Общие  рекомендации : </w:t>
      </w:r>
      <w:r w:rsidRPr="009463A1">
        <w:rPr>
          <w:rFonts w:ascii="Times New Roman" w:eastAsia="Times New Roman" w:hAnsi="Times New Roman" w:cs="Times New Roman"/>
          <w:bCs/>
        </w:rPr>
        <w:t xml:space="preserve"> </w:t>
      </w:r>
    </w:p>
    <w:p w:rsidR="000E399C" w:rsidRPr="009463A1" w:rsidRDefault="000E399C" w:rsidP="000E399C">
      <w:pPr>
        <w:pStyle w:val="Default"/>
        <w:numPr>
          <w:ilvl w:val="0"/>
          <w:numId w:val="2"/>
        </w:numPr>
        <w:spacing w:after="27"/>
        <w:ind w:left="567" w:firstLine="0"/>
        <w:rPr>
          <w:rFonts w:eastAsia="Calibri"/>
          <w:iCs/>
          <w:color w:val="auto"/>
          <w:sz w:val="22"/>
          <w:szCs w:val="22"/>
        </w:rPr>
      </w:pPr>
      <w:r w:rsidRPr="009463A1">
        <w:rPr>
          <w:rFonts w:eastAsia="Calibri"/>
          <w:iCs/>
          <w:color w:val="auto"/>
          <w:sz w:val="22"/>
          <w:szCs w:val="22"/>
        </w:rPr>
        <w:t xml:space="preserve">Данная справка заполняется по каждой основной профессиональной образовательной программе, с учетом формы обучения (очная, заочная), по каждому году набора. </w:t>
      </w:r>
    </w:p>
    <w:p w:rsidR="000E399C" w:rsidRPr="009463A1" w:rsidRDefault="000E399C" w:rsidP="000E399C">
      <w:pPr>
        <w:pStyle w:val="Default"/>
        <w:numPr>
          <w:ilvl w:val="0"/>
          <w:numId w:val="2"/>
        </w:numPr>
        <w:spacing w:after="27"/>
        <w:ind w:left="567" w:firstLine="0"/>
        <w:rPr>
          <w:rFonts w:eastAsia="Calibri"/>
          <w:iCs/>
          <w:color w:val="auto"/>
          <w:sz w:val="22"/>
          <w:szCs w:val="22"/>
        </w:rPr>
      </w:pPr>
      <w:r w:rsidRPr="009463A1">
        <w:rPr>
          <w:rFonts w:eastAsia="Calibri"/>
          <w:iCs/>
          <w:color w:val="auto"/>
          <w:sz w:val="22"/>
          <w:szCs w:val="22"/>
        </w:rPr>
        <w:t>Название вуза пишем со строчной (маленькой) буквы «ф».</w:t>
      </w:r>
    </w:p>
    <w:p w:rsidR="000E399C" w:rsidRPr="009463A1" w:rsidRDefault="000E399C" w:rsidP="000E399C">
      <w:pPr>
        <w:numPr>
          <w:ilvl w:val="0"/>
          <w:numId w:val="2"/>
        </w:numPr>
        <w:autoSpaceDE w:val="0"/>
        <w:autoSpaceDN w:val="0"/>
        <w:adjustRightInd w:val="0"/>
        <w:spacing w:after="68" w:line="240" w:lineRule="auto"/>
        <w:ind w:left="567" w:firstLine="0"/>
        <w:rPr>
          <w:rFonts w:ascii="Times New Roman" w:eastAsia="Times New Roman" w:hAnsi="Times New Roman" w:cs="Times New Roman"/>
        </w:rPr>
      </w:pPr>
      <w:r w:rsidRPr="009463A1">
        <w:rPr>
          <w:rFonts w:ascii="Times New Roman" w:eastAsia="Times New Roman" w:hAnsi="Times New Roman" w:cs="Times New Roman"/>
        </w:rPr>
        <w:t>Оформление текста. Сведения заполняются шрифтом Times New Roman, черным цветом, размера 12пт, с одинарным межстрочным интервалом. При заполнении таблицы  размера шрифта - 10 пт. Жирным выделяем только слово «Справка» и названия колонок в таблице.</w:t>
      </w:r>
    </w:p>
    <w:p w:rsidR="000E399C" w:rsidRPr="009463A1" w:rsidRDefault="000E399C" w:rsidP="000E39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eastAsia="Times New Roman" w:hAnsi="Times New Roman" w:cs="Times New Roman"/>
        </w:rPr>
      </w:pPr>
      <w:r w:rsidRPr="009463A1">
        <w:rPr>
          <w:rFonts w:ascii="Times New Roman" w:eastAsia="Times New Roman" w:hAnsi="Times New Roman" w:cs="Times New Roman"/>
        </w:rPr>
        <w:t xml:space="preserve">Не допускаются сокращения слов. </w:t>
      </w:r>
    </w:p>
    <w:p w:rsidR="000E399C" w:rsidRPr="009463A1" w:rsidRDefault="000E399C" w:rsidP="000E39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eastAsia="Times New Roman" w:hAnsi="Times New Roman" w:cs="Times New Roman"/>
        </w:rPr>
      </w:pPr>
      <w:r w:rsidRPr="009463A1">
        <w:rPr>
          <w:rFonts w:ascii="Times New Roman" w:eastAsia="Times New Roman" w:hAnsi="Times New Roman" w:cs="Times New Roman"/>
          <w:bCs/>
        </w:rPr>
        <w:t xml:space="preserve">В таблицу включаем весь состав научно-педагогических работников (НПР)  по всем дисциплинам, включая практики, курсовые работы/проекты и государственную итоговую аттестацию (ГИА).  При этом необходимо прописать, например </w:t>
      </w:r>
      <w:r w:rsidRPr="009463A1">
        <w:rPr>
          <w:rFonts w:ascii="Times New Roman" w:eastAsia="Times New Roman" w:hAnsi="Times New Roman" w:cs="Times New Roman"/>
        </w:rPr>
        <w:t>Руководство выпускной квалификационной работой или  Участие в государственной итоговой аттестации или  Руководство производственной практикой. ФИО преподавателя, реализующего данную ООП, указывается один раз! В данной справке не указывается председатель ГЭК!!!</w:t>
      </w:r>
    </w:p>
    <w:p w:rsidR="000E399C" w:rsidRPr="009463A1" w:rsidRDefault="000E399C" w:rsidP="000E39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eastAsia="Times New Roman" w:hAnsi="Times New Roman" w:cs="Times New Roman"/>
        </w:rPr>
      </w:pPr>
      <w:r w:rsidRPr="009463A1">
        <w:rPr>
          <w:rFonts w:ascii="Times New Roman" w:eastAsia="Times New Roman" w:hAnsi="Times New Roman" w:cs="Times New Roman"/>
        </w:rPr>
        <w:t>В таблице не должно быть слов: группа, подгруппа, план, планируемый состав.</w:t>
      </w:r>
    </w:p>
    <w:p w:rsidR="002D4249" w:rsidRDefault="000E399C" w:rsidP="000E399C">
      <w:pPr>
        <w:numPr>
          <w:ilvl w:val="0"/>
          <w:numId w:val="2"/>
        </w:numPr>
        <w:spacing w:after="0" w:line="240" w:lineRule="auto"/>
        <w:ind w:left="567" w:firstLine="0"/>
        <w:rPr>
          <w:rFonts w:ascii="Times New Roman" w:eastAsia="Times New Roman" w:hAnsi="Times New Roman" w:cs="Times New Roman"/>
          <w:bCs/>
        </w:rPr>
      </w:pPr>
      <w:r w:rsidRPr="002D4249">
        <w:rPr>
          <w:rFonts w:ascii="Times New Roman" w:eastAsia="Times New Roman" w:hAnsi="Times New Roman" w:cs="Times New Roman"/>
          <w:bCs/>
        </w:rPr>
        <w:t xml:space="preserve"> В случае, если одну дисциплину ведут несколько преподавателей, указываем  ФИО всех преподавателей,  данные столбцов 3-</w:t>
      </w:r>
      <w:r w:rsidR="005509C2" w:rsidRPr="002D4249">
        <w:rPr>
          <w:rFonts w:ascii="Times New Roman" w:eastAsia="Times New Roman" w:hAnsi="Times New Roman" w:cs="Times New Roman"/>
          <w:bCs/>
        </w:rPr>
        <w:t>6</w:t>
      </w:r>
      <w:r w:rsidRPr="002D4249">
        <w:rPr>
          <w:rFonts w:ascii="Times New Roman" w:eastAsia="Times New Roman" w:hAnsi="Times New Roman" w:cs="Times New Roman"/>
          <w:bCs/>
        </w:rPr>
        <w:t xml:space="preserve"> соста</w:t>
      </w:r>
      <w:r w:rsidR="002D4249">
        <w:rPr>
          <w:rFonts w:ascii="Times New Roman" w:eastAsia="Times New Roman" w:hAnsi="Times New Roman" w:cs="Times New Roman"/>
          <w:bCs/>
        </w:rPr>
        <w:t>вляем для каждого преподавателя.</w:t>
      </w:r>
      <w:r w:rsidRPr="002D4249">
        <w:rPr>
          <w:rFonts w:ascii="Times New Roman" w:eastAsia="Times New Roman" w:hAnsi="Times New Roman" w:cs="Times New Roman"/>
          <w:bCs/>
        </w:rPr>
        <w:t xml:space="preserve"> </w:t>
      </w:r>
    </w:p>
    <w:p w:rsidR="000E399C" w:rsidRPr="002D4249" w:rsidRDefault="000E399C" w:rsidP="000E399C">
      <w:pPr>
        <w:numPr>
          <w:ilvl w:val="0"/>
          <w:numId w:val="2"/>
        </w:numPr>
        <w:spacing w:after="0" w:line="240" w:lineRule="auto"/>
        <w:ind w:left="567" w:firstLine="0"/>
        <w:rPr>
          <w:rFonts w:ascii="Times New Roman" w:eastAsia="Times New Roman" w:hAnsi="Times New Roman" w:cs="Times New Roman"/>
          <w:bCs/>
        </w:rPr>
      </w:pPr>
      <w:r w:rsidRPr="002D4249">
        <w:rPr>
          <w:rFonts w:ascii="Times New Roman" w:eastAsia="Times New Roman" w:hAnsi="Times New Roman" w:cs="Times New Roman"/>
          <w:bCs/>
        </w:rPr>
        <w:t>Незаполненных ячеек в таблице быть не должно.</w:t>
      </w:r>
    </w:p>
    <w:p w:rsidR="000E399C" w:rsidRPr="009463A1" w:rsidRDefault="000E399C" w:rsidP="00AB48D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2D4249">
        <w:rPr>
          <w:rFonts w:ascii="Times New Roman" w:eastAsia="Times New Roman" w:hAnsi="Times New Roman" w:cs="Times New Roman"/>
          <w:bCs/>
        </w:rPr>
        <w:t>Т</w:t>
      </w:r>
      <w:r w:rsidRPr="009463A1">
        <w:rPr>
          <w:rFonts w:ascii="Times New Roman" w:eastAsia="Times New Roman" w:hAnsi="Times New Roman" w:cs="Times New Roman"/>
          <w:bCs/>
        </w:rPr>
        <w:t>олько в колонке</w:t>
      </w:r>
      <w:r w:rsidR="00FF5A47" w:rsidRPr="009463A1">
        <w:rPr>
          <w:rFonts w:ascii="Times New Roman" w:hAnsi="Times New Roman" w:cs="Times New Roman"/>
          <w:bCs/>
        </w:rPr>
        <w:t xml:space="preserve"> «</w:t>
      </w:r>
      <w:r w:rsidR="00FF5A47" w:rsidRPr="009463A1">
        <w:rPr>
          <w:rFonts w:ascii="Times New Roman" w:hAnsi="Times New Roman" w:cs="Times New Roman"/>
          <w:b/>
        </w:rPr>
        <w:t>Сведения о дополнительном профессиональном образовании, стажировк</w:t>
      </w:r>
      <w:r w:rsidR="0076564A" w:rsidRPr="009463A1">
        <w:rPr>
          <w:rFonts w:ascii="Times New Roman" w:hAnsi="Times New Roman" w:cs="Times New Roman"/>
          <w:b/>
        </w:rPr>
        <w:t>е</w:t>
      </w:r>
      <w:r w:rsidR="00FF5A47" w:rsidRPr="009463A1">
        <w:rPr>
          <w:rFonts w:ascii="Times New Roman" w:hAnsi="Times New Roman" w:cs="Times New Roman"/>
          <w:b/>
        </w:rPr>
        <w:t>, наименование организации, выдавшей документ»</w:t>
      </w:r>
      <w:r w:rsidRPr="009463A1">
        <w:rPr>
          <w:rFonts w:ascii="Times New Roman" w:eastAsia="Times New Roman" w:hAnsi="Times New Roman" w:cs="Times New Roman"/>
          <w:bCs/>
        </w:rPr>
        <w:t xml:space="preserve"> допускается слово «Отсутствует»  в случае, если преподаватель уволен или работает по договору ГПХ (часовик) менее 3 лет подряд</w:t>
      </w:r>
      <w:r w:rsidR="00571D1E" w:rsidRPr="009463A1">
        <w:rPr>
          <w:rFonts w:ascii="Times New Roman" w:eastAsia="Times New Roman" w:hAnsi="Times New Roman" w:cs="Times New Roman"/>
          <w:bCs/>
        </w:rPr>
        <w:t xml:space="preserve">; в колонке </w:t>
      </w:r>
      <w:r w:rsidR="00571D1E" w:rsidRPr="009463A1">
        <w:rPr>
          <w:rFonts w:ascii="Times New Roman" w:hAnsi="Times New Roman" w:cs="Times New Roman"/>
          <w:b/>
        </w:rPr>
        <w:t xml:space="preserve">Время работы (месяц, год) в организации, соответствующей области профессиональной деятельности  </w:t>
      </w:r>
      <w:r w:rsidR="00571D1E" w:rsidRPr="009463A1">
        <w:rPr>
          <w:rFonts w:ascii="Times New Roman" w:hAnsi="Times New Roman" w:cs="Times New Roman"/>
        </w:rPr>
        <w:t>допускается</w:t>
      </w:r>
      <w:r w:rsidR="00571D1E" w:rsidRPr="009463A1">
        <w:rPr>
          <w:rFonts w:ascii="Times New Roman" w:hAnsi="Times New Roman" w:cs="Times New Roman"/>
          <w:b/>
        </w:rPr>
        <w:t xml:space="preserve"> </w:t>
      </w:r>
      <w:r w:rsidR="00571D1E" w:rsidRPr="009463A1">
        <w:rPr>
          <w:rFonts w:ascii="Times New Roman" w:hAnsi="Times New Roman" w:cs="Times New Roman"/>
        </w:rPr>
        <w:t>слово «Отсутствует», если у преподавателя нет стажа практической работы</w:t>
      </w:r>
      <w:r w:rsidR="00C32088" w:rsidRPr="009463A1">
        <w:rPr>
          <w:rFonts w:ascii="Times New Roman" w:hAnsi="Times New Roman" w:cs="Times New Roman"/>
        </w:rPr>
        <w:t xml:space="preserve"> в организациях</w:t>
      </w:r>
      <w:r w:rsidR="00571D1E" w:rsidRPr="009463A1">
        <w:rPr>
          <w:rFonts w:ascii="Times New Roman" w:hAnsi="Times New Roman" w:cs="Times New Roman"/>
        </w:rPr>
        <w:t xml:space="preserve"> по направлению подготовки</w:t>
      </w:r>
      <w:r w:rsidR="00C32088" w:rsidRPr="009463A1">
        <w:rPr>
          <w:rFonts w:ascii="Times New Roman" w:hAnsi="Times New Roman" w:cs="Times New Roman"/>
        </w:rPr>
        <w:t xml:space="preserve"> (например, у преподавателей дисциплин </w:t>
      </w:r>
      <w:r w:rsidR="0067612E" w:rsidRPr="009463A1">
        <w:rPr>
          <w:rFonts w:ascii="Times New Roman" w:hAnsi="Times New Roman" w:cs="Times New Roman"/>
        </w:rPr>
        <w:t>из блока « Общий гуманитарный и социально-экономический учебный цикл»</w:t>
      </w:r>
      <w:r w:rsidR="00F3304F" w:rsidRPr="009463A1">
        <w:rPr>
          <w:rFonts w:ascii="Times New Roman" w:hAnsi="Times New Roman" w:cs="Times New Roman"/>
        </w:rPr>
        <w:t>)</w:t>
      </w:r>
      <w:r w:rsidR="00C32088" w:rsidRPr="009463A1">
        <w:rPr>
          <w:rFonts w:ascii="Times New Roman" w:hAnsi="Times New Roman" w:cs="Times New Roman"/>
        </w:rPr>
        <w:t xml:space="preserve">. </w:t>
      </w:r>
      <w:r w:rsidR="002D4249">
        <w:rPr>
          <w:rFonts w:ascii="Times New Roman" w:hAnsi="Times New Roman" w:cs="Times New Roman"/>
        </w:rPr>
        <w:t>О</w:t>
      </w:r>
      <w:r w:rsidR="00C32088" w:rsidRPr="009463A1">
        <w:rPr>
          <w:rFonts w:ascii="Times New Roman" w:hAnsi="Times New Roman" w:cs="Times New Roman"/>
        </w:rPr>
        <w:t xml:space="preserve">пыт деятельности в организациях соответствующей </w:t>
      </w:r>
      <w:r w:rsidR="00C32088" w:rsidRPr="009463A1">
        <w:rPr>
          <w:rFonts w:ascii="Times New Roman" w:hAnsi="Times New Roman" w:cs="Times New Roman"/>
        </w:rPr>
        <w:lastRenderedPageBreak/>
        <w:t xml:space="preserve">профессиональной сферы является обязательным для преподавателей, отвечающих за освоение обучающимся </w:t>
      </w:r>
      <w:r w:rsidR="00C32088" w:rsidRPr="009463A1">
        <w:rPr>
          <w:rFonts w:ascii="Times New Roman" w:hAnsi="Times New Roman" w:cs="Times New Roman"/>
          <w:b/>
        </w:rPr>
        <w:t>профессионального</w:t>
      </w:r>
      <w:r w:rsidR="00C32088" w:rsidRPr="009463A1">
        <w:rPr>
          <w:rFonts w:ascii="Times New Roman" w:hAnsi="Times New Roman" w:cs="Times New Roman"/>
        </w:rPr>
        <w:t xml:space="preserve"> учебного цикла (п.7.15 ФГОС СПО)</w:t>
      </w:r>
    </w:p>
    <w:p w:rsidR="0076564A" w:rsidRPr="009463A1" w:rsidRDefault="000E399C" w:rsidP="00AB48D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9463A1">
        <w:rPr>
          <w:rFonts w:ascii="Times New Roman" w:eastAsia="Times New Roman" w:hAnsi="Times New Roman" w:cs="Times New Roman"/>
          <w:bCs/>
        </w:rPr>
        <w:t xml:space="preserve">В колонке </w:t>
      </w:r>
      <w:r w:rsidR="00FF5A47" w:rsidRPr="009463A1">
        <w:rPr>
          <w:rFonts w:ascii="Times New Roman" w:hAnsi="Times New Roman" w:cs="Times New Roman"/>
          <w:bCs/>
        </w:rPr>
        <w:t>«</w:t>
      </w:r>
      <w:r w:rsidR="00FF5A47" w:rsidRPr="009463A1">
        <w:rPr>
          <w:rFonts w:ascii="Times New Roman" w:hAnsi="Times New Roman" w:cs="Times New Roman"/>
          <w:b/>
        </w:rPr>
        <w:t>Сведения о дополнительном профессиональном образовании, стажировк</w:t>
      </w:r>
      <w:r w:rsidR="0076564A" w:rsidRPr="009463A1">
        <w:rPr>
          <w:rFonts w:ascii="Times New Roman" w:hAnsi="Times New Roman" w:cs="Times New Roman"/>
          <w:b/>
        </w:rPr>
        <w:t>е</w:t>
      </w:r>
      <w:r w:rsidR="00FF5A47" w:rsidRPr="009463A1">
        <w:rPr>
          <w:rFonts w:ascii="Times New Roman" w:hAnsi="Times New Roman" w:cs="Times New Roman"/>
          <w:b/>
        </w:rPr>
        <w:t>, наименование организации, выдавшей документ»</w:t>
      </w:r>
      <w:r w:rsidRPr="009463A1">
        <w:rPr>
          <w:rFonts w:ascii="Times New Roman" w:eastAsia="Times New Roman" w:hAnsi="Times New Roman" w:cs="Times New Roman"/>
          <w:bCs/>
        </w:rPr>
        <w:t xml:space="preserve"> указываются только следующие данные: удостоверение о повышении квалификации или диплом о профессиональной переподготовке  в следующем порядке: название курсов/программы, количество часов, год прохождения, организация, № документа, дата выдачи. В удостоверениях за 2016, 2017 гг. номер документа выделен красным цветом.</w:t>
      </w:r>
      <w:r w:rsidR="0076564A" w:rsidRPr="009463A1">
        <w:rPr>
          <w:rFonts w:ascii="Times New Roman" w:eastAsia="Times New Roman" w:hAnsi="Times New Roman" w:cs="Times New Roman"/>
          <w:bCs/>
        </w:rPr>
        <w:t xml:space="preserve"> В соответствии с ФГО СПО должны быть представлены реквизиты документа о стажировке </w:t>
      </w:r>
      <w:r w:rsidR="00726361" w:rsidRPr="009463A1">
        <w:rPr>
          <w:rFonts w:ascii="Times New Roman" w:hAnsi="Times New Roman" w:cs="Times New Roman"/>
        </w:rPr>
        <w:t>в профильных организациях</w:t>
      </w:r>
      <w:r w:rsidR="0076564A" w:rsidRPr="009463A1">
        <w:rPr>
          <w:rFonts w:ascii="Times New Roman" w:hAnsi="Times New Roman" w:cs="Times New Roman"/>
        </w:rPr>
        <w:t xml:space="preserve"> (п.7.15 ФГОС СПО)</w:t>
      </w:r>
      <w:r w:rsidR="00726361" w:rsidRPr="009463A1">
        <w:rPr>
          <w:rFonts w:ascii="Times New Roman" w:hAnsi="Times New Roman" w:cs="Times New Roman"/>
        </w:rPr>
        <w:t xml:space="preserve"> в объеме не менее 16 часов.</w:t>
      </w:r>
    </w:p>
    <w:p w:rsidR="0076564A" w:rsidRPr="009463A1" w:rsidRDefault="0076564A" w:rsidP="0076564A">
      <w:pPr>
        <w:pStyle w:val="ConsPlusNormal"/>
        <w:ind w:firstLine="540"/>
        <w:jc w:val="both"/>
        <w:rPr>
          <w:sz w:val="22"/>
          <w:szCs w:val="22"/>
        </w:rPr>
      </w:pPr>
    </w:p>
    <w:p w:rsidR="008665EE" w:rsidRPr="009463A1" w:rsidRDefault="008665EE" w:rsidP="000E399C">
      <w:pPr>
        <w:numPr>
          <w:ilvl w:val="0"/>
          <w:numId w:val="2"/>
        </w:num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/>
        </w:rPr>
      </w:pPr>
      <w:r w:rsidRPr="009463A1">
        <w:rPr>
          <w:rFonts w:ascii="Times New Roman" w:eastAsia="Times New Roman" w:hAnsi="Times New Roman" w:cs="Times New Roman"/>
          <w:bCs/>
        </w:rPr>
        <w:t xml:space="preserve">В колонке </w:t>
      </w:r>
      <w:r w:rsidRPr="009463A1">
        <w:rPr>
          <w:rFonts w:ascii="Times New Roman" w:hAnsi="Times New Roman" w:cs="Times New Roman"/>
          <w:b/>
        </w:rPr>
        <w:t xml:space="preserve">Время работы (месяц, год) в организации, соответствующей области профессиональной деятельности </w:t>
      </w:r>
      <w:r w:rsidRPr="009463A1">
        <w:rPr>
          <w:rFonts w:ascii="Times New Roman" w:eastAsia="Times New Roman" w:hAnsi="Times New Roman" w:cs="Times New Roman"/>
          <w:bCs/>
        </w:rPr>
        <w:t>указывается период работы</w:t>
      </w:r>
      <w:r w:rsidR="00CE033D" w:rsidRPr="009463A1">
        <w:rPr>
          <w:rFonts w:ascii="Times New Roman" w:eastAsia="Times New Roman" w:hAnsi="Times New Roman" w:cs="Times New Roman"/>
          <w:bCs/>
        </w:rPr>
        <w:t xml:space="preserve"> </w:t>
      </w:r>
      <w:r w:rsidR="00D51008" w:rsidRPr="009463A1">
        <w:rPr>
          <w:rFonts w:ascii="Times New Roman" w:eastAsia="Times New Roman" w:hAnsi="Times New Roman" w:cs="Times New Roman"/>
          <w:bCs/>
        </w:rPr>
        <w:t xml:space="preserve">в формате «С……по……..» </w:t>
      </w:r>
      <w:r w:rsidR="00CE033D" w:rsidRPr="009463A1">
        <w:rPr>
          <w:rFonts w:ascii="Times New Roman" w:eastAsia="Times New Roman" w:hAnsi="Times New Roman" w:cs="Times New Roman"/>
          <w:bCs/>
        </w:rPr>
        <w:t>(по данным трудовой книжки</w:t>
      </w:r>
      <w:r w:rsidR="00D406F3" w:rsidRPr="009463A1">
        <w:rPr>
          <w:rFonts w:ascii="Times New Roman" w:eastAsia="Times New Roman" w:hAnsi="Times New Roman" w:cs="Times New Roman"/>
          <w:bCs/>
        </w:rPr>
        <w:t xml:space="preserve"> или </w:t>
      </w:r>
      <w:r w:rsidR="00487ED7" w:rsidRPr="009463A1">
        <w:rPr>
          <w:rFonts w:ascii="Times New Roman" w:eastAsia="Times New Roman" w:hAnsi="Times New Roman" w:cs="Times New Roman"/>
          <w:bCs/>
        </w:rPr>
        <w:t xml:space="preserve">по </w:t>
      </w:r>
      <w:r w:rsidR="00D406F3" w:rsidRPr="009463A1">
        <w:rPr>
          <w:rFonts w:ascii="Times New Roman" w:eastAsia="Times New Roman" w:hAnsi="Times New Roman" w:cs="Times New Roman"/>
          <w:bCs/>
        </w:rPr>
        <w:t>договорам ГПХ</w:t>
      </w:r>
      <w:r w:rsidR="00487ED7" w:rsidRPr="009463A1">
        <w:rPr>
          <w:rFonts w:ascii="Times New Roman" w:eastAsia="Times New Roman" w:hAnsi="Times New Roman" w:cs="Times New Roman"/>
          <w:bCs/>
        </w:rPr>
        <w:t>, или по справке, в которой должны быть указаны наименование организации, период работы</w:t>
      </w:r>
      <w:r w:rsidR="00CE033D" w:rsidRPr="009463A1">
        <w:rPr>
          <w:rFonts w:ascii="Times New Roman" w:eastAsia="Times New Roman" w:hAnsi="Times New Roman" w:cs="Times New Roman"/>
          <w:bCs/>
        </w:rPr>
        <w:t>)</w:t>
      </w:r>
      <w:r w:rsidRPr="009463A1">
        <w:rPr>
          <w:rFonts w:ascii="Times New Roman" w:eastAsia="Times New Roman" w:hAnsi="Times New Roman" w:cs="Times New Roman"/>
          <w:bCs/>
        </w:rPr>
        <w:t xml:space="preserve"> в организациях, которые соответствуют области профессиональной деятельности выпускника, в соответствии с п.4.1 Стандарта</w:t>
      </w:r>
      <w:r w:rsidR="00D51008">
        <w:rPr>
          <w:rFonts w:ascii="Times New Roman" w:eastAsia="Times New Roman" w:hAnsi="Times New Roman" w:cs="Times New Roman"/>
          <w:bCs/>
        </w:rPr>
        <w:t xml:space="preserve"> ФГОС СПО</w:t>
      </w:r>
      <w:r w:rsidR="00644053" w:rsidRPr="009463A1">
        <w:rPr>
          <w:rFonts w:ascii="Times New Roman" w:eastAsia="Times New Roman" w:hAnsi="Times New Roman" w:cs="Times New Roman"/>
          <w:bCs/>
        </w:rPr>
        <w:t xml:space="preserve"> </w:t>
      </w:r>
      <w:r w:rsidR="00D51008">
        <w:rPr>
          <w:rFonts w:ascii="Times New Roman" w:eastAsia="Times New Roman" w:hAnsi="Times New Roman" w:cs="Times New Roman"/>
          <w:bCs/>
        </w:rPr>
        <w:t>.</w:t>
      </w:r>
    </w:p>
    <w:p w:rsidR="000E399C" w:rsidRPr="009463A1" w:rsidRDefault="000E399C" w:rsidP="000E399C">
      <w:pPr>
        <w:numPr>
          <w:ilvl w:val="0"/>
          <w:numId w:val="2"/>
        </w:num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</w:rPr>
      </w:pPr>
      <w:r w:rsidRPr="009463A1">
        <w:rPr>
          <w:rFonts w:ascii="Times New Roman" w:eastAsia="Times New Roman" w:hAnsi="Times New Roman" w:cs="Times New Roman"/>
        </w:rPr>
        <w:t>Заполняется Справка о кадровом обеспечении по образцу, указанному ниже /Приложение1.</w:t>
      </w:r>
    </w:p>
    <w:p w:rsidR="000E399C" w:rsidRPr="009463A1" w:rsidRDefault="00F3195A" w:rsidP="000E399C">
      <w:pPr>
        <w:pStyle w:val="1"/>
        <w:numPr>
          <w:ilvl w:val="0"/>
          <w:numId w:val="2"/>
        </w:numPr>
        <w:spacing w:after="0" w:line="240" w:lineRule="auto"/>
        <w:ind w:firstLine="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Показатель</w:t>
      </w:r>
      <w:r w:rsidR="000E399C" w:rsidRPr="009463A1">
        <w:rPr>
          <w:rFonts w:ascii="Times New Roman" w:hAnsi="Times New Roman"/>
        </w:rPr>
        <w:t>:</w:t>
      </w:r>
    </w:p>
    <w:p w:rsidR="000E399C" w:rsidRPr="009463A1" w:rsidRDefault="000E399C" w:rsidP="000E399C">
      <w:pPr>
        <w:pStyle w:val="1"/>
        <w:spacing w:after="0" w:line="240" w:lineRule="auto"/>
        <w:ind w:left="567"/>
        <w:jc w:val="both"/>
        <w:rPr>
          <w:rFonts w:ascii="Times New Roman" w:hAnsi="Times New Roman"/>
        </w:rPr>
      </w:pPr>
      <w:r w:rsidRPr="009463A1">
        <w:rPr>
          <w:rFonts w:ascii="Times New Roman" w:hAnsi="Times New Roman"/>
          <w:highlight w:val="yellow"/>
        </w:rPr>
        <w:t xml:space="preserve">- дата </w:t>
      </w:r>
      <w:r w:rsidRPr="009463A1">
        <w:rPr>
          <w:rFonts w:ascii="Times New Roman" w:hAnsi="Times New Roman"/>
        </w:rPr>
        <w:t xml:space="preserve">составления   справки </w:t>
      </w:r>
    </w:p>
    <w:p w:rsidR="000E399C" w:rsidRPr="0000185C" w:rsidRDefault="000E399C" w:rsidP="000E399C">
      <w:pPr>
        <w:pStyle w:val="1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0185C">
        <w:rPr>
          <w:rFonts w:ascii="Times New Roman" w:hAnsi="Times New Roman"/>
          <w:b/>
          <w:sz w:val="28"/>
          <w:szCs w:val="28"/>
        </w:rPr>
        <w:t>будут корректироваться и сообщены позже на момент подачи заявления.</w:t>
      </w:r>
    </w:p>
    <w:p w:rsidR="000E399C" w:rsidRPr="00A63623" w:rsidRDefault="000E399C" w:rsidP="000E399C">
      <w:pPr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99C" w:rsidRDefault="000E399C" w:rsidP="000E399C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99C" w:rsidRDefault="000E399C" w:rsidP="000E399C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99C" w:rsidRDefault="000E399C" w:rsidP="000E399C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99C" w:rsidRDefault="000E399C" w:rsidP="002E2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A47" w:rsidRDefault="00FF5A47" w:rsidP="002E2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A47" w:rsidRDefault="00FF5A47" w:rsidP="002E2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A47" w:rsidRDefault="00FF5A47" w:rsidP="002E2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A47" w:rsidRDefault="00FF5A47" w:rsidP="002E2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3A1" w:rsidRDefault="009463A1" w:rsidP="002E2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DF0" w:rsidRDefault="008E1DF0" w:rsidP="002E2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3A1" w:rsidRDefault="008E1DF0" w:rsidP="008E1DF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FF5A47" w:rsidRPr="0066615C" w:rsidRDefault="00FF5A47" w:rsidP="0066615C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615C">
        <w:rPr>
          <w:rFonts w:ascii="Times New Roman" w:hAnsi="Times New Roman" w:cs="Times New Roman"/>
          <w:bC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FF5A47" w:rsidRPr="0066615C" w:rsidRDefault="00FF5A47" w:rsidP="0066615C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615C">
        <w:rPr>
          <w:rFonts w:ascii="Times New Roman" w:hAnsi="Times New Roman" w:cs="Times New Roman"/>
          <w:bCs/>
          <w:sz w:val="24"/>
          <w:szCs w:val="24"/>
        </w:rPr>
        <w:t xml:space="preserve"> «Бурятский государственный университет»</w:t>
      </w:r>
    </w:p>
    <w:p w:rsidR="00FF5A47" w:rsidRPr="0066615C" w:rsidRDefault="00FF5A47" w:rsidP="00666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A47" w:rsidRPr="0066615C" w:rsidRDefault="00FF5A47" w:rsidP="00666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15C">
        <w:rPr>
          <w:rFonts w:ascii="Times New Roman" w:eastAsia="Times New Roman" w:hAnsi="Times New Roman" w:cs="Times New Roman"/>
          <w:b/>
          <w:sz w:val="24"/>
          <w:szCs w:val="24"/>
        </w:rPr>
        <w:t xml:space="preserve">Справка </w:t>
      </w:r>
    </w:p>
    <w:p w:rsidR="00FF5A47" w:rsidRPr="0066615C" w:rsidRDefault="00FF5A47" w:rsidP="00666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15C">
        <w:rPr>
          <w:rFonts w:ascii="Times New Roman" w:hAnsi="Times New Roman" w:cs="Times New Roman"/>
          <w:sz w:val="24"/>
          <w:szCs w:val="24"/>
        </w:rPr>
        <w:t>о кадровом обеспечении основной образовательной программы среднего профессионального образования –</w:t>
      </w:r>
      <w:r w:rsidR="00B27A2D">
        <w:rPr>
          <w:rFonts w:ascii="Times New Roman" w:hAnsi="Times New Roman" w:cs="Times New Roman"/>
          <w:sz w:val="24"/>
          <w:szCs w:val="24"/>
        </w:rPr>
        <w:t xml:space="preserve"> </w:t>
      </w:r>
      <w:r w:rsidRPr="0066615C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</w:p>
    <w:p w:rsidR="00FF5A47" w:rsidRPr="0066615C" w:rsidRDefault="00FF5A47" w:rsidP="00666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15C">
        <w:rPr>
          <w:rFonts w:ascii="Times New Roman" w:hAnsi="Times New Roman" w:cs="Times New Roman"/>
          <w:bCs/>
          <w:sz w:val="24"/>
          <w:szCs w:val="24"/>
        </w:rPr>
        <w:t>09.02.01 Компьютерные системы и комплексы</w:t>
      </w:r>
    </w:p>
    <w:p w:rsidR="00FF5A47" w:rsidRPr="0066615C" w:rsidRDefault="00FF5A47" w:rsidP="00666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615C">
        <w:rPr>
          <w:rFonts w:ascii="Times New Roman" w:eastAsia="Times New Roman" w:hAnsi="Times New Roman" w:cs="Times New Roman"/>
          <w:sz w:val="24"/>
          <w:szCs w:val="24"/>
        </w:rPr>
        <w:t>очная форма обучения, 2015 год набора</w:t>
      </w:r>
    </w:p>
    <w:p w:rsidR="002E253A" w:rsidRDefault="002E253A" w:rsidP="00666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280" w:type="dxa"/>
        <w:tblLayout w:type="fixed"/>
        <w:tblLook w:val="04A0"/>
      </w:tblPr>
      <w:tblGrid>
        <w:gridCol w:w="705"/>
        <w:gridCol w:w="1843"/>
        <w:gridCol w:w="2380"/>
        <w:gridCol w:w="2692"/>
        <w:gridCol w:w="3401"/>
        <w:gridCol w:w="3259"/>
      </w:tblGrid>
      <w:tr w:rsidR="002E253A" w:rsidTr="00FF5A4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3A" w:rsidRPr="0066615C" w:rsidRDefault="002E253A" w:rsidP="006661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1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2E253A" w:rsidRPr="0066615C" w:rsidRDefault="002E253A" w:rsidP="006661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15C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3A" w:rsidRPr="0066615C" w:rsidRDefault="002E253A" w:rsidP="0066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15C">
              <w:rPr>
                <w:rFonts w:ascii="Times New Roman" w:hAnsi="Times New Roman" w:cs="Times New Roman"/>
                <w:b/>
                <w:sz w:val="20"/>
                <w:szCs w:val="20"/>
              </w:rPr>
              <w:t>Ф.И.О. преподавателя, реализующего программу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3A" w:rsidRPr="0066615C" w:rsidRDefault="002E253A" w:rsidP="0066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15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читаемых дисциплин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3A" w:rsidRPr="0066615C" w:rsidRDefault="002E253A" w:rsidP="0066615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6615C">
              <w:rPr>
                <w:b/>
                <w:color w:val="auto"/>
                <w:sz w:val="20"/>
                <w:szCs w:val="20"/>
              </w:rPr>
              <w:t>Уровень образования,</w:t>
            </w:r>
          </w:p>
          <w:p w:rsidR="002E253A" w:rsidRPr="0066615C" w:rsidRDefault="002E253A" w:rsidP="0066615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6615C">
              <w:rPr>
                <w:b/>
                <w:color w:val="auto"/>
                <w:sz w:val="20"/>
                <w:szCs w:val="20"/>
              </w:rPr>
              <w:t>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3A" w:rsidRPr="0066615C" w:rsidRDefault="002E253A" w:rsidP="00765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15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дополнительном профессиональном образовании, стажировк</w:t>
            </w:r>
            <w:r w:rsidR="0076564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66615C">
              <w:rPr>
                <w:rFonts w:ascii="Times New Roman" w:hAnsi="Times New Roman" w:cs="Times New Roman"/>
                <w:b/>
                <w:sz w:val="20"/>
                <w:szCs w:val="20"/>
              </w:rPr>
              <w:t>, наименование организации, выдавшей документ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3A" w:rsidRDefault="002E253A" w:rsidP="006661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 работы (месяц, год) в организации, соответствующей области профессиональной деятельности</w:t>
            </w:r>
          </w:p>
        </w:tc>
      </w:tr>
      <w:tr w:rsidR="0066615C" w:rsidTr="00FF5A4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Pr="0066615C" w:rsidRDefault="0066615C" w:rsidP="00666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Pr="0066615C" w:rsidRDefault="0066615C" w:rsidP="00666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>Иванов</w:t>
            </w:r>
          </w:p>
          <w:p w:rsidR="0066615C" w:rsidRPr="0066615C" w:rsidRDefault="0066615C" w:rsidP="00666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Максим Владимирович</w:t>
            </w:r>
          </w:p>
          <w:p w:rsidR="0066615C" w:rsidRPr="0066615C" w:rsidRDefault="0066615C" w:rsidP="00666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Pr="0066615C" w:rsidRDefault="0066615C" w:rsidP="00666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hAnsi="Times New Roman" w:cs="Times New Roman"/>
                <w:sz w:val="20"/>
                <w:szCs w:val="20"/>
              </w:rPr>
              <w:t>Основы алгоритмизации и программирования</w:t>
            </w:r>
          </w:p>
          <w:p w:rsidR="0066615C" w:rsidRPr="0066615C" w:rsidRDefault="0066615C" w:rsidP="00666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 и среды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Pr="0066615C" w:rsidRDefault="0066615C" w:rsidP="006661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>Высшее - специалитет,</w:t>
            </w:r>
          </w:p>
          <w:p w:rsidR="0066615C" w:rsidRPr="0066615C" w:rsidRDefault="0066615C" w:rsidP="006661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>специальность "</w:t>
            </w:r>
            <w:r w:rsidRPr="0066615C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Информатика и вычислительная техника</w:t>
            </w:r>
            <w:r w:rsidRPr="0066615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", квалификация «учитель </w:t>
            </w:r>
            <w:r w:rsidRPr="0066615C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информатики</w:t>
            </w:r>
            <w:r w:rsidRPr="0066615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>"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Pr="0066615C" w:rsidRDefault="00FD29E2" w:rsidP="0066615C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Справка о </w:t>
            </w:r>
            <w:r w:rsidR="0041457B"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прохождении </w:t>
            </w:r>
            <w:r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>стажировк</w:t>
            </w:r>
            <w:r w:rsidR="0041457B"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>и</w:t>
            </w:r>
            <w:r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>, ООО «Эликом</w:t>
            </w:r>
            <w:r w:rsidR="00153AA2"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>-сети</w:t>
            </w:r>
            <w:r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>»,</w:t>
            </w:r>
            <w:r w:rsidR="0066615C"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 </w:t>
            </w:r>
            <w:r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>16</w:t>
            </w:r>
            <w:r w:rsidR="0066615C"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 час</w:t>
            </w:r>
            <w:r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>ов</w:t>
            </w:r>
            <w:r w:rsidR="0066615C"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>, 201</w:t>
            </w:r>
            <w:r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>6</w:t>
            </w:r>
            <w:r w:rsidR="0066615C"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 г.</w:t>
            </w:r>
            <w:r w:rsidR="0066615C" w:rsidRPr="00030D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r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№27,  </w:t>
            </w:r>
            <w:r w:rsidRPr="00030D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выдачи </w:t>
            </w:r>
            <w:r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 31.01.201</w:t>
            </w:r>
            <w:r w:rsidR="006058B8"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>7</w:t>
            </w:r>
            <w:r w:rsidRPr="00030DA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 г.</w:t>
            </w:r>
          </w:p>
          <w:p w:rsidR="0066615C" w:rsidRPr="0066615C" w:rsidRDefault="0066615C" w:rsidP="0066615C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6615C" w:rsidRPr="0066615C" w:rsidRDefault="0066615C" w:rsidP="0066615C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Pr="0066615C" w:rsidRDefault="0066615C" w:rsidP="00711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r w:rsidR="00711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февраля </w:t>
            </w: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  <w:r w:rsidR="0052038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по </w:t>
            </w:r>
            <w:r w:rsidR="00711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 августа 2014 г. </w:t>
            </w:r>
          </w:p>
        </w:tc>
      </w:tr>
      <w:tr w:rsidR="0066615C" w:rsidTr="00FF5A4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Pr="0066615C" w:rsidRDefault="0066615C" w:rsidP="00666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Pr="0066615C" w:rsidRDefault="0066615C" w:rsidP="006661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Цыбикова </w:t>
            </w:r>
          </w:p>
          <w:p w:rsidR="0066615C" w:rsidRPr="0066615C" w:rsidRDefault="0066615C" w:rsidP="006661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>Анна</w:t>
            </w:r>
          </w:p>
          <w:p w:rsidR="0066615C" w:rsidRPr="0066615C" w:rsidRDefault="0066615C" w:rsidP="006661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Pr="00030DAC" w:rsidRDefault="003E7C51" w:rsidP="00666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DAC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Pr="00030DAC" w:rsidRDefault="0066615C" w:rsidP="00666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D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- специалитет, </w:t>
            </w:r>
          </w:p>
          <w:p w:rsidR="0066615C" w:rsidRPr="00030DAC" w:rsidRDefault="0066615C" w:rsidP="00666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DAC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 «</w:t>
            </w:r>
            <w:r w:rsidR="003E7C51" w:rsidRPr="00030DAC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  <w:r w:rsidRPr="00030D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66615C" w:rsidRPr="00030DAC" w:rsidRDefault="0066615C" w:rsidP="003E7C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D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квалификация «учитель </w:t>
            </w:r>
            <w:r w:rsidR="003E7C51" w:rsidRPr="00030DAC">
              <w:rPr>
                <w:rFonts w:ascii="Times New Roman" w:eastAsia="Calibri" w:hAnsi="Times New Roman" w:cs="Times New Roman"/>
                <w:sz w:val="20"/>
                <w:szCs w:val="20"/>
              </w:rPr>
              <w:t>истории</w:t>
            </w:r>
            <w:r w:rsidRPr="00030DAC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Pr="0066615C" w:rsidRDefault="0066615C" w:rsidP="0066615C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>"</w:t>
            </w:r>
            <w:r w:rsidR="005D73A4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>Особенности организации учебного процесса в условиях внедрения ФГОС</w:t>
            </w:r>
            <w:r w:rsidRPr="0066615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",  </w:t>
            </w:r>
            <w:r w:rsidR="009648E7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>7</w:t>
            </w:r>
            <w:r w:rsidRPr="0066615C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highlight w:val="yellow"/>
              </w:rPr>
              <w:t>2 часа,</w:t>
            </w:r>
            <w:r w:rsidRPr="0066615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 2015 г., ФГБОУ ВО </w:t>
            </w: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>«Бурятский государственный университет» № 032402744617,  дата выдачи 22.02.2014 г.</w:t>
            </w:r>
          </w:p>
          <w:p w:rsidR="0066615C" w:rsidRPr="0066615C" w:rsidRDefault="0066615C" w:rsidP="0066615C">
            <w:pPr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</w:pPr>
          </w:p>
          <w:p w:rsidR="0066615C" w:rsidRPr="0066615C" w:rsidRDefault="0066615C" w:rsidP="0066615C">
            <w:pPr>
              <w:ind w:firstLine="12"/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</w:pPr>
          </w:p>
          <w:p w:rsidR="0066615C" w:rsidRPr="0066615C" w:rsidRDefault="0066615C" w:rsidP="0066615C">
            <w:pPr>
              <w:tabs>
                <w:tab w:val="left" w:pos="31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Pr="00030DAC" w:rsidRDefault="0046166B" w:rsidP="004F32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DAC">
              <w:rPr>
                <w:rFonts w:ascii="Times New Roman" w:hAnsi="Times New Roman"/>
                <w:sz w:val="20"/>
                <w:szCs w:val="20"/>
              </w:rPr>
              <w:t xml:space="preserve">Отсутствует </w:t>
            </w:r>
          </w:p>
        </w:tc>
      </w:tr>
      <w:tr w:rsidR="0066615C" w:rsidTr="00FF5A4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Pr="0066615C" w:rsidRDefault="0066615C" w:rsidP="00666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Pr="0066615C" w:rsidRDefault="0066615C" w:rsidP="00666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Петровна </w:t>
            </w:r>
          </w:p>
          <w:p w:rsidR="0066615C" w:rsidRPr="0066615C" w:rsidRDefault="0066615C" w:rsidP="00666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Василиса Григорьевна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Default="0066615C" w:rsidP="00666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  <w:p w:rsidR="007B16A9" w:rsidRDefault="007B16A9" w:rsidP="00666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A9" w:rsidRPr="0066615C" w:rsidRDefault="007B16A9" w:rsidP="007B16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95E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Руководство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у</w:t>
            </w:r>
            <w:r w:rsidRPr="0095795E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чебн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ой</w:t>
            </w:r>
            <w:r w:rsidRPr="0095795E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, практик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Pr="0066615C" w:rsidRDefault="0066615C" w:rsidP="0066615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>Высшее - специалитет,</w:t>
            </w:r>
          </w:p>
          <w:p w:rsidR="0066615C" w:rsidRPr="0066615C" w:rsidRDefault="0066615C" w:rsidP="00666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>специальность "Физика и математика", квалификация «учитель физики и математики средней школы"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Pr="0066615C" w:rsidRDefault="0066615C" w:rsidP="0066615C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 «Особенности организации деятельности вуза и оценка эффективности деятельности преподавателя в условиях новой образовательной реальности»,  72 </w:t>
            </w: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часа,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6615C">
                <w:rPr>
                  <w:rFonts w:ascii="Times New Roman" w:eastAsia="Calibri" w:hAnsi="Times New Roman" w:cs="Times New Roman"/>
                  <w:sz w:val="20"/>
                  <w:szCs w:val="20"/>
                </w:rPr>
                <w:t>2015 г</w:t>
              </w:r>
            </w:smartTag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r w:rsidRPr="0066615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ФГБОУ ВО </w:t>
            </w: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>«Бурятский государственный университет» № 032402744617,  дата выдачи 22.02.2015 г.</w:t>
            </w:r>
          </w:p>
          <w:p w:rsidR="0066615C" w:rsidRPr="0066615C" w:rsidRDefault="0066615C" w:rsidP="006661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6615C" w:rsidRPr="0066615C" w:rsidRDefault="0066615C" w:rsidP="0066615C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«Менеджмент организации»,  250 часов,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6615C">
                <w:rPr>
                  <w:rFonts w:ascii="Times New Roman" w:eastAsia="Calibri" w:hAnsi="Times New Roman" w:cs="Times New Roman"/>
                  <w:sz w:val="20"/>
                  <w:szCs w:val="20"/>
                </w:rPr>
                <w:t>2015 г</w:t>
              </w:r>
            </w:smartTag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r w:rsidRPr="0066615C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ФГБОУ ВО </w:t>
            </w:r>
            <w:r w:rsidRPr="0066615C">
              <w:rPr>
                <w:rFonts w:ascii="Times New Roman" w:eastAsia="Calibri" w:hAnsi="Times New Roman" w:cs="Times New Roman"/>
                <w:sz w:val="20"/>
                <w:szCs w:val="20"/>
              </w:rPr>
              <w:t>«Бурятский государственный университет» № 032402744617,  дата выдачи 22.02.2015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5C" w:rsidRPr="00030DAC" w:rsidRDefault="0066615C" w:rsidP="006661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D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6 октября 201</w:t>
            </w:r>
            <w:r w:rsidR="00CE033D" w:rsidRPr="00030D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по </w:t>
            </w:r>
            <w:r w:rsidRPr="00030D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по </w:t>
            </w:r>
            <w:r w:rsidR="00FA68F2" w:rsidRPr="00030D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 августа 2015 г. </w:t>
            </w:r>
            <w:r w:rsidRPr="00030D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6615C" w:rsidRPr="00030DAC" w:rsidRDefault="0066615C" w:rsidP="004F32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53A" w:rsidTr="00FF5A4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A" w:rsidRDefault="002E253A" w:rsidP="00666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A" w:rsidRDefault="002E253A" w:rsidP="00666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A" w:rsidRDefault="002E253A" w:rsidP="00666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A" w:rsidRDefault="002E253A" w:rsidP="00666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A" w:rsidRDefault="002E253A" w:rsidP="00666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A" w:rsidRDefault="002E253A" w:rsidP="00666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53A" w:rsidRDefault="002E253A" w:rsidP="0066615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E253A" w:rsidRDefault="002E253A" w:rsidP="00666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15C" w:rsidRDefault="0066615C" w:rsidP="002E2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15C" w:rsidRPr="006B0628" w:rsidRDefault="0066615C" w:rsidP="00666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15C" w:rsidRPr="006B0628" w:rsidRDefault="0066615C" w:rsidP="00666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628">
        <w:rPr>
          <w:rFonts w:ascii="Times New Roman" w:eastAsia="Times New Roman" w:hAnsi="Times New Roman" w:cs="Times New Roman"/>
          <w:sz w:val="24"/>
          <w:szCs w:val="24"/>
        </w:rPr>
        <w:t xml:space="preserve">       Ректор ФГБОУ ВО «БГУ»                                          ________________________ /____________________ / Мошкин Николай Ильич</w:t>
      </w:r>
    </w:p>
    <w:p w:rsidR="0066615C" w:rsidRPr="006B0628" w:rsidRDefault="0066615C" w:rsidP="00666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6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подпись                           </w:t>
      </w:r>
    </w:p>
    <w:p w:rsidR="0066615C" w:rsidRPr="006B0628" w:rsidRDefault="0066615C" w:rsidP="00666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15C" w:rsidRPr="006B0628" w:rsidRDefault="0066615C" w:rsidP="00666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628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66615C" w:rsidRPr="006B0628" w:rsidRDefault="0066615C" w:rsidP="00666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15C" w:rsidRDefault="0066615C" w:rsidP="00666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628">
        <w:rPr>
          <w:rFonts w:ascii="Times New Roman" w:eastAsia="Times New Roman" w:hAnsi="Times New Roman" w:cs="Times New Roman"/>
          <w:sz w:val="24"/>
          <w:szCs w:val="24"/>
        </w:rPr>
        <w:t xml:space="preserve">дата составления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«___» </w:t>
      </w:r>
      <w:r w:rsidRPr="009A5842">
        <w:rPr>
          <w:rFonts w:ascii="Times New Roman" w:eastAsia="Times New Roman" w:hAnsi="Times New Roman" w:cs="Times New Roman"/>
          <w:sz w:val="24"/>
          <w:szCs w:val="24"/>
        </w:rPr>
        <w:t xml:space="preserve"> апреля</w:t>
      </w:r>
      <w:r w:rsidRPr="006B0628">
        <w:rPr>
          <w:rFonts w:ascii="Times New Roman" w:eastAsia="Times New Roman" w:hAnsi="Times New Roman" w:cs="Times New Roman"/>
          <w:sz w:val="24"/>
          <w:szCs w:val="24"/>
        </w:rPr>
        <w:t xml:space="preserve"> 2017 г.</w:t>
      </w:r>
    </w:p>
    <w:p w:rsidR="0066615C" w:rsidRDefault="0066615C" w:rsidP="00666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15C" w:rsidRDefault="0066615C" w:rsidP="002E2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15C" w:rsidRDefault="0066615C" w:rsidP="002E2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578" w:rsidRDefault="00352578" w:rsidP="002E2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578" w:rsidRDefault="00352578" w:rsidP="002E2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578" w:rsidRDefault="00352578" w:rsidP="002E2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578" w:rsidRDefault="00352578" w:rsidP="002E2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7E2" w:rsidRPr="004B67E2" w:rsidRDefault="004B67E2" w:rsidP="004B67E2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67E2">
        <w:rPr>
          <w:rFonts w:ascii="Times New Roman" w:hAnsi="Times New Roman" w:cs="Times New Roman"/>
          <w:bCs/>
          <w:sz w:val="24"/>
          <w:szCs w:val="24"/>
        </w:rPr>
        <w:lastRenderedPageBreak/>
        <w:t>федеральное государственное бюджетное образовательное учреждение высшего образования</w:t>
      </w:r>
    </w:p>
    <w:p w:rsidR="004B67E2" w:rsidRPr="004B67E2" w:rsidRDefault="004B67E2" w:rsidP="004B67E2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67E2">
        <w:rPr>
          <w:rFonts w:ascii="Times New Roman" w:hAnsi="Times New Roman" w:cs="Times New Roman"/>
          <w:bCs/>
          <w:sz w:val="24"/>
          <w:szCs w:val="24"/>
        </w:rPr>
        <w:t xml:space="preserve"> «Бурятский государственный университет»</w:t>
      </w:r>
    </w:p>
    <w:p w:rsidR="004B67E2" w:rsidRPr="004B67E2" w:rsidRDefault="004B67E2" w:rsidP="004B6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3A" w:rsidRPr="004B67E2" w:rsidRDefault="002E253A" w:rsidP="004B67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B67E2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4B67E2" w:rsidRPr="004B67E2" w:rsidRDefault="002E253A" w:rsidP="004B67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7E2">
        <w:rPr>
          <w:rFonts w:ascii="Times New Roman" w:hAnsi="Times New Roman" w:cs="Times New Roman"/>
          <w:sz w:val="24"/>
          <w:szCs w:val="24"/>
        </w:rPr>
        <w:t xml:space="preserve">о материально-техническом обеспечении основной профессиональной образовательной программы среднего профессионального образования – программы подготовки специалистов среднего звена </w:t>
      </w:r>
    </w:p>
    <w:p w:rsidR="004B67E2" w:rsidRPr="004B67E2" w:rsidRDefault="004B67E2" w:rsidP="004B67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7E2">
        <w:rPr>
          <w:rFonts w:ascii="Times New Roman" w:hAnsi="Times New Roman" w:cs="Times New Roman"/>
          <w:bCs/>
          <w:sz w:val="24"/>
          <w:szCs w:val="24"/>
        </w:rPr>
        <w:t>09.02.01 Компьютерные системы и комплексы</w:t>
      </w:r>
    </w:p>
    <w:p w:rsidR="004B67E2" w:rsidRDefault="004B67E2" w:rsidP="004B67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7E2">
        <w:rPr>
          <w:rFonts w:ascii="Times New Roman" w:eastAsia="Times New Roman" w:hAnsi="Times New Roman" w:cs="Times New Roman"/>
          <w:sz w:val="24"/>
          <w:szCs w:val="24"/>
        </w:rPr>
        <w:t>очная форма обучения, 2015 год набора</w:t>
      </w:r>
    </w:p>
    <w:p w:rsidR="004B67E2" w:rsidRPr="004B67E2" w:rsidRDefault="004B67E2" w:rsidP="004B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846"/>
        <w:gridCol w:w="2835"/>
        <w:gridCol w:w="3402"/>
        <w:gridCol w:w="7342"/>
      </w:tblGrid>
      <w:tr w:rsidR="002E253A" w:rsidTr="002E253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3A" w:rsidRDefault="002E253A" w:rsidP="004B67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3A" w:rsidRDefault="002E253A" w:rsidP="004B67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 (модуля), практик в соответствии с учебным планом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3A" w:rsidRDefault="002E253A" w:rsidP="004B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кабинетов, лабораторий, мастерских и других помещений для реализации образовательной программы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3A" w:rsidRDefault="002E253A" w:rsidP="004B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Оснащенностьучебных кабинетов, лабораторий, мастерских и других помещений для реализации образовательной программы</w:t>
            </w:r>
          </w:p>
        </w:tc>
      </w:tr>
      <w:tr w:rsidR="004B67E2" w:rsidTr="002E253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E2" w:rsidRDefault="004B67E2" w:rsidP="004B6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E2" w:rsidRPr="0066615C" w:rsidRDefault="004B67E2" w:rsidP="00651C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hAnsi="Times New Roman" w:cs="Times New Roman"/>
                <w:sz w:val="20"/>
                <w:szCs w:val="20"/>
              </w:rPr>
              <w:t>Основы алгоритмизации и программирования</w:t>
            </w:r>
          </w:p>
          <w:p w:rsidR="004B67E2" w:rsidRPr="0066615C" w:rsidRDefault="004B67E2" w:rsidP="00651C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 и среды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E2" w:rsidRPr="004B67E2" w:rsidRDefault="004B67E2" w:rsidP="004B6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7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кабинет математики информатики № 4227 (ул. Пушкина, 25)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8" w:rsidRPr="001039A8" w:rsidRDefault="001039A8" w:rsidP="001039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Учебная мебель, персональный компьютер – 12 шт. </w:t>
            </w: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с доступом к сети "Интернет" и обеспечением доступа в электронную информационно-образовательную среду организации.</w:t>
            </w:r>
          </w:p>
          <w:p w:rsidR="004B67E2" w:rsidRPr="001039A8" w:rsidRDefault="004B67E2" w:rsidP="004B6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7E2" w:rsidTr="002E253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E2" w:rsidRDefault="004B67E2" w:rsidP="004B6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E2" w:rsidRPr="0066615C" w:rsidRDefault="004B67E2" w:rsidP="00651C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E2" w:rsidRPr="00063B3A" w:rsidRDefault="001039A8" w:rsidP="00063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4B67E2" w:rsidRPr="00063B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абинет</w:t>
            </w:r>
            <w:r w:rsidR="00063B3A" w:rsidRPr="00063B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63B3A" w:rsidRPr="00063B3A">
              <w:rPr>
                <w:rFonts w:ascii="Times New Roman" w:hAnsi="Times New Roman" w:cs="Times New Roman"/>
                <w:sz w:val="20"/>
                <w:szCs w:val="20"/>
              </w:rPr>
              <w:t>метрологии, стандартизации и сертификации</w:t>
            </w:r>
            <w:r w:rsidR="004B67E2" w:rsidRPr="00063B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№ 4108 (ул. Пушкина, 25)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8" w:rsidRPr="001039A8" w:rsidRDefault="001039A8" w:rsidP="00103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Учебная мебель, экран - 1 шт., проектор - 1 шт., ноутбук - 1 шт.</w:t>
            </w:r>
          </w:p>
          <w:p w:rsidR="004B67E2" w:rsidRPr="001039A8" w:rsidRDefault="004B67E2" w:rsidP="004B6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7E2" w:rsidTr="002E253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E2" w:rsidRDefault="004B67E2" w:rsidP="004B6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E2" w:rsidRPr="0066615C" w:rsidRDefault="004B67E2" w:rsidP="00651C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15C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E2" w:rsidRPr="004B67E2" w:rsidRDefault="004B67E2" w:rsidP="004B6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7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кабинет инженерных систем № 4229 (ул. Пушкина, 25)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E2" w:rsidRPr="001039A8" w:rsidRDefault="004B67E2" w:rsidP="004B6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Учебная мебель, персональный компьютер - 4 шт.</w:t>
            </w:r>
          </w:p>
        </w:tc>
      </w:tr>
      <w:tr w:rsidR="002E253A" w:rsidTr="002E253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A" w:rsidRDefault="002E253A" w:rsidP="004B6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A" w:rsidRDefault="002E253A" w:rsidP="004B6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A" w:rsidRDefault="002E253A" w:rsidP="004B6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A" w:rsidRDefault="002E253A" w:rsidP="004B6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3A" w:rsidTr="002E253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A" w:rsidRDefault="002E253A" w:rsidP="004B6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A" w:rsidRDefault="002E253A" w:rsidP="004B6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A" w:rsidRDefault="002E253A" w:rsidP="004B6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A" w:rsidRDefault="002E253A" w:rsidP="004B6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53A" w:rsidRDefault="002E253A" w:rsidP="004B67E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8222"/>
        <w:gridCol w:w="4110"/>
      </w:tblGrid>
      <w:tr w:rsidR="002E253A" w:rsidTr="002E253A">
        <w:trPr>
          <w:trHeight w:val="435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3A" w:rsidRDefault="002E253A" w:rsidP="004B67E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договоров ЭБС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период, соответствующий сроку получения образования по ОПОП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E253A" w:rsidTr="002E253A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3A" w:rsidRPr="001039A8" w:rsidRDefault="002E253A" w:rsidP="001039A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039A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3A" w:rsidRPr="001039A8" w:rsidRDefault="002E253A" w:rsidP="001039A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039A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 с указанием реквизитов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3A" w:rsidRPr="001039A8" w:rsidRDefault="002E253A" w:rsidP="001039A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9A8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документа</w:t>
            </w:r>
            <w:bookmarkStart w:id="0" w:name="_GoBack"/>
            <w:bookmarkEnd w:id="0"/>
          </w:p>
        </w:tc>
      </w:tr>
      <w:tr w:rsidR="001039A8" w:rsidTr="002E253A">
        <w:trPr>
          <w:trHeight w:val="4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A8" w:rsidRPr="001039A8" w:rsidRDefault="001039A8" w:rsidP="001039A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2015/2016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Электронная библиотечная система «Издательства «Лань»</w:t>
            </w:r>
          </w:p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 xml:space="preserve">Пакеты : Математика. Коллекция издательств «Лань», «Физматлит»; Физика. Коллекция издательств «Лань», «Физматлит»; Филология. Коллекция издательства «Флинта»; Экономика и менеджмент. Коллекция издательства «Финансы и статистика»; Информатика. Коллекция издательства «ДМК Пресс»; Право. Юридические науки. Коллекция издательства «Проспект»; Психология. Педагогика. Коллекция издательства «Флинта»; Физическая культура и спорт. Коллекция издательства «Советский спорт»; Химия. Коллекция </w:t>
            </w:r>
            <w:r w:rsidRPr="001039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издательства «Лань»; Языкознание и литературоведение. Коллекция издательств «Флинта», «Проспект»; Нанотехнологии. Коллекция издательства «Бином»; Сервис и туризм. Коллекция издательства «КноРус»; Социально-гуманитарные науки. Коллекция издательства «Проспект»</w:t>
            </w:r>
          </w:p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контракта: </w:t>
            </w: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Контракт № 64102/44ФЗ от 13.04.15 г.</w:t>
            </w:r>
          </w:p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С 23.04.15 по 23.04.16 г.</w:t>
            </w:r>
          </w:p>
        </w:tc>
      </w:tr>
      <w:tr w:rsidR="001039A8" w:rsidTr="002E253A">
        <w:trPr>
          <w:trHeight w:val="4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A8" w:rsidRPr="001039A8" w:rsidRDefault="001039A8" w:rsidP="001039A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9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2015/2016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Электронная библиотечная система «Национальный цифровой ресурс «Руконт»</w:t>
            </w:r>
          </w:p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контракта: </w:t>
            </w: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Контракт № 01/2222-2015 от 10.04.15</w:t>
            </w:r>
          </w:p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 xml:space="preserve"> С 14.04.15 по 14.04. 16 г.</w:t>
            </w:r>
          </w:p>
        </w:tc>
      </w:tr>
      <w:tr w:rsidR="001039A8" w:rsidTr="002E253A">
        <w:trPr>
          <w:trHeight w:val="3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A8" w:rsidRPr="001039A8" w:rsidRDefault="001039A8" w:rsidP="001039A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2016/2017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Электронная библиотечная система  «Издательства «Лань»</w:t>
            </w:r>
          </w:p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Пакеты : Математика. Коллекция издательств «Лань», «Физматлит»; Физика. Коллекция издательств «Лань», «Физматлит»; Филология. Коллекция издательства «Флинта»; Экономика и менеджмент. Коллекция издательства «Финансы и статистика»; Информатика. Коллекция издательства «ДМК Пресс»; Право. Юридические науки. Коллекция издательства «Проспект»; Психология. Педагогика. Коллекция издательства «Флинта»; Физическая культура и спорт. Коллекция издательства «Советский спорт»; Химия. Коллекция издательства «Лань»; Языкознание и литературоведение. Коллекция издательств «Флинта», «Проспект»; Нанотехнологии. Коллекция издательства «Бином»; Сервис и туризм. Коллекция издательства «КноРус»; Социально-гуманитарные науки. Коллекция издательства «Проспект»</w:t>
            </w:r>
          </w:p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контракта: </w:t>
            </w: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Контракт № 01/16/44ФЗ от 30.03.16 г.</w:t>
            </w:r>
          </w:p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С 23.04.16 по 17.04.17 г.</w:t>
            </w:r>
          </w:p>
        </w:tc>
      </w:tr>
      <w:tr w:rsidR="001039A8" w:rsidTr="002E253A">
        <w:trPr>
          <w:trHeight w:val="4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A8" w:rsidRPr="001039A8" w:rsidRDefault="001039A8" w:rsidP="001039A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2016/2017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Электронная библиотечная система  «Национальный цифровой ресурс «Руконт»</w:t>
            </w:r>
          </w:p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контракта: </w:t>
            </w: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Контракт № 1561226/2222-2016 от 28.034.16</w:t>
            </w:r>
          </w:p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С 28.04.16 по 28.04. 17 г.</w:t>
            </w:r>
          </w:p>
        </w:tc>
      </w:tr>
      <w:tr w:rsidR="001039A8" w:rsidTr="002E253A">
        <w:trPr>
          <w:trHeight w:val="4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A8" w:rsidRPr="001039A8" w:rsidRDefault="001039A8" w:rsidP="001039A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Электронная библиотечная система издательства «Юрайт»</w:t>
            </w:r>
          </w:p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контракта: </w:t>
            </w: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Договор № 04/15/44ФЗ от 16.09.2016 г.</w:t>
            </w:r>
          </w:p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 xml:space="preserve"> С 16.09.16 по 30.10.17 г.</w:t>
            </w:r>
          </w:p>
        </w:tc>
      </w:tr>
      <w:tr w:rsidR="001039A8" w:rsidTr="002E253A">
        <w:trPr>
          <w:trHeight w:val="4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A8" w:rsidRPr="001039A8" w:rsidRDefault="001039A8" w:rsidP="001039A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Электронно-библиотечная система  «</w:t>
            </w:r>
            <w:r w:rsidRPr="001039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BOOK</w:t>
            </w:r>
            <w:r w:rsidRPr="001039A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039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r w:rsidRPr="001039A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контракта: </w:t>
            </w: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>Договор № 1562152/44ФЗ от 15.09.2016 г.</w:t>
            </w:r>
          </w:p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8" w:rsidRPr="001039A8" w:rsidRDefault="001039A8" w:rsidP="0010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9A8">
              <w:rPr>
                <w:rFonts w:ascii="Times New Roman" w:hAnsi="Times New Roman" w:cs="Times New Roman"/>
                <w:sz w:val="20"/>
                <w:szCs w:val="20"/>
              </w:rPr>
              <w:t xml:space="preserve"> С 30.10.16 по 30.10.17 г.</w:t>
            </w:r>
          </w:p>
        </w:tc>
      </w:tr>
    </w:tbl>
    <w:tbl>
      <w:tblPr>
        <w:tblStyle w:val="a6"/>
        <w:tblpPr w:leftFromText="180" w:rightFromText="180" w:vertAnchor="text" w:horzAnchor="margin" w:tblpY="71"/>
        <w:tblOverlap w:val="never"/>
        <w:tblW w:w="14454" w:type="dxa"/>
        <w:tblLook w:val="04A0"/>
      </w:tblPr>
      <w:tblGrid>
        <w:gridCol w:w="8217"/>
        <w:gridCol w:w="6237"/>
      </w:tblGrid>
      <w:tr w:rsidR="002E253A" w:rsidRPr="00FB3557" w:rsidTr="002E25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A" w:rsidRPr="00FB3557" w:rsidRDefault="002E253A" w:rsidP="004B6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3B0F" w:rsidRDefault="00083B0F" w:rsidP="004B6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253A" w:rsidRPr="00FB3557" w:rsidRDefault="002E253A" w:rsidP="004B6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55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3A" w:rsidRPr="00FB3557" w:rsidRDefault="002E253A" w:rsidP="004B67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55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2E253A" w:rsidRPr="00FB3557" w:rsidTr="002E25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3A" w:rsidRPr="00FB3557" w:rsidRDefault="002E253A" w:rsidP="004B6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557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</w:t>
            </w:r>
            <w:r w:rsidRPr="00FB35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РФ требованиям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A8" w:rsidRPr="00FB3557" w:rsidRDefault="001039A8" w:rsidP="00103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5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Заключение о соответствии объекта защиты ФГБОУ ВО «Бурятский государственный университет» обязательным требованиям пожарной безопасности №220 от 21.12.2016 г., выдано Управлением надзорной </w:t>
            </w:r>
            <w:r w:rsidRPr="00FB35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и профилактической работы Главного управления МЧС РФ по Республике Бурятия, дата выдачи 29.12.2016 г., бессрочное.</w:t>
            </w:r>
          </w:p>
          <w:p w:rsidR="002E253A" w:rsidRPr="00FB3557" w:rsidRDefault="002E253A" w:rsidP="004B67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53A" w:rsidRPr="00FB3557" w:rsidTr="002E253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3A" w:rsidRPr="00FB3557" w:rsidRDefault="002E253A" w:rsidP="004B6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5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Документы, подтверждающие соответствие мест и помещений   действующим санитарно-эпидемиологическим правилам и нормам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A" w:rsidRPr="00FB3557" w:rsidRDefault="001039A8" w:rsidP="007D68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557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заключение о соответствии государственным санитарно-эпидемиологическ</w:t>
            </w:r>
            <w:r w:rsidR="007D6822" w:rsidRPr="00FB3557">
              <w:rPr>
                <w:rFonts w:ascii="Times New Roman" w:hAnsi="Times New Roman" w:cs="Times New Roman"/>
                <w:sz w:val="20"/>
                <w:szCs w:val="20"/>
              </w:rPr>
              <w:t>им правилам и нормативам зданий,</w:t>
            </w:r>
            <w:r w:rsidRPr="00FB35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6822" w:rsidRPr="00FB355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3557">
              <w:rPr>
                <w:rFonts w:ascii="Times New Roman" w:hAnsi="Times New Roman" w:cs="Times New Roman"/>
                <w:sz w:val="20"/>
                <w:szCs w:val="20"/>
              </w:rPr>
              <w:t>троений, сооружений, помещений</w:t>
            </w:r>
            <w:r w:rsidR="007D6822" w:rsidRPr="00FB3557">
              <w:rPr>
                <w:rFonts w:ascii="Times New Roman" w:hAnsi="Times New Roman" w:cs="Times New Roman"/>
                <w:sz w:val="20"/>
                <w:szCs w:val="20"/>
              </w:rPr>
              <w:t xml:space="preserve">  ФГБОУ ВО «Бурятский государственный университет»</w:t>
            </w:r>
            <w:r w:rsidRPr="00FB3557">
              <w:rPr>
                <w:rFonts w:ascii="Times New Roman" w:hAnsi="Times New Roman" w:cs="Times New Roman"/>
                <w:sz w:val="20"/>
                <w:szCs w:val="20"/>
              </w:rPr>
              <w:t>, используемых для осуществления образовательной деятельности</w:t>
            </w:r>
            <w:r w:rsidR="007D6822" w:rsidRPr="00FB3557">
              <w:rPr>
                <w:rFonts w:ascii="Times New Roman" w:hAnsi="Times New Roman" w:cs="Times New Roman"/>
                <w:sz w:val="20"/>
                <w:szCs w:val="20"/>
              </w:rPr>
              <w:t>, № 03.БЦ.03.000.М.000729.12.16. от 20 декабря 2016 г.</w:t>
            </w:r>
            <w:r w:rsidRPr="00FB3557">
              <w:rPr>
                <w:rFonts w:ascii="Times New Roman" w:hAnsi="Times New Roman" w:cs="Times New Roman"/>
                <w:sz w:val="20"/>
                <w:szCs w:val="20"/>
              </w:rPr>
              <w:t xml:space="preserve"> выдано Управлением Федеральной службы по надзору в сфере защиты прав потребителей и благополучия человека по РБ</w:t>
            </w:r>
            <w:r w:rsidR="007D6822" w:rsidRPr="00FB3557">
              <w:rPr>
                <w:rFonts w:ascii="Times New Roman" w:hAnsi="Times New Roman" w:cs="Times New Roman"/>
                <w:sz w:val="20"/>
                <w:szCs w:val="20"/>
              </w:rPr>
              <w:t>, дата выдачи 20.12.2016 г.</w:t>
            </w:r>
            <w:r w:rsidRPr="00FB35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2E253A" w:rsidRPr="00FB3557" w:rsidRDefault="002E253A" w:rsidP="004B67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2E253A" w:rsidRDefault="002E253A" w:rsidP="004B6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53A" w:rsidRPr="0048272E" w:rsidRDefault="002E253A" w:rsidP="00482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72E" w:rsidRPr="0048272E" w:rsidRDefault="0048272E" w:rsidP="00482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72E">
        <w:rPr>
          <w:rFonts w:ascii="Times New Roman" w:hAnsi="Times New Roman" w:cs="Times New Roman"/>
          <w:sz w:val="24"/>
          <w:szCs w:val="24"/>
        </w:rPr>
        <w:t xml:space="preserve">       Ректор ФГБОУ ВО «БГУ»                                          ________________________ /____________________ / Мошкин Николай Ильич</w:t>
      </w:r>
    </w:p>
    <w:p w:rsidR="0048272E" w:rsidRPr="0048272E" w:rsidRDefault="0048272E" w:rsidP="00482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7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подпись                           </w:t>
      </w:r>
    </w:p>
    <w:p w:rsidR="0048272E" w:rsidRPr="0048272E" w:rsidRDefault="0048272E" w:rsidP="00482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72E" w:rsidRPr="0048272E" w:rsidRDefault="0048272E" w:rsidP="00482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72E">
        <w:rPr>
          <w:rFonts w:ascii="Times New Roman" w:hAnsi="Times New Roman" w:cs="Times New Roman"/>
          <w:sz w:val="24"/>
          <w:szCs w:val="24"/>
        </w:rPr>
        <w:t>М.П.</w:t>
      </w:r>
    </w:p>
    <w:p w:rsidR="0048272E" w:rsidRPr="0048272E" w:rsidRDefault="0048272E" w:rsidP="00482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72E" w:rsidRPr="0048272E" w:rsidRDefault="0048272E" w:rsidP="00482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72E">
        <w:rPr>
          <w:rFonts w:ascii="Times New Roman" w:hAnsi="Times New Roman" w:cs="Times New Roman"/>
          <w:sz w:val="24"/>
          <w:szCs w:val="24"/>
        </w:rPr>
        <w:t>дата составления  «___»  апреля 2017 г.</w:t>
      </w:r>
    </w:p>
    <w:p w:rsidR="006D314F" w:rsidRPr="0048272E" w:rsidRDefault="006D314F" w:rsidP="00482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314F" w:rsidRPr="0048272E" w:rsidSect="002E25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F91" w:rsidRDefault="003F4F91" w:rsidP="002E253A">
      <w:pPr>
        <w:spacing w:after="0" w:line="240" w:lineRule="auto"/>
      </w:pPr>
      <w:r>
        <w:separator/>
      </w:r>
    </w:p>
  </w:endnote>
  <w:endnote w:type="continuationSeparator" w:id="1">
    <w:p w:rsidR="003F4F91" w:rsidRDefault="003F4F91" w:rsidP="002E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F91" w:rsidRDefault="003F4F91" w:rsidP="002E253A">
      <w:pPr>
        <w:spacing w:after="0" w:line="240" w:lineRule="auto"/>
      </w:pPr>
      <w:r>
        <w:separator/>
      </w:r>
    </w:p>
  </w:footnote>
  <w:footnote w:type="continuationSeparator" w:id="1">
    <w:p w:rsidR="003F4F91" w:rsidRDefault="003F4F91" w:rsidP="002E2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53037"/>
    <w:multiLevelType w:val="hybridMultilevel"/>
    <w:tmpl w:val="F91C2B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23A753A"/>
    <w:multiLevelType w:val="multilevel"/>
    <w:tmpl w:val="0234DA5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5" w:hanging="94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85" w:hanging="94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85" w:hanging="94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253A"/>
    <w:rsid w:val="00007581"/>
    <w:rsid w:val="00030DAC"/>
    <w:rsid w:val="00063B3A"/>
    <w:rsid w:val="00083B0F"/>
    <w:rsid w:val="000E399C"/>
    <w:rsid w:val="001039A8"/>
    <w:rsid w:val="00153AA2"/>
    <w:rsid w:val="0017079D"/>
    <w:rsid w:val="00223057"/>
    <w:rsid w:val="002D4249"/>
    <w:rsid w:val="002E253A"/>
    <w:rsid w:val="00331BA8"/>
    <w:rsid w:val="00352578"/>
    <w:rsid w:val="0038048F"/>
    <w:rsid w:val="00387209"/>
    <w:rsid w:val="003E7C51"/>
    <w:rsid w:val="003F4F91"/>
    <w:rsid w:val="0041457B"/>
    <w:rsid w:val="00434B9E"/>
    <w:rsid w:val="0046166B"/>
    <w:rsid w:val="00463DDB"/>
    <w:rsid w:val="0048272E"/>
    <w:rsid w:val="00487ED7"/>
    <w:rsid w:val="004B55D0"/>
    <w:rsid w:val="004B67E2"/>
    <w:rsid w:val="004E18BC"/>
    <w:rsid w:val="00520383"/>
    <w:rsid w:val="005509C2"/>
    <w:rsid w:val="00571D1E"/>
    <w:rsid w:val="005A04F9"/>
    <w:rsid w:val="005D02C7"/>
    <w:rsid w:val="005D73A4"/>
    <w:rsid w:val="006058B8"/>
    <w:rsid w:val="00644053"/>
    <w:rsid w:val="0066615C"/>
    <w:rsid w:val="0067612E"/>
    <w:rsid w:val="006D314F"/>
    <w:rsid w:val="0070251A"/>
    <w:rsid w:val="00711011"/>
    <w:rsid w:val="00726361"/>
    <w:rsid w:val="007416E6"/>
    <w:rsid w:val="00751DA3"/>
    <w:rsid w:val="0076564A"/>
    <w:rsid w:val="007A53D8"/>
    <w:rsid w:val="007B16A9"/>
    <w:rsid w:val="007D6822"/>
    <w:rsid w:val="007E2A4A"/>
    <w:rsid w:val="00843079"/>
    <w:rsid w:val="00853481"/>
    <w:rsid w:val="008665EE"/>
    <w:rsid w:val="0089242C"/>
    <w:rsid w:val="008D60F3"/>
    <w:rsid w:val="008E1DF0"/>
    <w:rsid w:val="008F3D85"/>
    <w:rsid w:val="009463A1"/>
    <w:rsid w:val="00956936"/>
    <w:rsid w:val="009648E7"/>
    <w:rsid w:val="009A336F"/>
    <w:rsid w:val="00A0469E"/>
    <w:rsid w:val="00AB48DD"/>
    <w:rsid w:val="00B23961"/>
    <w:rsid w:val="00B27A2D"/>
    <w:rsid w:val="00B57A0F"/>
    <w:rsid w:val="00B61599"/>
    <w:rsid w:val="00B847A8"/>
    <w:rsid w:val="00BD3AF9"/>
    <w:rsid w:val="00C32088"/>
    <w:rsid w:val="00CE033D"/>
    <w:rsid w:val="00D36935"/>
    <w:rsid w:val="00D406F3"/>
    <w:rsid w:val="00D51008"/>
    <w:rsid w:val="00DB68C4"/>
    <w:rsid w:val="00E45F3A"/>
    <w:rsid w:val="00E516B1"/>
    <w:rsid w:val="00EE2000"/>
    <w:rsid w:val="00F3195A"/>
    <w:rsid w:val="00F3304F"/>
    <w:rsid w:val="00FA68F2"/>
    <w:rsid w:val="00FB3557"/>
    <w:rsid w:val="00FC4375"/>
    <w:rsid w:val="00FD29E2"/>
    <w:rsid w:val="00FD4213"/>
    <w:rsid w:val="00FF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E2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E253A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2E253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5">
    <w:name w:val="footnote reference"/>
    <w:uiPriority w:val="99"/>
    <w:semiHidden/>
    <w:unhideWhenUsed/>
    <w:rsid w:val="002E253A"/>
    <w:rPr>
      <w:vertAlign w:val="superscript"/>
    </w:rPr>
  </w:style>
  <w:style w:type="table" w:styleId="a6">
    <w:name w:val="Table Grid"/>
    <w:basedOn w:val="a1"/>
    <w:uiPriority w:val="39"/>
    <w:rsid w:val="002E25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0E399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rsid w:val="000E3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mr-IN"/>
    </w:rPr>
  </w:style>
  <w:style w:type="character" w:customStyle="1" w:styleId="HTML0">
    <w:name w:val="Стандартный HTML Знак"/>
    <w:basedOn w:val="a0"/>
    <w:link w:val="HTML"/>
    <w:uiPriority w:val="99"/>
    <w:rsid w:val="000E399C"/>
    <w:rPr>
      <w:rFonts w:ascii="Courier New" w:eastAsia="Times New Roman" w:hAnsi="Courier New" w:cs="Courier New"/>
      <w:sz w:val="20"/>
      <w:szCs w:val="20"/>
      <w:lang w:bidi="mr-IN"/>
    </w:rPr>
  </w:style>
  <w:style w:type="paragraph" w:customStyle="1" w:styleId="ConsPlusNormal">
    <w:name w:val="ConsPlusNormal"/>
    <w:rsid w:val="007656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97928-0764-4074-A016-B0A0E60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dcterms:created xsi:type="dcterms:W3CDTF">2017-03-22T03:31:00Z</dcterms:created>
  <dcterms:modified xsi:type="dcterms:W3CDTF">2017-03-23T01:37:00Z</dcterms:modified>
</cp:coreProperties>
</file>