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B6" w:rsidRPr="00A75AB6" w:rsidRDefault="00A75AB6" w:rsidP="00A75AB6">
      <w:pPr>
        <w:shd w:val="clear" w:color="auto" w:fill="FFFFFF"/>
        <w:spacing w:after="144" w:line="39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bookmarkStart w:id="0" w:name="dst100008"/>
      <w:bookmarkEnd w:id="0"/>
      <w:r w:rsidRPr="000D03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ПРАВИТЕЛЬСТВО РОССИЙСКОЙ ФЕДЕРАЦИИ</w:t>
      </w:r>
    </w:p>
    <w:p w:rsidR="00A75AB6" w:rsidRPr="00A75AB6" w:rsidRDefault="00A75AB6" w:rsidP="00A75AB6">
      <w:pPr>
        <w:shd w:val="clear" w:color="auto" w:fill="FFFFFF"/>
        <w:spacing w:after="144" w:line="39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0D03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 </w:t>
      </w:r>
    </w:p>
    <w:p w:rsidR="00A75AB6" w:rsidRPr="00A75AB6" w:rsidRDefault="00A75AB6" w:rsidP="00A75AB6">
      <w:pPr>
        <w:shd w:val="clear" w:color="auto" w:fill="FFFFFF"/>
        <w:spacing w:after="144" w:line="39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bookmarkStart w:id="1" w:name="dst100002"/>
      <w:bookmarkEnd w:id="1"/>
      <w:r w:rsidRPr="000D03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ПОСТАНОВЛЕНИЕ</w:t>
      </w:r>
    </w:p>
    <w:p w:rsidR="00A75AB6" w:rsidRPr="00A75AB6" w:rsidRDefault="00A75AB6" w:rsidP="00A75AB6">
      <w:pPr>
        <w:shd w:val="clear" w:color="auto" w:fill="FFFFFF"/>
        <w:spacing w:after="144" w:line="39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0D03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от 18 сентября 2020 г. N 1490</w:t>
      </w:r>
    </w:p>
    <w:p w:rsidR="00A75AB6" w:rsidRPr="00A75AB6" w:rsidRDefault="00A75AB6" w:rsidP="00A75AB6">
      <w:pPr>
        <w:shd w:val="clear" w:color="auto" w:fill="FFFFFF"/>
        <w:spacing w:after="144" w:line="39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0D03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 </w:t>
      </w:r>
    </w:p>
    <w:p w:rsidR="00A75AB6" w:rsidRPr="00A75AB6" w:rsidRDefault="00A75AB6" w:rsidP="00A75AB6">
      <w:pPr>
        <w:shd w:val="clear" w:color="auto" w:fill="FFFFFF"/>
        <w:spacing w:after="144" w:line="39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bookmarkStart w:id="2" w:name="dst100003"/>
      <w:bookmarkEnd w:id="2"/>
      <w:r w:rsidRPr="000D03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О ЛИЦЕНЗИРОВАНИИ ОБРАЗОВАТЕЛЬНОЙ ДЕЯТЕЛЬНОСТИ</w:t>
      </w:r>
    </w:p>
    <w:p w:rsidR="00A75AB6" w:rsidRPr="00A75AB6" w:rsidRDefault="00A75AB6" w:rsidP="00A75AB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75AB6" w:rsidRPr="00A75AB6" w:rsidRDefault="00A75AB6" w:rsidP="00A75AB6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dst100004"/>
      <w:bookmarkEnd w:id="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Федеральным </w:t>
      </w:r>
      <w:hyperlink r:id="rId4" w:anchor="dst71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законом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"О лицензировании отдельных видов деятельности" Правительство Российской Федерации постановляет:</w:t>
      </w:r>
    </w:p>
    <w:p w:rsidR="00A75AB6" w:rsidRPr="00A75AB6" w:rsidRDefault="00A75AB6" w:rsidP="00A75AB6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" w:name="dst100005"/>
      <w:bookmarkEnd w:id="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1. Утвердить прилагаемое </w:t>
      </w:r>
      <w:hyperlink r:id="rId5" w:anchor="dst10000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Положение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о лицензировании образовательной деятельности.</w:t>
      </w:r>
    </w:p>
    <w:p w:rsidR="00A75AB6" w:rsidRPr="00A75AB6" w:rsidRDefault="00A75AB6" w:rsidP="00A75AB6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5" w:name="dst100006"/>
      <w:bookmarkEnd w:id="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2. Настоящее постановление вступает в силу </w:t>
      </w:r>
      <w:r w:rsidRPr="000D0374">
        <w:rPr>
          <w:rFonts w:ascii="Times New Roman" w:eastAsia="Times New Roman" w:hAnsi="Times New Roman" w:cs="Times New Roman"/>
          <w:b/>
          <w:color w:val="000000"/>
          <w:lang w:eastAsia="ru-RU"/>
        </w:rPr>
        <w:t>с 1 января 2021 г. и действует до 31 декабря 2021 г.</w:t>
      </w:r>
    </w:p>
    <w:p w:rsidR="00A75AB6" w:rsidRPr="00A75AB6" w:rsidRDefault="00A75AB6" w:rsidP="00A75AB6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p w:rsidR="00A75AB6" w:rsidRPr="00A75AB6" w:rsidRDefault="00A75AB6" w:rsidP="00A75AB6">
      <w:pPr>
        <w:shd w:val="clear" w:color="auto" w:fill="FFFFFF"/>
        <w:spacing w:line="394" w:lineRule="atLeast"/>
        <w:ind w:firstLine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" w:name="dst100007"/>
      <w:bookmarkEnd w:id="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Председатель Правительства</w:t>
      </w:r>
    </w:p>
    <w:p w:rsidR="00A75AB6" w:rsidRPr="00A75AB6" w:rsidRDefault="00A75AB6" w:rsidP="00A75AB6">
      <w:pPr>
        <w:shd w:val="clear" w:color="auto" w:fill="FFFFFF"/>
        <w:spacing w:line="394" w:lineRule="atLeast"/>
        <w:ind w:firstLine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Российской Федерации</w:t>
      </w:r>
    </w:p>
    <w:p w:rsidR="00A75AB6" w:rsidRPr="00A75AB6" w:rsidRDefault="00A75AB6" w:rsidP="00A75AB6">
      <w:pPr>
        <w:shd w:val="clear" w:color="auto" w:fill="FFFFFF"/>
        <w:spacing w:line="394" w:lineRule="atLeast"/>
        <w:ind w:firstLine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М.МИШУСТИН</w:t>
      </w:r>
    </w:p>
    <w:p w:rsidR="0049269C" w:rsidRPr="000D0374" w:rsidRDefault="0049269C" w:rsidP="00EB6DBF">
      <w:pPr>
        <w:shd w:val="clear" w:color="auto" w:fill="FFFFFF"/>
        <w:spacing w:line="394" w:lineRule="atLeast"/>
        <w:ind w:firstLine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B6DBF" w:rsidRPr="00EB6DBF" w:rsidRDefault="00EB6DBF" w:rsidP="00EB6DBF">
      <w:pPr>
        <w:shd w:val="clear" w:color="auto" w:fill="FFFFFF"/>
        <w:spacing w:line="394" w:lineRule="atLeast"/>
        <w:ind w:firstLine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Утверждено</w:t>
      </w:r>
    </w:p>
    <w:p w:rsidR="00EB6DBF" w:rsidRPr="00EB6DBF" w:rsidRDefault="00EB6DBF" w:rsidP="00EB6DBF">
      <w:pPr>
        <w:shd w:val="clear" w:color="auto" w:fill="FFFFFF"/>
        <w:spacing w:line="394" w:lineRule="atLeast"/>
        <w:ind w:firstLine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постановлением Правительства</w:t>
      </w:r>
    </w:p>
    <w:p w:rsidR="00EB6DBF" w:rsidRPr="00EB6DBF" w:rsidRDefault="00EB6DBF" w:rsidP="00EB6DBF">
      <w:pPr>
        <w:shd w:val="clear" w:color="auto" w:fill="FFFFFF"/>
        <w:spacing w:line="394" w:lineRule="atLeast"/>
        <w:ind w:firstLine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Российской Федерации</w:t>
      </w:r>
    </w:p>
    <w:p w:rsidR="00EB6DBF" w:rsidRPr="00EB6DBF" w:rsidRDefault="00EB6DBF" w:rsidP="00EB6DBF">
      <w:pPr>
        <w:shd w:val="clear" w:color="auto" w:fill="FFFFFF"/>
        <w:spacing w:line="394" w:lineRule="atLeast"/>
        <w:ind w:firstLine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от 18 сентября 2020 г. N 1490</w:t>
      </w:r>
    </w:p>
    <w:p w:rsidR="00EB6DBF" w:rsidRPr="00EB6DBF" w:rsidRDefault="00EB6DBF" w:rsidP="00EB6DBF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6DBF" w:rsidRPr="00EB6DBF" w:rsidRDefault="00EB6DBF" w:rsidP="00EB6DBF">
      <w:pPr>
        <w:shd w:val="clear" w:color="auto" w:fill="FFFFFF"/>
        <w:spacing w:after="144" w:line="39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bookmarkStart w:id="7" w:name="dst100009"/>
      <w:bookmarkEnd w:id="7"/>
      <w:r w:rsidRPr="000D03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ПОЛОЖЕНИЕ О ЛИЦЕНЗИРОВАНИИ ОБРАЗОВАТЕЛЬНОЙ ДЕЯТЕЛЬНОСТИ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" w:name="dst100010"/>
      <w:bookmarkEnd w:id="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1. Настоящее Положение устанавливает порядок лицензирования образовательной деятельности, осуществляемой образовательными организациями, организациями, осуществляющими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непосредственно (далее - организация, осуществляющая образовательную деятельность).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" w:name="dst100011"/>
      <w:bookmarkEnd w:id="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деятельность на территории инновационного центра "</w:t>
      </w:r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Сколково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" осуществляется частными организациями, осуществляющими образовательную деятельность, без получения ими лицензий в соответствии с </w:t>
      </w:r>
      <w:hyperlink r:id="rId6" w:anchor="dst4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частью 2 статьи 17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"Об инновационном центре "</w:t>
      </w:r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Сколково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".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" w:name="dst100012"/>
      <w:bookmarkEnd w:id="1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деятельность на территории инновационного научно-технологического центра осуществляется организациями, осуществляющими образовательную деятельность, без получения ими лицензий на осуществление образовательной деятельности, если это предусмотрено правилами проекта в соответствии с </w:t>
      </w:r>
      <w:hyperlink r:id="rId7" w:anchor="dst10023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частью 3 статьи 21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" w:name="dst100013"/>
      <w:bookmarkEnd w:id="1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2. Лицензирование образовательной деятельности, осуществляемой на территории международного медицинского кластера иностранными юридическими лицами - участниками проекта международного медицинского кластера, осуществляется в соответствии с настоящим Положением с учетом особенностей, установленных Федеральным </w:t>
      </w:r>
      <w:hyperlink r:id="rId8" w:anchor="dst0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законом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"О международном медицинском кластере и внесении изменений в отдельные законодательные акты Российской Федерации".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" w:name="dst100014"/>
      <w:bookmarkEnd w:id="1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3. Лицензирование образовательной деятельности осуществляют следующие лицензирующие органы: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" w:name="dst100015"/>
      <w:bookmarkEnd w:id="1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а) Федеральная служба по надзору в сфере образования и науки в отношении: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" w:name="dst100016"/>
      <w:bookmarkEnd w:id="14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организаций, осуществляющих образовательную деятельность по образовательным программам высшего образования;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" w:name="dst100017"/>
      <w:bookmarkEnd w:id="1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федеральных государственных профессиональных образовательных организаций, реализующих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" w:name="dst100018"/>
      <w:bookmarkEnd w:id="1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" w:name="dst100019"/>
      <w:bookmarkEnd w:id="17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" w:name="dst100020"/>
      <w:bookmarkEnd w:id="1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б) органы исполнительной власти субъектов Российской Федерации, осуществляющие переданные полномочия Российской Федерации в сфере образования, - в отношении организаций, осуществляющих образовательную деятельность на территории субъекта Российской Федерации (за исключением организаций, осуществляющих образовательную деятельность, указанных в </w:t>
      </w:r>
      <w:hyperlink r:id="rId9" w:anchor="dst10001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подпункте "а"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настоящего пункта), а также расположенных в других субъектах Российской Федерации филиалов указанных организаций.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" w:name="dst100021"/>
      <w:bookmarkEnd w:id="1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4. Образовательная деятельность как лицензируемый вид деятельности включает в себя оказание образовательных услуг по реализации образовательных программ по перечню согласно </w:t>
      </w:r>
      <w:hyperlink r:id="rId10" w:anchor="dst100167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приложению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" w:name="dst100022"/>
      <w:bookmarkEnd w:id="2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5. Лицензионными требованиями, предъявляемыми к соискателю лицензии на осуществление образовательной деятельности (далее - лицензия), являются: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" w:name="dst100023"/>
      <w:bookmarkEnd w:id="2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а) наличие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заявленным к лицензированию образовательным программам.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2" w:name="dst100024"/>
      <w:bookmarkEnd w:id="2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Указанное требование не применяется: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" w:name="dst100025"/>
      <w:bookmarkEnd w:id="2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" w:name="dst100026"/>
      <w:bookmarkEnd w:id="2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 дипломатическим представительствам и консульским учреждениям Российской Федерации, представительствам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5" w:name="dst100027"/>
      <w:bookmarkEnd w:id="2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организации образовательной деятельности в форме практической подготовки;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" w:name="dst100028"/>
      <w:bookmarkEnd w:id="2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" w:name="dst100029"/>
      <w:bookmarkEnd w:id="27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б) наличие материально-технического обеспечения образовательной деятельности, оборудование помещений, необходимых для осуществления образовательной деятельности по заявленным к лицензированию образовательным программам, в соответствии с требованиями, предусмотренными пунктом 2 части 3, частью 10 статьи 11, частями 1 и 2 статьи 15 и пунктом 2 части 3 статьи 28 Федерального закона "Об образовании в Российской Федерации".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" w:name="dst100030"/>
      <w:bookmarkEnd w:id="2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Указанное требование не применяется: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" w:name="dst100031"/>
      <w:bookmarkEnd w:id="2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организации образовательной деятельности в форме практической подготовки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соискателем лицензии;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0" w:name="dst100032"/>
      <w:bookmarkEnd w:id="3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1" w:name="dst100033"/>
      <w:bookmarkEnd w:id="3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" w:name="dst100034"/>
      <w:bookmarkEnd w:id="3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в) наличие разработанных и утвержденных организацией, осуществляющей образовательную деятельность, образовательных программ в соответствии с частями 2 - 8 статьи 12 Федерального закона "Об образовании в Российской Федерации". Программы профессионального обучения водителей транспортных средств должны быть также согласованы с Государственной инспекцией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3" w:name="dst100035"/>
      <w:bookmarkEnd w:id="3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г) наличие в соответствии с </w:t>
      </w:r>
      <w:hyperlink r:id="rId11" w:anchor="dst100449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пунктом 2 статьи 40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заявленным к лицензированию.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4" w:name="dst100036"/>
      <w:bookmarkEnd w:id="3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Указанное требование не применяется: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5" w:name="dst100037"/>
      <w:bookmarkEnd w:id="3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6" w:name="dst100038"/>
      <w:bookmarkEnd w:id="3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организации образовательной деятельности в форме практической подготовки;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7" w:name="dst100039"/>
      <w:bookmarkEnd w:id="37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 загранучреждениям Министерства иностранных дел Российской Федерации;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8" w:name="dst100040"/>
      <w:bookmarkEnd w:id="3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 российским образовательным организациям, расположенным за пределами территории Российской Федерации, и образовательным организациям, созданным в соответствии с международными договорами Российской Федерации и расположенным за пределами территории Российской Федерации;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9" w:name="dst100041"/>
      <w:bookmarkEnd w:id="3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0" w:name="dst100042"/>
      <w:bookmarkEnd w:id="40"/>
      <w:proofErr w:type="spellStart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наличие в соответствии с частью 10 статьи 79 Федерального закона "Об образовании в Российской Федерации"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здоровья.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1" w:name="dst100043"/>
      <w:bookmarkEnd w:id="4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6. При намерении соискателя лицензии реализовывать образовательные программы, указанные в настоящем пункте, предъявляются лицензионные требования, установленные в </w:t>
      </w:r>
      <w:hyperlink r:id="rId12" w:anchor="dst10002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подпунктах "а"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hyperlink r:id="rId13" w:anchor="dst100042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д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 пункта 5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настоящего Положения, а также следующие требования: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2" w:name="dst100044"/>
      <w:bookmarkEnd w:id="42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а) наличие в соответствии со статьей 16 Федерального закона "Об образовании в Российской Федерации"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обучающихся, - для образовательных программ с применением исключительно электронного обучения, дистанционных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образовательных технологий;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3" w:name="dst100045"/>
      <w:bookmarkEnd w:id="43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б) наличие документа, подтверждающего допуск организации, осуществляющей образовательную деятельность, к проведению работ, связанных с использованием сведений, составляющих государственную тайну, в соответствии с частью 4 статьи 81 Федерального закона "Об образовании в Российской Федерации", а также в соответствии со </w:t>
      </w:r>
      <w:hyperlink r:id="rId14" w:anchor="dst100238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статьей 27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Закона Российской Федерации "О государственной тайне", - для профессиональных образовательных программ, основных программ профессионального обучения, предусматривающих в период их освоения доведение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4" w:name="dst100046"/>
      <w:bookmarkEnd w:id="44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в) наличие условий для практической подготовки обучающихся в соответствии с частями 6 - 8 статьи 13 Федерального закона "Об образовании в Российской Федерации" - для основных профессиональных образовательных программ, а также в соответствии с частями 4 и 5 статьи 82 Федерального закона "Об образовании в Российской Федерации" -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образования;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5" w:name="dst100047"/>
      <w:bookmarkEnd w:id="4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г) наличие договора о сетевой форме реализации образовательных программ в соответствии со статьей 15 Федерального закона "Об образовании в Российской Федерации" - для образовательных программ, реализуемых организацией, осуществляющей образовательную деятельность, с использованием сетевой формы реализации образовательных программ;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6" w:name="dst100048"/>
      <w:bookmarkEnd w:id="46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соответствие требованиям </w:t>
      </w:r>
      <w:hyperlink r:id="rId15" w:anchor="dst21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статьи 15.2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Закона Российской Федерации "О частной детективной и охранной деятельности в Российской Федерации" -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7" w:name="dst100049"/>
      <w:bookmarkEnd w:id="47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е) соответствие требованиям, предусмотренным частью 6 статьи 85 Федерального закона "Об образовании в Российской Федерации", - для организаций,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8" w:name="dst100050"/>
      <w:bookmarkEnd w:id="4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7. Лицензионными требованиями к лицензиату являются: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9" w:name="dst100051"/>
      <w:bookmarkEnd w:id="4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а) наличие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образовательным программам, указанным в лицензии или заявленным к лицензированию.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0" w:name="dst100052"/>
      <w:bookmarkEnd w:id="5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Указанное требование не применяется: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1" w:name="dst100053"/>
      <w:bookmarkEnd w:id="5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организации образовательной деятельности в форме практической подготовки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лицензиатом;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2" w:name="dst100054"/>
      <w:bookmarkEnd w:id="5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3" w:name="dst100055"/>
      <w:bookmarkEnd w:id="5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 загранучреждениям Министерства иностранных дел Российской Федерации;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4" w:name="dst100056"/>
      <w:bookmarkEnd w:id="54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б) наличие материально-технического обеспечения образовательной деятельности, оборудование помещений, необходимых для осуществления образовательной деятельности по заявленным к лицензированию и реализуемым образовательным программам, в соответствии с требованиями, предусмотренными пунктом 2 части 3, частью 10 статьи 11, частями 1 и 2 статьи 15 и пунктом 2 части 3 статьи 28 Федерального закона "Об образовании в Российской Федерации".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5" w:name="dst100057"/>
      <w:bookmarkEnd w:id="5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Указанное требование не применяется: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6" w:name="dst100058"/>
      <w:bookmarkEnd w:id="5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7" w:name="dst100059"/>
      <w:bookmarkEnd w:id="57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организации образовательной деятельности в форме практической подготовки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лицензиатом;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8" w:name="dst100060"/>
      <w:bookmarkEnd w:id="5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в) наличие разработанных и утвержденных организацией, осуществляющей образовательную деятельность, образовательных программ в соответствии с частями 2 - 8 статьи 12 Федерального закона "Об образовании в Российской Федерации". Программы профессионального обучения водителей транспортных средств должны быть также согласованы с Государственной инспекцией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9" w:name="dst100061"/>
      <w:bookmarkEnd w:id="59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г) наличие в штате лицензиата или привлечение им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 в соответствии с пунктом 2 части 3, частью 10 статьи 11, статьей 46 и статьей 50 Федерального закона "Об образовании в Российской Федерации".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0" w:name="dst100062"/>
      <w:bookmarkEnd w:id="6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Указанное требование не применяется: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1" w:name="dst100063"/>
      <w:bookmarkEnd w:id="6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2" w:name="dst100064"/>
      <w:bookmarkEnd w:id="6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отношении части образовательной программы, срок реализации которой еще не наступил;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3" w:name="dst100065"/>
      <w:bookmarkEnd w:id="63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наличие в соответствии с </w:t>
      </w:r>
      <w:hyperlink r:id="rId16" w:anchor="dst100449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пунктом 2 статьи 40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указанным в лицензии или заявленным к лицензированию.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4" w:name="dst100066"/>
      <w:bookmarkEnd w:id="6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Указанное требование не применяется: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5" w:name="dst100067"/>
      <w:bookmarkEnd w:id="6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6" w:name="dst100068"/>
      <w:bookmarkEnd w:id="6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организации образовательной деятельности в форме практической подготовки;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7" w:name="dst100069"/>
      <w:bookmarkEnd w:id="67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 загранучреждениям Министерства иностранных дел Российской Федерации;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8" w:name="dst100070"/>
      <w:bookmarkEnd w:id="6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 российским образовательным организациям, расположенным за пределами территории Российской Федерации, и образовательным организациям, созданным в соответствии с международными договорами Российской Федерации и расположенным за пределами территории Российской Федерации;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9" w:name="dst100071"/>
      <w:bookmarkEnd w:id="6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0" w:name="dst100072"/>
      <w:bookmarkEnd w:id="70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е) наличие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 в соответствии с частями 1, 3, 8, 10 и 11 статьи 79 Федерального закона "Об образовании в Российской Федерации";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1" w:name="dst100073"/>
      <w:bookmarkEnd w:id="7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ж) наличие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научных работников в соответствии с частями 1 и 3 статьи 50 Федерального закона "Об образовании в Российской Федерации".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2" w:name="dst100074"/>
      <w:bookmarkEnd w:id="7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8. При осуществлении лицензиатом образовательной деятельности по образовательным программам, указанным в настоящем пункте, предъявляются лицензионные требования, установленные в </w:t>
      </w:r>
      <w:hyperlink r:id="rId17" w:anchor="dst100051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подпунктах "а"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hyperlink r:id="rId18" w:anchor="dst10007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"ж" пункта 7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настоящего Положения, а также следующие требования: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3" w:name="dst100075"/>
      <w:bookmarkEnd w:id="73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а) наличие в соответствии со статьей 16 Федерального закона "Об образовании в Российской Федерации"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обучающихся, - для образовательных программ с применением исключительно электронного обучения, дистанционных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образовательных технологий;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4" w:name="dst100076"/>
      <w:bookmarkEnd w:id="74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б) наличие документа, подтверждающего допуск организации, осуществляющей образовательную деятельность, к проведению работ, связанных с использованием сведений, составляющих государственную тайну, в соответствии с частью 4 статьи 81 Федерального закона "Об образовании в Российской Федерации", а также в соответствии со </w:t>
      </w:r>
      <w:hyperlink r:id="rId19" w:anchor="dst100238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статьей 27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Закона Российской Федерации "О государственной тайне", - для профессиональных образовательных программ, основных программ профессионального обучения, предусматривающих в период их освоения доведение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5" w:name="dst100077"/>
      <w:bookmarkEnd w:id="75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в) наличие условий для практической подготовки обучающихся в соответствии с частями 6 - 8 статьи 13 Федерального закона "Об образовании в Российской Федерации" - для основных профессиональных образовательных программ, а также в соответствии с частями 4 и 5 статьи 82 Федерального закона "Об образовании в Российской Федерации" - для основных образовательных программ медицинского и </w:t>
      </w: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фармацевтического образования и дополнительных профессиональных программ медицинского и фармацевтического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образования;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6" w:name="dst100078"/>
      <w:bookmarkEnd w:id="7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г) наличие договора о сетевой форме реализации образовательных программ в соответствии со статьей 15 Федерального закона "Об образовании в Российской Федерации" - для образовательных программ, реализуемых организацией, осуществляющей образовательную деятельность, с использованием сетевой формы реализации образовательных программ;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7" w:name="dst100079"/>
      <w:bookmarkEnd w:id="77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соответствие требованиям </w:t>
      </w:r>
      <w:hyperlink r:id="rId20" w:anchor="dst21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статьи 15.2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Закона Российской Федерации "О частной детективной и охранной деятельности в Российской Федерации" -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8" w:name="dst100080"/>
      <w:bookmarkEnd w:id="78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е) соответствие требованиям, предусмотренным частью 6 статьи 85 Федерального закона "Об образовании в Российской Федерации", - для организаций,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9" w:name="dst100081"/>
      <w:bookmarkEnd w:id="7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9. К грубым нарушениям лицензионных требований относятся: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0" w:name="dst100082"/>
      <w:bookmarkEnd w:id="8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а) нарушение лицензионных требований и условий, предусмотренных </w:t>
      </w:r>
      <w:hyperlink r:id="rId21" w:anchor="dst100051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подпунктами "а"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hyperlink r:id="rId22" w:anchor="dst10007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"ж" пункта 7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23" w:anchor="dst100076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подпунктами "б"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24" w:anchor="dst100079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д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25" w:anchor="dst100080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"е" пункта 8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настоящего Положения, повлекшее за собой последствия, установленные </w:t>
      </w:r>
      <w:hyperlink r:id="rId26" w:anchor="dst100254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частью 11 статьи 19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"О лицензировании отдельных видов деятельности";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1" w:name="dst100083"/>
      <w:bookmarkEnd w:id="8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б) повторное в течение 5 лет нарушение лицензиатом лицензионных требований и условий, предусмотренных </w:t>
      </w:r>
      <w:hyperlink r:id="rId27" w:anchor="dst10007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подпунктами "а"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28" w:anchor="dst100077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"в"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29" w:anchor="dst100078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"г" пункта 8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настоящего Положения, повлекшее за собой последствия, установленные </w:t>
      </w:r>
      <w:hyperlink r:id="rId30" w:anchor="dst100254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частью 11 статьи 19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"О лицензировании отдельных видов деятельности".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2" w:name="dst100084"/>
      <w:bookmarkEnd w:id="8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10.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Для получения лицензии соискатель лицензии представляет в лицензирующий орган или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заявление, оформленное в соответствии с </w:t>
      </w:r>
      <w:hyperlink r:id="rId31" w:anchor="dst10015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частями 1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32" w:anchor="dst100158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2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33" w:anchor="dst100159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3 статьи 13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"О лицензировании отдельных видов деятельности", </w:t>
      </w:r>
      <w:hyperlink r:id="rId34" w:anchor="dst14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частью 2 статьи 13.1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"О международном медицинском кластере и внесении изменений в отдельные законодательные акты Российской Федерации", а также следующие документы (копии документов) и сведения: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3" w:name="dst100085"/>
      <w:bookmarkEnd w:id="83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а) 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4" w:name="dst100086"/>
      <w:bookmarkEnd w:id="8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б)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5" w:name="dst100087"/>
      <w:bookmarkEnd w:id="8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в) 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6" w:name="dst100088"/>
      <w:bookmarkEnd w:id="8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г)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7" w:name="dst100089"/>
      <w:bookmarkEnd w:id="87"/>
      <w:proofErr w:type="spellStart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8" w:name="dst100090"/>
      <w:bookmarkEnd w:id="88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е) подписанная руководителем организации, осуществляющей образовательную деятельность, справка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исключительно электронного обучения, дистанционных образовательных технологий);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9" w:name="dst100091"/>
      <w:bookmarkEnd w:id="89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ж) реквизиты выданной в установленном порядке лицензии на проведение работ с использованием сведений, составляющих государственную тайну (для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веществ);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0" w:name="dst100092"/>
      <w:bookmarkEnd w:id="90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копия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1" w:name="dst100093"/>
      <w:bookmarkEnd w:id="91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и) копия договора, заключенного соискателем лицензии в соответствии с пунктом 2 части 7, частью 8 статьи 13 или частью 5 статьи 82 Федерального закона "Об образовании в Российской Федерации", подтверждающего наличие условий для реализации образовательных программ (их части) в форме практической подготовки обучающихся (для основных профессиональных образовательных программ или для основных образовательных программ медицинского и фармацевтического образования и дополнительных профессиональных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программ медицинского и фармацевтического образования);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2" w:name="dst100094"/>
      <w:bookmarkEnd w:id="92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к) подписанное руководителем организации, осуществляющей образовательную деятельность, гарантийное письмо с обязательством о привлечении им педагогических и (или) научных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 по реализуемым образовательным программам, до начала реализации образовательной программы;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3" w:name="dst100095"/>
      <w:bookmarkEnd w:id="9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л) сведения, подтверждающие соответствие требованиям, предусмотренным </w:t>
      </w:r>
      <w:hyperlink r:id="rId35" w:anchor="dst21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статьей 15.2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Закона Российской Федерации "О частной детективной и охранной деятельности в Российской Федерации"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4" w:name="dst100096"/>
      <w:bookmarkEnd w:id="94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м) сведения, подтверждающие соответствие требованиям, предусмотренным частью 6 статьи 85 Федерального закона "Об образовании в Российской Федерации"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5" w:name="dst100097"/>
      <w:bookmarkEnd w:id="95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) реквизиты выданного в установленном порядке Государственной инспекцией безопасности дорожного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движения Министерства внутренних дел Российской Федерации заключения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о соответствии учебно-материальной базы установленным требованиям (для основных программ профессионального обучения водителей транспортных средств);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6" w:name="dst100098"/>
      <w:bookmarkEnd w:id="9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о) копия решения Министерства иностранных дел Российской Федерации о создании специализированного структурного образовательного подразделения загранучреждения Министерства иностранных дел Российской Федерации, осуществляющего образовательную деятельность (в случае если в качестве соискателя лицензии выступает загранучреждение Министерства иностранных дел Российской Федерации);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7" w:name="dst100099"/>
      <w:bookmarkEnd w:id="97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копия положения о филиале (в случае если соискатель лицензии намерен осуществлять образовательную деятельность в филиале);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8" w:name="dst100100"/>
      <w:bookmarkEnd w:id="98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копия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планирует реализовывать образовательные программы);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9" w:name="dst100101"/>
      <w:bookmarkEnd w:id="9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с) представление религиозной организации (централизованной религиозной организации) (в случае если соискателем лицензии является образовательная организация, учредителем которой является религиозная организация).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0" w:name="dst100102"/>
      <w:bookmarkEnd w:id="10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1" w:name="dst100103"/>
      <w:bookmarkEnd w:id="10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т) опись прилагаемых документов.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2" w:name="dst100104"/>
      <w:bookmarkEnd w:id="10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11.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Для получения лицензии организации, осуществляющие образовательную деятельность, планирующие реализовывать образовательные программы, содержащие сведения, составляющие государственную тайну, и находящиеся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охраны,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а также иные образовательные организации, реализующие образовательные программы, содержащие сведения, составляющие государственную тайну, представляют в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лицензирующий орган заявление, документы (копии документов) и сведения, указанные в </w:t>
      </w:r>
      <w:hyperlink r:id="rId36" w:anchor="dst100086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подпунктах "б"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37" w:anchor="dst100091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"ж"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38" w:anchor="dst10009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"и"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hyperlink r:id="rId39" w:anchor="dst100100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р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40" w:anchor="dst10010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"т" пункта 10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настоящего Положения.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3" w:name="dst100105"/>
      <w:bookmarkEnd w:id="103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Для переоформления лицензии указанные организации, осуществляющие образовательную деятельность, реализующие образовательные программы, содержащие сведения, составляющие государственную тайну, представляют в лицензирующий орган заявление, документы (копии документов) и сведения, указанные в </w:t>
      </w:r>
      <w:hyperlink r:id="rId41" w:anchor="dst100110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подпунктах "б"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42" w:anchor="dst10011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д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43" w:anchor="dst100117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з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 пункта 13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44" w:anchor="dst100120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подпунктах "б"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45" w:anchor="dst100124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"е"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hyperlink r:id="rId46" w:anchor="dst100127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"и"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47" w:anchor="dst100130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"м"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48" w:anchor="dst100131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н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49" w:anchor="dst100134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 пункта 14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50" w:anchor="dst100137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подпунктах "б"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hyperlink r:id="rId51" w:anchor="dst100139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"г"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52" w:anchor="dst10014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з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hyperlink r:id="rId53" w:anchor="dst10014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"к"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54" w:anchor="dst100148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н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55" w:anchor="dst100149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"о"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56" w:anchor="dst10015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"с" пункта 15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настоящего Положения.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4" w:name="dst100106"/>
      <w:bookmarkEnd w:id="10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Представляемые в лицензирующий орган документы (копии документов) не должны содержать сведений, составляющих государственную тайну.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5" w:name="dst100107"/>
      <w:bookmarkEnd w:id="10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12. Для получения лицензий загранучреждениями Министерства иностранных дел Российской Федерации сбор и передачу в лицензирующий орган заявлений о предоставлении или переоформлении лицензий и прилагаемых к таким заявлениям документов осуществляет Министерство иностранных дел Российской Федерации.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6" w:name="dst100108"/>
      <w:bookmarkEnd w:id="10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13.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намерении лицензиата осуществлять лицензируемую деятельность по адресу места ее осуществления, не указанному в лицензии, за исключением случая, предусмотренного </w:t>
      </w:r>
      <w:hyperlink r:id="rId57" w:anchor="dst100118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пунктом 14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настоящего Положения, в заявлении о переоформлении лицензии, оформленном в соответствии со </w:t>
      </w:r>
      <w:hyperlink r:id="rId58" w:anchor="dst100214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статьей 18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"О лицензировании отдельных видов деятельности", указывается этот адрес, а также представляются следующие документы (копии документов) и сведения: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7" w:name="dst100109"/>
      <w:bookmarkEnd w:id="107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не указанных в лицензии, а также копии правоустанавливающих документов в </w:t>
      </w: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8" w:name="dst100110"/>
      <w:bookmarkEnd w:id="10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б)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9" w:name="dst100111"/>
      <w:bookmarkEnd w:id="10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0" w:name="dst100112"/>
      <w:bookmarkEnd w:id="110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г)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1" w:name="dst100113"/>
      <w:bookmarkEnd w:id="111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копия положения о филиале (в случае если лицензиат намерен осуществлять образовательную деятельность в филиале);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2" w:name="dst100114"/>
      <w:bookmarkEnd w:id="11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е)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участвует в реализации образовательных программ);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3" w:name="dst100115"/>
      <w:bookmarkEnd w:id="11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ж) представление религиозной организации (централизованной религиозной организации (в случае если лицензиатом является образовательная организация, учредителем которой является религиозная организация).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4" w:name="dst100116"/>
      <w:bookmarkEnd w:id="11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5" w:name="dst100117"/>
      <w:bookmarkEnd w:id="115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опись прилагаемых документов.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6" w:name="dst100118"/>
      <w:bookmarkEnd w:id="11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14.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случае если лицензиат намерен осуществлять лицензируемую деятельность в филиале, не указанном в лицензии, в заявлении о переоформлении лицензии, оформленном в соответствии со </w:t>
      </w:r>
      <w:hyperlink r:id="rId59" w:anchor="dst100214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статьей 18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"О лицензировании отдельных видов деятельности", указываются места осуществления образовательной деятельности, планируемые к реализации образовательные программы, а также представляются следующие документы (копии документов) и сведения: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7" w:name="dst100119"/>
      <w:bookmarkEnd w:id="117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8" w:name="dst100120"/>
      <w:bookmarkEnd w:id="11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б)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9" w:name="dst100121"/>
      <w:bookmarkEnd w:id="11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в) 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0" w:name="dst100122"/>
      <w:bookmarkEnd w:id="12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г)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1" w:name="dst100123"/>
      <w:bookmarkEnd w:id="121"/>
      <w:proofErr w:type="spellStart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2" w:name="dst100124"/>
      <w:bookmarkEnd w:id="122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е) подписанная руководителем организации, осуществляющей образовательную деятельность, справка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исключительно электронного обучения, дистанционных образовательных технологий);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3" w:name="dst100125"/>
      <w:bookmarkEnd w:id="123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ж) реквизиты выданной в установленном порядке лицензии на проведение работ с использованием сведений, составляющих государственную тайну, для образовательных программ, содержащих сведения, составляющие государственную тайну (при наличии),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изделий, специальных материалов и веществ;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4" w:name="dst100126"/>
      <w:bookmarkEnd w:id="124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копия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5" w:name="dst100127"/>
      <w:bookmarkEnd w:id="125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и) копия договора, заключенного лицензиатом в соответствии с частью 8 статьи 13 или частью 5 статьи 82 Федерального закона "Об образовании в Российской Федерации", подтверждающего наличие условий для реализации практической подготовки обучающихся (при наличии основных профессиональных образовательных программ или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соответственно);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6" w:name="dst100128"/>
      <w:bookmarkEnd w:id="12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к) сведения, подтверждающие соответствие требованиям, предусмотренным </w:t>
      </w:r>
      <w:hyperlink r:id="rId60" w:anchor="dst21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статьей 15.2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Закона Российской Федерации "О частной детективной и охранной деятельности в Российской Федерации" (при наличии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7" w:name="dst100129"/>
      <w:bookmarkEnd w:id="127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л) сведения, подтверждающие соответствие требованиям, предусмотренным частью 6 статьи 85 Федерального закона "Об образовании в Российской Федерации" (при наличии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8" w:name="dst100130"/>
      <w:bookmarkEnd w:id="12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м) реквизиты выданного в установленном порядке Государственной инспекцией безопасности дорожного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движения Министерства внутренних дел Российской Федерации заключения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о соответствии учебно-материальной базы установленным требованиям (при наличии основных программ профессионального обучения водителей транспортных средств);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9" w:name="dst100131"/>
      <w:bookmarkEnd w:id="129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копия положения о филиале;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0" w:name="dst100132"/>
      <w:bookmarkEnd w:id="13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о) представление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1" w:name="dst100133"/>
      <w:bookmarkEnd w:id="13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2" w:name="dst100134"/>
      <w:bookmarkEnd w:id="132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опись прилагаемых документов.</w:t>
      </w:r>
    </w:p>
    <w:p w:rsidR="00EB6DBF" w:rsidRPr="00145445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bookmarkStart w:id="133" w:name="dst100135"/>
      <w:bookmarkEnd w:id="133"/>
      <w:r w:rsidRPr="0014544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15. </w:t>
      </w:r>
      <w:proofErr w:type="gramStart"/>
      <w:r w:rsidRPr="00145445">
        <w:rPr>
          <w:rFonts w:ascii="Times New Roman" w:eastAsia="Times New Roman" w:hAnsi="Times New Roman" w:cs="Times New Roman"/>
          <w:b/>
          <w:color w:val="FF0000"/>
          <w:lang w:eastAsia="ru-RU"/>
        </w:rPr>
        <w:t>При намерении лицензиата оказывать образовательные услуги по реализации новых образовательных программ, не указанных в лицензии, в заявлении о переоформлении лицензии, оформленном в соответствии со </w:t>
      </w:r>
      <w:hyperlink r:id="rId61" w:anchor="dst100214" w:history="1">
        <w:r w:rsidRPr="00145445">
          <w:rPr>
            <w:rFonts w:ascii="Times New Roman" w:eastAsia="Times New Roman" w:hAnsi="Times New Roman" w:cs="Times New Roman"/>
            <w:b/>
            <w:color w:val="FF0000"/>
            <w:u w:val="single"/>
            <w:lang w:eastAsia="ru-RU"/>
          </w:rPr>
          <w:t>статьей 18</w:t>
        </w:r>
      </w:hyperlink>
      <w:r w:rsidRPr="00145445">
        <w:rPr>
          <w:rFonts w:ascii="Times New Roman" w:eastAsia="Times New Roman" w:hAnsi="Times New Roman" w:cs="Times New Roman"/>
          <w:b/>
          <w:color w:val="FF0000"/>
          <w:lang w:eastAsia="ru-RU"/>
        </w:rPr>
        <w:t> Федерального закона "О лицензировании отдельных видов деятельности", указываются эти образовательные программы, места осуществления образовательной деятельности по реализации этих образовательных программ и представляются следующие документы (копии документов) и сведения: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4" w:name="dst100136"/>
      <w:bookmarkEnd w:id="134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5" w:name="dst100137"/>
      <w:bookmarkEnd w:id="13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б)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6" w:name="dst100138"/>
      <w:bookmarkEnd w:id="13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в) 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7" w:name="dst100139"/>
      <w:bookmarkEnd w:id="137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г) подписанное руководителем организации, осуществляющей образовательную деятельность, гарантийное письмо с обязательством о привлечении им педагогических и научных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 по реализуемым образовательным программам, до начала реализации образовательной программы;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8" w:name="dst100140"/>
      <w:bookmarkEnd w:id="138"/>
      <w:proofErr w:type="spellStart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подписанные руководителем организации, осуществляющей образовательную деятельность, справка о наличии электронных образовательных и информационных ресурсов, а также справка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программ с применением исключительно электронного обучения, дистанционных образовательных технологий);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9" w:name="dst100141"/>
      <w:bookmarkEnd w:id="13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е)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0" w:name="dst100142"/>
      <w:bookmarkEnd w:id="140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ж)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1" w:name="dst100143"/>
      <w:bookmarkEnd w:id="141"/>
      <w:proofErr w:type="spellStart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реквизиты выданной в установленном порядке лицензии на проведение работ с использованием сведений, составляющих государственную тайну, для образовательных программ, содержащих сведения, составляющие государственную тайну (при наличии),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изделий, специальных материалов и веществ;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2" w:name="dst100144"/>
      <w:bookmarkEnd w:id="142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и) копия договора, заключенного лицензиатом в соответствии с пунктом 2 части 7, частью 8 статьи 13 или частью 5 статьи 82 Федерального закона "Об образовании в Российской Федерации", подтверждающего наличие условий для реализации практической подготовки обучающихся (при наличии основных профессиональных образовательных или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соответственно);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3" w:name="dst100145"/>
      <w:bookmarkEnd w:id="14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к) копия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4" w:name="dst100146"/>
      <w:bookmarkEnd w:id="14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л) сведения, подтверждающие соответствие требованиям, предусмотренным </w:t>
      </w:r>
      <w:hyperlink r:id="rId62" w:anchor="dst21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статьей 15.2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Закона Российской Федерации "О частной детективной и охранной деятельности в Российской Федерации" (при наличии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5" w:name="dst100147"/>
      <w:bookmarkEnd w:id="145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м) сведения, подтверждающие соответствие требованиям, предусмотренным частью 6 статьи 85 Федерального закона "Об образовании в Российской Федерации" (при наличии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6" w:name="dst100148"/>
      <w:bookmarkEnd w:id="146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) реквизиты выданного в установленном порядке Государственной инспекцией безопасности дорожного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движения Министерства внутренних дел Российской Федерации заключения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о соответствии учебно-материальной базы установленным требованиям (при наличии основных программ профессионального обучения водителей транспортных средств);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7" w:name="dst100149"/>
      <w:bookmarkEnd w:id="147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о) копия положения о филиале (в случае если лицензиат намерен осуществлять образовательную деятельность в филиале);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8" w:name="dst100150"/>
      <w:bookmarkEnd w:id="148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9" w:name="dst100151"/>
      <w:bookmarkEnd w:id="149"/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) представление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0" w:name="dst100152"/>
      <w:bookmarkEnd w:id="15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1" w:name="dst100153"/>
      <w:bookmarkEnd w:id="15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с) опись прилагаемых документов.</w:t>
      </w:r>
    </w:p>
    <w:p w:rsidR="00EB6DBF" w:rsidRPr="007B18A2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bookmarkStart w:id="152" w:name="dst100154"/>
      <w:bookmarkEnd w:id="15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16.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Копии документов, предусмотренные </w:t>
      </w:r>
      <w:hyperlink r:id="rId63" w:anchor="dst10008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подпунктами "а"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64" w:anchor="dst10009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"и"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65" w:anchor="dst100099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66" w:anchor="dst100098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р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 пункта 10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67" w:anchor="dst100109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подпунктами "а"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68" w:anchor="dst100113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д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69" w:anchor="dst100115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"ж" пункта 13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70" w:anchor="dst100119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подпунктами "а"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71" w:anchor="dst100126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з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72" w:anchor="dst100131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  <w:proofErr w:type="spellStart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н</w:t>
        </w:r>
        <w:proofErr w:type="spellEnd"/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73" w:anchor="dst100132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"о" пункта 14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, а </w:t>
      </w:r>
      <w:r w:rsidRPr="007B18A2">
        <w:rPr>
          <w:rFonts w:ascii="Times New Roman" w:eastAsia="Times New Roman" w:hAnsi="Times New Roman" w:cs="Times New Roman"/>
          <w:b/>
          <w:color w:val="FF0000"/>
          <w:lang w:eastAsia="ru-RU"/>
        </w:rPr>
        <w:t>также </w:t>
      </w:r>
      <w:hyperlink r:id="rId74" w:anchor="dst100136" w:history="1">
        <w:r w:rsidRPr="007B18A2">
          <w:rPr>
            <w:rFonts w:ascii="Times New Roman" w:eastAsia="Times New Roman" w:hAnsi="Times New Roman" w:cs="Times New Roman"/>
            <w:b/>
            <w:color w:val="FF0000"/>
            <w:u w:val="single"/>
            <w:lang w:eastAsia="ru-RU"/>
          </w:rPr>
          <w:t>подпунктами "а"</w:t>
        </w:r>
      </w:hyperlink>
      <w:r w:rsidRPr="007B18A2">
        <w:rPr>
          <w:rFonts w:ascii="Times New Roman" w:eastAsia="Times New Roman" w:hAnsi="Times New Roman" w:cs="Times New Roman"/>
          <w:b/>
          <w:color w:val="FF0000"/>
          <w:lang w:eastAsia="ru-RU"/>
        </w:rPr>
        <w:t>,</w:t>
      </w:r>
      <w:proofErr w:type="gramEnd"/>
      <w:r w:rsidRPr="007B18A2">
        <w:rPr>
          <w:rFonts w:ascii="Times New Roman" w:eastAsia="Times New Roman" w:hAnsi="Times New Roman" w:cs="Times New Roman"/>
          <w:b/>
          <w:color w:val="FF0000"/>
          <w:lang w:eastAsia="ru-RU"/>
        </w:rPr>
        <w:t> </w:t>
      </w:r>
      <w:hyperlink r:id="rId75" w:anchor="dst100144" w:history="1">
        <w:r w:rsidRPr="00A553F3">
          <w:rPr>
            <w:rFonts w:ascii="Times New Roman" w:eastAsia="Times New Roman" w:hAnsi="Times New Roman" w:cs="Times New Roman"/>
            <w:b/>
            <w:u w:val="single"/>
            <w:lang w:eastAsia="ru-RU"/>
          </w:rPr>
          <w:t>"и"</w:t>
        </w:r>
      </w:hyperlink>
      <w:r w:rsidRPr="00A553F3">
        <w:rPr>
          <w:rFonts w:ascii="Times New Roman" w:eastAsia="Times New Roman" w:hAnsi="Times New Roman" w:cs="Times New Roman"/>
          <w:b/>
          <w:lang w:eastAsia="ru-RU"/>
        </w:rPr>
        <w:t>, </w:t>
      </w:r>
      <w:hyperlink r:id="rId76" w:anchor="dst100145" w:history="1">
        <w:r w:rsidRPr="00A553F3">
          <w:rPr>
            <w:rFonts w:ascii="Times New Roman" w:eastAsia="Times New Roman" w:hAnsi="Times New Roman" w:cs="Times New Roman"/>
            <w:b/>
            <w:u w:val="single"/>
            <w:lang w:eastAsia="ru-RU"/>
          </w:rPr>
          <w:t>"к"</w:t>
        </w:r>
      </w:hyperlink>
      <w:r w:rsidRPr="00A553F3">
        <w:rPr>
          <w:rFonts w:ascii="Times New Roman" w:eastAsia="Times New Roman" w:hAnsi="Times New Roman" w:cs="Times New Roman"/>
          <w:b/>
          <w:lang w:eastAsia="ru-RU"/>
        </w:rPr>
        <w:t>, </w:t>
      </w:r>
      <w:hyperlink r:id="rId77" w:anchor="dst100149" w:history="1">
        <w:r w:rsidRPr="00A553F3">
          <w:rPr>
            <w:rFonts w:ascii="Times New Roman" w:eastAsia="Times New Roman" w:hAnsi="Times New Roman" w:cs="Times New Roman"/>
            <w:b/>
            <w:u w:val="single"/>
            <w:lang w:eastAsia="ru-RU"/>
          </w:rPr>
          <w:t>"о"</w:t>
        </w:r>
      </w:hyperlink>
      <w:r w:rsidRPr="00A553F3">
        <w:rPr>
          <w:rFonts w:ascii="Times New Roman" w:eastAsia="Times New Roman" w:hAnsi="Times New Roman" w:cs="Times New Roman"/>
          <w:b/>
          <w:lang w:eastAsia="ru-RU"/>
        </w:rPr>
        <w:t>, </w:t>
      </w:r>
      <w:hyperlink r:id="rId78" w:anchor="dst100150" w:history="1">
        <w:r w:rsidRPr="00A553F3">
          <w:rPr>
            <w:rFonts w:ascii="Times New Roman" w:eastAsia="Times New Roman" w:hAnsi="Times New Roman" w:cs="Times New Roman"/>
            <w:b/>
            <w:u w:val="single"/>
            <w:lang w:eastAsia="ru-RU"/>
          </w:rPr>
          <w:t>"</w:t>
        </w:r>
        <w:proofErr w:type="spellStart"/>
        <w:r w:rsidRPr="00A553F3">
          <w:rPr>
            <w:rFonts w:ascii="Times New Roman" w:eastAsia="Times New Roman" w:hAnsi="Times New Roman" w:cs="Times New Roman"/>
            <w:b/>
            <w:u w:val="single"/>
            <w:lang w:eastAsia="ru-RU"/>
          </w:rPr>
          <w:t>п</w:t>
        </w:r>
        <w:proofErr w:type="spellEnd"/>
        <w:r w:rsidRPr="00A553F3">
          <w:rPr>
            <w:rFonts w:ascii="Times New Roman" w:eastAsia="Times New Roman" w:hAnsi="Times New Roman" w:cs="Times New Roman"/>
            <w:b/>
            <w:u w:val="single"/>
            <w:lang w:eastAsia="ru-RU"/>
          </w:rPr>
          <w:t>"</w:t>
        </w:r>
      </w:hyperlink>
      <w:r w:rsidRPr="00A553F3">
        <w:rPr>
          <w:rFonts w:ascii="Times New Roman" w:eastAsia="Times New Roman" w:hAnsi="Times New Roman" w:cs="Times New Roman"/>
          <w:b/>
          <w:lang w:eastAsia="ru-RU"/>
        </w:rPr>
        <w:t> и </w:t>
      </w:r>
      <w:hyperlink r:id="rId79" w:anchor="dst100151" w:history="1">
        <w:r w:rsidRPr="00A553F3">
          <w:rPr>
            <w:rFonts w:ascii="Times New Roman" w:eastAsia="Times New Roman" w:hAnsi="Times New Roman" w:cs="Times New Roman"/>
            <w:b/>
            <w:color w:val="FF0000"/>
            <w:u w:val="single"/>
            <w:lang w:eastAsia="ru-RU"/>
          </w:rPr>
          <w:t>"</w:t>
        </w:r>
        <w:proofErr w:type="spellStart"/>
        <w:r w:rsidRPr="00A553F3">
          <w:rPr>
            <w:rFonts w:ascii="Times New Roman" w:eastAsia="Times New Roman" w:hAnsi="Times New Roman" w:cs="Times New Roman"/>
            <w:b/>
            <w:color w:val="FF0000"/>
            <w:u w:val="single"/>
            <w:lang w:eastAsia="ru-RU"/>
          </w:rPr>
          <w:t>р</w:t>
        </w:r>
        <w:proofErr w:type="spellEnd"/>
        <w:r w:rsidRPr="00A553F3">
          <w:rPr>
            <w:rFonts w:ascii="Times New Roman" w:eastAsia="Times New Roman" w:hAnsi="Times New Roman" w:cs="Times New Roman"/>
            <w:b/>
            <w:color w:val="FF0000"/>
            <w:u w:val="single"/>
            <w:lang w:eastAsia="ru-RU"/>
          </w:rPr>
          <w:t>" пункта 15</w:t>
        </w:r>
      </w:hyperlink>
      <w:r w:rsidRPr="00A553F3">
        <w:rPr>
          <w:rFonts w:ascii="Times New Roman" w:eastAsia="Times New Roman" w:hAnsi="Times New Roman" w:cs="Times New Roman"/>
          <w:b/>
          <w:color w:val="FF0000"/>
          <w:lang w:eastAsia="ru-RU"/>
        </w:rPr>
        <w:t> </w:t>
      </w:r>
      <w:r w:rsidRPr="007B18A2">
        <w:rPr>
          <w:rFonts w:ascii="Times New Roman" w:eastAsia="Times New Roman" w:hAnsi="Times New Roman" w:cs="Times New Roman"/>
          <w:b/>
          <w:color w:val="FF0000"/>
          <w:lang w:eastAsia="ru-RU"/>
        </w:rPr>
        <w:t>настоящего Положения, представляются засвидетельствованными в нотариальном порядке или с предъявлением оригинала.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3" w:name="dst100155"/>
      <w:bookmarkEnd w:id="15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Документы, исполненные на иностранном языке, представляются с заверенным в нотариальном порядке переводом на русский язык.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4" w:name="dst100156"/>
      <w:bookmarkEnd w:id="15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17. При изменении наименований образовательных программ, указанных в лицензии, в целях их приведения в соответствие с перечнями профессий, специальностей и направлений подготовки, предусмотренными частью 8 статьи 11 Федерального закона "Об образовании в Российской Федерации", в заявлении о переоформлении лицензии указываются новое наименование образовательной программы и сведения, подтверждающие изменение наименования образовательной программы.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5" w:name="dst100157"/>
      <w:bookmarkEnd w:id="15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18. Представление соискателем лицензии (лицензиатом) заявления и документов, необходимых для получения (переоформления) лицензии, их прием лицензирующим органом, принятие решения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 и об аннулировании лицензии, а также формирование государственного информационного ресурса, формирование и ведение реестра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лицензий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предоставление информации по вопросам лицензирования осуществляются в порядке, установленном Федеральным </w:t>
      </w:r>
      <w:hyperlink r:id="rId80" w:anchor="dst0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законом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"О лицензировании отдельных видов деятельности", с учетом особенностей, установленных Федеральным законом "Об образовании в Российской Федерации".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6" w:name="dst100158"/>
      <w:bookmarkEnd w:id="15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19.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Лицензирующий орган принимает решение о возврате лицензиату заявления о переоформлении лицензии и прилагаемых к нему документов с мотивированным обоснованием причин возврата при наличии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образования, при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переоформлении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лицензии в связи с намерением лицензиата осуществлять образовательную деятельность по адресу места ее осуществления, не указанному в лицензии, с намерением </w:t>
      </w: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лицензиата осуществлять образовательную деятельность в филиале, не указанном в лицензии, а также с намерением лицензиата оказывать образовательные услуги по реализации новых образовательных программ, не указанных в лицензии.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7" w:name="dst100159"/>
      <w:bookmarkEnd w:id="157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20. Лицензионный контроль осуществляется в порядке, предусмотренном Федеральным </w:t>
      </w:r>
      <w:hyperlink r:id="rId81" w:anchor="dst0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законом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особенностей, установленных Федеральным </w:t>
      </w:r>
      <w:hyperlink r:id="rId82" w:anchor="dst0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законом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"О лицензировании отдельных видов деятельности".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8" w:name="dst100160"/>
      <w:bookmarkEnd w:id="158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Лицензионный контроль в отношении организаций, указанных в </w:t>
      </w:r>
      <w:hyperlink r:id="rId83" w:anchor="dst100104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пункте 11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настоящего Положения, осуществляется с учетом </w:t>
      </w:r>
      <w:hyperlink r:id="rId84" w:anchor="dst100009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требований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содержащие сведения, составляющие государственную тайну, утвержденных постановлением Правительства Российской Федерации от 25 июля 2013 г. N 627 "Об утверждении требований к осуществлению государственного контроля (надзора) в сфере образования за деятельностью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образовательных организаций, реализующих образовательные программы, содержащие сведения, составляющие государственную тайну".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9" w:name="dst100161"/>
      <w:bookmarkEnd w:id="15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По решению лицензирующего органа лицензионный контроль в отношении филиала организации, осуществляющей образовательную деятельность, и загранучреждения Министерства иностранных дел Российской Федерации, расположенных за пределами территории Российской Федерации, проводится в форме документарной проверки.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0" w:name="dst100162"/>
      <w:bookmarkEnd w:id="160"/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Лицензионный контроль органами исполнительной власти субъектов Российской Федерации, осуществляющими переданные Российской Федерацией полномочия в сфере образования, в отношении соискателя лицензии и лицензиата, имеющих расположенные в других субъектах Российской Федерации филиалы, при предоставлении или переоформлении лицензии осуществляется во взаимодействии с органами исполнительной власти субъектов Российской Федерации, осуществляющими переданные Российской Федерацией полномочия в сфере образования, на территориях которых находятся соответствующие филиалы.</w:t>
      </w:r>
      <w:proofErr w:type="gramEnd"/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1" w:name="dst100163"/>
      <w:bookmarkEnd w:id="16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21.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При проведении проверки сведений, содержащихся в представленных соискателем лицензии (лицензиатом) документах, и соблюдения соискателем лицензии (лицензиатом) лицензионных требований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организаций, в порядке, установленном Федеральным </w:t>
      </w:r>
      <w:hyperlink r:id="rId85" w:anchor="dst0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законом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"Об организации предоставления государственных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и муниципальных услуг".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2" w:name="dst100164"/>
      <w:bookmarkEnd w:id="16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22. </w:t>
      </w:r>
      <w:proofErr w:type="gram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Информация, предусмотренная </w:t>
      </w:r>
      <w:hyperlink r:id="rId86" w:anchor="dst100288" w:history="1">
        <w:r w:rsidRPr="000D0374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статьей 21</w:t>
        </w:r>
      </w:hyperlink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"О лицензировании отдельных видов деятельности", размещается лицензирующим органом в информационно-телекоммуникационной сети "Интернет" в течение 10 дней со дня официального опубликования нормативных правовых актов, устанавливающих обязательные требования к лицензируемому виду деятельности, а также внесения лицензирующим органом изменений в реестр лицензий в связи с предоставлением и переоформлением лицензий, приостановлением, возобновлением и прекращением действия, а также аннулированием</w:t>
      </w:r>
      <w:proofErr w:type="gram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лицензий.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3" w:name="dst100165"/>
      <w:bookmarkEnd w:id="16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23. За предоставление или переоформление лицензирующим органом лицензии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0253D2" w:rsidRPr="000D0374" w:rsidRDefault="000253D2">
      <w:pPr>
        <w:rPr>
          <w:rFonts w:ascii="Times New Roman" w:hAnsi="Times New Roman" w:cs="Times New Roman"/>
        </w:rPr>
      </w:pPr>
    </w:p>
    <w:p w:rsidR="00EB6DBF" w:rsidRPr="000D0374" w:rsidRDefault="00EB6DBF">
      <w:pPr>
        <w:rPr>
          <w:rFonts w:ascii="Times New Roman" w:hAnsi="Times New Roman" w:cs="Times New Roman"/>
        </w:rPr>
      </w:pPr>
    </w:p>
    <w:p w:rsidR="00EB6DBF" w:rsidRPr="000D0374" w:rsidRDefault="00EB6DBF">
      <w:pPr>
        <w:rPr>
          <w:rFonts w:ascii="Times New Roman" w:hAnsi="Times New Roman" w:cs="Times New Roman"/>
        </w:rPr>
      </w:pPr>
    </w:p>
    <w:p w:rsidR="00EB6DBF" w:rsidRPr="000D0374" w:rsidRDefault="00EB6DBF" w:rsidP="00EB6DBF">
      <w:pPr>
        <w:shd w:val="clear" w:color="auto" w:fill="FFFFFF"/>
        <w:spacing w:line="394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hAnsi="Times New Roman" w:cs="Times New Roman"/>
        </w:rPr>
        <w:br w:type="column"/>
      </w: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</w:t>
      </w:r>
    </w:p>
    <w:p w:rsidR="00EB6DBF" w:rsidRPr="00EB6DBF" w:rsidRDefault="00EB6DBF" w:rsidP="00EB6DBF">
      <w:pPr>
        <w:shd w:val="clear" w:color="auto" w:fill="FFFFFF"/>
        <w:spacing w:line="394" w:lineRule="atLeast"/>
        <w:ind w:firstLine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к Положению о лицензировании</w:t>
      </w:r>
    </w:p>
    <w:p w:rsidR="00EB6DBF" w:rsidRPr="00EB6DBF" w:rsidRDefault="00EB6DBF" w:rsidP="00EB6DBF">
      <w:pPr>
        <w:shd w:val="clear" w:color="auto" w:fill="FFFFFF"/>
        <w:spacing w:line="394" w:lineRule="atLeast"/>
        <w:ind w:firstLine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образовательной деятельности</w:t>
      </w:r>
    </w:p>
    <w:p w:rsidR="00EB6DBF" w:rsidRPr="00EB6DBF" w:rsidRDefault="00EB6DBF" w:rsidP="00EB6DBF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6DBF" w:rsidRPr="00EB6DBF" w:rsidRDefault="00EB6DBF" w:rsidP="00EB6DBF">
      <w:pPr>
        <w:shd w:val="clear" w:color="auto" w:fill="FFFFFF"/>
        <w:spacing w:after="144" w:line="39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bookmarkStart w:id="164" w:name="dst100167"/>
      <w:bookmarkEnd w:id="164"/>
      <w:r w:rsidRPr="000D03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ПЕРЕЧЕНЬ</w:t>
      </w:r>
    </w:p>
    <w:p w:rsidR="00EB6DBF" w:rsidRPr="00EB6DBF" w:rsidRDefault="00EB6DBF" w:rsidP="00EB6DBF">
      <w:pPr>
        <w:shd w:val="clear" w:color="auto" w:fill="FFFFFF"/>
        <w:spacing w:after="144" w:line="39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0D03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ОБРАЗОВАТЕЛЬНЫХ УСЛУГ ПО РЕАЛИЗАЦИИ</w:t>
      </w:r>
    </w:p>
    <w:p w:rsidR="00EB6DBF" w:rsidRPr="00EB6DBF" w:rsidRDefault="00EB6DBF" w:rsidP="00EB6DBF">
      <w:pPr>
        <w:shd w:val="clear" w:color="auto" w:fill="FFFFFF"/>
        <w:spacing w:after="144" w:line="39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0D0374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ОБРАЗОВАТЕЛЬНЫХ ПРОГРАММ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5" w:name="dst100168"/>
      <w:bookmarkEnd w:id="16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1. Реализация основной общеобразовательной программы дошкольного образования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6" w:name="dst100169"/>
      <w:bookmarkEnd w:id="16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2. Реализация основной общеобразовательной программы начального общего образования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7" w:name="dst100170"/>
      <w:bookmarkEnd w:id="167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3. Реализация основной общеобразовательной программы основного общего образования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8" w:name="dst100171"/>
      <w:bookmarkEnd w:id="16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4. Реализация основной общеобразовательной программы среднего общего образования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9" w:name="dst100172"/>
      <w:bookmarkEnd w:id="16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5. Реализация основной профессиональной образовательной программы среднего профессионального образования - программы подготовки квалифицированных рабочих, служащих </w:t>
      </w:r>
      <w:hyperlink r:id="rId87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0" w:name="dst100173"/>
      <w:bookmarkEnd w:id="17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6. Реализация основной профессиональной образовательной программы среднего профессионального образования - программы подготовки специалистов среднего звена </w:t>
      </w:r>
      <w:hyperlink r:id="rId88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1" w:name="dst100174"/>
      <w:bookmarkEnd w:id="17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7. Реализация основной профессиональной образовательной программы высшего образования - программы бакалавриата </w:t>
      </w:r>
      <w:hyperlink r:id="rId89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2" w:name="dst100175"/>
      <w:bookmarkEnd w:id="17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8. Реализация основной профессиональной образовательной программы высшего образования - программы специалитета </w:t>
      </w:r>
      <w:hyperlink r:id="rId90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3" w:name="dst100176"/>
      <w:bookmarkEnd w:id="17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9. Реализация основной профессиональной образовательной программы высшего образования - программы магистратуры </w:t>
      </w:r>
      <w:hyperlink r:id="rId91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4" w:name="dst100177"/>
      <w:bookmarkEnd w:id="17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10. Реализация основной профессиональной образовательной программы высшего образования - программы подготовки научно-педагогических кадров в аспирантуре (адъюнктуре) </w:t>
      </w:r>
      <w:hyperlink r:id="rId92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5" w:name="dst100178"/>
      <w:bookmarkEnd w:id="17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11. Реализация основной профессиональной образовательной программы высшего образования - программы ординатуры </w:t>
      </w:r>
      <w:hyperlink r:id="rId93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6" w:name="dst100179"/>
      <w:bookmarkEnd w:id="17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12. Реализация основной профессиональной образовательной программы высшего образования - программы </w:t>
      </w:r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ассистентуры-стажировки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hyperlink r:id="rId94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7" w:name="dst100180"/>
      <w:bookmarkEnd w:id="177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13. Реализация основной программы профессионального обучения - программы профессиональной подготовки по профессиям рабочих, должностям служащих </w:t>
      </w:r>
      <w:hyperlink r:id="rId95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8" w:name="dst100181"/>
      <w:bookmarkEnd w:id="178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14. Реализация основной программы профессионального обучения - программы переподготовки рабочих, служащих </w:t>
      </w:r>
      <w:hyperlink r:id="rId96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9" w:name="dst100182"/>
      <w:bookmarkEnd w:id="179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15. Реализация основной программы профессионального обучения - программы повышения квалификации рабочих, служащих </w:t>
      </w:r>
      <w:hyperlink r:id="rId97" w:anchor="dst100189" w:history="1">
        <w:r w:rsidRPr="000D0374">
          <w:rPr>
            <w:rFonts w:ascii="Times New Roman" w:eastAsia="Times New Roman" w:hAnsi="Times New Roman" w:cs="Times New Roman"/>
            <w:color w:val="666699"/>
            <w:lang w:eastAsia="ru-RU"/>
          </w:rPr>
          <w:t>&lt;*&gt;</w:t>
        </w:r>
      </w:hyperlink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0" w:name="dst100183"/>
      <w:bookmarkEnd w:id="180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16. Реализация дополнительных общеобразовательных программ - дополнительных </w:t>
      </w:r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общеразвивающих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программ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1" w:name="dst100184"/>
      <w:bookmarkEnd w:id="181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17. Реализация дополнительных общеобразовательных программ - дополнительных </w:t>
      </w:r>
      <w:proofErr w:type="spellStart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предпрофессиональных</w:t>
      </w:r>
      <w:proofErr w:type="spellEnd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 программ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2" w:name="dst100185"/>
      <w:bookmarkEnd w:id="182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18. Реализация дополнительных профессиональных программ - программ повышения квалификации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3" w:name="dst100186"/>
      <w:bookmarkEnd w:id="183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19. Реализация дополнительных профессиональных программ - программ профессиональной переподготовки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4" w:name="dst100187"/>
      <w:bookmarkEnd w:id="184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20. Реализация образовательных программ, направленных на подготовку служителей и религиозного персонала религиозных организаций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5" w:name="dst100188"/>
      <w:bookmarkEnd w:id="185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>--------------------------------</w:t>
      </w:r>
    </w:p>
    <w:p w:rsidR="00EB6DBF" w:rsidRPr="00EB6DBF" w:rsidRDefault="00EB6DBF" w:rsidP="00EB6DBF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6" w:name="dst100189"/>
      <w:bookmarkEnd w:id="186"/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t xml:space="preserve">&lt;*&gt; Реализация образовательных программ осуществляется в соответствии с перечнями профессий, специальностей и направлений подготовки с указанием квалификации, присваиваемой по соответствующим </w:t>
      </w:r>
      <w:r w:rsidRPr="000D037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профессиям, специальностям и направлениям подготовки, утверждаемыми в зависимости от вида образовательной программы Министерством науки и высшего образования Российской Федерации или Министерством просвещения Российской Федерации.</w:t>
      </w:r>
    </w:p>
    <w:p w:rsidR="00EB6DBF" w:rsidRPr="000D0374" w:rsidRDefault="00EB6DBF">
      <w:pPr>
        <w:rPr>
          <w:rFonts w:ascii="Times New Roman" w:hAnsi="Times New Roman" w:cs="Times New Roman"/>
        </w:rPr>
      </w:pPr>
    </w:p>
    <w:sectPr w:rsidR="00EB6DBF" w:rsidRPr="000D0374" w:rsidSect="00EB6DB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DBF"/>
    <w:rsid w:val="000253D2"/>
    <w:rsid w:val="000D0374"/>
    <w:rsid w:val="00104296"/>
    <w:rsid w:val="00145445"/>
    <w:rsid w:val="0049269C"/>
    <w:rsid w:val="0050435F"/>
    <w:rsid w:val="007333B8"/>
    <w:rsid w:val="007B18A2"/>
    <w:rsid w:val="00A553F3"/>
    <w:rsid w:val="00A75AB6"/>
    <w:rsid w:val="00B239D5"/>
    <w:rsid w:val="00C31C21"/>
    <w:rsid w:val="00D41C42"/>
    <w:rsid w:val="00EB6DBF"/>
    <w:rsid w:val="00FB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D2"/>
  </w:style>
  <w:style w:type="paragraph" w:styleId="1">
    <w:name w:val="heading 1"/>
    <w:basedOn w:val="a"/>
    <w:link w:val="10"/>
    <w:uiPriority w:val="9"/>
    <w:qFormat/>
    <w:rsid w:val="00EB6DB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D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6DBF"/>
    <w:rPr>
      <w:color w:val="0000FF"/>
      <w:u w:val="single"/>
    </w:rPr>
  </w:style>
  <w:style w:type="character" w:customStyle="1" w:styleId="blk">
    <w:name w:val="blk"/>
    <w:basedOn w:val="a0"/>
    <w:rsid w:val="00EB6DBF"/>
  </w:style>
  <w:style w:type="character" w:customStyle="1" w:styleId="nobr">
    <w:name w:val="nobr"/>
    <w:basedOn w:val="a0"/>
    <w:rsid w:val="00EB6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3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4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2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5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8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5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1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6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7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6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1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3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7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3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00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7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8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30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2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4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7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32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7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64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7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0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5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34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9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1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06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33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7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6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23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31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26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3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9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04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7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42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12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62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33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56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8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498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4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09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25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2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2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0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64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8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60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8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85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54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51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34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02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5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8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7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85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49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62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90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50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29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3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4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21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73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46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15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67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1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98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89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5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96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67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5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09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49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6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5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36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06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47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12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7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41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38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85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97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32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22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1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75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04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27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9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8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49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03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76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8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03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66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26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60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68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58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9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21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48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15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45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31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67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67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73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7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97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46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29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38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217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7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94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21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67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5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6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1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0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3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43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21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785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86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817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4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49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19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0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16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65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98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36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72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88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85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37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86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30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39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4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62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356078/6cba7e8b9cf537d22c93c05ff386cc7a24f37e84/" TargetMode="External"/><Relationship Id="rId21" Type="http://schemas.openxmlformats.org/officeDocument/2006/relationships/hyperlink" Target="http://www.consultant.ru/document/cons_doc_LAW_363079/26b9a9317e489d57a9842321e747706412e110ff/" TargetMode="External"/><Relationship Id="rId34" Type="http://schemas.openxmlformats.org/officeDocument/2006/relationships/hyperlink" Target="http://www.consultant.ru/document/cons_doc_LAW_330122/74e8427f01223cbab2250f96f0f9f706555dbcc4/" TargetMode="External"/><Relationship Id="rId42" Type="http://schemas.openxmlformats.org/officeDocument/2006/relationships/hyperlink" Target="http://www.consultant.ru/document/cons_doc_LAW_363079/26b9a9317e489d57a9842321e747706412e110ff/" TargetMode="External"/><Relationship Id="rId47" Type="http://schemas.openxmlformats.org/officeDocument/2006/relationships/hyperlink" Target="http://www.consultant.ru/document/cons_doc_LAW_363079/26b9a9317e489d57a9842321e747706412e110ff/" TargetMode="External"/><Relationship Id="rId50" Type="http://schemas.openxmlformats.org/officeDocument/2006/relationships/hyperlink" Target="http://www.consultant.ru/document/cons_doc_LAW_363079/26b9a9317e489d57a9842321e747706412e110ff/" TargetMode="External"/><Relationship Id="rId55" Type="http://schemas.openxmlformats.org/officeDocument/2006/relationships/hyperlink" Target="http://www.consultant.ru/document/cons_doc_LAW_363079/26b9a9317e489d57a9842321e747706412e110ff/" TargetMode="External"/><Relationship Id="rId63" Type="http://schemas.openxmlformats.org/officeDocument/2006/relationships/hyperlink" Target="http://www.consultant.ru/document/cons_doc_LAW_363079/26b9a9317e489d57a9842321e747706412e110ff/" TargetMode="External"/><Relationship Id="rId68" Type="http://schemas.openxmlformats.org/officeDocument/2006/relationships/hyperlink" Target="http://www.consultant.ru/document/cons_doc_LAW_363079/26b9a9317e489d57a9842321e747706412e110ff/" TargetMode="External"/><Relationship Id="rId76" Type="http://schemas.openxmlformats.org/officeDocument/2006/relationships/hyperlink" Target="http://www.consultant.ru/document/cons_doc_LAW_363079/26b9a9317e489d57a9842321e747706412e110ff/" TargetMode="External"/><Relationship Id="rId84" Type="http://schemas.openxmlformats.org/officeDocument/2006/relationships/hyperlink" Target="http://www.consultant.ru/document/cons_doc_LAW_308559/" TargetMode="External"/><Relationship Id="rId89" Type="http://schemas.openxmlformats.org/officeDocument/2006/relationships/hyperlink" Target="http://www.consultant.ru/document/cons_doc_LAW_363079/c84fa9ae3551e70d2c4d838779a302f72cc7e051/" TargetMode="External"/><Relationship Id="rId97" Type="http://schemas.openxmlformats.org/officeDocument/2006/relationships/hyperlink" Target="http://www.consultant.ru/document/cons_doc_LAW_363079/c84fa9ae3551e70d2c4d838779a302f72cc7e051/" TargetMode="External"/><Relationship Id="rId7" Type="http://schemas.openxmlformats.org/officeDocument/2006/relationships/hyperlink" Target="http://www.consultant.ru/document/cons_doc_LAW_383420/4b6b1b4ca29d1c9e24fb59d5607741f1de28f6c6/" TargetMode="External"/><Relationship Id="rId71" Type="http://schemas.openxmlformats.org/officeDocument/2006/relationships/hyperlink" Target="http://www.consultant.ru/document/cons_doc_LAW_363079/26b9a9317e489d57a9842321e747706412e110ff/" TargetMode="External"/><Relationship Id="rId92" Type="http://schemas.openxmlformats.org/officeDocument/2006/relationships/hyperlink" Target="http://www.consultant.ru/document/cons_doc_LAW_363079/c84fa9ae3551e70d2c4d838779a302f72cc7e05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57147/7ef02f32500bd0f38182c8ad905284c5f0c24f03/" TargetMode="External"/><Relationship Id="rId29" Type="http://schemas.openxmlformats.org/officeDocument/2006/relationships/hyperlink" Target="http://www.consultant.ru/document/cons_doc_LAW_363079/26b9a9317e489d57a9842321e747706412e110ff/" TargetMode="External"/><Relationship Id="rId11" Type="http://schemas.openxmlformats.org/officeDocument/2006/relationships/hyperlink" Target="http://www.consultant.ru/document/cons_doc_LAW_357147/7ef02f32500bd0f38182c8ad905284c5f0c24f03/" TargetMode="External"/><Relationship Id="rId24" Type="http://schemas.openxmlformats.org/officeDocument/2006/relationships/hyperlink" Target="http://www.consultant.ru/document/cons_doc_LAW_363079/26b9a9317e489d57a9842321e747706412e110ff/" TargetMode="External"/><Relationship Id="rId32" Type="http://schemas.openxmlformats.org/officeDocument/2006/relationships/hyperlink" Target="http://www.consultant.ru/document/cons_doc_LAW_356078/73dc4e6ba5fb58fc604738b0bc43fd70cf0310af/" TargetMode="External"/><Relationship Id="rId37" Type="http://schemas.openxmlformats.org/officeDocument/2006/relationships/hyperlink" Target="http://www.consultant.ru/document/cons_doc_LAW_363079/26b9a9317e489d57a9842321e747706412e110ff/" TargetMode="External"/><Relationship Id="rId40" Type="http://schemas.openxmlformats.org/officeDocument/2006/relationships/hyperlink" Target="http://www.consultant.ru/document/cons_doc_LAW_363079/26b9a9317e489d57a9842321e747706412e110ff/" TargetMode="External"/><Relationship Id="rId45" Type="http://schemas.openxmlformats.org/officeDocument/2006/relationships/hyperlink" Target="http://www.consultant.ru/document/cons_doc_LAW_363079/26b9a9317e489d57a9842321e747706412e110ff/" TargetMode="External"/><Relationship Id="rId53" Type="http://schemas.openxmlformats.org/officeDocument/2006/relationships/hyperlink" Target="http://www.consultant.ru/document/cons_doc_LAW_363079/26b9a9317e489d57a9842321e747706412e110ff/" TargetMode="External"/><Relationship Id="rId58" Type="http://schemas.openxmlformats.org/officeDocument/2006/relationships/hyperlink" Target="http://www.consultant.ru/document/cons_doc_LAW_356078/f09f621b6f77e6d62d26f5da76bccb18216fe56d/" TargetMode="External"/><Relationship Id="rId66" Type="http://schemas.openxmlformats.org/officeDocument/2006/relationships/hyperlink" Target="http://www.consultant.ru/document/cons_doc_LAW_363079/26b9a9317e489d57a9842321e747706412e110ff/" TargetMode="External"/><Relationship Id="rId74" Type="http://schemas.openxmlformats.org/officeDocument/2006/relationships/hyperlink" Target="http://www.consultant.ru/document/cons_doc_LAW_363079/26b9a9317e489d57a9842321e747706412e110ff/" TargetMode="External"/><Relationship Id="rId79" Type="http://schemas.openxmlformats.org/officeDocument/2006/relationships/hyperlink" Target="http://www.consultant.ru/document/cons_doc_LAW_363079/26b9a9317e489d57a9842321e747706412e110ff/" TargetMode="External"/><Relationship Id="rId87" Type="http://schemas.openxmlformats.org/officeDocument/2006/relationships/hyperlink" Target="http://www.consultant.ru/document/cons_doc_LAW_363079/c84fa9ae3551e70d2c4d838779a302f72cc7e051/" TargetMode="External"/><Relationship Id="rId5" Type="http://schemas.openxmlformats.org/officeDocument/2006/relationships/hyperlink" Target="http://www.consultant.ru/document/cons_doc_LAW_363079/26b9a9317e489d57a9842321e747706412e110ff/" TargetMode="External"/><Relationship Id="rId61" Type="http://schemas.openxmlformats.org/officeDocument/2006/relationships/hyperlink" Target="http://www.consultant.ru/document/cons_doc_LAW_356078/f09f621b6f77e6d62d26f5da76bccb18216fe56d/" TargetMode="External"/><Relationship Id="rId82" Type="http://schemas.openxmlformats.org/officeDocument/2006/relationships/hyperlink" Target="http://www.consultant.ru/document/cons_doc_LAW_356078/" TargetMode="External"/><Relationship Id="rId90" Type="http://schemas.openxmlformats.org/officeDocument/2006/relationships/hyperlink" Target="http://www.consultant.ru/document/cons_doc_LAW_363079/c84fa9ae3551e70d2c4d838779a302f72cc7e051/" TargetMode="External"/><Relationship Id="rId95" Type="http://schemas.openxmlformats.org/officeDocument/2006/relationships/hyperlink" Target="http://www.consultant.ru/document/cons_doc_LAW_363079/c84fa9ae3551e70d2c4d838779a302f72cc7e051/" TargetMode="External"/><Relationship Id="rId19" Type="http://schemas.openxmlformats.org/officeDocument/2006/relationships/hyperlink" Target="http://www.consultant.ru/document/cons_doc_LAW_378813/7ebad1c4f57108b07318ae20e49546a26ad07b46/" TargetMode="External"/><Relationship Id="rId14" Type="http://schemas.openxmlformats.org/officeDocument/2006/relationships/hyperlink" Target="http://www.consultant.ru/document/cons_doc_LAW_378813/7ebad1c4f57108b07318ae20e49546a26ad07b46/" TargetMode="External"/><Relationship Id="rId22" Type="http://schemas.openxmlformats.org/officeDocument/2006/relationships/hyperlink" Target="http://www.consultant.ru/document/cons_doc_LAW_363079/26b9a9317e489d57a9842321e747706412e110ff/" TargetMode="External"/><Relationship Id="rId27" Type="http://schemas.openxmlformats.org/officeDocument/2006/relationships/hyperlink" Target="http://www.consultant.ru/document/cons_doc_LAW_363079/26b9a9317e489d57a9842321e747706412e110ff/" TargetMode="External"/><Relationship Id="rId30" Type="http://schemas.openxmlformats.org/officeDocument/2006/relationships/hyperlink" Target="http://www.consultant.ru/document/cons_doc_LAW_356078/6cba7e8b9cf537d22c93c05ff386cc7a24f37e84/" TargetMode="External"/><Relationship Id="rId35" Type="http://schemas.openxmlformats.org/officeDocument/2006/relationships/hyperlink" Target="http://www.consultant.ru/document/cons_doc_LAW_356341/157556416fa87ed4d184c29ed933c5386c6ce8b0/" TargetMode="External"/><Relationship Id="rId43" Type="http://schemas.openxmlformats.org/officeDocument/2006/relationships/hyperlink" Target="http://www.consultant.ru/document/cons_doc_LAW_363079/26b9a9317e489d57a9842321e747706412e110ff/" TargetMode="External"/><Relationship Id="rId48" Type="http://schemas.openxmlformats.org/officeDocument/2006/relationships/hyperlink" Target="http://www.consultant.ru/document/cons_doc_LAW_363079/26b9a9317e489d57a9842321e747706412e110ff/" TargetMode="External"/><Relationship Id="rId56" Type="http://schemas.openxmlformats.org/officeDocument/2006/relationships/hyperlink" Target="http://www.consultant.ru/document/cons_doc_LAW_363079/26b9a9317e489d57a9842321e747706412e110ff/" TargetMode="External"/><Relationship Id="rId64" Type="http://schemas.openxmlformats.org/officeDocument/2006/relationships/hyperlink" Target="http://www.consultant.ru/document/cons_doc_LAW_363079/26b9a9317e489d57a9842321e747706412e110ff/" TargetMode="External"/><Relationship Id="rId69" Type="http://schemas.openxmlformats.org/officeDocument/2006/relationships/hyperlink" Target="http://www.consultant.ru/document/cons_doc_LAW_363079/26b9a9317e489d57a9842321e747706412e110ff/" TargetMode="External"/><Relationship Id="rId77" Type="http://schemas.openxmlformats.org/officeDocument/2006/relationships/hyperlink" Target="http://www.consultant.ru/document/cons_doc_LAW_363079/26b9a9317e489d57a9842321e747706412e110ff/" TargetMode="External"/><Relationship Id="rId8" Type="http://schemas.openxmlformats.org/officeDocument/2006/relationships/hyperlink" Target="http://www.consultant.ru/document/cons_doc_LAW_330122/" TargetMode="External"/><Relationship Id="rId51" Type="http://schemas.openxmlformats.org/officeDocument/2006/relationships/hyperlink" Target="http://www.consultant.ru/document/cons_doc_LAW_363079/26b9a9317e489d57a9842321e747706412e110ff/" TargetMode="External"/><Relationship Id="rId72" Type="http://schemas.openxmlformats.org/officeDocument/2006/relationships/hyperlink" Target="http://www.consultant.ru/document/cons_doc_LAW_363079/26b9a9317e489d57a9842321e747706412e110ff/" TargetMode="External"/><Relationship Id="rId80" Type="http://schemas.openxmlformats.org/officeDocument/2006/relationships/hyperlink" Target="http://www.consultant.ru/document/cons_doc_LAW_356078/" TargetMode="External"/><Relationship Id="rId85" Type="http://schemas.openxmlformats.org/officeDocument/2006/relationships/hyperlink" Target="http://www.consultant.ru/document/cons_doc_LAW_355880/" TargetMode="External"/><Relationship Id="rId93" Type="http://schemas.openxmlformats.org/officeDocument/2006/relationships/hyperlink" Target="http://www.consultant.ru/document/cons_doc_LAW_363079/c84fa9ae3551e70d2c4d838779a302f72cc7e051/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consultant.ru/document/cons_doc_LAW_363079/26b9a9317e489d57a9842321e747706412e110ff/" TargetMode="External"/><Relationship Id="rId17" Type="http://schemas.openxmlformats.org/officeDocument/2006/relationships/hyperlink" Target="http://www.consultant.ru/document/cons_doc_LAW_363079/26b9a9317e489d57a9842321e747706412e110ff/" TargetMode="External"/><Relationship Id="rId25" Type="http://schemas.openxmlformats.org/officeDocument/2006/relationships/hyperlink" Target="http://www.consultant.ru/document/cons_doc_LAW_363079/26b9a9317e489d57a9842321e747706412e110ff/" TargetMode="External"/><Relationship Id="rId33" Type="http://schemas.openxmlformats.org/officeDocument/2006/relationships/hyperlink" Target="http://www.consultant.ru/document/cons_doc_LAW_356078/73dc4e6ba5fb58fc604738b0bc43fd70cf0310af/" TargetMode="External"/><Relationship Id="rId38" Type="http://schemas.openxmlformats.org/officeDocument/2006/relationships/hyperlink" Target="http://www.consultant.ru/document/cons_doc_LAW_363079/26b9a9317e489d57a9842321e747706412e110ff/" TargetMode="External"/><Relationship Id="rId46" Type="http://schemas.openxmlformats.org/officeDocument/2006/relationships/hyperlink" Target="http://www.consultant.ru/document/cons_doc_LAW_363079/26b9a9317e489d57a9842321e747706412e110ff/" TargetMode="External"/><Relationship Id="rId59" Type="http://schemas.openxmlformats.org/officeDocument/2006/relationships/hyperlink" Target="http://www.consultant.ru/document/cons_doc_LAW_356078/f09f621b6f77e6d62d26f5da76bccb18216fe56d/" TargetMode="External"/><Relationship Id="rId67" Type="http://schemas.openxmlformats.org/officeDocument/2006/relationships/hyperlink" Target="http://www.consultant.ru/document/cons_doc_LAW_363079/26b9a9317e489d57a9842321e747706412e110ff/" TargetMode="External"/><Relationship Id="rId20" Type="http://schemas.openxmlformats.org/officeDocument/2006/relationships/hyperlink" Target="http://www.consultant.ru/document/cons_doc_LAW_356341/157556416fa87ed4d184c29ed933c5386c6ce8b0/" TargetMode="External"/><Relationship Id="rId41" Type="http://schemas.openxmlformats.org/officeDocument/2006/relationships/hyperlink" Target="http://www.consultant.ru/document/cons_doc_LAW_363079/26b9a9317e489d57a9842321e747706412e110ff/" TargetMode="External"/><Relationship Id="rId54" Type="http://schemas.openxmlformats.org/officeDocument/2006/relationships/hyperlink" Target="http://www.consultant.ru/document/cons_doc_LAW_363079/26b9a9317e489d57a9842321e747706412e110ff/" TargetMode="External"/><Relationship Id="rId62" Type="http://schemas.openxmlformats.org/officeDocument/2006/relationships/hyperlink" Target="http://www.consultant.ru/document/cons_doc_LAW_356341/157556416fa87ed4d184c29ed933c5386c6ce8b0/" TargetMode="External"/><Relationship Id="rId70" Type="http://schemas.openxmlformats.org/officeDocument/2006/relationships/hyperlink" Target="http://www.consultant.ru/document/cons_doc_LAW_363079/26b9a9317e489d57a9842321e747706412e110ff/" TargetMode="External"/><Relationship Id="rId75" Type="http://schemas.openxmlformats.org/officeDocument/2006/relationships/hyperlink" Target="http://www.consultant.ru/document/cons_doc_LAW_363079/26b9a9317e489d57a9842321e747706412e110ff/" TargetMode="External"/><Relationship Id="rId83" Type="http://schemas.openxmlformats.org/officeDocument/2006/relationships/hyperlink" Target="http://www.consultant.ru/document/cons_doc_LAW_363079/26b9a9317e489d57a9842321e747706412e110ff/" TargetMode="External"/><Relationship Id="rId88" Type="http://schemas.openxmlformats.org/officeDocument/2006/relationships/hyperlink" Target="http://www.consultant.ru/document/cons_doc_LAW_363079/c84fa9ae3551e70d2c4d838779a302f72cc7e051/" TargetMode="External"/><Relationship Id="rId91" Type="http://schemas.openxmlformats.org/officeDocument/2006/relationships/hyperlink" Target="http://www.consultant.ru/document/cons_doc_LAW_363079/c84fa9ae3551e70d2c4d838779a302f72cc7e051/" TargetMode="External"/><Relationship Id="rId96" Type="http://schemas.openxmlformats.org/officeDocument/2006/relationships/hyperlink" Target="http://www.consultant.ru/document/cons_doc_LAW_363079/c84fa9ae3551e70d2c4d838779a302f72cc7e051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0795/0ec7863a5fc0538ef27947154e202b6a38dd4f6d/" TargetMode="External"/><Relationship Id="rId15" Type="http://schemas.openxmlformats.org/officeDocument/2006/relationships/hyperlink" Target="http://www.consultant.ru/document/cons_doc_LAW_356341/157556416fa87ed4d184c29ed933c5386c6ce8b0/" TargetMode="External"/><Relationship Id="rId23" Type="http://schemas.openxmlformats.org/officeDocument/2006/relationships/hyperlink" Target="http://www.consultant.ru/document/cons_doc_LAW_363079/26b9a9317e489d57a9842321e747706412e110ff/" TargetMode="External"/><Relationship Id="rId28" Type="http://schemas.openxmlformats.org/officeDocument/2006/relationships/hyperlink" Target="http://www.consultant.ru/document/cons_doc_LAW_363079/26b9a9317e489d57a9842321e747706412e110ff/" TargetMode="External"/><Relationship Id="rId36" Type="http://schemas.openxmlformats.org/officeDocument/2006/relationships/hyperlink" Target="http://www.consultant.ru/document/cons_doc_LAW_363079/26b9a9317e489d57a9842321e747706412e110ff/" TargetMode="External"/><Relationship Id="rId49" Type="http://schemas.openxmlformats.org/officeDocument/2006/relationships/hyperlink" Target="http://www.consultant.ru/document/cons_doc_LAW_363079/26b9a9317e489d57a9842321e747706412e110ff/" TargetMode="External"/><Relationship Id="rId57" Type="http://schemas.openxmlformats.org/officeDocument/2006/relationships/hyperlink" Target="http://www.consultant.ru/document/cons_doc_LAW_363079/26b9a9317e489d57a9842321e747706412e110ff/" TargetMode="External"/><Relationship Id="rId10" Type="http://schemas.openxmlformats.org/officeDocument/2006/relationships/hyperlink" Target="http://www.consultant.ru/document/cons_doc_LAW_363079/c84fa9ae3551e70d2c4d838779a302f72cc7e051/" TargetMode="External"/><Relationship Id="rId31" Type="http://schemas.openxmlformats.org/officeDocument/2006/relationships/hyperlink" Target="http://www.consultant.ru/document/cons_doc_LAW_356078/73dc4e6ba5fb58fc604738b0bc43fd70cf0310af/" TargetMode="External"/><Relationship Id="rId44" Type="http://schemas.openxmlformats.org/officeDocument/2006/relationships/hyperlink" Target="http://www.consultant.ru/document/cons_doc_LAW_363079/26b9a9317e489d57a9842321e747706412e110ff/" TargetMode="External"/><Relationship Id="rId52" Type="http://schemas.openxmlformats.org/officeDocument/2006/relationships/hyperlink" Target="http://www.consultant.ru/document/cons_doc_LAW_363079/26b9a9317e489d57a9842321e747706412e110ff/" TargetMode="External"/><Relationship Id="rId60" Type="http://schemas.openxmlformats.org/officeDocument/2006/relationships/hyperlink" Target="http://www.consultant.ru/document/cons_doc_LAW_356341/157556416fa87ed4d184c29ed933c5386c6ce8b0/" TargetMode="External"/><Relationship Id="rId65" Type="http://schemas.openxmlformats.org/officeDocument/2006/relationships/hyperlink" Target="http://www.consultant.ru/document/cons_doc_LAW_363079/26b9a9317e489d57a9842321e747706412e110ff/" TargetMode="External"/><Relationship Id="rId73" Type="http://schemas.openxmlformats.org/officeDocument/2006/relationships/hyperlink" Target="http://www.consultant.ru/document/cons_doc_LAW_363079/26b9a9317e489d57a9842321e747706412e110ff/" TargetMode="External"/><Relationship Id="rId78" Type="http://schemas.openxmlformats.org/officeDocument/2006/relationships/hyperlink" Target="http://www.consultant.ru/document/cons_doc_LAW_363079/26b9a9317e489d57a9842321e747706412e110ff/" TargetMode="External"/><Relationship Id="rId81" Type="http://schemas.openxmlformats.org/officeDocument/2006/relationships/hyperlink" Target="http://www.consultant.ru/document/cons_doc_LAW_363335/" TargetMode="External"/><Relationship Id="rId86" Type="http://schemas.openxmlformats.org/officeDocument/2006/relationships/hyperlink" Target="http://www.consultant.ru/document/cons_doc_LAW_356078/c2e65416067525b1b7f39e8de00e1ba68071b8c3/" TargetMode="External"/><Relationship Id="rId94" Type="http://schemas.openxmlformats.org/officeDocument/2006/relationships/hyperlink" Target="http://www.consultant.ru/document/cons_doc_LAW_363079/c84fa9ae3551e70d2c4d838779a302f72cc7e051/" TargetMode="External"/><Relationship Id="rId99" Type="http://schemas.openxmlformats.org/officeDocument/2006/relationships/theme" Target="theme/theme1.xml"/><Relationship Id="rId4" Type="http://schemas.openxmlformats.org/officeDocument/2006/relationships/hyperlink" Target="http://www.consultant.ru/document/cons_doc_LAW_356078/6a4a5b5468ba8b99831699f7d048d2a5d7710610/" TargetMode="External"/><Relationship Id="rId9" Type="http://schemas.openxmlformats.org/officeDocument/2006/relationships/hyperlink" Target="http://www.consultant.ru/document/cons_doc_LAW_363079/26b9a9317e489d57a9842321e747706412e110ff/" TargetMode="External"/><Relationship Id="rId13" Type="http://schemas.openxmlformats.org/officeDocument/2006/relationships/hyperlink" Target="http://www.consultant.ru/document/cons_doc_LAW_363079/26b9a9317e489d57a9842321e747706412e110ff/" TargetMode="External"/><Relationship Id="rId18" Type="http://schemas.openxmlformats.org/officeDocument/2006/relationships/hyperlink" Target="http://www.consultant.ru/document/cons_doc_LAW_363079/26b9a9317e489d57a9842321e747706412e110ff/" TargetMode="External"/><Relationship Id="rId39" Type="http://schemas.openxmlformats.org/officeDocument/2006/relationships/hyperlink" Target="http://www.consultant.ru/document/cons_doc_LAW_363079/26b9a9317e489d57a9842321e747706412e110f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9925</Words>
  <Characters>56577</Characters>
  <Application>Microsoft Office Word</Application>
  <DocSecurity>0</DocSecurity>
  <Lines>471</Lines>
  <Paragraphs>132</Paragraphs>
  <ScaleCrop>false</ScaleCrop>
  <Company/>
  <LinksUpToDate>false</LinksUpToDate>
  <CharactersWithSpaces>66370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2021-05-31T02:53:00Z</dcterms:created>
  <dcterms:modified xsi:type="dcterms:W3CDTF">2021-06-02T06:29:00Z</dcterms:modified>
</cp:coreProperties>
</file>