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AC" w:rsidRPr="00887F54" w:rsidRDefault="00D549AC" w:rsidP="00D549AC">
      <w:pPr>
        <w:jc w:val="center"/>
        <w:rPr>
          <w:b/>
          <w:sz w:val="28"/>
          <w:lang w:val="ru-RU"/>
        </w:rPr>
      </w:pPr>
      <w:r w:rsidRPr="00887F54">
        <w:rPr>
          <w:b/>
          <w:sz w:val="28"/>
          <w:lang w:val="ru-RU"/>
        </w:rPr>
        <w:t>Краткая справка</w:t>
      </w:r>
    </w:p>
    <w:p w:rsidR="00D549AC" w:rsidRPr="00887F54" w:rsidRDefault="00D549AC" w:rsidP="00D549AC">
      <w:pPr>
        <w:jc w:val="center"/>
        <w:rPr>
          <w:b/>
          <w:sz w:val="36"/>
          <w:lang w:val="ru-RU"/>
        </w:rPr>
      </w:pPr>
      <w:r w:rsidRPr="00887F54">
        <w:rPr>
          <w:b/>
          <w:sz w:val="28"/>
          <w:lang w:val="ru-RU"/>
        </w:rPr>
        <w:t>Коммерциализация науки и технологий на Севере</w:t>
      </w:r>
    </w:p>
    <w:p w:rsidR="001D7471" w:rsidRPr="00D549AC" w:rsidRDefault="001D7471" w:rsidP="00420187">
      <w:pPr>
        <w:rPr>
          <w:sz w:val="24"/>
          <w:lang w:val="ru-RU"/>
        </w:rPr>
      </w:pPr>
      <w:r w:rsidRPr="00D549AC">
        <w:rPr>
          <w:sz w:val="24"/>
          <w:u w:val="single"/>
          <w:lang w:val="ru-RU"/>
        </w:rPr>
        <w:t>Тематическая сеть</w:t>
      </w:r>
      <w:r w:rsidRPr="00D549AC">
        <w:rPr>
          <w:sz w:val="24"/>
          <w:lang w:val="ru-RU"/>
        </w:rPr>
        <w:t xml:space="preserve">: </w:t>
      </w:r>
      <w:r>
        <w:rPr>
          <w:sz w:val="24"/>
          <w:lang w:val="ru-RU"/>
        </w:rPr>
        <w:t>Коммерциализация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ru-RU"/>
        </w:rPr>
        <w:t>науки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ru-RU"/>
        </w:rPr>
        <w:t>технологий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ru-RU"/>
        </w:rPr>
        <w:t>на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ru-RU"/>
        </w:rPr>
        <w:t>Севере</w:t>
      </w:r>
      <w:r w:rsidRPr="00D549AC">
        <w:rPr>
          <w:sz w:val="24"/>
          <w:lang w:val="ru-RU"/>
        </w:rPr>
        <w:t xml:space="preserve"> (</w:t>
      </w:r>
      <w:r>
        <w:rPr>
          <w:sz w:val="24"/>
          <w:lang w:val="en-US"/>
        </w:rPr>
        <w:t>Commercialization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en-US"/>
        </w:rPr>
        <w:t>of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en-US"/>
        </w:rPr>
        <w:t>Science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en-US"/>
        </w:rPr>
        <w:t>and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en-US"/>
        </w:rPr>
        <w:t>technology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en-US"/>
        </w:rPr>
        <w:t>for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en-US"/>
        </w:rPr>
        <w:t>the</w:t>
      </w:r>
      <w:r w:rsidRPr="00D549AC">
        <w:rPr>
          <w:sz w:val="24"/>
          <w:lang w:val="ru-RU"/>
        </w:rPr>
        <w:t xml:space="preserve"> </w:t>
      </w:r>
      <w:r>
        <w:rPr>
          <w:sz w:val="24"/>
          <w:lang w:val="en-US"/>
        </w:rPr>
        <w:t>North</w:t>
      </w:r>
      <w:r w:rsidRPr="00D549AC">
        <w:rPr>
          <w:sz w:val="24"/>
          <w:lang w:val="ru-RU"/>
        </w:rPr>
        <w:t xml:space="preserve">) - </w:t>
      </w:r>
      <w:hyperlink r:id="rId8" w:history="1">
        <w:r w:rsidRPr="00EE0A7A">
          <w:rPr>
            <w:rStyle w:val="a8"/>
            <w:sz w:val="24"/>
            <w:lang w:val="en-US"/>
          </w:rPr>
          <w:t>http</w:t>
        </w:r>
        <w:r w:rsidRPr="00D549AC">
          <w:rPr>
            <w:rStyle w:val="a8"/>
            <w:sz w:val="24"/>
            <w:lang w:val="ru-RU"/>
          </w:rPr>
          <w:t>://</w:t>
        </w:r>
        <w:r w:rsidRPr="00EE0A7A">
          <w:rPr>
            <w:rStyle w:val="a8"/>
            <w:sz w:val="24"/>
            <w:lang w:val="en-US"/>
          </w:rPr>
          <w:t>www</w:t>
        </w:r>
        <w:r w:rsidRPr="00D549AC">
          <w:rPr>
            <w:rStyle w:val="a8"/>
            <w:sz w:val="24"/>
            <w:lang w:val="ru-RU"/>
          </w:rPr>
          <w:t>.</w:t>
        </w:r>
        <w:proofErr w:type="spellStart"/>
        <w:r w:rsidRPr="00EE0A7A">
          <w:rPr>
            <w:rStyle w:val="a8"/>
            <w:sz w:val="24"/>
            <w:lang w:val="en-US"/>
          </w:rPr>
          <w:t>uarctic</w:t>
        </w:r>
        <w:proofErr w:type="spellEnd"/>
        <w:r w:rsidRPr="00D549AC">
          <w:rPr>
            <w:rStyle w:val="a8"/>
            <w:sz w:val="24"/>
            <w:lang w:val="ru-RU"/>
          </w:rPr>
          <w:t>.</w:t>
        </w:r>
        <w:r w:rsidRPr="00EE0A7A">
          <w:rPr>
            <w:rStyle w:val="a8"/>
            <w:sz w:val="24"/>
            <w:lang w:val="en-US"/>
          </w:rPr>
          <w:t>org</w:t>
        </w:r>
        <w:r w:rsidRPr="00D549AC">
          <w:rPr>
            <w:rStyle w:val="a8"/>
            <w:sz w:val="24"/>
            <w:lang w:val="ru-RU"/>
          </w:rPr>
          <w:t>/</w:t>
        </w:r>
        <w:r w:rsidRPr="00EE0A7A">
          <w:rPr>
            <w:rStyle w:val="a8"/>
            <w:sz w:val="24"/>
            <w:lang w:val="en-US"/>
          </w:rPr>
          <w:t>organization</w:t>
        </w:r>
        <w:r w:rsidRPr="00D549AC">
          <w:rPr>
            <w:rStyle w:val="a8"/>
            <w:sz w:val="24"/>
            <w:lang w:val="ru-RU"/>
          </w:rPr>
          <w:t>/</w:t>
        </w:r>
        <w:r w:rsidRPr="00EE0A7A">
          <w:rPr>
            <w:rStyle w:val="a8"/>
            <w:sz w:val="24"/>
            <w:lang w:val="en-US"/>
          </w:rPr>
          <w:t>thematic</w:t>
        </w:r>
        <w:r w:rsidRPr="00D549AC">
          <w:rPr>
            <w:rStyle w:val="a8"/>
            <w:sz w:val="24"/>
            <w:lang w:val="ru-RU"/>
          </w:rPr>
          <w:t>-</w:t>
        </w:r>
        <w:r w:rsidRPr="00EE0A7A">
          <w:rPr>
            <w:rStyle w:val="a8"/>
            <w:sz w:val="24"/>
            <w:lang w:val="en-US"/>
          </w:rPr>
          <w:t>networks</w:t>
        </w:r>
        <w:r w:rsidRPr="00D549AC">
          <w:rPr>
            <w:rStyle w:val="a8"/>
            <w:sz w:val="24"/>
            <w:lang w:val="ru-RU"/>
          </w:rPr>
          <w:t>/</w:t>
        </w:r>
        <w:r w:rsidRPr="00EE0A7A">
          <w:rPr>
            <w:rStyle w:val="a8"/>
            <w:sz w:val="24"/>
            <w:lang w:val="en-US"/>
          </w:rPr>
          <w:t>commercialization</w:t>
        </w:r>
        <w:r w:rsidRPr="00D549AC">
          <w:rPr>
            <w:rStyle w:val="a8"/>
            <w:sz w:val="24"/>
            <w:lang w:val="ru-RU"/>
          </w:rPr>
          <w:t>-</w:t>
        </w:r>
        <w:r w:rsidRPr="00EE0A7A">
          <w:rPr>
            <w:rStyle w:val="a8"/>
            <w:sz w:val="24"/>
            <w:lang w:val="en-US"/>
          </w:rPr>
          <w:t>of</w:t>
        </w:r>
        <w:r w:rsidRPr="00D549AC">
          <w:rPr>
            <w:rStyle w:val="a8"/>
            <w:sz w:val="24"/>
            <w:lang w:val="ru-RU"/>
          </w:rPr>
          <w:t>-</w:t>
        </w:r>
        <w:r w:rsidRPr="00EE0A7A">
          <w:rPr>
            <w:rStyle w:val="a8"/>
            <w:sz w:val="24"/>
            <w:lang w:val="en-US"/>
          </w:rPr>
          <w:t>science</w:t>
        </w:r>
        <w:r w:rsidRPr="00D549AC">
          <w:rPr>
            <w:rStyle w:val="a8"/>
            <w:sz w:val="24"/>
            <w:lang w:val="ru-RU"/>
          </w:rPr>
          <w:t>-</w:t>
        </w:r>
        <w:r w:rsidRPr="00EE0A7A">
          <w:rPr>
            <w:rStyle w:val="a8"/>
            <w:sz w:val="24"/>
            <w:lang w:val="en-US"/>
          </w:rPr>
          <w:t>and</w:t>
        </w:r>
        <w:r w:rsidRPr="00D549AC">
          <w:rPr>
            <w:rStyle w:val="a8"/>
            <w:sz w:val="24"/>
            <w:lang w:val="ru-RU"/>
          </w:rPr>
          <w:t>-</w:t>
        </w:r>
        <w:r w:rsidRPr="00EE0A7A">
          <w:rPr>
            <w:rStyle w:val="a8"/>
            <w:sz w:val="24"/>
            <w:lang w:val="en-US"/>
          </w:rPr>
          <w:t>technology</w:t>
        </w:r>
        <w:r w:rsidRPr="00D549AC">
          <w:rPr>
            <w:rStyle w:val="a8"/>
            <w:sz w:val="24"/>
            <w:lang w:val="ru-RU"/>
          </w:rPr>
          <w:t>-</w:t>
        </w:r>
        <w:r w:rsidRPr="00EE0A7A">
          <w:rPr>
            <w:rStyle w:val="a8"/>
            <w:sz w:val="24"/>
            <w:lang w:val="en-US"/>
          </w:rPr>
          <w:t>for</w:t>
        </w:r>
        <w:r w:rsidRPr="00D549AC">
          <w:rPr>
            <w:rStyle w:val="a8"/>
            <w:sz w:val="24"/>
            <w:lang w:val="ru-RU"/>
          </w:rPr>
          <w:t>-</w:t>
        </w:r>
        <w:r w:rsidRPr="00EE0A7A">
          <w:rPr>
            <w:rStyle w:val="a8"/>
            <w:sz w:val="24"/>
            <w:lang w:val="en-US"/>
          </w:rPr>
          <w:t>the</w:t>
        </w:r>
        <w:r w:rsidRPr="00D549AC">
          <w:rPr>
            <w:rStyle w:val="a8"/>
            <w:sz w:val="24"/>
            <w:lang w:val="ru-RU"/>
          </w:rPr>
          <w:t>-</w:t>
        </w:r>
        <w:r w:rsidRPr="00EE0A7A">
          <w:rPr>
            <w:rStyle w:val="a8"/>
            <w:sz w:val="24"/>
            <w:lang w:val="en-US"/>
          </w:rPr>
          <w:t>north</w:t>
        </w:r>
        <w:r w:rsidRPr="00D549AC">
          <w:rPr>
            <w:rStyle w:val="a8"/>
            <w:sz w:val="24"/>
            <w:lang w:val="ru-RU"/>
          </w:rPr>
          <w:t>/</w:t>
        </w:r>
      </w:hyperlink>
    </w:p>
    <w:p w:rsidR="001D7471" w:rsidRPr="001D7471" w:rsidRDefault="001D7471" w:rsidP="00420187">
      <w:pPr>
        <w:rPr>
          <w:sz w:val="24"/>
          <w:lang w:val="en-US"/>
        </w:rPr>
      </w:pPr>
      <w:r w:rsidRPr="00D549AC">
        <w:rPr>
          <w:sz w:val="24"/>
          <w:u w:val="single"/>
          <w:lang w:val="ru-RU"/>
        </w:rPr>
        <w:t>Руководитель</w:t>
      </w:r>
      <w:r w:rsidRPr="00D549AC">
        <w:rPr>
          <w:sz w:val="24"/>
          <w:u w:val="single"/>
          <w:lang w:val="en-US"/>
        </w:rPr>
        <w:t xml:space="preserve"> </w:t>
      </w:r>
      <w:r w:rsidRPr="00D549AC">
        <w:rPr>
          <w:sz w:val="24"/>
          <w:u w:val="single"/>
          <w:lang w:val="ru-RU"/>
        </w:rPr>
        <w:t>сети</w:t>
      </w:r>
      <w:r w:rsidRPr="001D7471">
        <w:rPr>
          <w:sz w:val="24"/>
          <w:lang w:val="en-US"/>
        </w:rPr>
        <w:t xml:space="preserve">: </w:t>
      </w:r>
      <w:r>
        <w:rPr>
          <w:sz w:val="24"/>
          <w:lang w:val="en-US"/>
        </w:rPr>
        <w:t>Ken</w:t>
      </w:r>
      <w:r w:rsidRPr="001D7471">
        <w:rPr>
          <w:sz w:val="24"/>
          <w:lang w:val="en-US"/>
        </w:rPr>
        <w:t xml:space="preserve"> </w:t>
      </w:r>
      <w:r>
        <w:rPr>
          <w:sz w:val="24"/>
          <w:lang w:val="en-US"/>
        </w:rPr>
        <w:t>Coates</w:t>
      </w:r>
      <w:r w:rsidRPr="001D7471">
        <w:rPr>
          <w:sz w:val="24"/>
          <w:lang w:val="en-US"/>
        </w:rPr>
        <w:t xml:space="preserve">, </w:t>
      </w:r>
      <w:hyperlink r:id="rId9" w:history="1">
        <w:r w:rsidRPr="00EE0A7A">
          <w:rPr>
            <w:rStyle w:val="a8"/>
            <w:sz w:val="24"/>
            <w:lang w:val="en-US"/>
          </w:rPr>
          <w:t>ken</w:t>
        </w:r>
        <w:r w:rsidRPr="001D7471">
          <w:rPr>
            <w:rStyle w:val="a8"/>
            <w:sz w:val="24"/>
            <w:lang w:val="en-US"/>
          </w:rPr>
          <w:t>.</w:t>
        </w:r>
        <w:r w:rsidRPr="00EE0A7A">
          <w:rPr>
            <w:rStyle w:val="a8"/>
            <w:sz w:val="24"/>
            <w:lang w:val="en-US"/>
          </w:rPr>
          <w:t>coates</w:t>
        </w:r>
        <w:r w:rsidRPr="001D7471">
          <w:rPr>
            <w:rStyle w:val="a8"/>
            <w:sz w:val="24"/>
            <w:lang w:val="en-US"/>
          </w:rPr>
          <w:t>@</w:t>
        </w:r>
        <w:r w:rsidRPr="00EE0A7A">
          <w:rPr>
            <w:rStyle w:val="a8"/>
            <w:sz w:val="24"/>
            <w:lang w:val="en-US"/>
          </w:rPr>
          <w:t>usask</w:t>
        </w:r>
        <w:r w:rsidRPr="001D7471">
          <w:rPr>
            <w:rStyle w:val="a8"/>
            <w:sz w:val="24"/>
            <w:lang w:val="en-US"/>
          </w:rPr>
          <w:t>.</w:t>
        </w:r>
        <w:r w:rsidRPr="00EE0A7A">
          <w:rPr>
            <w:rStyle w:val="a8"/>
            <w:sz w:val="24"/>
            <w:lang w:val="en-US"/>
          </w:rPr>
          <w:t>ca</w:t>
        </w:r>
      </w:hyperlink>
      <w:r w:rsidRPr="001D7471">
        <w:rPr>
          <w:sz w:val="24"/>
          <w:lang w:val="en-US"/>
        </w:rPr>
        <w:t xml:space="preserve">, </w:t>
      </w:r>
      <w:r>
        <w:rPr>
          <w:sz w:val="24"/>
          <w:lang w:val="en-US"/>
        </w:rPr>
        <w:t>University of Saskatchewan, Canada</w:t>
      </w:r>
    </w:p>
    <w:p w:rsidR="001D7471" w:rsidRDefault="001D7471" w:rsidP="00420187">
      <w:pPr>
        <w:rPr>
          <w:sz w:val="24"/>
          <w:lang w:val="ru-RU"/>
        </w:rPr>
      </w:pPr>
      <w:r w:rsidRPr="00D549AC">
        <w:rPr>
          <w:sz w:val="24"/>
          <w:u w:val="single"/>
          <w:lang w:val="ru-RU"/>
        </w:rPr>
        <w:t>Участники сети</w:t>
      </w:r>
      <w:r>
        <w:rPr>
          <w:sz w:val="24"/>
          <w:lang w:val="ru-RU"/>
        </w:rPr>
        <w:t xml:space="preserve">: </w:t>
      </w:r>
    </w:p>
    <w:p w:rsidR="00775C1C" w:rsidRDefault="00775C1C" w:rsidP="00775C1C">
      <w:pPr>
        <w:pStyle w:val="a9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>Университет Саскачеван, Канада</w:t>
      </w:r>
    </w:p>
    <w:p w:rsidR="00775C1C" w:rsidRDefault="00775C1C" w:rsidP="00775C1C">
      <w:pPr>
        <w:pStyle w:val="a9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>Юкон Колледж, Канада</w:t>
      </w:r>
    </w:p>
    <w:p w:rsidR="00775C1C" w:rsidRDefault="00775C1C" w:rsidP="00775C1C">
      <w:pPr>
        <w:pStyle w:val="a9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Университет </w:t>
      </w:r>
      <w:proofErr w:type="spellStart"/>
      <w:r>
        <w:rPr>
          <w:sz w:val="24"/>
          <w:lang w:val="ru-RU"/>
        </w:rPr>
        <w:t>Тромсё</w:t>
      </w:r>
      <w:proofErr w:type="spellEnd"/>
      <w:r>
        <w:rPr>
          <w:sz w:val="24"/>
          <w:lang w:val="ru-RU"/>
        </w:rPr>
        <w:t xml:space="preserve"> – Арктический университет Норвегии</w:t>
      </w:r>
    </w:p>
    <w:p w:rsidR="00775C1C" w:rsidRDefault="00775C1C" w:rsidP="00775C1C">
      <w:pPr>
        <w:pStyle w:val="a9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Университет </w:t>
      </w:r>
      <w:proofErr w:type="spellStart"/>
      <w:r>
        <w:rPr>
          <w:sz w:val="24"/>
          <w:lang w:val="ru-RU"/>
        </w:rPr>
        <w:t>Нурланда</w:t>
      </w:r>
      <w:proofErr w:type="spellEnd"/>
      <w:r>
        <w:rPr>
          <w:sz w:val="24"/>
          <w:lang w:val="ru-RU"/>
        </w:rPr>
        <w:t>, Норвегия</w:t>
      </w:r>
    </w:p>
    <w:p w:rsidR="00775C1C" w:rsidRDefault="00775C1C" w:rsidP="00775C1C">
      <w:pPr>
        <w:pStyle w:val="a9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 xml:space="preserve">Университет </w:t>
      </w:r>
      <w:proofErr w:type="spellStart"/>
      <w:r>
        <w:rPr>
          <w:sz w:val="24"/>
          <w:lang w:val="ru-RU"/>
        </w:rPr>
        <w:t>Оулу</w:t>
      </w:r>
      <w:proofErr w:type="spellEnd"/>
      <w:r>
        <w:rPr>
          <w:sz w:val="24"/>
          <w:lang w:val="ru-RU"/>
        </w:rPr>
        <w:t>, Финляндия</w:t>
      </w:r>
    </w:p>
    <w:p w:rsidR="00265D8E" w:rsidRDefault="00265D8E" w:rsidP="00775C1C">
      <w:pPr>
        <w:rPr>
          <w:sz w:val="24"/>
          <w:lang w:val="ru-RU"/>
        </w:rPr>
      </w:pPr>
      <w:r w:rsidRPr="00D549AC">
        <w:rPr>
          <w:sz w:val="24"/>
          <w:u w:val="single"/>
          <w:lang w:val="ru-RU"/>
        </w:rPr>
        <w:t>Деятельность сети</w:t>
      </w:r>
      <w:r>
        <w:rPr>
          <w:sz w:val="24"/>
          <w:lang w:val="ru-RU"/>
        </w:rPr>
        <w:t>:</w:t>
      </w:r>
    </w:p>
    <w:p w:rsidR="00887F54" w:rsidRDefault="00887F54" w:rsidP="00775C1C">
      <w:pPr>
        <w:rPr>
          <w:sz w:val="24"/>
          <w:lang w:val="ru-RU"/>
        </w:rPr>
      </w:pPr>
      <w:r>
        <w:rPr>
          <w:sz w:val="24"/>
          <w:lang w:val="ru-RU"/>
        </w:rPr>
        <w:t xml:space="preserve">Тематическая сеть взаимодействует с представителями  власти,  </w:t>
      </w:r>
      <w:proofErr w:type="spellStart"/>
      <w:proofErr w:type="gramStart"/>
      <w:r>
        <w:rPr>
          <w:sz w:val="24"/>
          <w:lang w:val="ru-RU"/>
        </w:rPr>
        <w:t>бизнес-ассоциациями</w:t>
      </w:r>
      <w:proofErr w:type="spellEnd"/>
      <w:proofErr w:type="gramEnd"/>
      <w:r>
        <w:rPr>
          <w:sz w:val="24"/>
          <w:lang w:val="ru-RU"/>
        </w:rPr>
        <w:t>, частными и государственными компаниями по следующим направлениям:</w:t>
      </w:r>
    </w:p>
    <w:p w:rsidR="00887F54" w:rsidRDefault="00887F54" w:rsidP="00887F54">
      <w:pPr>
        <w:pStyle w:val="a9"/>
        <w:numPr>
          <w:ilvl w:val="0"/>
          <w:numId w:val="3"/>
        </w:numPr>
        <w:rPr>
          <w:sz w:val="24"/>
          <w:lang w:val="ru-RU"/>
        </w:rPr>
      </w:pPr>
      <w:r w:rsidRPr="00887F54">
        <w:rPr>
          <w:sz w:val="24"/>
          <w:lang w:val="ru-RU"/>
        </w:rPr>
        <w:t>Определение возможностей практического применения инновационных продуктов и услуг;</w:t>
      </w:r>
    </w:p>
    <w:p w:rsidR="00887F54" w:rsidRDefault="00887F54" w:rsidP="00887F54">
      <w:pPr>
        <w:pStyle w:val="a9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Устранение барьеров, препятствующих внедрению инноваций на Севере;</w:t>
      </w:r>
    </w:p>
    <w:p w:rsidR="00887F54" w:rsidRDefault="00887F54" w:rsidP="00887F54">
      <w:pPr>
        <w:pStyle w:val="a9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Привлечение инвестиций в инфраструктуру северных регионов;</w:t>
      </w:r>
    </w:p>
    <w:p w:rsidR="00887F54" w:rsidRDefault="00887F54" w:rsidP="00887F54">
      <w:pPr>
        <w:pStyle w:val="a9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Другая деятельность, необходимая для повышения конкурентоспособности Севера в условиях  глобальных изменений 21 века</w:t>
      </w:r>
    </w:p>
    <w:p w:rsidR="00887F54" w:rsidRDefault="00887F54" w:rsidP="00887F54">
      <w:pPr>
        <w:rPr>
          <w:sz w:val="24"/>
          <w:lang w:val="ru-RU"/>
        </w:rPr>
      </w:pPr>
      <w:r>
        <w:rPr>
          <w:sz w:val="24"/>
          <w:lang w:val="ru-RU"/>
        </w:rPr>
        <w:t xml:space="preserve">Работа сети включает организацию интерактивных семинаров с участием представителей науки, бизнеса и власти для обсуждения путей развития и применения инноваций в циркумполярном регионе. Найденные решения будут отражены в публикациях и материалах, публикуемых на сайте тематической сети. </w:t>
      </w:r>
    </w:p>
    <w:p w:rsidR="00CF704C" w:rsidRPr="00887F54" w:rsidRDefault="00CF704C" w:rsidP="00887F54">
      <w:pPr>
        <w:rPr>
          <w:sz w:val="24"/>
          <w:lang w:val="ru-RU"/>
        </w:rPr>
      </w:pPr>
      <w:r w:rsidRPr="00CF704C">
        <w:rPr>
          <w:sz w:val="24"/>
          <w:u w:val="single"/>
          <w:lang w:val="ru-RU"/>
        </w:rPr>
        <w:t>Предстоящие мероприятия</w:t>
      </w:r>
      <w:r>
        <w:rPr>
          <w:sz w:val="24"/>
          <w:lang w:val="ru-RU"/>
        </w:rPr>
        <w:t>:</w:t>
      </w:r>
    </w:p>
    <w:p w:rsidR="00265D8E" w:rsidRPr="00CF704C" w:rsidRDefault="00265D8E" w:rsidP="00CF704C">
      <w:pPr>
        <w:pStyle w:val="a9"/>
        <w:numPr>
          <w:ilvl w:val="0"/>
          <w:numId w:val="4"/>
        </w:numPr>
        <w:rPr>
          <w:sz w:val="24"/>
          <w:lang w:val="ru-RU"/>
        </w:rPr>
      </w:pPr>
      <w:r w:rsidRPr="00CF704C">
        <w:rPr>
          <w:sz w:val="24"/>
          <w:lang w:val="ru-RU"/>
        </w:rPr>
        <w:t>Открытый</w:t>
      </w:r>
      <w:r w:rsidRPr="00CF704C">
        <w:rPr>
          <w:sz w:val="24"/>
          <w:lang w:val="en-US"/>
        </w:rPr>
        <w:t xml:space="preserve"> </w:t>
      </w:r>
      <w:proofErr w:type="spellStart"/>
      <w:r w:rsidRPr="00CF704C">
        <w:rPr>
          <w:sz w:val="24"/>
          <w:lang w:val="ru-RU"/>
        </w:rPr>
        <w:t>онлайн</w:t>
      </w:r>
      <w:proofErr w:type="spellEnd"/>
      <w:r w:rsidRPr="00CF704C">
        <w:rPr>
          <w:sz w:val="24"/>
          <w:lang w:val="en-US"/>
        </w:rPr>
        <w:t xml:space="preserve"> </w:t>
      </w:r>
      <w:r w:rsidRPr="00CF704C">
        <w:rPr>
          <w:sz w:val="24"/>
          <w:lang w:val="ru-RU"/>
        </w:rPr>
        <w:t>курс</w:t>
      </w:r>
      <w:r w:rsidRPr="00CF704C">
        <w:rPr>
          <w:sz w:val="24"/>
          <w:lang w:val="en-US"/>
        </w:rPr>
        <w:t xml:space="preserve"> Circumpolar Innovation. </w:t>
      </w:r>
      <w:r w:rsidRPr="00CF704C">
        <w:rPr>
          <w:sz w:val="24"/>
          <w:lang w:val="ru-RU"/>
        </w:rPr>
        <w:t xml:space="preserve">Впервые был реализован с февраля по май 2015 (10 недель, 10 модулей). Следующий набор </w:t>
      </w:r>
      <w:r w:rsidR="00CF704C">
        <w:rPr>
          <w:sz w:val="24"/>
          <w:lang w:val="ru-RU"/>
        </w:rPr>
        <w:t>планируется на</w:t>
      </w:r>
      <w:r w:rsidRPr="00CF704C">
        <w:rPr>
          <w:sz w:val="24"/>
          <w:lang w:val="ru-RU"/>
        </w:rPr>
        <w:t xml:space="preserve"> январ</w:t>
      </w:r>
      <w:r w:rsidR="00CF704C">
        <w:rPr>
          <w:sz w:val="24"/>
          <w:lang w:val="ru-RU"/>
        </w:rPr>
        <w:t>ь</w:t>
      </w:r>
      <w:r w:rsidRPr="00CF704C">
        <w:rPr>
          <w:sz w:val="24"/>
          <w:lang w:val="ru-RU"/>
        </w:rPr>
        <w:t xml:space="preserve"> 2016.</w:t>
      </w:r>
    </w:p>
    <w:p w:rsidR="00265D8E" w:rsidRPr="00D549AC" w:rsidRDefault="00265D8E" w:rsidP="00D549AC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 w:cs="Arial"/>
          <w:b w:val="0"/>
          <w:bCs w:val="0"/>
          <w:color w:val="444444"/>
          <w:spacing w:val="-8"/>
          <w:sz w:val="28"/>
          <w:szCs w:val="37"/>
          <w:lang w:val="en-US"/>
        </w:rPr>
      </w:pPr>
      <w:r w:rsidRPr="00D549AC">
        <w:rPr>
          <w:rFonts w:asciiTheme="minorHAnsi" w:hAnsiTheme="minorHAnsi"/>
          <w:b w:val="0"/>
          <w:sz w:val="24"/>
        </w:rPr>
        <w:t>Семинар</w:t>
      </w:r>
      <w:r w:rsidRPr="00265D8E">
        <w:rPr>
          <w:rFonts w:asciiTheme="minorHAnsi" w:hAnsiTheme="minorHAnsi"/>
          <w:sz w:val="20"/>
          <w:lang w:val="en-US"/>
        </w:rPr>
        <w:t xml:space="preserve"> </w:t>
      </w:r>
      <w:hyperlink r:id="rId10" w:tooltip="Circumpolar Innovation: Making Science and Technology Work for the North" w:history="1">
        <w:r w:rsidRPr="00D549AC">
          <w:rPr>
            <w:rStyle w:val="a8"/>
            <w:rFonts w:asciiTheme="minorHAnsi" w:hAnsiTheme="minorHAnsi" w:cs="Arial"/>
            <w:b w:val="0"/>
            <w:bCs w:val="0"/>
            <w:color w:val="444444"/>
            <w:spacing w:val="-8"/>
            <w:sz w:val="24"/>
            <w:szCs w:val="37"/>
            <w:bdr w:val="none" w:sz="0" w:space="0" w:color="auto" w:frame="1"/>
            <w:lang w:val="en-US"/>
          </w:rPr>
          <w:t>Circumpolar Innovation: Making Science and Technology Work for the North</w:t>
        </w:r>
      </w:hyperlink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, </w:t>
      </w:r>
      <w:r w:rsid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</w:rPr>
        <w:t>который</w:t>
      </w:r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 </w:t>
      </w:r>
      <w:r w:rsid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</w:rPr>
        <w:t>будет</w:t>
      </w:r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 </w:t>
      </w:r>
      <w:proofErr w:type="gramStart"/>
      <w:r w:rsid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</w:rPr>
        <w:t>организован</w:t>
      </w:r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  26</w:t>
      </w:r>
      <w:proofErr w:type="gramEnd"/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-28 </w:t>
      </w:r>
      <w:r w:rsid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</w:rPr>
        <w:t>ноября</w:t>
      </w:r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 2015 </w:t>
      </w:r>
      <w:r w:rsid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</w:rPr>
        <w:t>на</w:t>
      </w:r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 </w:t>
      </w:r>
      <w:r w:rsid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</w:rPr>
        <w:t>базе</w:t>
      </w:r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 </w:t>
      </w:r>
      <w:r w:rsid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</w:rPr>
        <w:t>Юкон</w:t>
      </w:r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 xml:space="preserve"> </w:t>
      </w:r>
      <w:r w:rsid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</w:rPr>
        <w:t>колледжа</w:t>
      </w:r>
      <w:r w:rsidR="00D549AC" w:rsidRPr="00D549AC">
        <w:rPr>
          <w:rFonts w:asciiTheme="minorHAnsi" w:hAnsiTheme="minorHAnsi" w:cs="Arial"/>
          <w:b w:val="0"/>
          <w:bCs w:val="0"/>
          <w:color w:val="444444"/>
          <w:spacing w:val="-8"/>
          <w:sz w:val="24"/>
          <w:szCs w:val="37"/>
          <w:lang w:val="en-US"/>
        </w:rPr>
        <w:t>.</w:t>
      </w:r>
      <w:r w:rsidRPr="00D549AC">
        <w:rPr>
          <w:sz w:val="24"/>
          <w:lang w:val="en-US"/>
        </w:rPr>
        <w:t xml:space="preserve"> </w:t>
      </w:r>
    </w:p>
    <w:p w:rsidR="00CF704C" w:rsidRPr="00CF704C" w:rsidRDefault="00CF704C" w:rsidP="00CF704C">
      <w:pPr>
        <w:rPr>
          <w:sz w:val="10"/>
          <w:lang w:val="ru-RU"/>
        </w:rPr>
      </w:pPr>
    </w:p>
    <w:p w:rsidR="00763D42" w:rsidRPr="00CF704C" w:rsidRDefault="00D549AC" w:rsidP="00CF704C">
      <w:pPr>
        <w:rPr>
          <w:sz w:val="24"/>
        </w:rPr>
      </w:pPr>
      <w:r>
        <w:rPr>
          <w:sz w:val="24"/>
          <w:lang w:val="ru-RU"/>
        </w:rPr>
        <w:t>Более п</w:t>
      </w:r>
      <w:r w:rsidR="00265D8E">
        <w:rPr>
          <w:sz w:val="24"/>
          <w:lang w:val="ru-RU"/>
        </w:rPr>
        <w:t xml:space="preserve">одробную информацию о </w:t>
      </w:r>
      <w:r>
        <w:rPr>
          <w:sz w:val="24"/>
          <w:lang w:val="ru-RU"/>
        </w:rPr>
        <w:t xml:space="preserve">содержании курса, семинаре, </w:t>
      </w:r>
      <w:r w:rsidR="00265D8E">
        <w:rPr>
          <w:sz w:val="24"/>
          <w:lang w:val="ru-RU"/>
        </w:rPr>
        <w:t>деятельности сети и её членах</w:t>
      </w:r>
      <w:r>
        <w:rPr>
          <w:sz w:val="24"/>
          <w:lang w:val="ru-RU"/>
        </w:rPr>
        <w:t>, а также актуальные новости</w:t>
      </w:r>
      <w:r w:rsidR="00265D8E">
        <w:rPr>
          <w:sz w:val="24"/>
          <w:lang w:val="ru-RU"/>
        </w:rPr>
        <w:t xml:space="preserve"> можно найти на сайте </w:t>
      </w:r>
      <w:r w:rsidR="00887F54">
        <w:rPr>
          <w:sz w:val="24"/>
          <w:lang w:val="ru-RU"/>
        </w:rPr>
        <w:t xml:space="preserve">сети: </w:t>
      </w:r>
      <w:hyperlink r:id="rId11" w:history="1">
        <w:proofErr w:type="gramStart"/>
        <w:r w:rsidR="00E061E6" w:rsidRPr="00EE0A7A">
          <w:rPr>
            <w:rStyle w:val="a8"/>
            <w:sz w:val="24"/>
            <w:lang w:val="ru-RU"/>
          </w:rPr>
          <w:t>http://circumpolarinnovation.com</w:t>
        </w:r>
      </w:hyperlink>
      <w:r w:rsidR="00265D8E">
        <w:rPr>
          <w:sz w:val="24"/>
          <w:lang w:val="ru-RU"/>
        </w:rPr>
        <w:t xml:space="preserve"> (ссылка не него содержится и на сайте Университета Арктики - </w:t>
      </w:r>
      <w:hyperlink r:id="rId12" w:history="1">
        <w:r w:rsidR="00265D8E" w:rsidRPr="00EE0A7A">
          <w:rPr>
            <w:rStyle w:val="a8"/>
            <w:sz w:val="24"/>
            <w:lang w:val="ru-RU"/>
          </w:rPr>
          <w:t>http://www.uarctic.org/organization/thematic-networks/commercialization-of-science-and-technology-for-the-north/</w:t>
        </w:r>
      </w:hyperlink>
      <w:proofErr w:type="gramEnd"/>
    </w:p>
    <w:sectPr w:rsidR="00763D42" w:rsidRPr="00CF704C" w:rsidSect="00CF70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54" w:rsidRDefault="00887F54" w:rsidP="005B2654">
      <w:pPr>
        <w:spacing w:after="0" w:line="240" w:lineRule="auto"/>
      </w:pPr>
      <w:r>
        <w:separator/>
      </w:r>
    </w:p>
  </w:endnote>
  <w:endnote w:type="continuationSeparator" w:id="0">
    <w:p w:rsidR="00887F54" w:rsidRDefault="00887F54" w:rsidP="005B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54" w:rsidRDefault="00887F54" w:rsidP="005B2654">
      <w:pPr>
        <w:spacing w:after="0" w:line="240" w:lineRule="auto"/>
      </w:pPr>
      <w:r>
        <w:separator/>
      </w:r>
    </w:p>
  </w:footnote>
  <w:footnote w:type="continuationSeparator" w:id="0">
    <w:p w:rsidR="00887F54" w:rsidRDefault="00887F54" w:rsidP="005B2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5398"/>
    <w:multiLevelType w:val="hybridMultilevel"/>
    <w:tmpl w:val="53DCB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67B24"/>
    <w:multiLevelType w:val="hybridMultilevel"/>
    <w:tmpl w:val="D1E0151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5A13639D"/>
    <w:multiLevelType w:val="hybridMultilevel"/>
    <w:tmpl w:val="4044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507F4"/>
    <w:multiLevelType w:val="hybridMultilevel"/>
    <w:tmpl w:val="9036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943"/>
    <w:rsid w:val="00055769"/>
    <w:rsid w:val="000B20F2"/>
    <w:rsid w:val="0010148A"/>
    <w:rsid w:val="001D7471"/>
    <w:rsid w:val="002135B9"/>
    <w:rsid w:val="00265D8E"/>
    <w:rsid w:val="003C0D93"/>
    <w:rsid w:val="00420187"/>
    <w:rsid w:val="005415E9"/>
    <w:rsid w:val="005B2654"/>
    <w:rsid w:val="005E49D4"/>
    <w:rsid w:val="005F45B9"/>
    <w:rsid w:val="0069213B"/>
    <w:rsid w:val="006A51E2"/>
    <w:rsid w:val="00763D42"/>
    <w:rsid w:val="00775C1C"/>
    <w:rsid w:val="00887F54"/>
    <w:rsid w:val="008C1D2F"/>
    <w:rsid w:val="00931943"/>
    <w:rsid w:val="00A1715B"/>
    <w:rsid w:val="00BE2FD6"/>
    <w:rsid w:val="00C16798"/>
    <w:rsid w:val="00CF704C"/>
    <w:rsid w:val="00D549AC"/>
    <w:rsid w:val="00D653EA"/>
    <w:rsid w:val="00E061E6"/>
    <w:rsid w:val="00F464FD"/>
    <w:rsid w:val="00FA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87"/>
    <w:rPr>
      <w:lang w:val="fi-FI"/>
    </w:rPr>
  </w:style>
  <w:style w:type="paragraph" w:styleId="2">
    <w:name w:val="heading 2"/>
    <w:basedOn w:val="a"/>
    <w:link w:val="20"/>
    <w:uiPriority w:val="9"/>
    <w:qFormat/>
    <w:rsid w:val="00265D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943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31943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5B2654"/>
    <w:pPr>
      <w:spacing w:after="0" w:line="240" w:lineRule="auto"/>
    </w:pPr>
    <w:rPr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5B26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B2654"/>
    <w:rPr>
      <w:vertAlign w:val="superscript"/>
    </w:rPr>
  </w:style>
  <w:style w:type="character" w:styleId="a8">
    <w:name w:val="Hyperlink"/>
    <w:basedOn w:val="a0"/>
    <w:uiPriority w:val="99"/>
    <w:unhideWhenUsed/>
    <w:rsid w:val="001D747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75C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5D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rctic.org/organization/thematic-networks/commercialization-of-science-and-technology-for-the-nort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arctic.org/organization/thematic-networks/commercialization-of-science-and-technology-for-the-nor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rcumpolarinnovati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rcumpolarinnovation.com/event/circumpolar-innovation-making-science-and-technology-work-for-the-north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.coates@usask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71D9-D6F9-45B7-B4D6-76D7CB35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АГТУ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o.v.klisheva</dc:creator>
  <cp:lastModifiedBy>o.v.klisheva</cp:lastModifiedBy>
  <cp:revision>3</cp:revision>
  <dcterms:created xsi:type="dcterms:W3CDTF">2015-09-24T06:55:00Z</dcterms:created>
  <dcterms:modified xsi:type="dcterms:W3CDTF">2015-09-24T12:29:00Z</dcterms:modified>
</cp:coreProperties>
</file>