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63"/>
        <w:gridCol w:w="2268"/>
        <w:gridCol w:w="2707"/>
        <w:gridCol w:w="2333"/>
      </w:tblGrid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531412" w:rsidRPr="005E7C9F" w:rsidTr="000E1AED">
        <w:tc>
          <w:tcPr>
            <w:tcW w:w="2392" w:type="dxa"/>
          </w:tcPr>
          <w:p w:rsidR="00531412" w:rsidRPr="005E7C9F" w:rsidRDefault="00531412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393" w:type="dxa"/>
          </w:tcPr>
          <w:p w:rsidR="00531412" w:rsidRDefault="00531412" w:rsidP="005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93" w:type="dxa"/>
          </w:tcPr>
          <w:p w:rsidR="00531412" w:rsidRPr="005E7C9F" w:rsidRDefault="00531412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молодых ученых, аспирантов, студентов «Сравнительное правоведение в странах Азиатско-Тихоокеанского региона»</w:t>
            </w:r>
          </w:p>
        </w:tc>
        <w:tc>
          <w:tcPr>
            <w:tcW w:w="2393" w:type="dxa"/>
          </w:tcPr>
          <w:p w:rsidR="00531412" w:rsidRPr="005E7C9F" w:rsidRDefault="00531412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0230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393" w:type="dxa"/>
          </w:tcPr>
          <w:p w:rsidR="000E1AED" w:rsidRPr="005E7C9F" w:rsidRDefault="005E7C9F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0C266F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ая учеба студентов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по проведению первоначальных следственных действий при расследовании преступлений террористической направленности со следователям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и СУ СК РФ по РБ, </w:t>
            </w:r>
            <w:proofErr w:type="spellStart"/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взрывотехниками</w:t>
            </w:r>
            <w:proofErr w:type="spellEnd"/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алистами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ОМОН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бюро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МСЭ</w:t>
            </w:r>
          </w:p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531412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7409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1AED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семинар «Проблемы расследования преступлений против личности» со следователями органов предварительного следствия МВД по РБ</w:t>
            </w:r>
          </w:p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Проспект Победы, 14. Следственное управление МВД по РБ</w:t>
            </w:r>
          </w:p>
        </w:tc>
      </w:tr>
      <w:tr w:rsidR="00D45CEB" w:rsidRPr="005E7C9F" w:rsidTr="000E1AED">
        <w:tc>
          <w:tcPr>
            <w:tcW w:w="2392" w:type="dxa"/>
          </w:tcPr>
          <w:p w:rsidR="00D45CEB" w:rsidRPr="005E7C9F" w:rsidRDefault="00D45CE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393" w:type="dxa"/>
          </w:tcPr>
          <w:p w:rsidR="00D45CEB" w:rsidRPr="005E7C9F" w:rsidRDefault="00D45CE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93" w:type="dxa"/>
          </w:tcPr>
          <w:p w:rsidR="00D45CEB" w:rsidRPr="005E7C9F" w:rsidRDefault="00D45CE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Прокуратуры РБ, посвященная памяти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C9F" w:rsidRPr="005E7C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основателя юридического факультета Бурятского государственного университета, прокурора  Республики Бурятия (1961-1986 гг.), Заслуженного юриста Российской Федерации и Республики Бурятия,  </w:t>
            </w:r>
            <w:r w:rsidR="005E7C9F" w:rsidRPr="005E7C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профессора Бурятского государственного университета  Б.Ц. </w:t>
            </w:r>
            <w:proofErr w:type="spellStart"/>
            <w:r w:rsidR="005E7C9F" w:rsidRPr="005E7C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Цыденжапова</w:t>
            </w:r>
            <w:proofErr w:type="spellEnd"/>
          </w:p>
        </w:tc>
        <w:tc>
          <w:tcPr>
            <w:tcW w:w="2393" w:type="dxa"/>
          </w:tcPr>
          <w:p w:rsidR="00D45CEB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Ауд. 7406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93" w:type="dxa"/>
          </w:tcPr>
          <w:p w:rsidR="000E1AED" w:rsidRPr="005E7C9F" w:rsidRDefault="000C266F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Руководителем 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СУ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СК по РБ генерал-майор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ом юстиции Сухору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ковым В.В.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AED" w:rsidRPr="005E7C9F">
              <w:rPr>
                <w:rFonts w:ascii="Times New Roman" w:hAnsi="Times New Roman" w:cs="Times New Roman"/>
                <w:sz w:val="24"/>
                <w:szCs w:val="24"/>
              </w:rPr>
              <w:t>Презент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proofErr w:type="spellStart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виктимологических</w:t>
            </w:r>
            <w:proofErr w:type="spellEnd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фильмов Клуба будущего следователя</w:t>
            </w:r>
          </w:p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7409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«Возможности и ограничения использования полиграфа при расследовании преступлений»  с приглашением </w:t>
            </w:r>
            <w:proofErr w:type="spellStart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полиграфолога</w:t>
            </w:r>
            <w:proofErr w:type="spellEnd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и следователей СУ</w:t>
            </w:r>
            <w:r w:rsidR="000C266F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СК по РБ</w:t>
            </w:r>
          </w:p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7409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Съемки фильма</w:t>
            </w:r>
            <w:r w:rsidR="000C266F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для телепередачи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«Ваше право» со студентами юридического факультета в рамках </w:t>
            </w:r>
            <w:proofErr w:type="spellStart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правопросв</w:t>
            </w:r>
            <w:r w:rsidR="000C266F" w:rsidRPr="005E7C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тительских</w:t>
            </w:r>
            <w:proofErr w:type="spellEnd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A5490E" w:rsidP="005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9 </w:t>
            </w:r>
            <w:proofErr w:type="spellStart"/>
            <w:r w:rsidR="005E361A" w:rsidRPr="005E7C9F">
              <w:rPr>
                <w:rFonts w:ascii="Times New Roman" w:hAnsi="Times New Roman" w:cs="Times New Roman"/>
                <w:sz w:val="24"/>
                <w:szCs w:val="24"/>
              </w:rPr>
              <w:t>мьюзик-</w:t>
            </w:r>
            <w:r w:rsidR="005314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E361A" w:rsidRPr="005E7C9F">
              <w:rPr>
                <w:rFonts w:ascii="Times New Roman" w:hAnsi="Times New Roman" w:cs="Times New Roman"/>
                <w:sz w:val="24"/>
                <w:szCs w:val="24"/>
              </w:rPr>
              <w:t>олл</w:t>
            </w:r>
            <w:proofErr w:type="spellEnd"/>
            <w:r w:rsidR="005E361A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Лондон</w:t>
            </w:r>
          </w:p>
        </w:tc>
      </w:tr>
      <w:tr w:rsidR="000E1AED" w:rsidRPr="005E7C9F" w:rsidTr="000E1AED">
        <w:tc>
          <w:tcPr>
            <w:tcW w:w="2392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393" w:type="dxa"/>
          </w:tcPr>
          <w:p w:rsidR="000E1AED" w:rsidRPr="005E7C9F" w:rsidRDefault="000E1AED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AED" w:rsidRPr="005E7C9F" w:rsidRDefault="000E1AED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заседание Клуба будущего следователя с Общественным советом СУ СК РФ по РБ по оказанию помощи детям сиротам санаторного детского дома на В. Березовке  </w:t>
            </w:r>
          </w:p>
        </w:tc>
        <w:tc>
          <w:tcPr>
            <w:tcW w:w="2393" w:type="dxa"/>
          </w:tcPr>
          <w:p w:rsidR="000E1AED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В.Березовка, санаторно-детский дом</w:t>
            </w:r>
          </w:p>
        </w:tc>
      </w:tr>
      <w:tr w:rsidR="00831486" w:rsidRPr="005E7C9F" w:rsidTr="000E1AED">
        <w:tc>
          <w:tcPr>
            <w:tcW w:w="2392" w:type="dxa"/>
          </w:tcPr>
          <w:p w:rsidR="00831486" w:rsidRPr="005E7C9F" w:rsidRDefault="00831486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393" w:type="dxa"/>
          </w:tcPr>
          <w:p w:rsidR="00831486" w:rsidRPr="005E7C9F" w:rsidRDefault="005E361A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393" w:type="dxa"/>
          </w:tcPr>
          <w:p w:rsidR="00831486" w:rsidRPr="005E7C9F" w:rsidRDefault="005E361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профилактики подростковой преступности в Республике Бурятия» </w:t>
            </w:r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Pr="005E7C9F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24"/>
                <w:szCs w:val="24"/>
                <w:shd w:val="clear" w:color="auto" w:fill="FFFFFF"/>
              </w:rPr>
              <w:t>заместителя председателя комиссии по делам несовершеннолетних</w:t>
            </w:r>
            <w:r w:rsidRPr="005E7C9F">
              <w:rPr>
                <w:rStyle w:val="apple-converted-space"/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 </w:t>
            </w:r>
            <w:r w:rsidRPr="005E7C9F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и </w:t>
            </w:r>
            <w:r w:rsidRPr="005E7C9F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lastRenderedPageBreak/>
              <w:t xml:space="preserve">защите их прав РБ </w:t>
            </w:r>
            <w:proofErr w:type="spellStart"/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>Гончиков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помощника прокурора 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РБ Калмыковым</w:t>
            </w:r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486" w:rsidRPr="005E7C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., начальников ПДН МВД по РБ Васильевым О.С.</w:t>
            </w:r>
          </w:p>
        </w:tc>
        <w:tc>
          <w:tcPr>
            <w:tcW w:w="2393" w:type="dxa"/>
          </w:tcPr>
          <w:p w:rsidR="00831486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Ауд.7407</w:t>
            </w:r>
          </w:p>
        </w:tc>
      </w:tr>
      <w:tr w:rsidR="00831486" w:rsidRPr="005E7C9F" w:rsidTr="000E1AED">
        <w:tc>
          <w:tcPr>
            <w:tcW w:w="2392" w:type="dxa"/>
          </w:tcPr>
          <w:p w:rsidR="00831486" w:rsidRPr="005E7C9F" w:rsidRDefault="00831486" w:rsidP="0088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2393" w:type="dxa"/>
          </w:tcPr>
          <w:p w:rsidR="00831486" w:rsidRPr="005E7C9F" w:rsidRDefault="00831486" w:rsidP="005E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61A" w:rsidRPr="005E7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93" w:type="dxa"/>
          </w:tcPr>
          <w:p w:rsidR="00831486" w:rsidRPr="005E7C9F" w:rsidRDefault="00831486" w:rsidP="0088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Турнир по уголовному праву</w:t>
            </w:r>
            <w:r w:rsidR="005E361A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«Игры разума»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юридического факультета </w:t>
            </w:r>
          </w:p>
          <w:p w:rsidR="00831486" w:rsidRPr="005E7C9F" w:rsidRDefault="00831486" w:rsidP="0088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1486" w:rsidRPr="005E7C9F" w:rsidRDefault="00A25EF1" w:rsidP="0088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Ауд.1209</w:t>
            </w:r>
          </w:p>
        </w:tc>
      </w:tr>
      <w:tr w:rsidR="00831486" w:rsidRPr="005E7C9F" w:rsidTr="000E1AED">
        <w:tc>
          <w:tcPr>
            <w:tcW w:w="2392" w:type="dxa"/>
          </w:tcPr>
          <w:p w:rsidR="00831486" w:rsidRPr="005E7C9F" w:rsidRDefault="00831486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24.04  </w:t>
            </w:r>
          </w:p>
        </w:tc>
        <w:tc>
          <w:tcPr>
            <w:tcW w:w="2393" w:type="dxa"/>
          </w:tcPr>
          <w:p w:rsidR="00831486" w:rsidRPr="005E7C9F" w:rsidRDefault="00831486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393" w:type="dxa"/>
          </w:tcPr>
          <w:p w:rsidR="00831486" w:rsidRPr="005E7C9F" w:rsidRDefault="00831486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уголовных наказаний, не связанных с лишением свободы» с приглашением 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УИИ Октябрьского района </w:t>
            </w:r>
            <w:proofErr w:type="spellStart"/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A017CB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УФССП России по РБ </w:t>
            </w:r>
            <w:proofErr w:type="spellStart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Л.Д. </w:t>
            </w:r>
          </w:p>
          <w:p w:rsidR="00831486" w:rsidRPr="005E7C9F" w:rsidRDefault="00831486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1486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Ауд.7407</w:t>
            </w:r>
          </w:p>
        </w:tc>
      </w:tr>
      <w:tr w:rsidR="00831486" w:rsidRPr="005E7C9F" w:rsidTr="000E1AED">
        <w:tc>
          <w:tcPr>
            <w:tcW w:w="2392" w:type="dxa"/>
          </w:tcPr>
          <w:p w:rsidR="00831486" w:rsidRPr="005E7C9F" w:rsidRDefault="00A017C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393" w:type="dxa"/>
          </w:tcPr>
          <w:p w:rsidR="00831486" w:rsidRPr="005E7C9F" w:rsidRDefault="007A1BA5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93" w:type="dxa"/>
          </w:tcPr>
          <w:p w:rsidR="00831486" w:rsidRPr="005E7C9F" w:rsidRDefault="00A017C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</w:t>
            </w:r>
            <w:r w:rsidR="007A1BA5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научно-практическая </w:t>
            </w: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5E7C9F" w:rsidRPr="005E7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7CB" w:rsidRPr="005E7C9F" w:rsidRDefault="00A017CB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9F">
              <w:rPr>
                <w:rFonts w:ascii="Times New Roman" w:hAnsi="Times New Roman" w:cs="Times New Roman"/>
                <w:sz w:val="24"/>
                <w:szCs w:val="24"/>
              </w:rPr>
              <w:t>Закрытие декады кафедр</w:t>
            </w:r>
            <w:r w:rsidR="007A1BA5" w:rsidRPr="005E7C9F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права и процесса</w:t>
            </w:r>
          </w:p>
        </w:tc>
        <w:tc>
          <w:tcPr>
            <w:tcW w:w="2393" w:type="dxa"/>
          </w:tcPr>
          <w:p w:rsidR="00831486" w:rsidRPr="005E7C9F" w:rsidRDefault="00A25EF1" w:rsidP="000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7409, 7406</w:t>
            </w:r>
          </w:p>
        </w:tc>
      </w:tr>
    </w:tbl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AED" w:rsidRPr="005E7C9F" w:rsidRDefault="000E1AED" w:rsidP="000E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1AED" w:rsidRPr="005E7C9F" w:rsidSect="00FC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680"/>
    <w:rsid w:val="000811F4"/>
    <w:rsid w:val="0009573F"/>
    <w:rsid w:val="000C266F"/>
    <w:rsid w:val="000D6680"/>
    <w:rsid w:val="000E1AED"/>
    <w:rsid w:val="0032543E"/>
    <w:rsid w:val="00334D31"/>
    <w:rsid w:val="00363B9C"/>
    <w:rsid w:val="00531412"/>
    <w:rsid w:val="005E361A"/>
    <w:rsid w:val="005E7C9F"/>
    <w:rsid w:val="00622936"/>
    <w:rsid w:val="007A1BA5"/>
    <w:rsid w:val="007F12E9"/>
    <w:rsid w:val="00831486"/>
    <w:rsid w:val="00A017CB"/>
    <w:rsid w:val="00A25EF1"/>
    <w:rsid w:val="00A5490E"/>
    <w:rsid w:val="00C65D55"/>
    <w:rsid w:val="00D45CEB"/>
    <w:rsid w:val="00DD4BAA"/>
    <w:rsid w:val="00FC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E361A"/>
    <w:rPr>
      <w:i/>
      <w:iCs/>
    </w:rPr>
  </w:style>
  <w:style w:type="character" w:customStyle="1" w:styleId="apple-converted-space">
    <w:name w:val="apple-converted-space"/>
    <w:basedOn w:val="a0"/>
    <w:rsid w:val="005E3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2015-04-16T04:09:00Z</cp:lastPrinted>
  <dcterms:created xsi:type="dcterms:W3CDTF">2015-04-21T02:44:00Z</dcterms:created>
  <dcterms:modified xsi:type="dcterms:W3CDTF">2015-04-21T02:44:00Z</dcterms:modified>
</cp:coreProperties>
</file>