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49" w:rsidRDefault="007B4A49" w:rsidP="007B4A49">
      <w:pPr>
        <w:autoSpaceDE w:val="0"/>
        <w:autoSpaceDN w:val="0"/>
        <w:adjustRightInd w:val="0"/>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Аннотации </w:t>
      </w:r>
      <w:r w:rsidRPr="007B4A49">
        <w:rPr>
          <w:rFonts w:ascii="Times New Roman" w:hAnsi="Times New Roman" w:cs="Times New Roman"/>
          <w:b/>
          <w:bCs/>
          <w:caps/>
          <w:sz w:val="24"/>
          <w:szCs w:val="24"/>
        </w:rPr>
        <w:t>Рабочи</w:t>
      </w:r>
      <w:r>
        <w:rPr>
          <w:rFonts w:ascii="Times New Roman" w:hAnsi="Times New Roman" w:cs="Times New Roman"/>
          <w:b/>
          <w:bCs/>
          <w:caps/>
          <w:sz w:val="24"/>
          <w:szCs w:val="24"/>
        </w:rPr>
        <w:t>х</w:t>
      </w:r>
      <w:r w:rsidRPr="007B4A49">
        <w:rPr>
          <w:rFonts w:ascii="Times New Roman" w:hAnsi="Times New Roman" w:cs="Times New Roman"/>
          <w:b/>
          <w:bCs/>
          <w:caps/>
          <w:sz w:val="24"/>
          <w:szCs w:val="24"/>
        </w:rPr>
        <w:t xml:space="preserve"> программ дисциплин</w:t>
      </w:r>
    </w:p>
    <w:p w:rsidR="007B4A49" w:rsidRDefault="007B4A49" w:rsidP="007B4A49">
      <w:pPr>
        <w:autoSpaceDE w:val="0"/>
        <w:autoSpaceDN w:val="0"/>
        <w:adjustRightInd w:val="0"/>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для направления подготовки 33.05.01 фармация</w:t>
      </w:r>
    </w:p>
    <w:p w:rsidR="007B4A49" w:rsidRPr="007B4A49" w:rsidRDefault="007B4A49" w:rsidP="007B4A49">
      <w:pPr>
        <w:autoSpaceDE w:val="0"/>
        <w:autoSpaceDN w:val="0"/>
        <w:adjustRightInd w:val="0"/>
        <w:spacing w:after="0"/>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jc w:val="both"/>
        <w:rPr>
          <w:rFonts w:ascii="Times New Roman" w:hAnsi="Times New Roman" w:cs="Times New Roman"/>
          <w:b/>
          <w:bCs/>
          <w:sz w:val="24"/>
          <w:szCs w:val="24"/>
        </w:rPr>
      </w:pPr>
      <w:r w:rsidRPr="007B4A49">
        <w:rPr>
          <w:rFonts w:ascii="Times New Roman" w:hAnsi="Times New Roman" w:cs="Times New Roman"/>
          <w:b/>
          <w:bCs/>
          <w:sz w:val="24"/>
          <w:szCs w:val="24"/>
        </w:rPr>
        <w:t>Базовая часть Б</w:t>
      </w:r>
      <w:proofErr w:type="gramStart"/>
      <w:r w:rsidRPr="007B4A49">
        <w:rPr>
          <w:rFonts w:ascii="Times New Roman" w:hAnsi="Times New Roman" w:cs="Times New Roman"/>
          <w:b/>
          <w:bCs/>
          <w:sz w:val="24"/>
          <w:szCs w:val="24"/>
        </w:rPr>
        <w:t>1</w:t>
      </w:r>
      <w:proofErr w:type="gramEnd"/>
      <w:r w:rsidRPr="007B4A49">
        <w:rPr>
          <w:rFonts w:ascii="Times New Roman" w:hAnsi="Times New Roman" w:cs="Times New Roman"/>
          <w:b/>
          <w:bCs/>
          <w:sz w:val="24"/>
          <w:szCs w:val="24"/>
        </w:rPr>
        <w:t>.Б</w:t>
      </w:r>
    </w:p>
    <w:p w:rsidR="007B4A49" w:rsidRPr="007B4A49" w:rsidRDefault="007B4A49" w:rsidP="007B4A49">
      <w:pPr>
        <w:autoSpaceDE w:val="0"/>
        <w:autoSpaceDN w:val="0"/>
        <w:adjustRightInd w:val="0"/>
        <w:spacing w:after="0"/>
        <w:ind w:firstLine="709"/>
        <w:jc w:val="both"/>
        <w:rPr>
          <w:rFonts w:ascii="Times New Roman" w:hAnsi="Times New Roman" w:cs="Times New Roman"/>
          <w:b/>
          <w:caps/>
          <w:sz w:val="24"/>
          <w:szCs w:val="24"/>
        </w:rPr>
      </w:pPr>
      <w:r w:rsidRPr="007B4A49">
        <w:rPr>
          <w:rFonts w:ascii="Times New Roman" w:hAnsi="Times New Roman" w:cs="Times New Roman"/>
          <w:b/>
          <w:caps/>
          <w:sz w:val="24"/>
          <w:szCs w:val="24"/>
        </w:rPr>
        <w:t xml:space="preserve">                                                       Философия</w:t>
      </w:r>
    </w:p>
    <w:p w:rsidR="007B4A49" w:rsidRPr="007B4A49" w:rsidRDefault="007B4A49" w:rsidP="007B4A49">
      <w:pPr>
        <w:pStyle w:val="31"/>
        <w:spacing w:after="0"/>
        <w:ind w:left="0" w:firstLine="709"/>
        <w:jc w:val="both"/>
        <w:rPr>
          <w:sz w:val="24"/>
          <w:szCs w:val="24"/>
        </w:rPr>
      </w:pPr>
      <w:proofErr w:type="gramStart"/>
      <w:r w:rsidRPr="007B4A49">
        <w:rPr>
          <w:b/>
          <w:sz w:val="24"/>
          <w:szCs w:val="24"/>
        </w:rPr>
        <w:t>Целью преподавания дисциплины</w:t>
      </w:r>
      <w:r w:rsidRPr="007B4A49">
        <w:rPr>
          <w:sz w:val="24"/>
          <w:szCs w:val="24"/>
        </w:rPr>
        <w:t xml:space="preserve"> являются формирование у студента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w:t>
      </w:r>
      <w:r w:rsidRPr="007B4A49">
        <w:rPr>
          <w:sz w:val="24"/>
          <w:szCs w:val="24"/>
        </w:rPr>
        <w:t>о</w:t>
      </w:r>
      <w:r w:rsidRPr="007B4A49">
        <w:rPr>
          <w:sz w:val="24"/>
          <w:szCs w:val="24"/>
        </w:rPr>
        <w:t>вания; овладение базовыми принципами и приемами философского познания; введение в круг философских проблем биоэтики, связанной с областью будущей профессиональной деятельности, выработка навыков работы с оригинал</w:t>
      </w:r>
      <w:r w:rsidRPr="007B4A49">
        <w:rPr>
          <w:sz w:val="24"/>
          <w:szCs w:val="24"/>
        </w:rPr>
        <w:t>ь</w:t>
      </w:r>
      <w:r w:rsidRPr="007B4A49">
        <w:rPr>
          <w:sz w:val="24"/>
          <w:szCs w:val="24"/>
        </w:rPr>
        <w:t>ными и адаптированными философскими текстами.</w:t>
      </w:r>
      <w:proofErr w:type="gramEnd"/>
    </w:p>
    <w:p w:rsidR="007B4A49" w:rsidRPr="007B4A49" w:rsidRDefault="007B4A49" w:rsidP="007B4A49">
      <w:pPr>
        <w:pStyle w:val="31"/>
        <w:spacing w:after="0"/>
        <w:ind w:left="0" w:firstLine="709"/>
        <w:jc w:val="both"/>
        <w:rPr>
          <w:sz w:val="24"/>
          <w:szCs w:val="24"/>
        </w:rPr>
      </w:pPr>
      <w:r w:rsidRPr="007B4A49">
        <w:rPr>
          <w:b/>
          <w:sz w:val="24"/>
          <w:szCs w:val="24"/>
        </w:rPr>
        <w:t xml:space="preserve">Место дисциплины в структуре ОП. </w:t>
      </w:r>
      <w:r w:rsidRPr="007B4A49">
        <w:rPr>
          <w:sz w:val="24"/>
          <w:szCs w:val="24"/>
        </w:rPr>
        <w:t>Дисциплина «Философия» относится к циклу гуманитарных, социальных и экономич</w:t>
      </w:r>
      <w:r w:rsidRPr="007B4A49">
        <w:rPr>
          <w:sz w:val="24"/>
          <w:szCs w:val="24"/>
        </w:rPr>
        <w:t>е</w:t>
      </w:r>
      <w:r w:rsidRPr="007B4A49">
        <w:rPr>
          <w:sz w:val="24"/>
          <w:szCs w:val="24"/>
        </w:rPr>
        <w:t>ских дисциплин (базовая часть) Б</w:t>
      </w:r>
      <w:proofErr w:type="gramStart"/>
      <w:r w:rsidRPr="007B4A49">
        <w:rPr>
          <w:sz w:val="24"/>
          <w:szCs w:val="24"/>
        </w:rPr>
        <w:t>1</w:t>
      </w:r>
      <w:proofErr w:type="gramEnd"/>
      <w:r w:rsidRPr="007B4A49">
        <w:rPr>
          <w:sz w:val="24"/>
          <w:szCs w:val="24"/>
        </w:rPr>
        <w:t>.Б1.</w:t>
      </w:r>
    </w:p>
    <w:p w:rsidR="007B4A49" w:rsidRPr="007B4A49" w:rsidRDefault="007B4A49" w:rsidP="007B4A49">
      <w:pPr>
        <w:pStyle w:val="31"/>
        <w:spacing w:after="0"/>
        <w:ind w:left="0" w:firstLine="709"/>
        <w:jc w:val="both"/>
        <w:rPr>
          <w:sz w:val="24"/>
          <w:szCs w:val="24"/>
        </w:rPr>
      </w:pPr>
      <w:proofErr w:type="gramStart"/>
      <w:r w:rsidRPr="007B4A49">
        <w:rPr>
          <w:b/>
          <w:sz w:val="24"/>
          <w:szCs w:val="24"/>
        </w:rPr>
        <w:t xml:space="preserve">Компетенции обучающегося, </w:t>
      </w:r>
      <w:r w:rsidRPr="007B4A49">
        <w:rPr>
          <w:sz w:val="24"/>
          <w:szCs w:val="24"/>
        </w:rPr>
        <w:t>формируемые в результате освоения дисциплины:</w:t>
      </w:r>
      <w:proofErr w:type="gramEnd"/>
    </w:p>
    <w:p w:rsidR="007B4A49" w:rsidRPr="007B4A49" w:rsidRDefault="007B4A49" w:rsidP="007B4A49">
      <w:pPr>
        <w:pStyle w:val="af6"/>
        <w:ind w:left="0" w:firstLine="709"/>
        <w:contextualSpacing/>
        <w:jc w:val="both"/>
        <w:rPr>
          <w:sz w:val="24"/>
        </w:rPr>
      </w:pPr>
      <w:r w:rsidRPr="007B4A49">
        <w:rPr>
          <w:sz w:val="24"/>
        </w:rPr>
        <w:t>способностью к абстрактному мышлению, анализу, синтезу (ОК-1);</w:t>
      </w:r>
    </w:p>
    <w:p w:rsidR="007B4A49" w:rsidRPr="007B4A49" w:rsidRDefault="007B4A49" w:rsidP="007B4A49">
      <w:pPr>
        <w:pStyle w:val="acxspmiddle"/>
        <w:spacing w:before="0" w:beforeAutospacing="0" w:after="0" w:afterAutospacing="0"/>
        <w:ind w:firstLine="709"/>
        <w:contextualSpacing/>
        <w:jc w:val="both"/>
      </w:pPr>
      <w:r w:rsidRPr="007B4A49">
        <w:t>способностью использовать основы философских знаний для формирования мировоззренческой позиции (ОК-2)</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Философия, ее предмет и роль в жизни человека и общества. Античная философия. Философия Средневек</w:t>
      </w:r>
      <w:r w:rsidRPr="007B4A49">
        <w:rPr>
          <w:rFonts w:ascii="Times New Roman" w:hAnsi="Times New Roman" w:cs="Times New Roman"/>
          <w:sz w:val="24"/>
          <w:szCs w:val="24"/>
        </w:rPr>
        <w:t>о</w:t>
      </w:r>
      <w:r w:rsidRPr="007B4A49">
        <w:rPr>
          <w:rFonts w:ascii="Times New Roman" w:hAnsi="Times New Roman" w:cs="Times New Roman"/>
          <w:sz w:val="24"/>
          <w:szCs w:val="24"/>
        </w:rPr>
        <w:t>вья. Антропоцентризм эпохи. Возрождения. Проблема человека в философии Нового врем</w:t>
      </w:r>
      <w:r w:rsidRPr="007B4A49">
        <w:rPr>
          <w:rFonts w:ascii="Times New Roman" w:hAnsi="Times New Roman" w:cs="Times New Roman"/>
          <w:sz w:val="24"/>
          <w:szCs w:val="24"/>
        </w:rPr>
        <w:t>е</w:t>
      </w:r>
      <w:r w:rsidRPr="007B4A49">
        <w:rPr>
          <w:rFonts w:ascii="Times New Roman" w:hAnsi="Times New Roman" w:cs="Times New Roman"/>
          <w:sz w:val="24"/>
          <w:szCs w:val="24"/>
        </w:rPr>
        <w:t>ни. Немецкая классическая философия. Основные идеи марксизма о природе человека. Философия иррацион</w:t>
      </w:r>
      <w:r w:rsidRPr="007B4A49">
        <w:rPr>
          <w:rFonts w:ascii="Times New Roman" w:hAnsi="Times New Roman" w:cs="Times New Roman"/>
          <w:sz w:val="24"/>
          <w:szCs w:val="24"/>
        </w:rPr>
        <w:t>а</w:t>
      </w:r>
      <w:r w:rsidRPr="007B4A49">
        <w:rPr>
          <w:rFonts w:ascii="Times New Roman" w:hAnsi="Times New Roman" w:cs="Times New Roman"/>
          <w:sz w:val="24"/>
          <w:szCs w:val="24"/>
        </w:rPr>
        <w:t>лизма. Гуманистические идеи ХХ столетия. Философские альтерн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тивы ХХ века. </w:t>
      </w:r>
      <w:proofErr w:type="gramStart"/>
      <w:r w:rsidRPr="007B4A49">
        <w:rPr>
          <w:rFonts w:ascii="Times New Roman" w:hAnsi="Times New Roman" w:cs="Times New Roman"/>
          <w:sz w:val="24"/>
          <w:szCs w:val="24"/>
        </w:rPr>
        <w:t xml:space="preserve">Антропологическая тема в русской философии </w:t>
      </w:r>
      <w:r w:rsidRPr="007B4A49">
        <w:rPr>
          <w:rFonts w:ascii="Times New Roman" w:hAnsi="Times New Roman" w:cs="Times New Roman"/>
          <w:sz w:val="24"/>
          <w:szCs w:val="24"/>
          <w:lang w:val="en-US"/>
        </w:rPr>
        <w:t>I</w:t>
      </w:r>
      <w:r w:rsidRPr="007B4A49">
        <w:rPr>
          <w:rFonts w:ascii="Times New Roman" w:hAnsi="Times New Roman" w:cs="Times New Roman"/>
          <w:sz w:val="24"/>
          <w:szCs w:val="24"/>
        </w:rPr>
        <w:t>Х-ХХ в.в. Концепция бытия как фундамент философской картины мира.</w:t>
      </w:r>
      <w:proofErr w:type="gramEnd"/>
      <w:r w:rsidRPr="007B4A49">
        <w:rPr>
          <w:rFonts w:ascii="Times New Roman" w:hAnsi="Times New Roman" w:cs="Times New Roman"/>
          <w:sz w:val="24"/>
          <w:szCs w:val="24"/>
        </w:rPr>
        <w:t xml:space="preserve"> Бытие человека. Основы философской антропологии. Сознание как предмет научного и философского анал</w:t>
      </w:r>
      <w:r w:rsidRPr="007B4A49">
        <w:rPr>
          <w:rFonts w:ascii="Times New Roman" w:hAnsi="Times New Roman" w:cs="Times New Roman"/>
          <w:sz w:val="24"/>
          <w:szCs w:val="24"/>
        </w:rPr>
        <w:t>и</w:t>
      </w:r>
      <w:r w:rsidRPr="007B4A49">
        <w:rPr>
          <w:rFonts w:ascii="Times New Roman" w:hAnsi="Times New Roman" w:cs="Times New Roman"/>
          <w:sz w:val="24"/>
          <w:szCs w:val="24"/>
        </w:rPr>
        <w:t>за. Философские концепции познания. Философия науки. Человек в мире культ</w:t>
      </w:r>
      <w:r w:rsidRPr="007B4A49">
        <w:rPr>
          <w:rFonts w:ascii="Times New Roman" w:hAnsi="Times New Roman" w:cs="Times New Roman"/>
          <w:sz w:val="24"/>
          <w:szCs w:val="24"/>
        </w:rPr>
        <w:t>у</w:t>
      </w:r>
      <w:r w:rsidRPr="007B4A49">
        <w:rPr>
          <w:rFonts w:ascii="Times New Roman" w:hAnsi="Times New Roman" w:cs="Times New Roman"/>
          <w:sz w:val="24"/>
          <w:szCs w:val="24"/>
        </w:rPr>
        <w:t>ры. Идеалы и ценности. Политико-правовая культура личности. Сущность и структура морали. Искусство как феномен человеч</w:t>
      </w:r>
      <w:r w:rsidRPr="007B4A49">
        <w:rPr>
          <w:rFonts w:ascii="Times New Roman" w:hAnsi="Times New Roman" w:cs="Times New Roman"/>
          <w:sz w:val="24"/>
          <w:szCs w:val="24"/>
        </w:rPr>
        <w:t>е</w:t>
      </w:r>
      <w:r w:rsidRPr="007B4A49">
        <w:rPr>
          <w:rFonts w:ascii="Times New Roman" w:hAnsi="Times New Roman" w:cs="Times New Roman"/>
          <w:sz w:val="24"/>
          <w:szCs w:val="24"/>
        </w:rPr>
        <w:t>ского бытия. Социальные общности: их сущность и роль в истории. Исторические типы общества. Проблема субъекта ист</w:t>
      </w:r>
      <w:r w:rsidRPr="007B4A49">
        <w:rPr>
          <w:rFonts w:ascii="Times New Roman" w:hAnsi="Times New Roman" w:cs="Times New Roman"/>
          <w:sz w:val="24"/>
          <w:szCs w:val="24"/>
        </w:rPr>
        <w:t>о</w:t>
      </w:r>
      <w:r w:rsidRPr="007B4A49">
        <w:rPr>
          <w:rFonts w:ascii="Times New Roman" w:hAnsi="Times New Roman" w:cs="Times New Roman"/>
          <w:sz w:val="24"/>
          <w:szCs w:val="24"/>
        </w:rPr>
        <w:t>рического развития. Культура и цивилизация. Глобальные проблемы совреме</w:t>
      </w:r>
      <w:r w:rsidRPr="007B4A49">
        <w:rPr>
          <w:rFonts w:ascii="Times New Roman" w:hAnsi="Times New Roman" w:cs="Times New Roman"/>
          <w:sz w:val="24"/>
          <w:szCs w:val="24"/>
        </w:rPr>
        <w:t>н</w:t>
      </w:r>
      <w:r w:rsidRPr="007B4A49">
        <w:rPr>
          <w:rFonts w:ascii="Times New Roman" w:hAnsi="Times New Roman" w:cs="Times New Roman"/>
          <w:sz w:val="24"/>
          <w:szCs w:val="24"/>
        </w:rPr>
        <w:t>ности.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4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autoSpaceDE w:val="0"/>
        <w:autoSpaceDN w:val="0"/>
        <w:adjustRightInd w:val="0"/>
        <w:spacing w:after="0"/>
        <w:ind w:firstLine="709"/>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9"/>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Биоэтика</w:t>
      </w:r>
    </w:p>
    <w:p w:rsidR="007B4A49" w:rsidRPr="007B4A49" w:rsidRDefault="007B4A49" w:rsidP="007B4A49">
      <w:pPr>
        <w:spacing w:after="0"/>
        <w:ind w:firstLine="709"/>
        <w:jc w:val="both"/>
        <w:rPr>
          <w:rFonts w:ascii="Times New Roman" w:hAnsi="Times New Roman" w:cs="Times New Roman"/>
          <w:i/>
          <w:sz w:val="24"/>
          <w:szCs w:val="24"/>
        </w:rPr>
      </w:pPr>
      <w:r w:rsidRPr="007B4A49">
        <w:rPr>
          <w:rFonts w:ascii="Times New Roman" w:hAnsi="Times New Roman" w:cs="Times New Roman"/>
          <w:b/>
          <w:sz w:val="24"/>
          <w:szCs w:val="24"/>
        </w:rPr>
        <w:t>Целью освоения дисциплины</w:t>
      </w:r>
      <w:r w:rsidRPr="007B4A49">
        <w:rPr>
          <w:rFonts w:ascii="Times New Roman" w:hAnsi="Times New Roman" w:cs="Times New Roman"/>
          <w:sz w:val="24"/>
          <w:szCs w:val="24"/>
        </w:rPr>
        <w:t xml:space="preserve"> является формирование у студента представления о специфике биоэтики, как философии и науки выживания человечества.</w:t>
      </w:r>
    </w:p>
    <w:p w:rsidR="007B4A49" w:rsidRPr="007B4A49" w:rsidRDefault="007B4A49" w:rsidP="007B4A49">
      <w:pPr>
        <w:autoSpaceDE w:val="0"/>
        <w:autoSpaceDN w:val="0"/>
        <w:adjustRightInd w:val="0"/>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Место дисциплины в структуре ОП. </w:t>
      </w:r>
      <w:r w:rsidRPr="007B4A49">
        <w:rPr>
          <w:rFonts w:ascii="Times New Roman" w:hAnsi="Times New Roman" w:cs="Times New Roman"/>
          <w:sz w:val="24"/>
          <w:szCs w:val="24"/>
        </w:rPr>
        <w:t>Дисциплина входит в базовую часть</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гуманитарного, социального и экономического цикла (базовая часть).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w:t>
      </w:r>
    </w:p>
    <w:p w:rsidR="007B4A49" w:rsidRPr="007B4A49" w:rsidRDefault="007B4A49" w:rsidP="007B4A49">
      <w:pPr>
        <w:autoSpaceDE w:val="0"/>
        <w:autoSpaceDN w:val="0"/>
        <w:adjustRightInd w:val="0"/>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9"/>
        <w:contextualSpacing/>
        <w:jc w:val="both"/>
        <w:rPr>
          <w:sz w:val="24"/>
        </w:rPr>
      </w:pPr>
      <w:r w:rsidRPr="007B4A49">
        <w:rPr>
          <w:sz w:val="24"/>
        </w:rPr>
        <w:t xml:space="preserve">способностью действовать в нестандартных ситуациях, нести </w:t>
      </w:r>
      <w:proofErr w:type="gramStart"/>
      <w:r w:rsidRPr="007B4A49">
        <w:rPr>
          <w:sz w:val="24"/>
        </w:rPr>
        <w:t>социальную</w:t>
      </w:r>
      <w:proofErr w:type="gramEnd"/>
      <w:r w:rsidRPr="007B4A49">
        <w:rPr>
          <w:sz w:val="24"/>
        </w:rPr>
        <w:t xml:space="preserve"> и </w:t>
      </w:r>
    </w:p>
    <w:p w:rsidR="007B4A49" w:rsidRPr="007B4A49" w:rsidRDefault="007B4A49" w:rsidP="007B4A49">
      <w:pPr>
        <w:pStyle w:val="af6"/>
        <w:ind w:left="0" w:firstLine="709"/>
        <w:contextualSpacing/>
        <w:jc w:val="both"/>
        <w:rPr>
          <w:sz w:val="24"/>
        </w:rPr>
      </w:pPr>
      <w:r w:rsidRPr="007B4A49">
        <w:rPr>
          <w:sz w:val="24"/>
        </w:rPr>
        <w:t>этическую ответственность за принятые решения (ОК- 4);</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готовностью к работе в коллективе, толерантно воспринимать социальные, этнические, конфессиональные и культурные различия (ОК-8);</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готовностью  к коммуникации в устной и письменной </w:t>
      </w:r>
      <w:proofErr w:type="gramStart"/>
      <w:r w:rsidRPr="007B4A49">
        <w:rPr>
          <w:rFonts w:ascii="Times New Roman" w:hAnsi="Times New Roman" w:cs="Times New Roman"/>
          <w:sz w:val="24"/>
          <w:szCs w:val="24"/>
        </w:rPr>
        <w:t>формах</w:t>
      </w:r>
      <w:proofErr w:type="gramEnd"/>
      <w:r w:rsidRPr="007B4A49">
        <w:rPr>
          <w:rFonts w:ascii="Times New Roman" w:hAnsi="Times New Roman" w:cs="Times New Roman"/>
          <w:sz w:val="24"/>
          <w:szCs w:val="24"/>
        </w:rPr>
        <w:t xml:space="preserve"> на русском и иностранном языках для решения задач профессиональной деятельности (ОПК-2);</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способностью и готовностью реализовать этические и </w:t>
      </w:r>
      <w:proofErr w:type="spellStart"/>
      <w:r w:rsidRPr="007B4A49">
        <w:rPr>
          <w:rFonts w:ascii="Times New Roman" w:hAnsi="Times New Roman" w:cs="Times New Roman"/>
          <w:sz w:val="24"/>
          <w:szCs w:val="24"/>
        </w:rPr>
        <w:t>деонтологические</w:t>
      </w:r>
      <w:proofErr w:type="spellEnd"/>
      <w:r w:rsidRPr="007B4A49">
        <w:rPr>
          <w:rFonts w:ascii="Times New Roman" w:hAnsi="Times New Roman" w:cs="Times New Roman"/>
          <w:sz w:val="24"/>
          <w:szCs w:val="24"/>
        </w:rPr>
        <w:t xml:space="preserve"> принципы в профессиональной деятельности (ОПК-4).</w:t>
      </w:r>
    </w:p>
    <w:p w:rsidR="007B4A49" w:rsidRPr="007B4A49" w:rsidRDefault="007B4A49" w:rsidP="007B4A49">
      <w:pPr>
        <w:autoSpaceDE w:val="0"/>
        <w:autoSpaceDN w:val="0"/>
        <w:adjustRightInd w:val="0"/>
        <w:spacing w:after="0"/>
        <w:ind w:firstLine="709"/>
        <w:jc w:val="both"/>
        <w:rPr>
          <w:rFonts w:ascii="Times New Roman" w:hAnsi="Times New Roman" w:cs="Times New Roman"/>
          <w:bCs/>
          <w:sz w:val="24"/>
          <w:szCs w:val="24"/>
        </w:rPr>
      </w:pPr>
      <w:r w:rsidRPr="007B4A49">
        <w:rPr>
          <w:rFonts w:ascii="Times New Roman" w:hAnsi="Times New Roman" w:cs="Times New Roman"/>
          <w:b/>
          <w:sz w:val="24"/>
          <w:szCs w:val="24"/>
        </w:rPr>
        <w:lastRenderedPageBreak/>
        <w:t xml:space="preserve">Содержание дисциплины. </w:t>
      </w:r>
      <w:r w:rsidRPr="007B4A49">
        <w:rPr>
          <w:rFonts w:ascii="Times New Roman" w:hAnsi="Times New Roman" w:cs="Times New Roman"/>
          <w:bCs/>
          <w:sz w:val="24"/>
          <w:szCs w:val="24"/>
        </w:rPr>
        <w:t>Философские основания этики и би</w:t>
      </w:r>
      <w:r w:rsidRPr="007B4A49">
        <w:rPr>
          <w:rFonts w:ascii="Times New Roman" w:hAnsi="Times New Roman" w:cs="Times New Roman"/>
          <w:bCs/>
          <w:sz w:val="24"/>
          <w:szCs w:val="24"/>
        </w:rPr>
        <w:t>о</w:t>
      </w:r>
      <w:r w:rsidRPr="007B4A49">
        <w:rPr>
          <w:rFonts w:ascii="Times New Roman" w:hAnsi="Times New Roman" w:cs="Times New Roman"/>
          <w:bCs/>
          <w:sz w:val="24"/>
          <w:szCs w:val="24"/>
        </w:rPr>
        <w:t xml:space="preserve">этики. Понятие «биоэтики» в концепции В.Р. </w:t>
      </w:r>
      <w:proofErr w:type="spellStart"/>
      <w:r w:rsidRPr="007B4A49">
        <w:rPr>
          <w:rFonts w:ascii="Times New Roman" w:hAnsi="Times New Roman" w:cs="Times New Roman"/>
          <w:bCs/>
          <w:sz w:val="24"/>
          <w:szCs w:val="24"/>
        </w:rPr>
        <w:t>Поттера</w:t>
      </w:r>
      <w:proofErr w:type="spellEnd"/>
      <w:r w:rsidRPr="007B4A49">
        <w:rPr>
          <w:rFonts w:ascii="Times New Roman" w:hAnsi="Times New Roman" w:cs="Times New Roman"/>
          <w:bCs/>
          <w:sz w:val="24"/>
          <w:szCs w:val="24"/>
        </w:rPr>
        <w:t xml:space="preserve"> и его эволюция в совреме</w:t>
      </w:r>
      <w:r w:rsidRPr="007B4A49">
        <w:rPr>
          <w:rFonts w:ascii="Times New Roman" w:hAnsi="Times New Roman" w:cs="Times New Roman"/>
          <w:bCs/>
          <w:sz w:val="24"/>
          <w:szCs w:val="24"/>
        </w:rPr>
        <w:t>н</w:t>
      </w:r>
      <w:r w:rsidRPr="007B4A49">
        <w:rPr>
          <w:rFonts w:ascii="Times New Roman" w:hAnsi="Times New Roman" w:cs="Times New Roman"/>
          <w:bCs/>
          <w:sz w:val="24"/>
          <w:szCs w:val="24"/>
        </w:rPr>
        <w:t>ной медицине. Зарождение этики как науки о морали и нравстве</w:t>
      </w:r>
      <w:r w:rsidRPr="007B4A49">
        <w:rPr>
          <w:rFonts w:ascii="Times New Roman" w:hAnsi="Times New Roman" w:cs="Times New Roman"/>
          <w:bCs/>
          <w:sz w:val="24"/>
          <w:szCs w:val="24"/>
        </w:rPr>
        <w:t>н</w:t>
      </w:r>
      <w:r w:rsidRPr="007B4A49">
        <w:rPr>
          <w:rFonts w:ascii="Times New Roman" w:hAnsi="Times New Roman" w:cs="Times New Roman"/>
          <w:bCs/>
          <w:sz w:val="24"/>
          <w:szCs w:val="24"/>
        </w:rPr>
        <w:t xml:space="preserve">ности. </w:t>
      </w:r>
      <w:r w:rsidRPr="007B4A49">
        <w:rPr>
          <w:rFonts w:ascii="Times New Roman" w:hAnsi="Times New Roman" w:cs="Times New Roman"/>
          <w:sz w:val="24"/>
          <w:szCs w:val="24"/>
        </w:rPr>
        <w:t xml:space="preserve">История формирования этических отношений в медицине. Высшие моральные и нравственные ценности в биоэтике. </w:t>
      </w:r>
      <w:r w:rsidRPr="007B4A49">
        <w:rPr>
          <w:rFonts w:ascii="Times New Roman" w:hAnsi="Times New Roman" w:cs="Times New Roman"/>
          <w:bCs/>
          <w:sz w:val="24"/>
          <w:szCs w:val="24"/>
        </w:rPr>
        <w:t>Биоэтика – учение  о сохранении жизни и обеспечении гарантий сбер</w:t>
      </w:r>
      <w:r w:rsidRPr="007B4A49">
        <w:rPr>
          <w:rFonts w:ascii="Times New Roman" w:hAnsi="Times New Roman" w:cs="Times New Roman"/>
          <w:bCs/>
          <w:sz w:val="24"/>
          <w:szCs w:val="24"/>
        </w:rPr>
        <w:t>е</w:t>
      </w:r>
      <w:r w:rsidRPr="007B4A49">
        <w:rPr>
          <w:rFonts w:ascii="Times New Roman" w:hAnsi="Times New Roman" w:cs="Times New Roman"/>
          <w:bCs/>
          <w:sz w:val="24"/>
          <w:szCs w:val="24"/>
        </w:rPr>
        <w:t xml:space="preserve">жения здоровья людей. Биотические проблемы применения инновационных методов, используемых в медицине. Моральные права пациентов и нравственная ответственность медиков, учёных-специалистов. </w:t>
      </w:r>
      <w:r w:rsidRPr="007B4A49">
        <w:rPr>
          <w:rFonts w:ascii="Times New Roman" w:hAnsi="Times New Roman" w:cs="Times New Roman"/>
          <w:sz w:val="24"/>
          <w:szCs w:val="24"/>
        </w:rPr>
        <w:t>Правильный образ жизни - фактор сбережения и жизни, и зд</w:t>
      </w:r>
      <w:r w:rsidRPr="007B4A49">
        <w:rPr>
          <w:rFonts w:ascii="Times New Roman" w:hAnsi="Times New Roman" w:cs="Times New Roman"/>
          <w:sz w:val="24"/>
          <w:szCs w:val="24"/>
        </w:rPr>
        <w:t>о</w:t>
      </w:r>
      <w:r w:rsidRPr="007B4A49">
        <w:rPr>
          <w:rFonts w:ascii="Times New Roman" w:hAnsi="Times New Roman" w:cs="Times New Roman"/>
          <w:sz w:val="24"/>
          <w:szCs w:val="24"/>
        </w:rPr>
        <w:t>ровья людей. Идеи, принципы и правила биоэтики о морально-правовой ответственности людей за сбережение св</w:t>
      </w:r>
      <w:r w:rsidRPr="007B4A49">
        <w:rPr>
          <w:rFonts w:ascii="Times New Roman" w:hAnsi="Times New Roman" w:cs="Times New Roman"/>
          <w:sz w:val="24"/>
          <w:szCs w:val="24"/>
        </w:rPr>
        <w:t>о</w:t>
      </w:r>
      <w:r w:rsidRPr="007B4A49">
        <w:rPr>
          <w:rFonts w:ascii="Times New Roman" w:hAnsi="Times New Roman" w:cs="Times New Roman"/>
          <w:sz w:val="24"/>
          <w:szCs w:val="24"/>
        </w:rPr>
        <w:t>его личного здоровья. Э</w:t>
      </w:r>
      <w:r w:rsidRPr="007B4A49">
        <w:rPr>
          <w:rFonts w:ascii="Times New Roman" w:hAnsi="Times New Roman" w:cs="Times New Roman"/>
          <w:bCs/>
          <w:sz w:val="24"/>
          <w:szCs w:val="24"/>
        </w:rPr>
        <w:t>тика, этикет, право, обычаи и мораль в современной медиц</w:t>
      </w:r>
      <w:r w:rsidRPr="007B4A49">
        <w:rPr>
          <w:rFonts w:ascii="Times New Roman" w:hAnsi="Times New Roman" w:cs="Times New Roman"/>
          <w:bCs/>
          <w:sz w:val="24"/>
          <w:szCs w:val="24"/>
        </w:rPr>
        <w:t>и</w:t>
      </w:r>
      <w:r w:rsidRPr="007B4A49">
        <w:rPr>
          <w:rFonts w:ascii="Times New Roman" w:hAnsi="Times New Roman" w:cs="Times New Roman"/>
          <w:bCs/>
          <w:sz w:val="24"/>
          <w:szCs w:val="24"/>
        </w:rPr>
        <w:t>не. Медико-этические особенности общения врачей с пациентами на различных этапах оказания им медицинской п</w:t>
      </w:r>
      <w:r w:rsidRPr="007B4A49">
        <w:rPr>
          <w:rFonts w:ascii="Times New Roman" w:hAnsi="Times New Roman" w:cs="Times New Roman"/>
          <w:bCs/>
          <w:sz w:val="24"/>
          <w:szCs w:val="24"/>
        </w:rPr>
        <w:t>о</w:t>
      </w:r>
      <w:r w:rsidRPr="007B4A49">
        <w:rPr>
          <w:rFonts w:ascii="Times New Roman" w:hAnsi="Times New Roman" w:cs="Times New Roman"/>
          <w:bCs/>
          <w:sz w:val="24"/>
          <w:szCs w:val="24"/>
        </w:rPr>
        <w:t>мощи.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shd w:val="clear" w:color="auto" w:fill="FFFFFF"/>
        <w:spacing w:after="0"/>
        <w:ind w:firstLine="709"/>
        <w:jc w:val="both"/>
        <w:rPr>
          <w:rFonts w:ascii="Times New Roman" w:hAnsi="Times New Roman" w:cs="Times New Roman"/>
          <w:b/>
          <w:iCs/>
          <w:caps/>
          <w:spacing w:val="-4"/>
          <w:sz w:val="24"/>
          <w:szCs w:val="24"/>
        </w:rPr>
      </w:pPr>
    </w:p>
    <w:p w:rsidR="007B4A49" w:rsidRPr="007B4A49" w:rsidRDefault="007B4A49" w:rsidP="007B4A49">
      <w:pPr>
        <w:shd w:val="clear" w:color="auto" w:fill="FFFFFF"/>
        <w:spacing w:after="0"/>
        <w:ind w:firstLine="709"/>
        <w:jc w:val="both"/>
        <w:rPr>
          <w:rFonts w:ascii="Times New Roman" w:hAnsi="Times New Roman" w:cs="Times New Roman"/>
          <w:b/>
          <w:caps/>
          <w:sz w:val="24"/>
          <w:szCs w:val="24"/>
        </w:rPr>
      </w:pPr>
      <w:r w:rsidRPr="007B4A49">
        <w:rPr>
          <w:rFonts w:ascii="Times New Roman" w:hAnsi="Times New Roman" w:cs="Times New Roman"/>
          <w:b/>
          <w:iCs/>
          <w:caps/>
          <w:spacing w:val="-4"/>
          <w:sz w:val="24"/>
          <w:szCs w:val="24"/>
        </w:rPr>
        <w:t>Психология и педагогика</w:t>
      </w:r>
    </w:p>
    <w:p w:rsidR="007B4A49" w:rsidRPr="007B4A49" w:rsidRDefault="007B4A49" w:rsidP="007B4A49">
      <w:pPr>
        <w:shd w:val="clear" w:color="auto" w:fill="FFFFFF"/>
        <w:tabs>
          <w:tab w:val="num" w:pos="0"/>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Цели освоения дисциплины</w:t>
      </w:r>
      <w:r w:rsidRPr="007B4A49">
        <w:rPr>
          <w:rFonts w:ascii="Times New Roman" w:hAnsi="Times New Roman" w:cs="Times New Roman"/>
          <w:sz w:val="24"/>
          <w:szCs w:val="24"/>
        </w:rPr>
        <w:t xml:space="preserve">:  создание у студента психолого-педагогического, этического, </w:t>
      </w:r>
      <w:proofErr w:type="spellStart"/>
      <w:r w:rsidRPr="007B4A49">
        <w:rPr>
          <w:rFonts w:ascii="Times New Roman" w:hAnsi="Times New Roman" w:cs="Times New Roman"/>
          <w:sz w:val="24"/>
          <w:szCs w:val="24"/>
        </w:rPr>
        <w:t>деонтологического</w:t>
      </w:r>
      <w:proofErr w:type="spellEnd"/>
      <w:r w:rsidRPr="007B4A49">
        <w:rPr>
          <w:rFonts w:ascii="Times New Roman" w:hAnsi="Times New Roman" w:cs="Times New Roman"/>
          <w:sz w:val="24"/>
          <w:szCs w:val="24"/>
        </w:rPr>
        <w:t xml:space="preserve"> мировоззрения как фундамента для изучения дисциплин профессионального цикла, и для п</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следующей профессиональной деятельности. </w:t>
      </w:r>
    </w:p>
    <w:p w:rsidR="007B4A49" w:rsidRPr="007B4A49" w:rsidRDefault="007B4A49" w:rsidP="007B4A49">
      <w:pPr>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Задачами курса</w:t>
      </w:r>
      <w:r w:rsidRPr="007B4A49">
        <w:rPr>
          <w:rFonts w:ascii="Times New Roman" w:hAnsi="Times New Roman" w:cs="Times New Roman"/>
          <w:sz w:val="24"/>
          <w:szCs w:val="24"/>
        </w:rPr>
        <w:t xml:space="preserve"> являются: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введение студента в научное поле дисциплин психолого-педагогического характера, как базовых, для успешной социализ</w:t>
      </w:r>
      <w:r w:rsidRPr="007B4A49">
        <w:rPr>
          <w:rFonts w:ascii="Times New Roman" w:hAnsi="Times New Roman" w:cs="Times New Roman"/>
          <w:sz w:val="24"/>
          <w:szCs w:val="24"/>
        </w:rPr>
        <w:t>а</w:t>
      </w:r>
      <w:r w:rsidRPr="007B4A49">
        <w:rPr>
          <w:rFonts w:ascii="Times New Roman" w:hAnsi="Times New Roman" w:cs="Times New Roman"/>
          <w:sz w:val="24"/>
          <w:szCs w:val="24"/>
        </w:rPr>
        <w:t>ции и профессионализации в специальностях, относящихся к категории «профессии служ</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ния людям»;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формирование у студента блока знаний о внутреннем мире и пов</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дении человека;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обучение студента использованию этих знаний в профессионал</w:t>
      </w:r>
      <w:r w:rsidRPr="007B4A49">
        <w:rPr>
          <w:rFonts w:ascii="Times New Roman" w:hAnsi="Times New Roman" w:cs="Times New Roman"/>
          <w:sz w:val="24"/>
          <w:szCs w:val="24"/>
        </w:rPr>
        <w:t>ь</w:t>
      </w:r>
      <w:r w:rsidRPr="007B4A49">
        <w:rPr>
          <w:rFonts w:ascii="Times New Roman" w:hAnsi="Times New Roman" w:cs="Times New Roman"/>
          <w:sz w:val="24"/>
          <w:szCs w:val="24"/>
        </w:rPr>
        <w:t xml:space="preserve">ной практике «во благо пациенту»;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формирование у студента навыки делового и межличностного общения; обучить его приемам эффективного партнерского взаимодействия с пациентами и коллег</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ми;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обучение студента приемам и методам совершенствования собственной личностной и познавательной сферы, мотивировать к личностному и профессиональному ро</w:t>
      </w:r>
      <w:r w:rsidRPr="007B4A49">
        <w:rPr>
          <w:rFonts w:ascii="Times New Roman" w:hAnsi="Times New Roman" w:cs="Times New Roman"/>
          <w:sz w:val="24"/>
          <w:szCs w:val="24"/>
        </w:rPr>
        <w:t>с</w:t>
      </w:r>
      <w:r w:rsidRPr="007B4A49">
        <w:rPr>
          <w:rFonts w:ascii="Times New Roman" w:hAnsi="Times New Roman" w:cs="Times New Roman"/>
          <w:sz w:val="24"/>
          <w:szCs w:val="24"/>
        </w:rPr>
        <w:t>ту.</w:t>
      </w:r>
    </w:p>
    <w:p w:rsidR="007B4A49" w:rsidRPr="007B4A49" w:rsidRDefault="007B4A49" w:rsidP="007B4A49">
      <w:pPr>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«Психология и педагогика » относится к циклу гуманитарных, социал</w:t>
      </w:r>
      <w:r w:rsidRPr="007B4A49">
        <w:rPr>
          <w:rFonts w:ascii="Times New Roman" w:hAnsi="Times New Roman" w:cs="Times New Roman"/>
          <w:sz w:val="24"/>
          <w:szCs w:val="24"/>
        </w:rPr>
        <w:t>ь</w:t>
      </w:r>
      <w:r w:rsidRPr="007B4A49">
        <w:rPr>
          <w:rFonts w:ascii="Times New Roman" w:hAnsi="Times New Roman" w:cs="Times New Roman"/>
          <w:sz w:val="24"/>
          <w:szCs w:val="24"/>
        </w:rPr>
        <w:t>ных и экономических дисциплин.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w:t>
      </w:r>
    </w:p>
    <w:p w:rsidR="007B4A49" w:rsidRPr="007B4A49" w:rsidRDefault="007B4A49" w:rsidP="007B4A49">
      <w:pPr>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w:t>
      </w:r>
      <w:r w:rsidRPr="007B4A49">
        <w:rPr>
          <w:rFonts w:ascii="Times New Roman" w:hAnsi="Times New Roman" w:cs="Times New Roman"/>
          <w:sz w:val="24"/>
          <w:szCs w:val="24"/>
        </w:rPr>
        <w:t>и</w:t>
      </w:r>
      <w:r w:rsidRPr="007B4A49">
        <w:rPr>
          <w:rFonts w:ascii="Times New Roman" w:hAnsi="Times New Roman" w:cs="Times New Roman"/>
          <w:sz w:val="24"/>
          <w:szCs w:val="24"/>
        </w:rPr>
        <w:t>ны:</w:t>
      </w:r>
      <w:proofErr w:type="gramEnd"/>
    </w:p>
    <w:p w:rsidR="007B4A49" w:rsidRPr="007B4A49" w:rsidRDefault="007B4A49" w:rsidP="007B4A49">
      <w:pPr>
        <w:pStyle w:val="af6"/>
        <w:ind w:left="0" w:firstLine="709"/>
        <w:contextualSpacing/>
        <w:jc w:val="both"/>
        <w:rPr>
          <w:sz w:val="24"/>
        </w:rPr>
      </w:pPr>
      <w:r w:rsidRPr="007B4A49">
        <w:rPr>
          <w:sz w:val="24"/>
        </w:rPr>
        <w:t>способностью действовать в нестандартных ситуациях, нести социальную и этическую ответственность за принятые решения (ОК-4);</w:t>
      </w:r>
    </w:p>
    <w:p w:rsidR="007B4A49" w:rsidRPr="007B4A49" w:rsidRDefault="007B4A49" w:rsidP="007B4A49">
      <w:pPr>
        <w:pStyle w:val="ConsPlusNormal"/>
        <w:widowControl/>
        <w:ind w:firstLine="709"/>
        <w:jc w:val="both"/>
        <w:rPr>
          <w:rFonts w:ascii="Times New Roman" w:hAnsi="Times New Roman" w:cs="Times New Roman"/>
          <w:b/>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Психология как наука, грани взаимодействия психологии и медицины. Педагогика как наука, педагогические составляющие деятел</w:t>
      </w:r>
      <w:r w:rsidRPr="007B4A49">
        <w:rPr>
          <w:rFonts w:ascii="Times New Roman" w:hAnsi="Times New Roman" w:cs="Times New Roman"/>
          <w:sz w:val="24"/>
          <w:szCs w:val="24"/>
        </w:rPr>
        <w:t>ь</w:t>
      </w:r>
      <w:r w:rsidRPr="007B4A49">
        <w:rPr>
          <w:rFonts w:ascii="Times New Roman" w:hAnsi="Times New Roman" w:cs="Times New Roman"/>
          <w:sz w:val="24"/>
          <w:szCs w:val="24"/>
        </w:rPr>
        <w:t>ности врача. Психология познавательных психических процессов, её психолого-педагогические следствия и практические рекомендации для профессиональной деятельности вр</w:t>
      </w:r>
      <w:r w:rsidRPr="007B4A49">
        <w:rPr>
          <w:rFonts w:ascii="Times New Roman" w:hAnsi="Times New Roman" w:cs="Times New Roman"/>
          <w:sz w:val="24"/>
          <w:szCs w:val="24"/>
        </w:rPr>
        <w:t>а</w:t>
      </w:r>
      <w:r w:rsidRPr="007B4A49">
        <w:rPr>
          <w:rFonts w:ascii="Times New Roman" w:hAnsi="Times New Roman" w:cs="Times New Roman"/>
          <w:sz w:val="24"/>
          <w:szCs w:val="24"/>
        </w:rPr>
        <w:t>ча. Психология личности, её психолого-педагогические следствия и практические рекомендации для профессиональной деятельности вр</w:t>
      </w:r>
      <w:r w:rsidRPr="007B4A49">
        <w:rPr>
          <w:rFonts w:ascii="Times New Roman" w:hAnsi="Times New Roman" w:cs="Times New Roman"/>
          <w:sz w:val="24"/>
          <w:szCs w:val="24"/>
        </w:rPr>
        <w:t>а</w:t>
      </w:r>
      <w:r w:rsidRPr="007B4A49">
        <w:rPr>
          <w:rFonts w:ascii="Times New Roman" w:hAnsi="Times New Roman" w:cs="Times New Roman"/>
          <w:sz w:val="24"/>
          <w:szCs w:val="24"/>
        </w:rPr>
        <w:t>ча. Элементы возрастной психологии и психологии развития, их учет в де</w:t>
      </w:r>
      <w:r w:rsidRPr="007B4A49">
        <w:rPr>
          <w:rFonts w:ascii="Times New Roman" w:hAnsi="Times New Roman" w:cs="Times New Roman"/>
          <w:sz w:val="24"/>
          <w:szCs w:val="24"/>
        </w:rPr>
        <w:t>я</w:t>
      </w:r>
      <w:r w:rsidRPr="007B4A49">
        <w:rPr>
          <w:rFonts w:ascii="Times New Roman" w:hAnsi="Times New Roman" w:cs="Times New Roman"/>
          <w:sz w:val="24"/>
          <w:szCs w:val="24"/>
        </w:rPr>
        <w:t>тельности врача. Элементы социальной психологии и их учет в деятельности вр</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ча. Психология здоровья и здорового образа жизни, психолого-педагогические выводы и практические рекомендации врачу для </w:t>
      </w:r>
      <w:r w:rsidRPr="007B4A49">
        <w:rPr>
          <w:rFonts w:ascii="Times New Roman" w:hAnsi="Times New Roman" w:cs="Times New Roman"/>
          <w:sz w:val="24"/>
          <w:szCs w:val="24"/>
        </w:rPr>
        <w:lastRenderedPageBreak/>
        <w:t>его профессиональной деятел</w:t>
      </w:r>
      <w:r w:rsidRPr="007B4A49">
        <w:rPr>
          <w:rFonts w:ascii="Times New Roman" w:hAnsi="Times New Roman" w:cs="Times New Roman"/>
          <w:sz w:val="24"/>
          <w:szCs w:val="24"/>
        </w:rPr>
        <w:t>ь</w:t>
      </w:r>
      <w:r w:rsidRPr="007B4A49">
        <w:rPr>
          <w:rFonts w:ascii="Times New Roman" w:hAnsi="Times New Roman" w:cs="Times New Roman"/>
          <w:sz w:val="24"/>
          <w:szCs w:val="24"/>
        </w:rPr>
        <w:t>ности. Современные педагогические методы и технологии обучения и воспитания; их использование в профессиональной деятельн</w:t>
      </w:r>
      <w:r w:rsidRPr="007B4A49">
        <w:rPr>
          <w:rFonts w:ascii="Times New Roman" w:hAnsi="Times New Roman" w:cs="Times New Roman"/>
          <w:sz w:val="24"/>
          <w:szCs w:val="24"/>
        </w:rPr>
        <w:t>о</w:t>
      </w:r>
      <w:r w:rsidRPr="007B4A49">
        <w:rPr>
          <w:rFonts w:ascii="Times New Roman" w:hAnsi="Times New Roman" w:cs="Times New Roman"/>
          <w:sz w:val="24"/>
          <w:szCs w:val="24"/>
        </w:rPr>
        <w:t>сти врача. Основы медико-просветительской деятельности вр</w:t>
      </w:r>
      <w:r w:rsidRPr="007B4A49">
        <w:rPr>
          <w:rFonts w:ascii="Times New Roman" w:hAnsi="Times New Roman" w:cs="Times New Roman"/>
          <w:sz w:val="24"/>
          <w:szCs w:val="24"/>
        </w:rPr>
        <w:t>а</w:t>
      </w:r>
      <w:r w:rsidRPr="007B4A49">
        <w:rPr>
          <w:rFonts w:ascii="Times New Roman" w:hAnsi="Times New Roman" w:cs="Times New Roman"/>
          <w:sz w:val="24"/>
          <w:szCs w:val="24"/>
        </w:rPr>
        <w:t>ча.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spacing w:after="0"/>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Правоведение</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формирование у</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будущего врача необходимого уровня теоретических знаний об основных дефинициях и положениях правовой науки, а также необходимых навыков правомерного поведения при осуществлении профессиональной деятельности и в повседневной жизни; правовое воспитание, повышение уровня правосознания и правовой культуры.</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«Правоведение» базовой части гуманитарного, социального и экономического цикла.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w:t>
      </w:r>
      <w:proofErr w:type="gramStart"/>
      <w:r w:rsidRPr="007B4A49">
        <w:rPr>
          <w:rFonts w:ascii="Times New Roman" w:hAnsi="Times New Roman" w:cs="Times New Roman"/>
          <w:sz w:val="24"/>
          <w:szCs w:val="24"/>
        </w:rPr>
        <w:t>4</w:t>
      </w:r>
      <w:proofErr w:type="gramEnd"/>
      <w:r w:rsidRPr="007B4A49">
        <w:rPr>
          <w:rFonts w:ascii="Times New Roman" w:hAnsi="Times New Roman" w:cs="Times New Roman"/>
          <w:sz w:val="24"/>
          <w:szCs w:val="24"/>
        </w:rPr>
        <w:t>.</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b/>
          <w:sz w:val="24"/>
        </w:rPr>
      </w:pPr>
      <w:r w:rsidRPr="007B4A49">
        <w:rPr>
          <w:sz w:val="24"/>
        </w:rPr>
        <w:t>готовностью к работе в коллективе, толерантно воспринимать социальные, этнические, конфессиональные и культурные различия     (ОК-8);</w:t>
      </w:r>
    </w:p>
    <w:p w:rsidR="007B4A49" w:rsidRPr="007B4A49" w:rsidRDefault="007B4A49" w:rsidP="007B4A49">
      <w:pPr>
        <w:pStyle w:val="af6"/>
        <w:ind w:left="0" w:firstLine="708"/>
        <w:contextualSpacing/>
        <w:jc w:val="both"/>
        <w:rPr>
          <w:sz w:val="24"/>
        </w:rPr>
      </w:pPr>
      <w:r w:rsidRPr="007B4A49">
        <w:rPr>
          <w:sz w:val="24"/>
        </w:rPr>
        <w:t>способностью использовать основы экономических и правовых знаний в профессиональной деятельности (ОПК-3);</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Основы теории государства и права. Государство в политической системе общества. Понятие и признаки государства. Типы и формы государства. Функции государства (понятие, классификация). Понятие и сущность права. Основы Конституционного права РФ. Понятие и виды конституций. Конституция Российской Федерации - основной закон государства. Основы конституционного строя РФ. Национально-государственное устройство Российской Федерации. Особенности федеративного устройства России. Основы административного права РФ. Общая характеристика административного права РФ. Административные правонарушения – понятия, содержание и состав. Административные правонарушения, посягающие на здоровье и санитарно-эпидемиологическое благополучие населения при осуществлении профессиональной медицинской и (или) предпринимательской деятельности. Основы семейного права РФ. Общая характеристика Семейного права РФ. Условия и порядок заключения брака. Прекращение брака. Основания признания брака </w:t>
      </w:r>
      <w:proofErr w:type="gramStart"/>
      <w:r w:rsidRPr="007B4A49">
        <w:rPr>
          <w:rFonts w:ascii="Times New Roman" w:hAnsi="Times New Roman" w:cs="Times New Roman"/>
          <w:sz w:val="24"/>
          <w:szCs w:val="24"/>
        </w:rPr>
        <w:t>недействительным</w:t>
      </w:r>
      <w:proofErr w:type="gramEnd"/>
      <w:r w:rsidRPr="007B4A49">
        <w:rPr>
          <w:rFonts w:ascii="Times New Roman" w:hAnsi="Times New Roman" w:cs="Times New Roman"/>
          <w:sz w:val="24"/>
          <w:szCs w:val="24"/>
        </w:rPr>
        <w:t xml:space="preserve">. Права и обязанности супругов. Основы гражданского права РФ. Общая характеристика гражданского права РФ: понятие, предмет, принципы, источники, система. Гражданские правоотношения: понятие, виды, структура  и основания. Физические и юридические лица, как субъекты гражданского права. Основы уголовного права РФ. Общая характеристика уголовного права Российской Федерации. Понятие и виды источников </w:t>
      </w:r>
      <w:proofErr w:type="gramStart"/>
      <w:r w:rsidRPr="007B4A49">
        <w:rPr>
          <w:rFonts w:ascii="Times New Roman" w:hAnsi="Times New Roman" w:cs="Times New Roman"/>
          <w:sz w:val="24"/>
          <w:szCs w:val="24"/>
        </w:rPr>
        <w:t>уголовного</w:t>
      </w:r>
      <w:proofErr w:type="gramEnd"/>
      <w:r w:rsidRPr="007B4A49">
        <w:rPr>
          <w:rFonts w:ascii="Times New Roman" w:hAnsi="Times New Roman" w:cs="Times New Roman"/>
          <w:sz w:val="24"/>
          <w:szCs w:val="24"/>
        </w:rPr>
        <w:t xml:space="preserve"> права РФ. Уголовная ответственность и ее основания. Основы трудового права РФ. Общая характеристика трудового права Российской Федерации. Основания возникновения трудовых прав работников. Трудовой договор. Основы экологического и информационного права РФ. Медицинское право. </w:t>
      </w:r>
      <w:proofErr w:type="gramStart"/>
      <w:r w:rsidRPr="007B4A49">
        <w:rPr>
          <w:rFonts w:ascii="Times New Roman" w:hAnsi="Times New Roman" w:cs="Times New Roman"/>
          <w:sz w:val="24"/>
          <w:szCs w:val="24"/>
        </w:rPr>
        <w:t>Медицинское</w:t>
      </w:r>
      <w:proofErr w:type="gramEnd"/>
      <w:r w:rsidRPr="007B4A49">
        <w:rPr>
          <w:rFonts w:ascii="Times New Roman" w:hAnsi="Times New Roman" w:cs="Times New Roman"/>
          <w:sz w:val="24"/>
          <w:szCs w:val="24"/>
        </w:rPr>
        <w:t xml:space="preserve"> право-нормативная система в сфере охраны здоровья граждан. Общие положения и организация охраны здоровья граждан РФ. Законодательство РФ в сфере здравоохранения. Конституционные права граждан на охрану здоровья.</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bCs/>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pStyle w:val="a3"/>
        <w:ind w:right="0"/>
        <w:rPr>
          <w:b/>
          <w:caps/>
          <w:szCs w:val="24"/>
        </w:rPr>
      </w:pPr>
    </w:p>
    <w:p w:rsidR="007B4A49" w:rsidRPr="007B4A49" w:rsidRDefault="007B4A49" w:rsidP="007B4A49">
      <w:pPr>
        <w:pStyle w:val="a3"/>
        <w:ind w:right="0"/>
        <w:rPr>
          <w:caps/>
          <w:szCs w:val="24"/>
        </w:rPr>
      </w:pPr>
      <w:r w:rsidRPr="007B4A49">
        <w:rPr>
          <w:b/>
          <w:caps/>
          <w:szCs w:val="24"/>
        </w:rPr>
        <w:t>История Отечества</w:t>
      </w:r>
    </w:p>
    <w:p w:rsidR="007B4A49" w:rsidRPr="007B4A49" w:rsidRDefault="007B4A49" w:rsidP="007B4A49">
      <w:pPr>
        <w:spacing w:after="0"/>
        <w:ind w:firstLine="567"/>
        <w:jc w:val="both"/>
        <w:rPr>
          <w:rFonts w:ascii="Times New Roman" w:hAnsi="Times New Roman" w:cs="Times New Roman"/>
          <w:sz w:val="24"/>
          <w:szCs w:val="24"/>
        </w:rPr>
      </w:pPr>
      <w:r w:rsidRPr="007B4A49">
        <w:rPr>
          <w:rFonts w:ascii="Times New Roman" w:hAnsi="Times New Roman" w:cs="Times New Roman"/>
          <w:b/>
          <w:sz w:val="24"/>
          <w:szCs w:val="24"/>
        </w:rPr>
        <w:t xml:space="preserve">Цель дисциплины: </w:t>
      </w:r>
      <w:r w:rsidRPr="007B4A49">
        <w:rPr>
          <w:rFonts w:ascii="Times New Roman" w:hAnsi="Times New Roman" w:cs="Times New Roman"/>
          <w:sz w:val="24"/>
          <w:szCs w:val="24"/>
        </w:rPr>
        <w:t>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Место дисциплины  в структуре ОП. </w:t>
      </w:r>
      <w:r w:rsidRPr="007B4A49">
        <w:rPr>
          <w:rFonts w:ascii="Times New Roman" w:hAnsi="Times New Roman" w:cs="Times New Roman"/>
          <w:sz w:val="24"/>
          <w:szCs w:val="24"/>
        </w:rPr>
        <w:t>Дисциплина «История Отечества» относится к циклу гуманитарных, социальных и экономических</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дисциплин, является базовой (обязательной) в медицинском образовании по соответствующему циклу дисциплин.</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Специальные требования к входным знаниям, умениям и компетенциям студента не предусматриваются. </w:t>
      </w:r>
    </w:p>
    <w:p w:rsidR="007B4A49" w:rsidRPr="007B4A49" w:rsidRDefault="007B4A49" w:rsidP="007B4A49">
      <w:pPr>
        <w:spacing w:after="0"/>
        <w:ind w:firstLine="708"/>
        <w:jc w:val="both"/>
        <w:rPr>
          <w:rFonts w:ascii="Times New Roman" w:hAnsi="Times New Roman" w:cs="Times New Roman"/>
          <w:b/>
          <w:sz w:val="24"/>
          <w:szCs w:val="24"/>
        </w:rPr>
      </w:pPr>
      <w:r w:rsidRPr="007B4A49">
        <w:rPr>
          <w:rFonts w:ascii="Times New Roman" w:hAnsi="Times New Roman" w:cs="Times New Roman"/>
          <w:sz w:val="24"/>
          <w:szCs w:val="24"/>
        </w:rPr>
        <w:t>Является предшествующей для изучения дисциплин: «История Отечества» является предшествующей дисциплиной для истории медицины, правоведения, философии, биоэтики и дисциплин профессионального цикла.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Б5.</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способностью анализировать основные этапы и закономерности исторического развития общества для формирования гражданской позиции (ОК- 3);</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bCs/>
          <w:sz w:val="24"/>
          <w:szCs w:val="24"/>
        </w:rPr>
        <w:t xml:space="preserve">Содержание дисциплины. </w:t>
      </w:r>
      <w:r w:rsidRPr="007B4A49">
        <w:rPr>
          <w:rFonts w:ascii="Times New Roman" w:hAnsi="Times New Roman" w:cs="Times New Roman"/>
          <w:sz w:val="24"/>
          <w:szCs w:val="24"/>
        </w:rPr>
        <w:t xml:space="preserve">Введение в Отечественную историю. Восточные славяне. Виды исторических источников. Летопись – древнейший тип исторического источника. Мемуары как вид исторического источника. Расселение, общественный строй, занятия восточных славян. Язычество у восточных славян. Киевская Русь </w:t>
      </w:r>
      <w:r w:rsidRPr="007B4A49">
        <w:rPr>
          <w:rFonts w:ascii="Times New Roman" w:hAnsi="Times New Roman" w:cs="Times New Roman"/>
          <w:sz w:val="24"/>
          <w:szCs w:val="24"/>
          <w:lang w:val="en-US"/>
        </w:rPr>
        <w:t>IX</w:t>
      </w:r>
      <w:r w:rsidRPr="007B4A49">
        <w:rPr>
          <w:rFonts w:ascii="Times New Roman" w:hAnsi="Times New Roman" w:cs="Times New Roman"/>
          <w:sz w:val="24"/>
          <w:szCs w:val="24"/>
        </w:rPr>
        <w:t>–</w:t>
      </w:r>
      <w:r w:rsidRPr="007B4A49">
        <w:rPr>
          <w:rFonts w:ascii="Times New Roman" w:hAnsi="Times New Roman" w:cs="Times New Roman"/>
          <w:sz w:val="24"/>
          <w:szCs w:val="24"/>
          <w:lang w:val="en-US"/>
        </w:rPr>
        <w:t>XIII</w:t>
      </w:r>
      <w:r w:rsidRPr="007B4A49">
        <w:rPr>
          <w:rFonts w:ascii="Times New Roman" w:hAnsi="Times New Roman" w:cs="Times New Roman"/>
          <w:sz w:val="24"/>
          <w:szCs w:val="24"/>
        </w:rPr>
        <w:t xml:space="preserve"> веков. Средневековой мир Европы как синтез культур варваров и Рима. Образование европейских государств. Геополитическое положение, природа и их влияние на </w:t>
      </w:r>
      <w:proofErr w:type="gramStart"/>
      <w:r w:rsidRPr="007B4A49">
        <w:rPr>
          <w:rFonts w:ascii="Times New Roman" w:hAnsi="Times New Roman" w:cs="Times New Roman"/>
          <w:sz w:val="24"/>
          <w:szCs w:val="24"/>
        </w:rPr>
        <w:t>направление</w:t>
      </w:r>
      <w:proofErr w:type="gramEnd"/>
      <w:r w:rsidRPr="007B4A49">
        <w:rPr>
          <w:rFonts w:ascii="Times New Roman" w:hAnsi="Times New Roman" w:cs="Times New Roman"/>
          <w:sz w:val="24"/>
          <w:szCs w:val="24"/>
        </w:rPr>
        <w:t xml:space="preserve"> и характер исторического развития Руси. </w:t>
      </w:r>
      <w:r w:rsidRPr="007B4A49">
        <w:rPr>
          <w:rFonts w:ascii="Times New Roman" w:hAnsi="Times New Roman" w:cs="Times New Roman"/>
          <w:spacing w:val="-4"/>
          <w:sz w:val="24"/>
          <w:szCs w:val="24"/>
        </w:rPr>
        <w:t xml:space="preserve">Московское государство </w:t>
      </w:r>
      <w:r w:rsidRPr="007B4A49">
        <w:rPr>
          <w:rFonts w:ascii="Times New Roman" w:hAnsi="Times New Roman" w:cs="Times New Roman"/>
          <w:spacing w:val="-4"/>
          <w:sz w:val="24"/>
          <w:szCs w:val="24"/>
          <w:lang w:val="en-US"/>
        </w:rPr>
        <w:t>XIV</w:t>
      </w:r>
      <w:r w:rsidRPr="007B4A49">
        <w:rPr>
          <w:rFonts w:ascii="Times New Roman" w:hAnsi="Times New Roman" w:cs="Times New Roman"/>
          <w:spacing w:val="-4"/>
          <w:sz w:val="24"/>
          <w:szCs w:val="24"/>
        </w:rPr>
        <w:t>–</w:t>
      </w:r>
      <w:r w:rsidRPr="007B4A49">
        <w:rPr>
          <w:rFonts w:ascii="Times New Roman" w:hAnsi="Times New Roman" w:cs="Times New Roman"/>
          <w:spacing w:val="-4"/>
          <w:sz w:val="24"/>
          <w:szCs w:val="24"/>
          <w:lang w:val="en-US"/>
        </w:rPr>
        <w:t>XVI</w:t>
      </w:r>
      <w:r w:rsidRPr="007B4A49">
        <w:rPr>
          <w:rFonts w:ascii="Times New Roman" w:hAnsi="Times New Roman" w:cs="Times New Roman"/>
          <w:spacing w:val="-4"/>
          <w:sz w:val="24"/>
          <w:szCs w:val="24"/>
        </w:rPr>
        <w:t xml:space="preserve">  века. </w:t>
      </w:r>
      <w:r w:rsidRPr="007B4A49">
        <w:rPr>
          <w:rFonts w:ascii="Times New Roman" w:hAnsi="Times New Roman" w:cs="Times New Roman"/>
          <w:sz w:val="24"/>
          <w:szCs w:val="24"/>
        </w:rPr>
        <w:t xml:space="preserve">Феодализация и городское движение в позднесредневековой Западной Европе. «Великая хартия вольностей». Монархическая централизация и создание национально-территориальных государств. Возрождение в Европе. Русь и Великая степь. Роль Руси в освобождении Европы от исламского влияния. Северо-восточная Русь между крестоносцами и Ордой Батыя. Иван </w:t>
      </w:r>
      <w:proofErr w:type="spellStart"/>
      <w:r w:rsidRPr="007B4A49">
        <w:rPr>
          <w:rFonts w:ascii="Times New Roman" w:hAnsi="Times New Roman" w:cs="Times New Roman"/>
          <w:sz w:val="24"/>
          <w:szCs w:val="24"/>
        </w:rPr>
        <w:t>Калита</w:t>
      </w:r>
      <w:proofErr w:type="spellEnd"/>
      <w:r w:rsidRPr="007B4A49">
        <w:rPr>
          <w:rFonts w:ascii="Times New Roman" w:hAnsi="Times New Roman" w:cs="Times New Roman"/>
          <w:sz w:val="24"/>
          <w:szCs w:val="24"/>
        </w:rPr>
        <w:t xml:space="preserve">. Образование Московского княжества и причины возвышения Москвы. Россия в </w:t>
      </w:r>
      <w:r w:rsidRPr="007B4A49">
        <w:rPr>
          <w:rFonts w:ascii="Times New Roman" w:hAnsi="Times New Roman" w:cs="Times New Roman"/>
          <w:sz w:val="24"/>
          <w:szCs w:val="24"/>
          <w:lang w:val="en-US"/>
        </w:rPr>
        <w:t>XVII</w:t>
      </w:r>
      <w:r w:rsidRPr="007B4A49">
        <w:rPr>
          <w:rFonts w:ascii="Times New Roman" w:hAnsi="Times New Roman" w:cs="Times New Roman"/>
          <w:sz w:val="24"/>
          <w:szCs w:val="24"/>
        </w:rPr>
        <w:t xml:space="preserve"> веке. Реформация, протестантизм в Европе. Развитие рыночных отношений, предпринимательство, индивидуализм, меркантилизм и их влияние на мировые процессы. Зарождение науки. Российский абсолютизм </w:t>
      </w:r>
      <w:r w:rsidRPr="007B4A49">
        <w:rPr>
          <w:rFonts w:ascii="Times New Roman" w:hAnsi="Times New Roman" w:cs="Times New Roman"/>
          <w:sz w:val="24"/>
          <w:szCs w:val="24"/>
          <w:lang w:val="en-US"/>
        </w:rPr>
        <w:t>XVIII</w:t>
      </w:r>
      <w:r w:rsidRPr="007B4A49">
        <w:rPr>
          <w:rFonts w:ascii="Times New Roman" w:hAnsi="Times New Roman" w:cs="Times New Roman"/>
          <w:sz w:val="24"/>
          <w:szCs w:val="24"/>
        </w:rPr>
        <w:t xml:space="preserve"> века. Европейское Просвещение </w:t>
      </w:r>
      <w:r w:rsidRPr="007B4A49">
        <w:rPr>
          <w:rFonts w:ascii="Times New Roman" w:hAnsi="Times New Roman" w:cs="Times New Roman"/>
          <w:b/>
          <w:sz w:val="24"/>
          <w:szCs w:val="24"/>
        </w:rPr>
        <w:t>-</w:t>
      </w:r>
      <w:r w:rsidRPr="007B4A49">
        <w:rPr>
          <w:rFonts w:ascii="Times New Roman" w:hAnsi="Times New Roman" w:cs="Times New Roman"/>
          <w:sz w:val="24"/>
          <w:szCs w:val="24"/>
        </w:rPr>
        <w:t xml:space="preserve"> духовная основа рационализма и модернизации в Европе. Абсолютизм российский и западноевропейский: общее и особенное. Российская империя как исторический феномен. Эпоха и личность Петра 1. Модернизация и европеизация России. Россия в </w:t>
      </w:r>
      <w:r w:rsidRPr="007B4A49">
        <w:rPr>
          <w:rFonts w:ascii="Times New Roman" w:hAnsi="Times New Roman" w:cs="Times New Roman"/>
          <w:sz w:val="24"/>
          <w:szCs w:val="24"/>
          <w:lang w:val="en-US"/>
        </w:rPr>
        <w:t>XIX</w:t>
      </w:r>
      <w:r w:rsidRPr="007B4A49">
        <w:rPr>
          <w:rFonts w:ascii="Times New Roman" w:hAnsi="Times New Roman" w:cs="Times New Roman"/>
          <w:sz w:val="24"/>
          <w:szCs w:val="24"/>
        </w:rPr>
        <w:t xml:space="preserve"> веке. Роль и место </w:t>
      </w:r>
      <w:r w:rsidRPr="007B4A49">
        <w:rPr>
          <w:rFonts w:ascii="Times New Roman" w:hAnsi="Times New Roman" w:cs="Times New Roman"/>
          <w:sz w:val="24"/>
          <w:szCs w:val="24"/>
          <w:lang w:val="en-US"/>
        </w:rPr>
        <w:t>XIX</w:t>
      </w:r>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в</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в</w:t>
      </w:r>
      <w:proofErr w:type="gramEnd"/>
      <w:r w:rsidRPr="007B4A49">
        <w:rPr>
          <w:rFonts w:ascii="Times New Roman" w:hAnsi="Times New Roman" w:cs="Times New Roman"/>
          <w:sz w:val="24"/>
          <w:szCs w:val="24"/>
        </w:rPr>
        <w:t xml:space="preserve"> мировой, европейской и российской истории. Складывание системы европейских государств, завершение промышленного переворота в Западной Европе, начало создания индустриального общества. Россия на рубеже </w:t>
      </w:r>
      <w:r w:rsidRPr="007B4A49">
        <w:rPr>
          <w:rFonts w:ascii="Times New Roman" w:hAnsi="Times New Roman" w:cs="Times New Roman"/>
          <w:sz w:val="24"/>
          <w:szCs w:val="24"/>
          <w:lang w:val="en-US"/>
        </w:rPr>
        <w:t>XIX</w:t>
      </w:r>
      <w:r w:rsidRPr="007B4A49">
        <w:rPr>
          <w:rFonts w:ascii="Times New Roman" w:hAnsi="Times New Roman" w:cs="Times New Roman"/>
          <w:sz w:val="24"/>
          <w:szCs w:val="24"/>
        </w:rPr>
        <w:t>–</w:t>
      </w:r>
      <w:r w:rsidRPr="007B4A49">
        <w:rPr>
          <w:rFonts w:ascii="Times New Roman" w:hAnsi="Times New Roman" w:cs="Times New Roman"/>
          <w:sz w:val="24"/>
          <w:szCs w:val="24"/>
          <w:lang w:val="en-US"/>
        </w:rPr>
        <w:t>XX</w:t>
      </w:r>
      <w:r w:rsidRPr="007B4A49">
        <w:rPr>
          <w:rFonts w:ascii="Times New Roman" w:hAnsi="Times New Roman" w:cs="Times New Roman"/>
          <w:sz w:val="24"/>
          <w:szCs w:val="24"/>
        </w:rPr>
        <w:t xml:space="preserve"> века (1894–1917 г.г.). Основные тенденции социально-экономического развития европейской цивилизации и его особенности в России на рубеже веков. Структурные изменения в экономике страны, формирование всероссийского рынка. Роль государства в экономике страны. Становление Советского государства (1917–1939). Партия большевиков у власти, становление системы Советской власти. Гражданская война в России. Победа советской власти. Окончание первой мировой войны, складывание Версальской системы. Создание Лиги Наций. Революционные процессы в странах Запада. Коминтерн. </w:t>
      </w:r>
      <w:r w:rsidRPr="007B4A49">
        <w:rPr>
          <w:rFonts w:ascii="Times New Roman" w:hAnsi="Times New Roman" w:cs="Times New Roman"/>
          <w:spacing w:val="-4"/>
          <w:sz w:val="24"/>
          <w:szCs w:val="24"/>
        </w:rPr>
        <w:t xml:space="preserve">СССР, Запад и мир в 20-40-е годы ХХ века. </w:t>
      </w:r>
      <w:r w:rsidRPr="007B4A49">
        <w:rPr>
          <w:rFonts w:ascii="Times New Roman" w:hAnsi="Times New Roman" w:cs="Times New Roman"/>
          <w:sz w:val="24"/>
          <w:szCs w:val="24"/>
        </w:rPr>
        <w:t xml:space="preserve">СССР в </w:t>
      </w:r>
      <w:r w:rsidRPr="007B4A49">
        <w:rPr>
          <w:rFonts w:ascii="Times New Roman" w:hAnsi="Times New Roman" w:cs="Times New Roman"/>
          <w:sz w:val="24"/>
          <w:szCs w:val="24"/>
        </w:rPr>
        <w:lastRenderedPageBreak/>
        <w:t>предвоенный период (1939</w:t>
      </w:r>
      <w:r w:rsidRPr="007B4A49">
        <w:rPr>
          <w:rFonts w:ascii="Times New Roman" w:hAnsi="Times New Roman" w:cs="Times New Roman"/>
          <w:b/>
          <w:sz w:val="24"/>
          <w:szCs w:val="24"/>
        </w:rPr>
        <w:t>-</w:t>
      </w:r>
      <w:r w:rsidRPr="007B4A49">
        <w:rPr>
          <w:rFonts w:ascii="Times New Roman" w:hAnsi="Times New Roman" w:cs="Times New Roman"/>
          <w:sz w:val="24"/>
          <w:szCs w:val="24"/>
        </w:rPr>
        <w:t>1941 гг.). Пакт о ненападении Молотова-Риббентропа 1939 года. Советско-финляндская война 1939</w:t>
      </w:r>
      <w:r w:rsidRPr="007B4A49">
        <w:rPr>
          <w:rFonts w:ascii="Times New Roman" w:hAnsi="Times New Roman" w:cs="Times New Roman"/>
          <w:b/>
          <w:sz w:val="24"/>
          <w:szCs w:val="24"/>
        </w:rPr>
        <w:t>-</w:t>
      </w:r>
      <w:r w:rsidRPr="007B4A49">
        <w:rPr>
          <w:rFonts w:ascii="Times New Roman" w:hAnsi="Times New Roman" w:cs="Times New Roman"/>
          <w:sz w:val="24"/>
          <w:szCs w:val="24"/>
        </w:rPr>
        <w:t>1940 года. Периодизация Великой Отечественной войны. Начальный период Великой Отечественной войны, причины неудач. СССР, Россия в эпоху глобализации всемирной истории (1945–2010). Геополитическая ситуация в мире в 60</w:t>
      </w:r>
      <w:r w:rsidRPr="007B4A49">
        <w:rPr>
          <w:rFonts w:ascii="Times New Roman" w:hAnsi="Times New Roman" w:cs="Times New Roman"/>
          <w:b/>
          <w:sz w:val="24"/>
          <w:szCs w:val="24"/>
        </w:rPr>
        <w:t>-</w:t>
      </w:r>
      <w:r w:rsidRPr="007B4A49">
        <w:rPr>
          <w:rFonts w:ascii="Times New Roman" w:hAnsi="Times New Roman" w:cs="Times New Roman"/>
          <w:sz w:val="24"/>
          <w:szCs w:val="24"/>
        </w:rPr>
        <w:t>90-е годы. Глобализация мировой истории. Интеграция стран Запада и Азии, усиление социально-реформаторских тенденций в политике в эпоху НТР.</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Экономическая теория</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Цели освоения дисциплины</w:t>
      </w:r>
      <w:r w:rsidRPr="007B4A49">
        <w:rPr>
          <w:rFonts w:ascii="Times New Roman" w:hAnsi="Times New Roman" w:cs="Times New Roman"/>
          <w:sz w:val="24"/>
          <w:szCs w:val="24"/>
        </w:rPr>
        <w:t>: формирование у</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будущего врача необходимого уровня теоретических знаний  и основ</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экономической науки, позволяющих адекватно оц</w:t>
      </w:r>
      <w:r w:rsidRPr="007B4A49">
        <w:rPr>
          <w:rFonts w:ascii="Times New Roman" w:hAnsi="Times New Roman" w:cs="Times New Roman"/>
          <w:sz w:val="24"/>
          <w:szCs w:val="24"/>
        </w:rPr>
        <w:t>е</w:t>
      </w:r>
      <w:r w:rsidRPr="007B4A49">
        <w:rPr>
          <w:rFonts w:ascii="Times New Roman" w:hAnsi="Times New Roman" w:cs="Times New Roman"/>
          <w:sz w:val="24"/>
          <w:szCs w:val="24"/>
        </w:rPr>
        <w:t>нивать и эффективно реализовывать возникающие экономические отношения при осуществлении профессионал</w:t>
      </w:r>
      <w:r w:rsidRPr="007B4A49">
        <w:rPr>
          <w:rFonts w:ascii="Times New Roman" w:hAnsi="Times New Roman" w:cs="Times New Roman"/>
          <w:sz w:val="24"/>
          <w:szCs w:val="24"/>
        </w:rPr>
        <w:t>ь</w:t>
      </w:r>
      <w:r w:rsidRPr="007B4A49">
        <w:rPr>
          <w:rFonts w:ascii="Times New Roman" w:hAnsi="Times New Roman" w:cs="Times New Roman"/>
          <w:sz w:val="24"/>
          <w:szCs w:val="24"/>
        </w:rPr>
        <w:t>ной медицинской деятельности.</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«Экономика»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w:t>
      </w:r>
      <w:proofErr w:type="gramStart"/>
      <w:r w:rsidRPr="007B4A49">
        <w:rPr>
          <w:rFonts w:ascii="Times New Roman" w:hAnsi="Times New Roman" w:cs="Times New Roman"/>
          <w:sz w:val="24"/>
          <w:szCs w:val="24"/>
        </w:rPr>
        <w:t>6</w:t>
      </w:r>
      <w:proofErr w:type="gramEnd"/>
      <w:r w:rsidRPr="007B4A49">
        <w:rPr>
          <w:rFonts w:ascii="Times New Roman" w:hAnsi="Times New Roman" w:cs="Times New Roman"/>
          <w:sz w:val="24"/>
          <w:szCs w:val="24"/>
        </w:rPr>
        <w:t>.</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Требования к входным знаниям, компетенциям и умениям для изучения дисципл</w:t>
      </w:r>
      <w:r w:rsidRPr="007B4A49">
        <w:rPr>
          <w:rFonts w:ascii="Times New Roman" w:hAnsi="Times New Roman" w:cs="Times New Roman"/>
          <w:sz w:val="24"/>
          <w:szCs w:val="24"/>
        </w:rPr>
        <w:t>и</w:t>
      </w:r>
      <w:r w:rsidRPr="007B4A49">
        <w:rPr>
          <w:rFonts w:ascii="Times New Roman" w:hAnsi="Times New Roman" w:cs="Times New Roman"/>
          <w:sz w:val="24"/>
          <w:szCs w:val="24"/>
        </w:rPr>
        <w:t>ны: теоретические знания по математике и практические навыки компьютерной грамотн</w:t>
      </w:r>
      <w:r w:rsidRPr="007B4A49">
        <w:rPr>
          <w:rFonts w:ascii="Times New Roman" w:hAnsi="Times New Roman" w:cs="Times New Roman"/>
          <w:sz w:val="24"/>
          <w:szCs w:val="24"/>
        </w:rPr>
        <w:t>о</w:t>
      </w:r>
      <w:r w:rsidRPr="007B4A49">
        <w:rPr>
          <w:rFonts w:ascii="Times New Roman" w:hAnsi="Times New Roman" w:cs="Times New Roman"/>
          <w:sz w:val="24"/>
          <w:szCs w:val="24"/>
        </w:rPr>
        <w:t>сти в объеме, предусмотренном программой средней школы.</w:t>
      </w:r>
    </w:p>
    <w:p w:rsidR="007B4A49" w:rsidRPr="007B4A49" w:rsidRDefault="007B4A49" w:rsidP="007B4A49">
      <w:pPr>
        <w:pStyle w:val="31"/>
        <w:spacing w:after="0"/>
        <w:ind w:left="0" w:firstLine="708"/>
        <w:jc w:val="both"/>
        <w:rPr>
          <w:sz w:val="24"/>
          <w:szCs w:val="24"/>
        </w:rPr>
      </w:pPr>
      <w:proofErr w:type="gramStart"/>
      <w:r w:rsidRPr="007B4A49">
        <w:rPr>
          <w:b/>
          <w:sz w:val="24"/>
          <w:szCs w:val="24"/>
        </w:rPr>
        <w:t>Компетенции обучающегося</w:t>
      </w:r>
      <w:r w:rsidRPr="007B4A49">
        <w:rPr>
          <w:sz w:val="24"/>
          <w:szCs w:val="24"/>
        </w:rPr>
        <w:t xml:space="preserve">, формируемые в результате освоения дисциплины: </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24"/>
        <w:keepNext w:val="0"/>
        <w:ind w:firstLine="708"/>
        <w:outlineLvl w:val="9"/>
        <w:rPr>
          <w:rFonts w:ascii="Times New Roman" w:hAnsi="Times New Roman"/>
          <w:szCs w:val="24"/>
        </w:rPr>
      </w:pPr>
      <w:r w:rsidRPr="007B4A49">
        <w:rPr>
          <w:rFonts w:ascii="Times New Roman" w:hAnsi="Times New Roman"/>
          <w:b/>
          <w:szCs w:val="24"/>
        </w:rPr>
        <w:t xml:space="preserve">Содержание дисциплины. </w:t>
      </w:r>
      <w:r w:rsidRPr="007B4A49">
        <w:rPr>
          <w:rFonts w:ascii="Times New Roman" w:hAnsi="Times New Roman"/>
          <w:szCs w:val="24"/>
        </w:rPr>
        <w:t>Предмет экономической науки и ее разд</w:t>
      </w:r>
      <w:r w:rsidRPr="007B4A49">
        <w:rPr>
          <w:rFonts w:ascii="Times New Roman" w:hAnsi="Times New Roman"/>
          <w:szCs w:val="24"/>
        </w:rPr>
        <w:t>е</w:t>
      </w:r>
      <w:r w:rsidRPr="007B4A49">
        <w:rPr>
          <w:rFonts w:ascii="Times New Roman" w:hAnsi="Times New Roman"/>
          <w:szCs w:val="24"/>
        </w:rPr>
        <w:t>лы. Экономические блага и экономич</w:t>
      </w:r>
      <w:r w:rsidRPr="007B4A49">
        <w:rPr>
          <w:rFonts w:ascii="Times New Roman" w:hAnsi="Times New Roman"/>
          <w:szCs w:val="24"/>
        </w:rPr>
        <w:t>е</w:t>
      </w:r>
      <w:r w:rsidRPr="007B4A49">
        <w:rPr>
          <w:rFonts w:ascii="Times New Roman" w:hAnsi="Times New Roman"/>
          <w:szCs w:val="24"/>
        </w:rPr>
        <w:t>ские системы. Экономические явления и процессы. Понятие и сущность  экономической деятельности. Экономическая наука и ее разделы. Экономические законы и категории. Потребность и спрос. Производство и предлож</w:t>
      </w:r>
      <w:r w:rsidRPr="007B4A49">
        <w:rPr>
          <w:rFonts w:ascii="Times New Roman" w:hAnsi="Times New Roman"/>
          <w:szCs w:val="24"/>
        </w:rPr>
        <w:t>е</w:t>
      </w:r>
      <w:r w:rsidRPr="007B4A49">
        <w:rPr>
          <w:rFonts w:ascii="Times New Roman" w:hAnsi="Times New Roman"/>
          <w:szCs w:val="24"/>
        </w:rPr>
        <w:t>ние. Потребности как экономическая категория. Основы потребительских знаний. Виды потребностей. Закон возрастания потребностей. Спрос. Закон спроса. Эластичность спроса. Индивидуальный и рыночный спрос. Рыночный м</w:t>
      </w:r>
      <w:r w:rsidRPr="007B4A49">
        <w:rPr>
          <w:rFonts w:ascii="Times New Roman" w:hAnsi="Times New Roman"/>
          <w:szCs w:val="24"/>
        </w:rPr>
        <w:t>е</w:t>
      </w:r>
      <w:r w:rsidRPr="007B4A49">
        <w:rPr>
          <w:rFonts w:ascii="Times New Roman" w:hAnsi="Times New Roman"/>
          <w:szCs w:val="24"/>
        </w:rPr>
        <w:t>ханизм. Понятие рынка и его функции. Субъекты и объекты рынка. Классификация рынков. Рынки факторов производства. Рынки труда, капитала, земли. Рынок ценных бумаг. Конкуренция и моноп</w:t>
      </w:r>
      <w:r w:rsidRPr="007B4A49">
        <w:rPr>
          <w:rFonts w:ascii="Times New Roman" w:hAnsi="Times New Roman"/>
          <w:szCs w:val="24"/>
        </w:rPr>
        <w:t>о</w:t>
      </w:r>
      <w:r w:rsidRPr="007B4A49">
        <w:rPr>
          <w:rFonts w:ascii="Times New Roman" w:hAnsi="Times New Roman"/>
          <w:szCs w:val="24"/>
        </w:rPr>
        <w:t>лия. Конкуренция и ее виды. Совершенная и несовершенная конкуренция. Монополия. Олигополия. Микроэкономика. Фи</w:t>
      </w:r>
      <w:r w:rsidRPr="007B4A49">
        <w:rPr>
          <w:rFonts w:ascii="Times New Roman" w:hAnsi="Times New Roman"/>
          <w:szCs w:val="24"/>
        </w:rPr>
        <w:t>р</w:t>
      </w:r>
      <w:r w:rsidRPr="007B4A49">
        <w:rPr>
          <w:rFonts w:ascii="Times New Roman" w:hAnsi="Times New Roman"/>
          <w:szCs w:val="24"/>
        </w:rPr>
        <w:t>ма. Микроэкономические явления и процессы. Экономические основы деятельности фирмы. Предпринимательство и его виды. Производство и его факторы. Макроэкон</w:t>
      </w:r>
      <w:r w:rsidRPr="007B4A49">
        <w:rPr>
          <w:rFonts w:ascii="Times New Roman" w:hAnsi="Times New Roman"/>
          <w:szCs w:val="24"/>
        </w:rPr>
        <w:t>о</w:t>
      </w:r>
      <w:r w:rsidRPr="007B4A49">
        <w:rPr>
          <w:rFonts w:ascii="Times New Roman" w:hAnsi="Times New Roman"/>
          <w:szCs w:val="24"/>
        </w:rPr>
        <w:t>мика. Инфляция и ее причины. Безработица. Виды и уровень. Цикличность экономики. Кризис и экономический рост. Модели роста. Макроэкономические явления и проце</w:t>
      </w:r>
      <w:r w:rsidRPr="007B4A49">
        <w:rPr>
          <w:rFonts w:ascii="Times New Roman" w:hAnsi="Times New Roman"/>
          <w:szCs w:val="24"/>
        </w:rPr>
        <w:t>с</w:t>
      </w:r>
      <w:r w:rsidRPr="007B4A49">
        <w:rPr>
          <w:rFonts w:ascii="Times New Roman" w:hAnsi="Times New Roman"/>
          <w:szCs w:val="24"/>
        </w:rPr>
        <w:t>сы. Функции государства в рыночной экономике. Функции и виды денег. Банковская система. Неравенство и перераспределение доходов. Налоги и их виды. Налоговая система. Государственный бюджет. Основные статьи доходов и расходов госбюджета. Государственное регулирование экономики. Международная экон</w:t>
      </w:r>
      <w:r w:rsidRPr="007B4A49">
        <w:rPr>
          <w:rFonts w:ascii="Times New Roman" w:hAnsi="Times New Roman"/>
          <w:szCs w:val="24"/>
        </w:rPr>
        <w:t>о</w:t>
      </w:r>
      <w:r w:rsidRPr="007B4A49">
        <w:rPr>
          <w:rFonts w:ascii="Times New Roman" w:hAnsi="Times New Roman"/>
          <w:szCs w:val="24"/>
        </w:rPr>
        <w:t>мика. Мировой рынок и международная торговля. Международная торговая политика государства. Роль внешней торговли в экономике РФ. Международная валютно-кредитная система. Переходная экономика. Характеристика и структура российского хозяйс</w:t>
      </w:r>
      <w:r w:rsidRPr="007B4A49">
        <w:rPr>
          <w:rFonts w:ascii="Times New Roman" w:hAnsi="Times New Roman"/>
          <w:szCs w:val="24"/>
        </w:rPr>
        <w:t>т</w:t>
      </w:r>
      <w:r w:rsidRPr="007B4A49">
        <w:rPr>
          <w:rFonts w:ascii="Times New Roman" w:hAnsi="Times New Roman"/>
          <w:szCs w:val="24"/>
        </w:rPr>
        <w:t>ва. Понятие переходной экономики. Развитие экономической науки. Основы прикладной эконом</w:t>
      </w:r>
      <w:r w:rsidRPr="007B4A49">
        <w:rPr>
          <w:rFonts w:ascii="Times New Roman" w:hAnsi="Times New Roman"/>
          <w:szCs w:val="24"/>
        </w:rPr>
        <w:t>и</w:t>
      </w:r>
      <w:r w:rsidRPr="007B4A49">
        <w:rPr>
          <w:rFonts w:ascii="Times New Roman" w:hAnsi="Times New Roman"/>
          <w:szCs w:val="24"/>
        </w:rPr>
        <w:t>ки. Особенности переходной экономики РФ. Характеристика и структура российского хозяйства. Инновационное развитие национальной экономики.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lastRenderedPageBreak/>
        <w:t xml:space="preserve">Формы контроля. </w:t>
      </w:r>
      <w:r w:rsidRPr="007B4A49">
        <w:rPr>
          <w:rFonts w:ascii="Times New Roman" w:hAnsi="Times New Roman" w:cs="Times New Roman"/>
          <w:sz w:val="24"/>
          <w:szCs w:val="24"/>
        </w:rPr>
        <w:t>Экзамен</w:t>
      </w:r>
    </w:p>
    <w:p w:rsidR="007B4A49" w:rsidRDefault="007B4A49" w:rsidP="007B4A49">
      <w:pPr>
        <w:shd w:val="clear" w:color="auto" w:fill="FFFFFF"/>
        <w:spacing w:after="0"/>
        <w:jc w:val="both"/>
        <w:rPr>
          <w:rFonts w:ascii="Times New Roman" w:hAnsi="Times New Roman" w:cs="Times New Roman"/>
          <w:b/>
          <w:iCs/>
          <w:caps/>
          <w:spacing w:val="-3"/>
          <w:sz w:val="24"/>
          <w:szCs w:val="24"/>
        </w:rPr>
      </w:pPr>
    </w:p>
    <w:p w:rsidR="007B4A49" w:rsidRPr="007B4A49" w:rsidRDefault="007B4A49" w:rsidP="007B4A49">
      <w:pPr>
        <w:shd w:val="clear" w:color="auto" w:fill="FFFFFF"/>
        <w:spacing w:after="0"/>
        <w:ind w:firstLine="708"/>
        <w:jc w:val="both"/>
        <w:rPr>
          <w:rFonts w:ascii="Times New Roman" w:hAnsi="Times New Roman" w:cs="Times New Roman"/>
          <w:b/>
          <w:caps/>
          <w:sz w:val="24"/>
          <w:szCs w:val="24"/>
        </w:rPr>
      </w:pPr>
      <w:r w:rsidRPr="007B4A49">
        <w:rPr>
          <w:rFonts w:ascii="Times New Roman" w:hAnsi="Times New Roman" w:cs="Times New Roman"/>
          <w:b/>
          <w:iCs/>
          <w:caps/>
          <w:spacing w:val="-3"/>
          <w:sz w:val="24"/>
          <w:szCs w:val="24"/>
        </w:rPr>
        <w:t>Иностранный язык</w:t>
      </w:r>
    </w:p>
    <w:p w:rsidR="007B4A49" w:rsidRPr="007B4A49" w:rsidRDefault="007B4A49" w:rsidP="007B4A49">
      <w:pPr>
        <w:pStyle w:val="a3"/>
        <w:ind w:right="0" w:firstLine="709"/>
        <w:rPr>
          <w:szCs w:val="24"/>
        </w:rPr>
      </w:pPr>
      <w:r w:rsidRPr="007B4A49">
        <w:rPr>
          <w:b/>
          <w:szCs w:val="24"/>
        </w:rPr>
        <w:t>Основной целью</w:t>
      </w:r>
      <w:r w:rsidRPr="007B4A49">
        <w:rPr>
          <w:szCs w:val="24"/>
        </w:rPr>
        <w:t xml:space="preserve"> курса является профессионально-ориентированное обучение иностранному языку будущих врачей, формирование основ иноязычной компетенции, необходимой для профессиональной межкультурной коммуникации овл</w:t>
      </w:r>
      <w:r w:rsidRPr="007B4A49">
        <w:rPr>
          <w:szCs w:val="24"/>
        </w:rPr>
        <w:t>а</w:t>
      </w:r>
      <w:r w:rsidRPr="007B4A49">
        <w:rPr>
          <w:szCs w:val="24"/>
        </w:rPr>
        <w:t>дение, прежде всего, письменными формами общения на иностранном языке как средством информационной деятельности и дальнейшего самоо</w:t>
      </w:r>
      <w:r w:rsidRPr="007B4A49">
        <w:rPr>
          <w:szCs w:val="24"/>
        </w:rPr>
        <w:t>б</w:t>
      </w:r>
      <w:r w:rsidRPr="007B4A49">
        <w:rPr>
          <w:szCs w:val="24"/>
        </w:rPr>
        <w:t>разования.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«Иностранный язык»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w:t>
      </w:r>
      <w:proofErr w:type="gramStart"/>
      <w:r w:rsidRPr="007B4A49">
        <w:rPr>
          <w:rFonts w:ascii="Times New Roman" w:hAnsi="Times New Roman" w:cs="Times New Roman"/>
          <w:sz w:val="24"/>
          <w:szCs w:val="24"/>
        </w:rPr>
        <w:t>7</w:t>
      </w:r>
      <w:proofErr w:type="gramEnd"/>
      <w:r w:rsidRPr="007B4A49">
        <w:rPr>
          <w:rFonts w:ascii="Times New Roman" w:hAnsi="Times New Roman" w:cs="Times New Roman"/>
          <w:sz w:val="24"/>
          <w:szCs w:val="24"/>
        </w:rPr>
        <w:t>.</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b/>
          <w:sz w:val="24"/>
        </w:rPr>
      </w:pPr>
      <w:r w:rsidRPr="007B4A49">
        <w:rPr>
          <w:sz w:val="24"/>
        </w:rPr>
        <w:t xml:space="preserve">готовностью к коммуникации в устной и письменной </w:t>
      </w:r>
      <w:proofErr w:type="gramStart"/>
      <w:r w:rsidRPr="007B4A49">
        <w:rPr>
          <w:sz w:val="24"/>
        </w:rPr>
        <w:t>формах</w:t>
      </w:r>
      <w:proofErr w:type="gramEnd"/>
      <w:r w:rsidRPr="007B4A49">
        <w:rPr>
          <w:sz w:val="24"/>
        </w:rPr>
        <w:t xml:space="preserve"> на русском и иностранном языках для решения задач профессиональной деятельности (ОПК-2);</w:t>
      </w:r>
    </w:p>
    <w:p w:rsidR="007B4A49" w:rsidRPr="007B4A49" w:rsidRDefault="007B4A49" w:rsidP="007B4A49">
      <w:pPr>
        <w:shd w:val="clear" w:color="auto" w:fill="FFFFFF"/>
        <w:spacing w:after="0"/>
        <w:ind w:firstLine="708"/>
        <w:jc w:val="both"/>
        <w:rPr>
          <w:rFonts w:ascii="Times New Roman" w:hAnsi="Times New Roman" w:cs="Times New Roman"/>
          <w:sz w:val="24"/>
          <w:szCs w:val="24"/>
        </w:rPr>
      </w:pPr>
      <w:r w:rsidRPr="007B4A49">
        <w:rPr>
          <w:rFonts w:ascii="Times New Roman" w:hAnsi="Times New Roman" w:cs="Times New Roman"/>
          <w:b/>
          <w:spacing w:val="-4"/>
          <w:sz w:val="24"/>
          <w:szCs w:val="24"/>
        </w:rPr>
        <w:t xml:space="preserve">Содержание дисциплины. </w:t>
      </w:r>
      <w:r w:rsidRPr="007B4A49">
        <w:rPr>
          <w:rFonts w:ascii="Times New Roman" w:hAnsi="Times New Roman" w:cs="Times New Roman"/>
          <w:sz w:val="24"/>
          <w:szCs w:val="24"/>
        </w:rPr>
        <w:t>Фонетика</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правила чтения; правила ударения в словах). Лексика и грамматика:</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основные правила морф</w:t>
      </w:r>
      <w:r w:rsidRPr="007B4A49">
        <w:rPr>
          <w:rFonts w:ascii="Times New Roman" w:hAnsi="Times New Roman" w:cs="Times New Roman"/>
          <w:sz w:val="24"/>
          <w:szCs w:val="24"/>
        </w:rPr>
        <w:t>о</w:t>
      </w:r>
      <w:r w:rsidRPr="007B4A49">
        <w:rPr>
          <w:rFonts w:ascii="Times New Roman" w:hAnsi="Times New Roman" w:cs="Times New Roman"/>
          <w:sz w:val="24"/>
          <w:szCs w:val="24"/>
        </w:rPr>
        <w:t>логии, основные компоненты предложения (ядро предложения, второстепенные члены предлож</w:t>
      </w:r>
      <w:r w:rsidRPr="007B4A49">
        <w:rPr>
          <w:rFonts w:ascii="Times New Roman" w:hAnsi="Times New Roman" w:cs="Times New Roman"/>
          <w:sz w:val="24"/>
          <w:szCs w:val="24"/>
        </w:rPr>
        <w:t>е</w:t>
      </w:r>
      <w:r w:rsidRPr="007B4A49">
        <w:rPr>
          <w:rFonts w:ascii="Times New Roman" w:hAnsi="Times New Roman" w:cs="Times New Roman"/>
          <w:sz w:val="24"/>
          <w:szCs w:val="24"/>
        </w:rPr>
        <w:t>ния). Основные виды чтения:</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основные</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принципы и цели различных видов чтения: просмотрового, ознакомительного, поискового, изуча</w:t>
      </w:r>
      <w:r w:rsidRPr="007B4A49">
        <w:rPr>
          <w:rFonts w:ascii="Times New Roman" w:hAnsi="Times New Roman" w:cs="Times New Roman"/>
          <w:sz w:val="24"/>
          <w:szCs w:val="24"/>
        </w:rPr>
        <w:t>ю</w:t>
      </w:r>
      <w:r w:rsidRPr="007B4A49">
        <w:rPr>
          <w:rFonts w:ascii="Times New Roman" w:hAnsi="Times New Roman" w:cs="Times New Roman"/>
          <w:sz w:val="24"/>
          <w:szCs w:val="24"/>
        </w:rPr>
        <w:t>щего принципы работы с текстом по специальности в соответствии с целью информационного пои</w:t>
      </w:r>
      <w:r w:rsidRPr="007B4A49">
        <w:rPr>
          <w:rFonts w:ascii="Times New Roman" w:hAnsi="Times New Roman" w:cs="Times New Roman"/>
          <w:sz w:val="24"/>
          <w:szCs w:val="24"/>
        </w:rPr>
        <w:t>с</w:t>
      </w:r>
      <w:r w:rsidRPr="007B4A49">
        <w:rPr>
          <w:rFonts w:ascii="Times New Roman" w:hAnsi="Times New Roman" w:cs="Times New Roman"/>
          <w:sz w:val="24"/>
          <w:szCs w:val="24"/>
        </w:rPr>
        <w:t>ка. Анатомия. Грамматика и лексика:</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система времен глагола (личные формы глаг</w:t>
      </w:r>
      <w:r w:rsidRPr="007B4A49">
        <w:rPr>
          <w:rFonts w:ascii="Times New Roman" w:hAnsi="Times New Roman" w:cs="Times New Roman"/>
          <w:sz w:val="24"/>
          <w:szCs w:val="24"/>
        </w:rPr>
        <w:t>о</w:t>
      </w:r>
      <w:r w:rsidRPr="007B4A49">
        <w:rPr>
          <w:rFonts w:ascii="Times New Roman" w:hAnsi="Times New Roman" w:cs="Times New Roman"/>
          <w:sz w:val="24"/>
          <w:szCs w:val="24"/>
        </w:rPr>
        <w:t>ла); правила морфологии изучаемого языка (употребление суффиксов, префиксов для образования частей р</w:t>
      </w:r>
      <w:r w:rsidRPr="007B4A49">
        <w:rPr>
          <w:rFonts w:ascii="Times New Roman" w:hAnsi="Times New Roman" w:cs="Times New Roman"/>
          <w:sz w:val="24"/>
          <w:szCs w:val="24"/>
        </w:rPr>
        <w:t>е</w:t>
      </w:r>
      <w:r w:rsidRPr="007B4A49">
        <w:rPr>
          <w:rFonts w:ascii="Times New Roman" w:hAnsi="Times New Roman" w:cs="Times New Roman"/>
          <w:sz w:val="24"/>
          <w:szCs w:val="24"/>
        </w:rPr>
        <w:t>чи), анатомическая терминология. Чтение по теме «Анатомия»:</w:t>
      </w:r>
      <w:r w:rsidRPr="007B4A49">
        <w:rPr>
          <w:rFonts w:ascii="Times New Roman" w:hAnsi="Times New Roman" w:cs="Times New Roman"/>
          <w:i/>
          <w:sz w:val="24"/>
          <w:szCs w:val="24"/>
        </w:rPr>
        <w:t xml:space="preserve"> </w:t>
      </w:r>
      <w:r w:rsidRPr="007B4A49">
        <w:rPr>
          <w:rFonts w:ascii="Times New Roman" w:hAnsi="Times New Roman" w:cs="Times New Roman"/>
          <w:b/>
          <w:i/>
          <w:sz w:val="24"/>
          <w:szCs w:val="24"/>
        </w:rPr>
        <w:t xml:space="preserve"> </w:t>
      </w:r>
      <w:r w:rsidRPr="007B4A49">
        <w:rPr>
          <w:rFonts w:ascii="Times New Roman" w:hAnsi="Times New Roman" w:cs="Times New Roman"/>
          <w:sz w:val="24"/>
          <w:szCs w:val="24"/>
        </w:rPr>
        <w:t>приемы ознакомительного чтения, приемы изучающего чтения для перевода специальны</w:t>
      </w:r>
      <w:r w:rsidRPr="007B4A49">
        <w:rPr>
          <w:rFonts w:ascii="Times New Roman" w:hAnsi="Times New Roman" w:cs="Times New Roman"/>
          <w:sz w:val="24"/>
          <w:szCs w:val="24"/>
        </w:rPr>
        <w:t>х</w:t>
      </w:r>
      <w:r w:rsidRPr="007B4A49">
        <w:rPr>
          <w:rFonts w:ascii="Times New Roman" w:hAnsi="Times New Roman" w:cs="Times New Roman"/>
          <w:sz w:val="24"/>
          <w:szCs w:val="24"/>
        </w:rPr>
        <w:t xml:space="preserve"> текстов, правила использования словарей при чтении </w:t>
      </w:r>
      <w:proofErr w:type="spellStart"/>
      <w:r w:rsidRPr="007B4A49">
        <w:rPr>
          <w:rFonts w:ascii="Times New Roman" w:hAnsi="Times New Roman" w:cs="Times New Roman"/>
          <w:sz w:val="24"/>
          <w:szCs w:val="24"/>
        </w:rPr>
        <w:t>спецтекстов</w:t>
      </w:r>
      <w:proofErr w:type="spellEnd"/>
      <w:r w:rsidRPr="007B4A49">
        <w:rPr>
          <w:rFonts w:ascii="Times New Roman" w:hAnsi="Times New Roman" w:cs="Times New Roman"/>
          <w:sz w:val="24"/>
          <w:szCs w:val="24"/>
        </w:rPr>
        <w:t xml:space="preserve"> (общеязыковые, специальные слов</w:t>
      </w:r>
      <w:r w:rsidRPr="007B4A49">
        <w:rPr>
          <w:rFonts w:ascii="Times New Roman" w:hAnsi="Times New Roman" w:cs="Times New Roman"/>
          <w:sz w:val="24"/>
          <w:szCs w:val="24"/>
        </w:rPr>
        <w:t>а</w:t>
      </w:r>
      <w:r w:rsidRPr="007B4A49">
        <w:rPr>
          <w:rFonts w:ascii="Times New Roman" w:hAnsi="Times New Roman" w:cs="Times New Roman"/>
          <w:sz w:val="24"/>
          <w:szCs w:val="24"/>
        </w:rPr>
        <w:t>ри), выбор значения слова (контекст, знания по специальн</w:t>
      </w:r>
      <w:r w:rsidRPr="007B4A49">
        <w:rPr>
          <w:rFonts w:ascii="Times New Roman" w:hAnsi="Times New Roman" w:cs="Times New Roman"/>
          <w:sz w:val="24"/>
          <w:szCs w:val="24"/>
        </w:rPr>
        <w:t>о</w:t>
      </w:r>
      <w:r w:rsidRPr="007B4A49">
        <w:rPr>
          <w:rFonts w:ascii="Times New Roman" w:hAnsi="Times New Roman" w:cs="Times New Roman"/>
          <w:sz w:val="24"/>
          <w:szCs w:val="24"/>
        </w:rPr>
        <w:t>сти, грамматические знания). Основы аннотирования. Физиология. Грамматика и лексика:</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неличные формы гл</w:t>
      </w:r>
      <w:r w:rsidRPr="007B4A49">
        <w:rPr>
          <w:rFonts w:ascii="Times New Roman" w:hAnsi="Times New Roman" w:cs="Times New Roman"/>
          <w:sz w:val="24"/>
          <w:szCs w:val="24"/>
        </w:rPr>
        <w:t>а</w:t>
      </w:r>
      <w:r w:rsidRPr="007B4A49">
        <w:rPr>
          <w:rFonts w:ascii="Times New Roman" w:hAnsi="Times New Roman" w:cs="Times New Roman"/>
          <w:sz w:val="24"/>
          <w:szCs w:val="24"/>
        </w:rPr>
        <w:t>гола; правила морфологии изучаемого языка (употребление суффиксов, префиксов для образования частей речи, мед</w:t>
      </w:r>
      <w:r w:rsidRPr="007B4A49">
        <w:rPr>
          <w:rFonts w:ascii="Times New Roman" w:hAnsi="Times New Roman" w:cs="Times New Roman"/>
          <w:sz w:val="24"/>
          <w:szCs w:val="24"/>
        </w:rPr>
        <w:t>и</w:t>
      </w:r>
      <w:r w:rsidRPr="007B4A49">
        <w:rPr>
          <w:rFonts w:ascii="Times New Roman" w:hAnsi="Times New Roman" w:cs="Times New Roman"/>
          <w:sz w:val="24"/>
          <w:szCs w:val="24"/>
        </w:rPr>
        <w:t>цинской терминологии), физиологическая терминология. Чтение по теме «Физиология»:</w:t>
      </w:r>
      <w:r w:rsidRPr="007B4A49">
        <w:rPr>
          <w:rFonts w:ascii="Times New Roman" w:hAnsi="Times New Roman" w:cs="Times New Roman"/>
          <w:i/>
          <w:sz w:val="24"/>
          <w:szCs w:val="24"/>
        </w:rPr>
        <w:t xml:space="preserve"> </w:t>
      </w:r>
      <w:r w:rsidRPr="007B4A49">
        <w:rPr>
          <w:rFonts w:ascii="Times New Roman" w:hAnsi="Times New Roman" w:cs="Times New Roman"/>
          <w:b/>
          <w:i/>
          <w:sz w:val="24"/>
          <w:szCs w:val="24"/>
        </w:rPr>
        <w:t xml:space="preserve"> </w:t>
      </w:r>
      <w:r w:rsidRPr="007B4A49">
        <w:rPr>
          <w:rFonts w:ascii="Times New Roman" w:hAnsi="Times New Roman" w:cs="Times New Roman"/>
          <w:sz w:val="24"/>
          <w:szCs w:val="24"/>
        </w:rPr>
        <w:t>приемы ознакомительного и просмотрового чтения, приемы изучающего чтения для перевода специальных те</w:t>
      </w:r>
      <w:r w:rsidRPr="007B4A49">
        <w:rPr>
          <w:rFonts w:ascii="Times New Roman" w:hAnsi="Times New Roman" w:cs="Times New Roman"/>
          <w:sz w:val="24"/>
          <w:szCs w:val="24"/>
        </w:rPr>
        <w:t>к</w:t>
      </w:r>
      <w:r w:rsidRPr="007B4A49">
        <w:rPr>
          <w:rFonts w:ascii="Times New Roman" w:hAnsi="Times New Roman" w:cs="Times New Roman"/>
          <w:sz w:val="24"/>
          <w:szCs w:val="24"/>
        </w:rPr>
        <w:t xml:space="preserve">стов, правила использования словарей при чтении </w:t>
      </w:r>
      <w:proofErr w:type="spellStart"/>
      <w:r w:rsidRPr="007B4A49">
        <w:rPr>
          <w:rFonts w:ascii="Times New Roman" w:hAnsi="Times New Roman" w:cs="Times New Roman"/>
          <w:sz w:val="24"/>
          <w:szCs w:val="24"/>
        </w:rPr>
        <w:t>спецтекстов</w:t>
      </w:r>
      <w:proofErr w:type="spellEnd"/>
      <w:r w:rsidRPr="007B4A49">
        <w:rPr>
          <w:rFonts w:ascii="Times New Roman" w:hAnsi="Times New Roman" w:cs="Times New Roman"/>
          <w:sz w:val="24"/>
          <w:szCs w:val="24"/>
        </w:rPr>
        <w:t xml:space="preserve"> (общеязыковые, специальные словари), выбор значения слова (контекст, знания по специальн</w:t>
      </w:r>
      <w:r w:rsidRPr="007B4A49">
        <w:rPr>
          <w:rFonts w:ascii="Times New Roman" w:hAnsi="Times New Roman" w:cs="Times New Roman"/>
          <w:sz w:val="24"/>
          <w:szCs w:val="24"/>
        </w:rPr>
        <w:t>о</w:t>
      </w:r>
      <w:r w:rsidRPr="007B4A49">
        <w:rPr>
          <w:rFonts w:ascii="Times New Roman" w:hAnsi="Times New Roman" w:cs="Times New Roman"/>
          <w:sz w:val="24"/>
          <w:szCs w:val="24"/>
        </w:rPr>
        <w:t>сти, грамматические знания). Основы аннотирования и реферирования. Микробиология. Грамматика и лексика: некоторые аспекты синтаксиса, правила морфологии (употребление суффиксов, префиксов для образования медицинских терм</w:t>
      </w:r>
      <w:r w:rsidRPr="007B4A49">
        <w:rPr>
          <w:rFonts w:ascii="Times New Roman" w:hAnsi="Times New Roman" w:cs="Times New Roman"/>
          <w:sz w:val="24"/>
          <w:szCs w:val="24"/>
        </w:rPr>
        <w:t>и</w:t>
      </w:r>
      <w:r w:rsidRPr="007B4A49">
        <w:rPr>
          <w:rFonts w:ascii="Times New Roman" w:hAnsi="Times New Roman" w:cs="Times New Roman"/>
          <w:sz w:val="24"/>
          <w:szCs w:val="24"/>
        </w:rPr>
        <w:t>нов), микробиологическая терминология. Чтение по теме «Микробиология»: приемы ознакомительного и просмотрового чт</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ния, приемы изучающего чтения для перевода специальных текстов, правила использования словарей при чтении </w:t>
      </w:r>
      <w:proofErr w:type="spellStart"/>
      <w:r w:rsidRPr="007B4A49">
        <w:rPr>
          <w:rFonts w:ascii="Times New Roman" w:hAnsi="Times New Roman" w:cs="Times New Roman"/>
          <w:sz w:val="24"/>
          <w:szCs w:val="24"/>
        </w:rPr>
        <w:t>спецтекстов</w:t>
      </w:r>
      <w:proofErr w:type="spellEnd"/>
      <w:r w:rsidRPr="007B4A49">
        <w:rPr>
          <w:rFonts w:ascii="Times New Roman" w:hAnsi="Times New Roman" w:cs="Times New Roman"/>
          <w:sz w:val="24"/>
          <w:szCs w:val="24"/>
        </w:rPr>
        <w:t xml:space="preserve"> (общеязыковые, специальные слов</w:t>
      </w:r>
      <w:r w:rsidRPr="007B4A49">
        <w:rPr>
          <w:rFonts w:ascii="Times New Roman" w:hAnsi="Times New Roman" w:cs="Times New Roman"/>
          <w:sz w:val="24"/>
          <w:szCs w:val="24"/>
        </w:rPr>
        <w:t>а</w:t>
      </w:r>
      <w:r w:rsidRPr="007B4A49">
        <w:rPr>
          <w:rFonts w:ascii="Times New Roman" w:hAnsi="Times New Roman" w:cs="Times New Roman"/>
          <w:sz w:val="24"/>
          <w:szCs w:val="24"/>
        </w:rPr>
        <w:t>ри), выбор значения слова (контекст, знания по специальн</w:t>
      </w:r>
      <w:r w:rsidRPr="007B4A49">
        <w:rPr>
          <w:rFonts w:ascii="Times New Roman" w:hAnsi="Times New Roman" w:cs="Times New Roman"/>
          <w:sz w:val="24"/>
          <w:szCs w:val="24"/>
        </w:rPr>
        <w:t>о</w:t>
      </w:r>
      <w:r w:rsidRPr="007B4A49">
        <w:rPr>
          <w:rFonts w:ascii="Times New Roman" w:hAnsi="Times New Roman" w:cs="Times New Roman"/>
          <w:sz w:val="24"/>
          <w:szCs w:val="24"/>
        </w:rPr>
        <w:t>сти, грамматические знания). Основы аннотирования и реферирования. Медицинское образование в России.</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Лексическое и грамматическое обеспечение изучения темы, основные грамматические конструкции, характерные для устного стиля общения на иностранном языке по изучаемой темат</w:t>
      </w:r>
      <w:r w:rsidRPr="007B4A49">
        <w:rPr>
          <w:rFonts w:ascii="Times New Roman" w:hAnsi="Times New Roman" w:cs="Times New Roman"/>
          <w:sz w:val="24"/>
          <w:szCs w:val="24"/>
        </w:rPr>
        <w:t>и</w:t>
      </w:r>
      <w:r w:rsidRPr="007B4A49">
        <w:rPr>
          <w:rFonts w:ascii="Times New Roman" w:hAnsi="Times New Roman" w:cs="Times New Roman"/>
          <w:sz w:val="24"/>
          <w:szCs w:val="24"/>
        </w:rPr>
        <w:t>ке, общая и специальная лексика по изучаемой тематике (продуктивно). Устная практика: учебная коммуникация в рамках изучаемой тематики. Медицинское образование за руб</w:t>
      </w:r>
      <w:r w:rsidRPr="007B4A49">
        <w:rPr>
          <w:rFonts w:ascii="Times New Roman" w:hAnsi="Times New Roman" w:cs="Times New Roman"/>
          <w:sz w:val="24"/>
          <w:szCs w:val="24"/>
        </w:rPr>
        <w:t>е</w:t>
      </w:r>
      <w:r w:rsidRPr="007B4A49">
        <w:rPr>
          <w:rFonts w:ascii="Times New Roman" w:hAnsi="Times New Roman" w:cs="Times New Roman"/>
          <w:sz w:val="24"/>
          <w:szCs w:val="24"/>
        </w:rPr>
        <w:t>жом.</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Лексическое и грамматическое обеспечение изучения т</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мы: основные грамматические конструкции, характерные для устного стиля общения на иностранном языке по </w:t>
      </w:r>
      <w:r w:rsidRPr="007B4A49">
        <w:rPr>
          <w:rFonts w:ascii="Times New Roman" w:hAnsi="Times New Roman" w:cs="Times New Roman"/>
          <w:sz w:val="24"/>
          <w:szCs w:val="24"/>
        </w:rPr>
        <w:lastRenderedPageBreak/>
        <w:t>изучаемой темат</w:t>
      </w:r>
      <w:r w:rsidRPr="007B4A49">
        <w:rPr>
          <w:rFonts w:ascii="Times New Roman" w:hAnsi="Times New Roman" w:cs="Times New Roman"/>
          <w:sz w:val="24"/>
          <w:szCs w:val="24"/>
        </w:rPr>
        <w:t>и</w:t>
      </w:r>
      <w:r w:rsidRPr="007B4A49">
        <w:rPr>
          <w:rFonts w:ascii="Times New Roman" w:hAnsi="Times New Roman" w:cs="Times New Roman"/>
          <w:sz w:val="24"/>
          <w:szCs w:val="24"/>
        </w:rPr>
        <w:t>ке, общая и специальная лексика по изучаемой тематике (продуктивно) Устная практика: учебная коммуникация в рамках из</w:t>
      </w:r>
      <w:r w:rsidRPr="007B4A49">
        <w:rPr>
          <w:rFonts w:ascii="Times New Roman" w:hAnsi="Times New Roman" w:cs="Times New Roman"/>
          <w:sz w:val="24"/>
          <w:szCs w:val="24"/>
        </w:rPr>
        <w:t>у</w:t>
      </w:r>
      <w:r w:rsidRPr="007B4A49">
        <w:rPr>
          <w:rFonts w:ascii="Times New Roman" w:hAnsi="Times New Roman" w:cs="Times New Roman"/>
          <w:sz w:val="24"/>
          <w:szCs w:val="24"/>
        </w:rPr>
        <w:t>чаемой тематики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10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Латинский язык</w:t>
      </w:r>
    </w:p>
    <w:p w:rsidR="007B4A49" w:rsidRPr="007B4A49" w:rsidRDefault="007B4A49" w:rsidP="007B4A49">
      <w:pPr>
        <w:pStyle w:val="a3"/>
        <w:ind w:right="0" w:firstLine="720"/>
        <w:rPr>
          <w:szCs w:val="24"/>
        </w:rPr>
      </w:pPr>
      <w:r w:rsidRPr="007B4A49">
        <w:rPr>
          <w:b/>
          <w:szCs w:val="24"/>
        </w:rPr>
        <w:t xml:space="preserve">Цели освоения дисциплины: </w:t>
      </w:r>
      <w:r w:rsidRPr="007B4A49">
        <w:rPr>
          <w:szCs w:val="24"/>
        </w:rPr>
        <w:t>заложить основы терминологической подготовки будущих специ</w:t>
      </w:r>
      <w:r w:rsidRPr="007B4A49">
        <w:rPr>
          <w:szCs w:val="24"/>
        </w:rPr>
        <w:t>а</w:t>
      </w:r>
      <w:r w:rsidRPr="007B4A49">
        <w:rPr>
          <w:szCs w:val="24"/>
        </w:rPr>
        <w:t>листов, научить студентов сознательно и грамотно применять фармацевтические термины на латинском языке, а также термины греко-латинского происхожд</w:t>
      </w:r>
      <w:r w:rsidRPr="007B4A49">
        <w:rPr>
          <w:szCs w:val="24"/>
        </w:rPr>
        <w:t>е</w:t>
      </w:r>
      <w:r w:rsidRPr="007B4A49">
        <w:rPr>
          <w:szCs w:val="24"/>
        </w:rPr>
        <w:t xml:space="preserve">ния на русском языке.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«Латинский язык»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Б8.</w:t>
      </w:r>
    </w:p>
    <w:p w:rsidR="007B4A49" w:rsidRPr="007B4A49" w:rsidRDefault="007B4A49" w:rsidP="007B4A49">
      <w:pPr>
        <w:spacing w:after="0"/>
        <w:ind w:firstLine="567"/>
        <w:jc w:val="both"/>
        <w:rPr>
          <w:rFonts w:ascii="Times New Roman" w:hAnsi="Times New Roman" w:cs="Times New Roman"/>
          <w:sz w:val="24"/>
          <w:szCs w:val="24"/>
          <w:u w:val="single"/>
        </w:rPr>
      </w:pPr>
      <w:r w:rsidRPr="007B4A49">
        <w:rPr>
          <w:rFonts w:ascii="Times New Roman" w:hAnsi="Times New Roman" w:cs="Times New Roman"/>
          <w:sz w:val="24"/>
          <w:szCs w:val="24"/>
        </w:rPr>
        <w:t>Обучение студентов осуществляется на основе преемственности знаний и умений, полученных в курсе грамматики русского языка, иностранного языка, основ общей биологии, общей химии общеобразовательных учебных завед</w:t>
      </w:r>
      <w:r w:rsidRPr="007B4A49">
        <w:rPr>
          <w:rFonts w:ascii="Times New Roman" w:hAnsi="Times New Roman" w:cs="Times New Roman"/>
          <w:sz w:val="24"/>
          <w:szCs w:val="24"/>
        </w:rPr>
        <w:t>е</w:t>
      </w:r>
      <w:r w:rsidRPr="007B4A49">
        <w:rPr>
          <w:rFonts w:ascii="Times New Roman" w:hAnsi="Times New Roman" w:cs="Times New Roman"/>
          <w:sz w:val="24"/>
          <w:szCs w:val="24"/>
        </w:rPr>
        <w:t>ний.</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b/>
          <w:sz w:val="24"/>
        </w:rPr>
      </w:pPr>
      <w:r w:rsidRPr="007B4A49">
        <w:rPr>
          <w:sz w:val="24"/>
        </w:rPr>
        <w:t xml:space="preserve">готовностью к коммуникации в устной и письменной </w:t>
      </w:r>
      <w:proofErr w:type="gramStart"/>
      <w:r w:rsidRPr="007B4A49">
        <w:rPr>
          <w:sz w:val="24"/>
        </w:rPr>
        <w:t>формах</w:t>
      </w:r>
      <w:proofErr w:type="gramEnd"/>
      <w:r w:rsidRPr="007B4A49">
        <w:rPr>
          <w:sz w:val="24"/>
        </w:rPr>
        <w:t xml:space="preserve"> на русском и иностранном языках для решения задач профессиональной деятельности (ОПК-2);</w:t>
      </w:r>
    </w:p>
    <w:p w:rsidR="007B4A49" w:rsidRPr="007B4A49" w:rsidRDefault="007B4A49" w:rsidP="007B4A49">
      <w:pPr>
        <w:tabs>
          <w:tab w:val="left" w:pos="3192"/>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Введение. История латинского языка. Его роль в формировании медицинской терминологии. Фонетика. Орф</w:t>
      </w:r>
      <w:r w:rsidRPr="007B4A49">
        <w:rPr>
          <w:rFonts w:ascii="Times New Roman" w:hAnsi="Times New Roman" w:cs="Times New Roman"/>
          <w:sz w:val="24"/>
          <w:szCs w:val="24"/>
        </w:rPr>
        <w:t>о</w:t>
      </w:r>
      <w:r w:rsidRPr="007B4A49">
        <w:rPr>
          <w:rFonts w:ascii="Times New Roman" w:hAnsi="Times New Roman" w:cs="Times New Roman"/>
          <w:sz w:val="24"/>
          <w:szCs w:val="24"/>
        </w:rPr>
        <w:t>эпия. Произношение гласных, согласных, сочетаний. Уд</w:t>
      </w:r>
      <w:r w:rsidRPr="007B4A49">
        <w:rPr>
          <w:rFonts w:ascii="Times New Roman" w:hAnsi="Times New Roman" w:cs="Times New Roman"/>
          <w:sz w:val="24"/>
          <w:szCs w:val="24"/>
        </w:rPr>
        <w:t>а</w:t>
      </w:r>
      <w:r w:rsidRPr="007B4A49">
        <w:rPr>
          <w:rFonts w:ascii="Times New Roman" w:hAnsi="Times New Roman" w:cs="Times New Roman"/>
          <w:sz w:val="24"/>
          <w:szCs w:val="24"/>
        </w:rPr>
        <w:t>рение. Грамматика. Имя существительное. Имя прилагательное. Система склонения. Анатомическая терминол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гия. Словообразование. Латинские и греческие префиксы, суффиксы, корни. Клиническая терминология. Глагол. Общая рецептура. Глагол. Предлоги. </w:t>
      </w:r>
      <w:proofErr w:type="spellStart"/>
      <w:proofErr w:type="gramStart"/>
      <w:r w:rsidRPr="007B4A49">
        <w:rPr>
          <w:rFonts w:ascii="Times New Roman" w:hAnsi="Times New Roman" w:cs="Times New Roman"/>
          <w:sz w:val="24"/>
          <w:szCs w:val="24"/>
          <w:lang w:val="en-US"/>
        </w:rPr>
        <w:t>Accusativus</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lang w:val="en-US"/>
        </w:rPr>
        <w:t>ablativus</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Фармацевтическая те</w:t>
      </w:r>
      <w:r w:rsidRPr="007B4A49">
        <w:rPr>
          <w:rFonts w:ascii="Times New Roman" w:hAnsi="Times New Roman" w:cs="Times New Roman"/>
          <w:sz w:val="24"/>
          <w:szCs w:val="24"/>
        </w:rPr>
        <w:t>р</w:t>
      </w:r>
      <w:r w:rsidRPr="007B4A49">
        <w:rPr>
          <w:rFonts w:ascii="Times New Roman" w:hAnsi="Times New Roman" w:cs="Times New Roman"/>
          <w:sz w:val="24"/>
          <w:szCs w:val="24"/>
        </w:rPr>
        <w:t>минология.</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4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Математика</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ознакомление студентов с основами современного математического аппарата, необходимого для успешного изучения химии, физики, биологии, фармации и других специальных дисциплин.</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Б</w:t>
      </w:r>
      <w:proofErr w:type="gramStart"/>
      <w:r w:rsidRPr="007B4A49">
        <w:rPr>
          <w:rFonts w:ascii="Times New Roman" w:hAnsi="Times New Roman" w:cs="Times New Roman"/>
          <w:sz w:val="24"/>
          <w:szCs w:val="24"/>
        </w:rPr>
        <w:t>9</w:t>
      </w:r>
      <w:proofErr w:type="gramEnd"/>
      <w:r w:rsidRPr="007B4A49">
        <w:rPr>
          <w:rFonts w:ascii="Times New Roman" w:hAnsi="Times New Roman" w:cs="Times New Roman"/>
          <w:sz w:val="24"/>
          <w:szCs w:val="24"/>
        </w:rPr>
        <w:t>.</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Для освоения дисциплины «Математика» необходимы умения и знания школьного курса физики и математики.</w:t>
      </w:r>
    </w:p>
    <w:p w:rsidR="007B4A49" w:rsidRPr="007B4A49" w:rsidRDefault="007B4A49" w:rsidP="007B4A49">
      <w:pPr>
        <w:autoSpaceDE w:val="0"/>
        <w:autoSpaceDN w:val="0"/>
        <w:adjustRightInd w:val="0"/>
        <w:spacing w:after="0"/>
        <w:ind w:firstLine="54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Основы математического анализа. Производные и дифференциалы. Применение методов дифференциального исчисления для анализа функций. Производные сложных функций. Правила интегрирования. Вычисление неопределенных и определённых интегралов. Методы решения дифференциальных уравнений первого порядка с разделяющимися переменными. Основы теории </w:t>
      </w:r>
      <w:r w:rsidRPr="007B4A49">
        <w:rPr>
          <w:rFonts w:ascii="Times New Roman" w:hAnsi="Times New Roman" w:cs="Times New Roman"/>
          <w:sz w:val="24"/>
          <w:szCs w:val="24"/>
        </w:rPr>
        <w:lastRenderedPageBreak/>
        <w:t>вероятностей и математической статистики. Понятие о доказательной медицине. Случайное событие. Определение вероятности (статистическое и классическое). Понятие о совместных и несовместных событиях, зависимых и независимых событиях.</w:t>
      </w:r>
      <w:r w:rsidRPr="007B4A49">
        <w:rPr>
          <w:rFonts w:ascii="Times New Roman" w:hAnsi="Times New Roman" w:cs="Times New Roman"/>
          <w:b/>
          <w:i/>
          <w:sz w:val="24"/>
          <w:szCs w:val="24"/>
        </w:rPr>
        <w:t xml:space="preserve"> </w:t>
      </w:r>
      <w:r w:rsidRPr="007B4A49">
        <w:rPr>
          <w:rFonts w:ascii="Times New Roman" w:hAnsi="Times New Roman" w:cs="Times New Roman"/>
          <w:sz w:val="24"/>
          <w:szCs w:val="24"/>
        </w:rPr>
        <w:t xml:space="preserve">Теоремы сложения и умножения вероятностей. Непрерывные и дискретные случайные величины. Стандартные интервалы. Основы математической статистики. Генеральная совокупность и выборка. Объём выборки, репрезентативность. Статистическое распределение (вариационный ряд). Гистограмма. Характеристики положения (мода, медиана, выборочная средняя) и рассеяния (выборочная дисперсия и выборочное среднее </w:t>
      </w:r>
      <w:proofErr w:type="spellStart"/>
      <w:r w:rsidRPr="007B4A49">
        <w:rPr>
          <w:rFonts w:ascii="Times New Roman" w:hAnsi="Times New Roman" w:cs="Times New Roman"/>
          <w:sz w:val="24"/>
          <w:szCs w:val="24"/>
        </w:rPr>
        <w:t>квадратическое</w:t>
      </w:r>
      <w:proofErr w:type="spellEnd"/>
      <w:r w:rsidRPr="007B4A49">
        <w:rPr>
          <w:rFonts w:ascii="Times New Roman" w:hAnsi="Times New Roman" w:cs="Times New Roman"/>
          <w:sz w:val="24"/>
          <w:szCs w:val="24"/>
        </w:rPr>
        <w:t xml:space="preserve"> отклонение). Оценка параметров генеральной совокупности по характеристикам её выборки (точечная и интервальная). Доверительный интервал и доверительная вероятность. Сравнение средних значений двух нормально распределенных генеральных совокупностей.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Физика</w:t>
      </w:r>
    </w:p>
    <w:p w:rsidR="007B4A49" w:rsidRPr="007B4A49" w:rsidRDefault="007B4A49" w:rsidP="007B4A49">
      <w:pPr>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формирование у студентов системных знаний о физических свойствах и физических процессах, протекающих в биологических объектах, в том числе в человеческом организме, необходимых для освоения других учебных дисциплин и формирования профессиональных врачебны</w:t>
      </w:r>
      <w:r w:rsidRPr="007B4A49">
        <w:rPr>
          <w:rFonts w:ascii="Times New Roman" w:hAnsi="Times New Roman" w:cs="Times New Roman"/>
          <w:i/>
          <w:sz w:val="24"/>
          <w:szCs w:val="24"/>
        </w:rPr>
        <w:t>х</w:t>
      </w:r>
      <w:r w:rsidRPr="007B4A49">
        <w:rPr>
          <w:rFonts w:ascii="Times New Roman" w:hAnsi="Times New Roman" w:cs="Times New Roman"/>
          <w:sz w:val="24"/>
          <w:szCs w:val="24"/>
        </w:rPr>
        <w:t xml:space="preserve"> качеств.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.Б10.</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Для освоения дисциплины «Физика» необходимы умения и знания школьного курса физики и математики.</w:t>
      </w:r>
    </w:p>
    <w:p w:rsidR="007B4A49" w:rsidRPr="007B4A49" w:rsidRDefault="007B4A49" w:rsidP="007B4A49">
      <w:pPr>
        <w:autoSpaceDE w:val="0"/>
        <w:autoSpaceDN w:val="0"/>
        <w:adjustRightInd w:val="0"/>
        <w:spacing w:after="0"/>
        <w:ind w:firstLine="54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Механика жидкостей и газов. Биомеханика. Акустика. Физические методы, как объективный метод исследования закономерностей в живой природе. Значение физики для медицины. Механические волны. Уравнение плоской волны. Параметры колебаний и волн. Энергетические характеристики. Эффект Доплера. Дифракция и интерференция волн. Звук. Виды звуков. Спектр звука. Ультразвук, физические основы применения в медицине. Физические основы гемодинамики. Вязкость. Методы определения вязкости жидкостей. Стационарный поток, ламинарное и турбулентное течения. Формула Ньютона, </w:t>
      </w:r>
      <w:proofErr w:type="spellStart"/>
      <w:r w:rsidRPr="007B4A49">
        <w:rPr>
          <w:rFonts w:ascii="Times New Roman" w:hAnsi="Times New Roman" w:cs="Times New Roman"/>
          <w:sz w:val="24"/>
          <w:szCs w:val="24"/>
        </w:rPr>
        <w:t>ньютоновские</w:t>
      </w:r>
      <w:proofErr w:type="spellEnd"/>
      <w:r w:rsidRPr="007B4A49">
        <w:rPr>
          <w:rFonts w:ascii="Times New Roman" w:hAnsi="Times New Roman" w:cs="Times New Roman"/>
          <w:sz w:val="24"/>
          <w:szCs w:val="24"/>
        </w:rPr>
        <w:t xml:space="preserve"> и неньютоновские жидкости. Формула </w:t>
      </w:r>
      <w:proofErr w:type="spellStart"/>
      <w:r w:rsidRPr="007B4A49">
        <w:rPr>
          <w:rFonts w:ascii="Times New Roman" w:hAnsi="Times New Roman" w:cs="Times New Roman"/>
          <w:sz w:val="24"/>
          <w:szCs w:val="24"/>
        </w:rPr>
        <w:t>Пуазейля</w:t>
      </w:r>
      <w:proofErr w:type="spellEnd"/>
      <w:r w:rsidRPr="007B4A49">
        <w:rPr>
          <w:rFonts w:ascii="Times New Roman" w:hAnsi="Times New Roman" w:cs="Times New Roman"/>
          <w:sz w:val="24"/>
          <w:szCs w:val="24"/>
        </w:rPr>
        <w:t xml:space="preserve">. Число </w:t>
      </w:r>
      <w:proofErr w:type="spellStart"/>
      <w:r w:rsidRPr="007B4A49">
        <w:rPr>
          <w:rFonts w:ascii="Times New Roman" w:hAnsi="Times New Roman" w:cs="Times New Roman"/>
          <w:sz w:val="24"/>
          <w:szCs w:val="24"/>
        </w:rPr>
        <w:t>Рейнольдса</w:t>
      </w:r>
      <w:proofErr w:type="spellEnd"/>
      <w:r w:rsidRPr="007B4A49">
        <w:rPr>
          <w:rFonts w:ascii="Times New Roman" w:hAnsi="Times New Roman" w:cs="Times New Roman"/>
          <w:sz w:val="24"/>
          <w:szCs w:val="24"/>
        </w:rPr>
        <w:t xml:space="preserve">. Гидравлическое сопротивление в последовательных, параллельных и комбинированных системах трубок. Разветвляющиеся сосуды. Закон Гука. Модуль упругости. Упругие и прочностные свойства костной ткани. Механические свойства тканей кровеносных сосудов. Процессы переноса в биологических системах. </w:t>
      </w:r>
      <w:proofErr w:type="spellStart"/>
      <w:r w:rsidRPr="007B4A49">
        <w:rPr>
          <w:rFonts w:ascii="Times New Roman" w:hAnsi="Times New Roman" w:cs="Times New Roman"/>
          <w:sz w:val="24"/>
          <w:szCs w:val="24"/>
        </w:rPr>
        <w:t>Биоэлектрогенез</w:t>
      </w:r>
      <w:proofErr w:type="spellEnd"/>
      <w:r w:rsidRPr="007B4A49">
        <w:rPr>
          <w:rFonts w:ascii="Times New Roman" w:hAnsi="Times New Roman" w:cs="Times New Roman"/>
          <w:sz w:val="24"/>
          <w:szCs w:val="24"/>
        </w:rPr>
        <w:t xml:space="preserve">. Биологические мембраны и их физические свойства. Виды пассивного транспорта. Уравнения  простой диффузии и электродиффузии. Уравнение Нернста-Планка. Понятие о потенциале покоя биологической мембраны.  Равновесный потенциал Нернста. Проницаемость мембран для </w:t>
      </w:r>
      <w:r w:rsidRPr="007B4A49">
        <w:rPr>
          <w:rFonts w:ascii="Times New Roman" w:hAnsi="Times New Roman" w:cs="Times New Roman"/>
          <w:sz w:val="24"/>
          <w:szCs w:val="24"/>
        </w:rPr>
        <w:lastRenderedPageBreak/>
        <w:t xml:space="preserve">ионов. Модель стационарного мембранного потенциала </w:t>
      </w:r>
      <w:proofErr w:type="spellStart"/>
      <w:r w:rsidRPr="007B4A49">
        <w:rPr>
          <w:rFonts w:ascii="Times New Roman" w:hAnsi="Times New Roman" w:cs="Times New Roman"/>
          <w:sz w:val="24"/>
          <w:szCs w:val="24"/>
        </w:rPr>
        <w:t>Гольдмана-Ходжкина-Каца</w:t>
      </w:r>
      <w:proofErr w:type="spellEnd"/>
      <w:r w:rsidRPr="007B4A49">
        <w:rPr>
          <w:rFonts w:ascii="Times New Roman" w:hAnsi="Times New Roman" w:cs="Times New Roman"/>
          <w:sz w:val="24"/>
          <w:szCs w:val="24"/>
        </w:rPr>
        <w:t xml:space="preserve">. Понятие об активном транспорте ионов через биологические мембраны. Механизмы формирования потенциала действия на мембранах нервных и мышечных клеток. Электрические и магнитные свойства тканей и окружающей среды. Процессы, происходящие в тканях под действием электрических токов и электромагнитных полей. Частотная зависимость порогов </w:t>
      </w:r>
      <w:proofErr w:type="gramStart"/>
      <w:r w:rsidRPr="007B4A49">
        <w:rPr>
          <w:rFonts w:ascii="Times New Roman" w:hAnsi="Times New Roman" w:cs="Times New Roman"/>
          <w:sz w:val="24"/>
          <w:szCs w:val="24"/>
        </w:rPr>
        <w:t>ощутимого</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неотпускающего</w:t>
      </w:r>
      <w:proofErr w:type="spellEnd"/>
      <w:r w:rsidRPr="007B4A49">
        <w:rPr>
          <w:rFonts w:ascii="Times New Roman" w:hAnsi="Times New Roman" w:cs="Times New Roman"/>
          <w:sz w:val="24"/>
          <w:szCs w:val="24"/>
        </w:rPr>
        <w:t xml:space="preserve"> токов. Пассивные электрические свойства тканей тела человека. Эквивалентные электрические схемы живых тканей. Полное сопротивление (импеданс) живых тканей, зависимость от частоты. Электрический диполь. Электрическое поле диполя. Токовый диполь. Электрическое поле токового диполя в неограниченной проводящей среде. Представление о дипольном эквивалентном электрическом генераторе сердца, головного мозга и мышц. Модель </w:t>
      </w:r>
      <w:proofErr w:type="spellStart"/>
      <w:r w:rsidRPr="007B4A49">
        <w:rPr>
          <w:rFonts w:ascii="Times New Roman" w:hAnsi="Times New Roman" w:cs="Times New Roman"/>
          <w:sz w:val="24"/>
          <w:szCs w:val="24"/>
        </w:rPr>
        <w:t>Эйнтховена</w:t>
      </w:r>
      <w:proofErr w:type="spellEnd"/>
      <w:r w:rsidRPr="007B4A49">
        <w:rPr>
          <w:rFonts w:ascii="Times New Roman" w:hAnsi="Times New Roman" w:cs="Times New Roman"/>
          <w:sz w:val="24"/>
          <w:szCs w:val="24"/>
        </w:rPr>
        <w:t xml:space="preserve">. Генез </w:t>
      </w:r>
      <w:proofErr w:type="spellStart"/>
      <w:r w:rsidRPr="007B4A49">
        <w:rPr>
          <w:rFonts w:ascii="Times New Roman" w:hAnsi="Times New Roman" w:cs="Times New Roman"/>
          <w:sz w:val="24"/>
          <w:szCs w:val="24"/>
        </w:rPr>
        <w:t>электрокардиграмм</w:t>
      </w:r>
      <w:proofErr w:type="spellEnd"/>
      <w:r w:rsidRPr="007B4A49">
        <w:rPr>
          <w:rFonts w:ascii="Times New Roman" w:hAnsi="Times New Roman" w:cs="Times New Roman"/>
          <w:sz w:val="24"/>
          <w:szCs w:val="24"/>
        </w:rPr>
        <w:t xml:space="preserve"> в трех стандартных отведениях в рамках данной модели. Основы медицинской электроники. Основные понятия медицинской электроники. Безопасность и надежность медицинской аппаратуры. Особенности сигналов, обрабатываемых медицинской электронной аппаратурой и связанные с ними требования к медицинской электронике. Принцип действия медицинской электронной аппаратуры (генераторы, усилители, датчики). Техника безопасности при работе с электрическими приборами. Оптика. Геометрическая оптика. Явление полного внутреннего отражения света. Рефрактометрия. Волоконная оптика. Оптическая система глаза. Микроскопия. Специальные приемы микроскопии. Волновая оптика. Дифракционная решетка. Дифракционный спектр. Разрешающая способность оптических приборов (дифракционной решетки, микроскопа). Поляризация света. Поляризационная микроскопия. Оптическая активность. </w:t>
      </w:r>
      <w:proofErr w:type="spellStart"/>
      <w:r w:rsidRPr="007B4A49">
        <w:rPr>
          <w:rFonts w:ascii="Times New Roman" w:hAnsi="Times New Roman" w:cs="Times New Roman"/>
          <w:sz w:val="24"/>
          <w:szCs w:val="24"/>
        </w:rPr>
        <w:t>Поляриметрия</w:t>
      </w:r>
      <w:proofErr w:type="spellEnd"/>
      <w:r w:rsidRPr="007B4A49">
        <w:rPr>
          <w:rFonts w:ascii="Times New Roman" w:hAnsi="Times New Roman" w:cs="Times New Roman"/>
          <w:sz w:val="24"/>
          <w:szCs w:val="24"/>
        </w:rPr>
        <w:t>. Взаимодействие света с веществом. Оптическая плотность. Тепловое излучение. Характеристики и законы теплового излучения. Спектр излучения чёрного тела. Излучение Солнца. Физические основы тепловидения. Квантовая физика, ионизирующие излучения.</w:t>
      </w:r>
    </w:p>
    <w:p w:rsidR="007B4A49" w:rsidRPr="007B4A49" w:rsidRDefault="007B4A49" w:rsidP="007B4A49">
      <w:pPr>
        <w:tabs>
          <w:tab w:val="left" w:pos="3131"/>
        </w:tabs>
        <w:spacing w:after="0"/>
        <w:ind w:firstLine="754"/>
        <w:jc w:val="both"/>
        <w:rPr>
          <w:rFonts w:ascii="Times New Roman" w:hAnsi="Times New Roman" w:cs="Times New Roman"/>
          <w:sz w:val="24"/>
          <w:szCs w:val="24"/>
        </w:rPr>
      </w:pPr>
      <w:r w:rsidRPr="007B4A49">
        <w:rPr>
          <w:rFonts w:ascii="Times New Roman" w:hAnsi="Times New Roman" w:cs="Times New Roman"/>
          <w:sz w:val="24"/>
          <w:szCs w:val="24"/>
        </w:rPr>
        <w:t xml:space="preserve">Электронные энергетические уровни атомов и молекул. Оптические спектры атомов и молекул. </w:t>
      </w:r>
      <w:proofErr w:type="spellStart"/>
      <w:r w:rsidRPr="007B4A49">
        <w:rPr>
          <w:rFonts w:ascii="Times New Roman" w:hAnsi="Times New Roman" w:cs="Times New Roman"/>
          <w:sz w:val="24"/>
          <w:szCs w:val="24"/>
        </w:rPr>
        <w:t>Спектрофотометрия</w:t>
      </w:r>
      <w:proofErr w:type="spellEnd"/>
      <w:r w:rsidRPr="007B4A49">
        <w:rPr>
          <w:rFonts w:ascii="Times New Roman" w:hAnsi="Times New Roman" w:cs="Times New Roman"/>
          <w:sz w:val="24"/>
          <w:szCs w:val="24"/>
        </w:rPr>
        <w:t xml:space="preserve">. Люминесценция. Люминесцентная микроскопия. Лазеры и их применение в медицине. Понятие о фотобиологических процессах. Медицинские эффекты видимого и ультрафиолетового излучения. Рентгеновское излучение. Взаимодействие рентгеновского излучения с веществом, физические основы применения в медицине. Радиоактивность. Закон радиоактивного распада. Взаимодействие α-, β- и </w:t>
      </w:r>
      <w:proofErr w:type="gramStart"/>
      <w:r w:rsidRPr="007B4A49">
        <w:rPr>
          <w:rFonts w:ascii="Times New Roman" w:hAnsi="Times New Roman" w:cs="Times New Roman"/>
          <w:sz w:val="24"/>
          <w:szCs w:val="24"/>
        </w:rPr>
        <w:t>γ-</w:t>
      </w:r>
      <w:proofErr w:type="gramEnd"/>
      <w:r w:rsidRPr="007B4A49">
        <w:rPr>
          <w:rFonts w:ascii="Times New Roman" w:hAnsi="Times New Roman" w:cs="Times New Roman"/>
          <w:sz w:val="24"/>
          <w:szCs w:val="24"/>
        </w:rPr>
        <w:t xml:space="preserve">излучений с веществом. Механизмы действия ионизирующих излучений на организм человека. Дозиметрия ионизирующего излучения. Поглощенная, экспозиционная и эквивалентная дозы. Радиационный фон. Защита от ионизирующего излучения. Физические основы интроскопии: рентгеновская компьютерная томография, магнитно-резонансная томография, </w:t>
      </w:r>
      <w:proofErr w:type="spellStart"/>
      <w:proofErr w:type="gramStart"/>
      <w:r w:rsidRPr="007B4A49">
        <w:rPr>
          <w:rFonts w:ascii="Times New Roman" w:hAnsi="Times New Roman" w:cs="Times New Roman"/>
          <w:sz w:val="24"/>
          <w:szCs w:val="24"/>
        </w:rPr>
        <w:t>позитрон-эмиссионная</w:t>
      </w:r>
      <w:proofErr w:type="spellEnd"/>
      <w:proofErr w:type="gramEnd"/>
      <w:r w:rsidRPr="007B4A49">
        <w:rPr>
          <w:rFonts w:ascii="Times New Roman" w:hAnsi="Times New Roman" w:cs="Times New Roman"/>
          <w:sz w:val="24"/>
          <w:szCs w:val="24"/>
        </w:rPr>
        <w:t xml:space="preserve"> томография.</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autoSpaceDE w:val="0"/>
        <w:autoSpaceDN w:val="0"/>
        <w:adjustRightInd w:val="0"/>
        <w:spacing w:after="0"/>
        <w:jc w:val="both"/>
        <w:rPr>
          <w:rFonts w:ascii="Times New Roman" w:hAnsi="Times New Roman" w:cs="Times New Roman"/>
          <w:b/>
          <w:bCs/>
          <w:caps/>
          <w:sz w:val="24"/>
          <w:szCs w:val="24"/>
        </w:rPr>
      </w:pPr>
      <w:r w:rsidRPr="007B4A49">
        <w:rPr>
          <w:rFonts w:ascii="Times New Roman" w:hAnsi="Times New Roman" w:cs="Times New Roman"/>
          <w:b/>
          <w:bCs/>
          <w:caps/>
          <w:sz w:val="24"/>
          <w:szCs w:val="24"/>
        </w:rPr>
        <w:t xml:space="preserve"> </w:t>
      </w: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Информатика</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 xml:space="preserve">формирование у студентов системных знаний по информатике и вычислительной технике, научить использовать пакеты прикладных программ на уровне квалифицированного пользователя и обеспечить его необходимыми сведениями, необходимыми для рационального поиска, обработки и рационального представления информации в виде устных и письменных сообщений.  </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lastRenderedPageBreak/>
        <w:t>Задачи изучения дисциплины являются</w:t>
      </w:r>
      <w:r w:rsidRPr="007B4A49">
        <w:rPr>
          <w:rFonts w:ascii="Times New Roman" w:hAnsi="Times New Roman" w:cs="Times New Roman"/>
          <w:sz w:val="24"/>
          <w:szCs w:val="24"/>
        </w:rPr>
        <w:t>:</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Изучить историю информатики и вычислительной техники и установить перспективы их дальнейшего развития;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Изучить общие принципы кодирования и хранения информации;</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Изучить основы организации работы вычислительных систем;</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Изучить общие принципы работы системных и служебных программных средств;</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Освоить основные приемы работы с прикладными программами: текстовыми и табличными процессорами, графическими редакторами, системами управления базами данных и др.;</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Ознакомиться с основами программирования;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 Получить навыки работы в локальных компьютерных сетях и глобальной сети </w:t>
      </w:r>
      <w:r w:rsidRPr="007B4A49">
        <w:rPr>
          <w:rFonts w:ascii="Times New Roman" w:hAnsi="Times New Roman" w:cs="Times New Roman"/>
          <w:sz w:val="24"/>
          <w:szCs w:val="24"/>
          <w:lang w:val="en-US"/>
        </w:rPr>
        <w:t>Internet</w:t>
      </w:r>
      <w:r w:rsidRPr="007B4A49">
        <w:rPr>
          <w:rFonts w:ascii="Times New Roman" w:hAnsi="Times New Roman" w:cs="Times New Roman"/>
          <w:sz w:val="24"/>
          <w:szCs w:val="24"/>
        </w:rPr>
        <w:t>;</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Освоить приемы работы с персональным компьютером, как средством автоматизации исследовательских работ;</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Ознакомиться с общими принципами рационального представления имеющейся информации в виде устных и письменных сообщений.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.Б11.</w:t>
      </w:r>
    </w:p>
    <w:p w:rsidR="007B4A49" w:rsidRPr="007B4A49" w:rsidRDefault="007B4A49" w:rsidP="007B4A49">
      <w:pPr>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Введение в информатику. Вычислительная  техника. Аппаратное обеспечение. Программное обеспечение. Уровни программного обеспечения. Программы системного и служебного уровня. Операционные системы. Прикладные программные средства. Работа с пакетом прикладных программ </w:t>
      </w:r>
      <w:r w:rsidRPr="007B4A49">
        <w:rPr>
          <w:rFonts w:ascii="Times New Roman" w:hAnsi="Times New Roman" w:cs="Times New Roman"/>
          <w:sz w:val="24"/>
          <w:szCs w:val="24"/>
          <w:lang w:val="en-US"/>
        </w:rPr>
        <w:t>Microsoft</w:t>
      </w:r>
      <w:r w:rsidRPr="007B4A49">
        <w:rPr>
          <w:rFonts w:ascii="Times New Roman" w:hAnsi="Times New Roman" w:cs="Times New Roman"/>
          <w:sz w:val="24"/>
          <w:szCs w:val="24"/>
        </w:rPr>
        <w:t xml:space="preserve">  </w:t>
      </w:r>
      <w:r w:rsidRPr="007B4A49">
        <w:rPr>
          <w:rFonts w:ascii="Times New Roman" w:hAnsi="Times New Roman" w:cs="Times New Roman"/>
          <w:sz w:val="24"/>
          <w:szCs w:val="24"/>
          <w:lang w:val="en-US"/>
        </w:rPr>
        <w:t>Office</w:t>
      </w:r>
      <w:r w:rsidRPr="007B4A49">
        <w:rPr>
          <w:rFonts w:ascii="Times New Roman" w:hAnsi="Times New Roman" w:cs="Times New Roman"/>
          <w:sz w:val="24"/>
          <w:szCs w:val="24"/>
        </w:rPr>
        <w:t>. Компьютерные сети. Основы программирования. Автоматизация учебно-исследовательских работ. Основы математической статистики. Методы и средства информатизации в медицине и здравоохранении. Типовые задачи информатизации медицинского технологического процесса. Информационная поддержка диагностического процесса. Информационная поддержка лечебных назначений. Автоматизированные медико-технологические  системы контроля и управления функциями организма. Информационные системы в здравоохранении. Автоматизированное рабочее место врача.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Общая и неорганическая химия</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овладеть основными закономерностями взаимосвязи между строением и химическими свойствами вещества, протекания химических реакций, структурой химических соединений и их биологической активностью и научиться прогнозировать превращения неорганических соединений на основе законов химии и типичных свойств и реакций этих соединений.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.Б12.</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Обучение студентов осуществляется на основе преемственности зн</w:t>
      </w:r>
      <w:r w:rsidRPr="007B4A49">
        <w:rPr>
          <w:rFonts w:ascii="Times New Roman" w:hAnsi="Times New Roman" w:cs="Times New Roman"/>
          <w:sz w:val="24"/>
          <w:szCs w:val="24"/>
        </w:rPr>
        <w:t>а</w:t>
      </w:r>
      <w:r w:rsidRPr="007B4A49">
        <w:rPr>
          <w:rFonts w:ascii="Times New Roman" w:hAnsi="Times New Roman" w:cs="Times New Roman"/>
          <w:sz w:val="24"/>
          <w:szCs w:val="24"/>
        </w:rPr>
        <w:t>ний и умений, полученных в курсе химии общеобразовательных учебных з</w:t>
      </w:r>
      <w:r w:rsidRPr="007B4A49">
        <w:rPr>
          <w:rFonts w:ascii="Times New Roman" w:hAnsi="Times New Roman" w:cs="Times New Roman"/>
          <w:sz w:val="24"/>
          <w:szCs w:val="24"/>
        </w:rPr>
        <w:t>а</w:t>
      </w:r>
      <w:r w:rsidRPr="007B4A49">
        <w:rPr>
          <w:rFonts w:ascii="Times New Roman" w:hAnsi="Times New Roman" w:cs="Times New Roman"/>
          <w:sz w:val="24"/>
          <w:szCs w:val="24"/>
        </w:rPr>
        <w:t>ведений.</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lastRenderedPageBreak/>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Основы теории химических процессов. Строение атома, химическая связь, основы химии твердого тела, начала химической термодинамики, кинетика и механизм химических реакций, растворы; основные понятия геохимии и радиохимии; периодический закон и периодическая система элементов Д.И.Менделеева; свойства химических элементов; особенности химии элементов-металлов и элементов-неметаллов; строение комплексных соединений, методы исследования неорганических соединений.</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Физическая и коллоидная химия</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формирование у студентов системных знаний и умений выпо</w:t>
      </w:r>
      <w:r w:rsidRPr="007B4A49">
        <w:rPr>
          <w:rFonts w:ascii="Times New Roman" w:hAnsi="Times New Roman" w:cs="Times New Roman"/>
          <w:sz w:val="24"/>
          <w:szCs w:val="24"/>
        </w:rPr>
        <w:t>л</w:t>
      </w:r>
      <w:r w:rsidRPr="007B4A49">
        <w:rPr>
          <w:rFonts w:ascii="Times New Roman" w:hAnsi="Times New Roman" w:cs="Times New Roman"/>
          <w:sz w:val="24"/>
          <w:szCs w:val="24"/>
        </w:rPr>
        <w:t>нять расчеты параметров физико-химических процессов, при рассмотрении их физико-химической сущности и механизмов взаимодействия веществ, происх</w:t>
      </w:r>
      <w:r w:rsidRPr="007B4A49">
        <w:rPr>
          <w:rFonts w:ascii="Times New Roman" w:hAnsi="Times New Roman" w:cs="Times New Roman"/>
          <w:sz w:val="24"/>
          <w:szCs w:val="24"/>
        </w:rPr>
        <w:t>о</w:t>
      </w:r>
      <w:r w:rsidRPr="007B4A49">
        <w:rPr>
          <w:rFonts w:ascii="Times New Roman" w:hAnsi="Times New Roman" w:cs="Times New Roman"/>
          <w:sz w:val="24"/>
          <w:szCs w:val="24"/>
        </w:rPr>
        <w:t>дящих в организме человека на клеточном и молекулярном уровнях, а также при воздействии на живой организм окружающей ср</w:t>
      </w:r>
      <w:r w:rsidRPr="007B4A49">
        <w:rPr>
          <w:rFonts w:ascii="Times New Roman" w:hAnsi="Times New Roman" w:cs="Times New Roman"/>
          <w:sz w:val="24"/>
          <w:szCs w:val="24"/>
        </w:rPr>
        <w:t>е</w:t>
      </w:r>
      <w:r w:rsidRPr="007B4A49">
        <w:rPr>
          <w:rFonts w:ascii="Times New Roman" w:hAnsi="Times New Roman" w:cs="Times New Roman"/>
          <w:sz w:val="24"/>
          <w:szCs w:val="24"/>
        </w:rPr>
        <w:t>ды.</w:t>
      </w:r>
      <w:proofErr w:type="gramEnd"/>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.Б12.</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Обучение студентов осуществляется на основе преемственности зн</w:t>
      </w:r>
      <w:r w:rsidRPr="007B4A49">
        <w:rPr>
          <w:rFonts w:ascii="Times New Roman" w:hAnsi="Times New Roman" w:cs="Times New Roman"/>
          <w:sz w:val="24"/>
          <w:szCs w:val="24"/>
        </w:rPr>
        <w:t>а</w:t>
      </w:r>
      <w:r w:rsidRPr="007B4A49">
        <w:rPr>
          <w:rFonts w:ascii="Times New Roman" w:hAnsi="Times New Roman" w:cs="Times New Roman"/>
          <w:sz w:val="24"/>
          <w:szCs w:val="24"/>
        </w:rPr>
        <w:t>ний и умений, полученных в курсе химии общеобразовательных учебных з</w:t>
      </w:r>
      <w:r w:rsidRPr="007B4A49">
        <w:rPr>
          <w:rFonts w:ascii="Times New Roman" w:hAnsi="Times New Roman" w:cs="Times New Roman"/>
          <w:sz w:val="24"/>
          <w:szCs w:val="24"/>
        </w:rPr>
        <w:t>а</w:t>
      </w:r>
      <w:r w:rsidRPr="007B4A49">
        <w:rPr>
          <w:rFonts w:ascii="Times New Roman" w:hAnsi="Times New Roman" w:cs="Times New Roman"/>
          <w:sz w:val="24"/>
          <w:szCs w:val="24"/>
        </w:rPr>
        <w:t>ведений.</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Элементы химической термодинамики, термодинамики растворов и химической кинетики. Биологически а</w:t>
      </w:r>
      <w:r w:rsidRPr="007B4A49">
        <w:rPr>
          <w:rFonts w:ascii="Times New Roman" w:hAnsi="Times New Roman" w:cs="Times New Roman"/>
          <w:sz w:val="24"/>
          <w:szCs w:val="24"/>
        </w:rPr>
        <w:t>к</w:t>
      </w:r>
      <w:r w:rsidRPr="007B4A49">
        <w:rPr>
          <w:rFonts w:ascii="Times New Roman" w:hAnsi="Times New Roman" w:cs="Times New Roman"/>
          <w:sz w:val="24"/>
          <w:szCs w:val="24"/>
        </w:rPr>
        <w:t>тивные низкомолекулярные неорганические и органические вещества (строение, свойства, участие в функци</w:t>
      </w:r>
      <w:r w:rsidRPr="007B4A49">
        <w:rPr>
          <w:rFonts w:ascii="Times New Roman" w:hAnsi="Times New Roman" w:cs="Times New Roman"/>
          <w:sz w:val="24"/>
          <w:szCs w:val="24"/>
        </w:rPr>
        <w:t>о</w:t>
      </w:r>
      <w:r w:rsidRPr="007B4A49">
        <w:rPr>
          <w:rFonts w:ascii="Times New Roman" w:hAnsi="Times New Roman" w:cs="Times New Roman"/>
          <w:sz w:val="24"/>
          <w:szCs w:val="24"/>
        </w:rPr>
        <w:t>нирование живых систем). Основные типы химических равновесий и процессов в функцион</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ровании живых систем. </w:t>
      </w:r>
      <w:proofErr w:type="spellStart"/>
      <w:proofErr w:type="gramStart"/>
      <w:r w:rsidRPr="007B4A49">
        <w:rPr>
          <w:rFonts w:ascii="Times New Roman" w:hAnsi="Times New Roman" w:cs="Times New Roman"/>
          <w:sz w:val="24"/>
          <w:szCs w:val="24"/>
        </w:rPr>
        <w:t>Физико-химия</w:t>
      </w:r>
      <w:proofErr w:type="spellEnd"/>
      <w:proofErr w:type="gramEnd"/>
      <w:r w:rsidRPr="007B4A49">
        <w:rPr>
          <w:rFonts w:ascii="Times New Roman" w:hAnsi="Times New Roman" w:cs="Times New Roman"/>
          <w:sz w:val="24"/>
          <w:szCs w:val="24"/>
        </w:rPr>
        <w:t xml:space="preserve"> поверхностных явлений в функционировании живых си</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тем. </w:t>
      </w:r>
      <w:proofErr w:type="spellStart"/>
      <w:proofErr w:type="gramStart"/>
      <w:r w:rsidRPr="007B4A49">
        <w:rPr>
          <w:rFonts w:ascii="Times New Roman" w:hAnsi="Times New Roman" w:cs="Times New Roman"/>
          <w:sz w:val="24"/>
          <w:szCs w:val="24"/>
        </w:rPr>
        <w:t>Физико-химия</w:t>
      </w:r>
      <w:proofErr w:type="spellEnd"/>
      <w:proofErr w:type="gramEnd"/>
      <w:r w:rsidRPr="007B4A49">
        <w:rPr>
          <w:rFonts w:ascii="Times New Roman" w:hAnsi="Times New Roman" w:cs="Times New Roman"/>
          <w:sz w:val="24"/>
          <w:szCs w:val="24"/>
        </w:rPr>
        <w:t xml:space="preserve"> дисперсных систем в функционировании живых систем. Биологически активные высокомолекулярные вещества (строение, свойства, участие в функционирование живых си</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тем). </w:t>
      </w:r>
      <w:proofErr w:type="gramStart"/>
      <w:r w:rsidRPr="007B4A49">
        <w:rPr>
          <w:rFonts w:ascii="Times New Roman" w:hAnsi="Times New Roman" w:cs="Times New Roman"/>
          <w:sz w:val="24"/>
          <w:szCs w:val="24"/>
        </w:rPr>
        <w:t>Правила техники безопасности работы в химической лаборатории и с физической аппаратурой; современную модель атома периодический закон, периодическую систему Д.И. Менделеева; химическую связь; номенклатуру неорганических соединений; строение комплексных соединений и их свойства; классификацию химических элементов по семействам; зависимость фармакологической активности и токсичности от положения элемента в периодической системе; химические свойства элементов и их соединений;</w:t>
      </w:r>
      <w:proofErr w:type="gramEnd"/>
      <w:r w:rsidRPr="007B4A49">
        <w:rPr>
          <w:rFonts w:ascii="Times New Roman" w:hAnsi="Times New Roman" w:cs="Times New Roman"/>
          <w:sz w:val="24"/>
          <w:szCs w:val="24"/>
        </w:rPr>
        <w:t xml:space="preserve"> растворы и процессы, протекающие в водных растворах.</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autoSpaceDE w:val="0"/>
        <w:autoSpaceDN w:val="0"/>
        <w:adjustRightInd w:val="0"/>
        <w:spacing w:after="0"/>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lastRenderedPageBreak/>
        <w:t>Аналитическая химия</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ознакомление с теоретическими основами аналитической химии, разнообразными химическими и физико-химическими методами анализа: краткой историей, перспективами развития и областями применения их. Проведение сравнительной характеристики разных методов для выработки рекомендаций при выборе метода анализа реальных объектов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.Б13.</w:t>
      </w:r>
    </w:p>
    <w:p w:rsidR="007B4A49" w:rsidRPr="007B4A49" w:rsidRDefault="007B4A49" w:rsidP="007B4A49">
      <w:pPr>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Обучение студентов осуществляется на основе преемственности зн</w:t>
      </w:r>
      <w:r w:rsidRPr="007B4A49">
        <w:rPr>
          <w:rFonts w:ascii="Times New Roman" w:hAnsi="Times New Roman" w:cs="Times New Roman"/>
          <w:sz w:val="24"/>
          <w:szCs w:val="24"/>
        </w:rPr>
        <w:t>а</w:t>
      </w:r>
      <w:r w:rsidRPr="007B4A49">
        <w:rPr>
          <w:rFonts w:ascii="Times New Roman" w:hAnsi="Times New Roman" w:cs="Times New Roman"/>
          <w:sz w:val="24"/>
          <w:szCs w:val="24"/>
        </w:rPr>
        <w:t>ний и умений, полученных в курсе химии общеобразовательных учебных з</w:t>
      </w:r>
      <w:r w:rsidRPr="007B4A49">
        <w:rPr>
          <w:rFonts w:ascii="Times New Roman" w:hAnsi="Times New Roman" w:cs="Times New Roman"/>
          <w:sz w:val="24"/>
          <w:szCs w:val="24"/>
        </w:rPr>
        <w:t>а</w:t>
      </w:r>
      <w:r w:rsidRPr="007B4A49">
        <w:rPr>
          <w:rFonts w:ascii="Times New Roman" w:hAnsi="Times New Roman" w:cs="Times New Roman"/>
          <w:sz w:val="24"/>
          <w:szCs w:val="24"/>
        </w:rPr>
        <w:t>ведений.</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color w:val="FF0000"/>
          <w:sz w:val="24"/>
          <w:szCs w:val="24"/>
        </w:rPr>
      </w:pPr>
      <w:r w:rsidRPr="007B4A49">
        <w:rPr>
          <w:rFonts w:ascii="Times New Roman" w:hAnsi="Times New Roman" w:cs="Times New Roman"/>
          <w:sz w:val="24"/>
          <w:szCs w:val="24"/>
        </w:rPr>
        <w:t xml:space="preserve">готовностью к участию в процедурах ввоза лекарственных средств в </w:t>
      </w:r>
      <w:proofErr w:type="gramStart"/>
      <w:r w:rsidRPr="007B4A49">
        <w:rPr>
          <w:rFonts w:ascii="Times New Roman" w:hAnsi="Times New Roman" w:cs="Times New Roman"/>
          <w:sz w:val="24"/>
          <w:szCs w:val="24"/>
        </w:rPr>
        <w:t>Российскую</w:t>
      </w:r>
      <w:proofErr w:type="gramEnd"/>
      <w:r w:rsidRPr="007B4A49">
        <w:rPr>
          <w:rFonts w:ascii="Times New Roman" w:hAnsi="Times New Roman" w:cs="Times New Roman"/>
          <w:sz w:val="24"/>
          <w:szCs w:val="24"/>
        </w:rPr>
        <w:t xml:space="preserve"> Федерации и вывоза лекарственных средств из Российской Федерации (ПК-9).</w:t>
      </w:r>
      <w:r w:rsidRPr="007B4A49">
        <w:rPr>
          <w:rFonts w:ascii="Times New Roman" w:hAnsi="Times New Roman" w:cs="Times New Roman"/>
          <w:color w:val="FF0000"/>
          <w:sz w:val="24"/>
          <w:szCs w:val="24"/>
        </w:rPr>
        <w:t xml:space="preserve"> </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Общие теоретические основы аналитической химии. Качественный анализ катионов, анионов и органических веществ. Количественный анализ. Инструментальные (физико-химические) методы анализа. </w:t>
      </w:r>
      <w:proofErr w:type="gramStart"/>
      <w:r w:rsidRPr="007B4A49">
        <w:rPr>
          <w:rFonts w:ascii="Times New Roman" w:hAnsi="Times New Roman" w:cs="Times New Roman"/>
          <w:sz w:val="24"/>
          <w:szCs w:val="24"/>
        </w:rPr>
        <w:t xml:space="preserve">Метрология химического анализа; теоретические основы и приемы </w:t>
      </w:r>
      <w:proofErr w:type="spellStart"/>
      <w:r w:rsidRPr="007B4A49">
        <w:rPr>
          <w:rFonts w:ascii="Times New Roman" w:hAnsi="Times New Roman" w:cs="Times New Roman"/>
          <w:sz w:val="24"/>
          <w:szCs w:val="24"/>
        </w:rPr>
        <w:t>пробоподготовки</w:t>
      </w:r>
      <w:proofErr w:type="spellEnd"/>
      <w:r w:rsidRPr="007B4A49">
        <w:rPr>
          <w:rFonts w:ascii="Times New Roman" w:hAnsi="Times New Roman" w:cs="Times New Roman"/>
          <w:sz w:val="24"/>
          <w:szCs w:val="24"/>
        </w:rPr>
        <w:t xml:space="preserve">; основные закономерности равновесий и протекания реакций: кислотно-основных, окислительно-восстановительных, </w:t>
      </w:r>
      <w:proofErr w:type="spellStart"/>
      <w:r w:rsidRPr="007B4A49">
        <w:rPr>
          <w:rFonts w:ascii="Times New Roman" w:hAnsi="Times New Roman" w:cs="Times New Roman"/>
          <w:sz w:val="24"/>
          <w:szCs w:val="24"/>
        </w:rPr>
        <w:t>комплексообразования</w:t>
      </w:r>
      <w:proofErr w:type="spellEnd"/>
      <w:r w:rsidRPr="007B4A49">
        <w:rPr>
          <w:rFonts w:ascii="Times New Roman" w:hAnsi="Times New Roman" w:cs="Times New Roman"/>
          <w:sz w:val="24"/>
          <w:szCs w:val="24"/>
        </w:rPr>
        <w:t xml:space="preserve"> и осаждения; химические и физические методы обнаружения, разделения и концентрирования веществ (экстракция, хроматография и др.); гравиметрические, </w:t>
      </w:r>
      <w:proofErr w:type="spellStart"/>
      <w:r w:rsidRPr="007B4A49">
        <w:rPr>
          <w:rFonts w:ascii="Times New Roman" w:hAnsi="Times New Roman" w:cs="Times New Roman"/>
          <w:sz w:val="24"/>
          <w:szCs w:val="24"/>
        </w:rPr>
        <w:t>титриметрические</w:t>
      </w:r>
      <w:proofErr w:type="spellEnd"/>
      <w:r w:rsidRPr="007B4A49">
        <w:rPr>
          <w:rFonts w:ascii="Times New Roman" w:hAnsi="Times New Roman" w:cs="Times New Roman"/>
          <w:sz w:val="24"/>
          <w:szCs w:val="24"/>
        </w:rPr>
        <w:t>, кинетические, биохимические, электрохимические, спектроскопические, масс-спектрометрические, термические, биологические методы анализа; автоматизация и компьютеризация анализа; анализ промышленных, природных, органических и биологических объектов.</w:t>
      </w:r>
      <w:proofErr w:type="gramEnd"/>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11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Э</w:t>
      </w:r>
      <w:r w:rsidRPr="007B4A49">
        <w:rPr>
          <w:rFonts w:ascii="Times New Roman" w:hAnsi="Times New Roman" w:cs="Times New Roman"/>
          <w:sz w:val="24"/>
          <w:szCs w:val="24"/>
        </w:rPr>
        <w:t>кзамен, зачет</w:t>
      </w:r>
    </w:p>
    <w:p w:rsidR="007B4A49" w:rsidRDefault="007B4A49" w:rsidP="007B4A49">
      <w:pPr>
        <w:autoSpaceDE w:val="0"/>
        <w:autoSpaceDN w:val="0"/>
        <w:adjustRightInd w:val="0"/>
        <w:spacing w:after="0"/>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Органическая химия</w:t>
      </w:r>
    </w:p>
    <w:p w:rsidR="007B4A49" w:rsidRPr="007B4A49" w:rsidRDefault="007B4A49" w:rsidP="007B4A49">
      <w:pPr>
        <w:autoSpaceDE w:val="0"/>
        <w:autoSpaceDN w:val="0"/>
        <w:adjustRightInd w:val="0"/>
        <w:spacing w:after="0"/>
        <w:ind w:firstLine="720"/>
        <w:jc w:val="both"/>
        <w:rPr>
          <w:rFonts w:ascii="Times New Roman" w:hAnsi="Times New Roman" w:cs="Times New Roman"/>
          <w:b/>
          <w:bCs/>
          <w:sz w:val="24"/>
          <w:szCs w:val="24"/>
        </w:rPr>
      </w:pPr>
      <w:r w:rsidRPr="007B4A49">
        <w:rPr>
          <w:rFonts w:ascii="Times New Roman" w:hAnsi="Times New Roman" w:cs="Times New Roman"/>
          <w:b/>
          <w:sz w:val="24"/>
          <w:szCs w:val="24"/>
        </w:rPr>
        <w:t xml:space="preserve">Цели освоения дисциплины: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b/>
          <w:sz w:val="24"/>
          <w:szCs w:val="24"/>
        </w:rPr>
        <w:t>-</w:t>
      </w:r>
      <w:r w:rsidRPr="007B4A49">
        <w:rPr>
          <w:rFonts w:ascii="Times New Roman" w:hAnsi="Times New Roman" w:cs="Times New Roman"/>
          <w:sz w:val="24"/>
          <w:szCs w:val="24"/>
        </w:rPr>
        <w:t xml:space="preserve">формирование </w:t>
      </w:r>
      <w:proofErr w:type="gramStart"/>
      <w:r w:rsidRPr="007B4A49">
        <w:rPr>
          <w:rFonts w:ascii="Times New Roman" w:hAnsi="Times New Roman" w:cs="Times New Roman"/>
          <w:sz w:val="24"/>
          <w:szCs w:val="24"/>
        </w:rPr>
        <w:t>на основе современных научных  знаний закономерностей о закономерностях химического поведения органических соединений во взаимосвязи с их строением для умения</w:t>
      </w:r>
      <w:proofErr w:type="gramEnd"/>
      <w:r w:rsidRPr="007B4A49">
        <w:rPr>
          <w:rFonts w:ascii="Times New Roman" w:hAnsi="Times New Roman" w:cs="Times New Roman"/>
          <w:sz w:val="24"/>
          <w:szCs w:val="24"/>
        </w:rPr>
        <w:t xml:space="preserve"> решать химические и физико-химические проблемы лекарс</w:t>
      </w:r>
      <w:r w:rsidRPr="007B4A49">
        <w:rPr>
          <w:rFonts w:ascii="Times New Roman" w:hAnsi="Times New Roman" w:cs="Times New Roman"/>
          <w:sz w:val="24"/>
          <w:szCs w:val="24"/>
        </w:rPr>
        <w:t>т</w:t>
      </w:r>
      <w:r w:rsidRPr="007B4A49">
        <w:rPr>
          <w:rFonts w:ascii="Times New Roman" w:hAnsi="Times New Roman" w:cs="Times New Roman"/>
          <w:sz w:val="24"/>
          <w:szCs w:val="24"/>
        </w:rPr>
        <w:t>воведения;</w:t>
      </w:r>
    </w:p>
    <w:p w:rsidR="007B4A49" w:rsidRPr="007B4A49" w:rsidRDefault="007B4A49" w:rsidP="007B4A49">
      <w:pPr>
        <w:autoSpaceDE w:val="0"/>
        <w:autoSpaceDN w:val="0"/>
        <w:adjustRightInd w:val="0"/>
        <w:spacing w:after="0"/>
        <w:jc w:val="both"/>
        <w:rPr>
          <w:rFonts w:ascii="Times New Roman" w:hAnsi="Times New Roman" w:cs="Times New Roman"/>
          <w:sz w:val="24"/>
          <w:szCs w:val="24"/>
        </w:rPr>
      </w:pPr>
      <w:r w:rsidRPr="007B4A49">
        <w:rPr>
          <w:rFonts w:ascii="Times New Roman" w:hAnsi="Times New Roman" w:cs="Times New Roman"/>
          <w:sz w:val="24"/>
          <w:szCs w:val="24"/>
        </w:rPr>
        <w:t>- формирование умения оперировать химическими формулами органических соединений, выделять в молекулах реакционные центры и определять их потенциальную реа</w:t>
      </w:r>
      <w:r w:rsidRPr="007B4A49">
        <w:rPr>
          <w:rFonts w:ascii="Times New Roman" w:hAnsi="Times New Roman" w:cs="Times New Roman"/>
          <w:sz w:val="24"/>
          <w:szCs w:val="24"/>
        </w:rPr>
        <w:t>к</w:t>
      </w:r>
      <w:r w:rsidRPr="007B4A49">
        <w:rPr>
          <w:rFonts w:ascii="Times New Roman" w:hAnsi="Times New Roman" w:cs="Times New Roman"/>
          <w:sz w:val="24"/>
          <w:szCs w:val="24"/>
        </w:rPr>
        <w:t>ционную способность, проявляемую  в различных условиях и средах,  также предлагать пути установления их строения на базе химических и физико-химических методов.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.Б15.</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 формируемые в результате освоения дисци</w:t>
      </w:r>
      <w:r w:rsidRPr="007B4A49">
        <w:rPr>
          <w:rFonts w:ascii="Times New Roman" w:hAnsi="Times New Roman" w:cs="Times New Roman"/>
          <w:b/>
          <w:sz w:val="24"/>
          <w:szCs w:val="24"/>
        </w:rPr>
        <w:t>п</w:t>
      </w:r>
      <w:r w:rsidRPr="007B4A49">
        <w:rPr>
          <w:rFonts w:ascii="Times New Roman" w:hAnsi="Times New Roman" w:cs="Times New Roman"/>
          <w:b/>
          <w:sz w:val="24"/>
          <w:szCs w:val="24"/>
        </w:rPr>
        <w:t>лины:</w:t>
      </w:r>
      <w:proofErr w:type="gramEnd"/>
    </w:p>
    <w:p w:rsidR="007B4A49" w:rsidRPr="007B4A49" w:rsidRDefault="007B4A49" w:rsidP="007B4A49">
      <w:pPr>
        <w:widowControl w:val="0"/>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В ходе изучения дисциплины «Органическая химия» студент приобретает (или закрепляет) следующие компетенции:</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lastRenderedPageBreak/>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357"/>
        <w:jc w:val="both"/>
        <w:rPr>
          <w:rFonts w:ascii="Times New Roman" w:hAnsi="Times New Roman" w:cs="Times New Roman"/>
          <w:b/>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Классификация, номенклатура и структурная изомерия органических соединений.</w:t>
      </w:r>
      <w:r w:rsidRPr="007B4A49">
        <w:rPr>
          <w:rFonts w:ascii="Times New Roman" w:hAnsi="Times New Roman" w:cs="Times New Roman"/>
          <w:bCs/>
          <w:sz w:val="24"/>
          <w:szCs w:val="24"/>
        </w:rPr>
        <w:t xml:space="preserve"> Химические связи и взаимное влияние атомов в органических соединениях.</w:t>
      </w:r>
      <w:r w:rsidRPr="007B4A49">
        <w:rPr>
          <w:rFonts w:ascii="Times New Roman" w:hAnsi="Times New Roman" w:cs="Times New Roman"/>
          <w:sz w:val="24"/>
          <w:szCs w:val="24"/>
        </w:rPr>
        <w:t xml:space="preserve"> Пространственное строение органических молекул. Кислотные и основные свойства органических соединений.</w:t>
      </w:r>
      <w:r w:rsidRPr="007B4A49">
        <w:rPr>
          <w:rFonts w:ascii="Times New Roman" w:hAnsi="Times New Roman" w:cs="Times New Roman"/>
          <w:bCs/>
          <w:sz w:val="24"/>
          <w:szCs w:val="24"/>
        </w:rPr>
        <w:t xml:space="preserve"> Физико-химические методы исследования и идентификации органических соединений.</w:t>
      </w:r>
      <w:r w:rsidRPr="007B4A49">
        <w:rPr>
          <w:rFonts w:ascii="Times New Roman" w:hAnsi="Times New Roman" w:cs="Times New Roman"/>
          <w:sz w:val="24"/>
          <w:szCs w:val="24"/>
        </w:rPr>
        <w:t xml:space="preserve"> Насыщенные, ненасыщенные и ароматические углеводороды. Классификация реакций органических соединений. Реакционная способность насыщенных углеводородов. Реакционная способность ненасыщенных углеводородов (</w:t>
      </w:r>
      <w:proofErr w:type="spellStart"/>
      <w:r w:rsidRPr="007B4A49">
        <w:rPr>
          <w:rFonts w:ascii="Times New Roman" w:hAnsi="Times New Roman" w:cs="Times New Roman"/>
          <w:sz w:val="24"/>
          <w:szCs w:val="24"/>
        </w:rPr>
        <w:t>алкены</w:t>
      </w:r>
      <w:proofErr w:type="spellEnd"/>
      <w:r w:rsidRPr="007B4A49">
        <w:rPr>
          <w:rFonts w:ascii="Times New Roman" w:hAnsi="Times New Roman" w:cs="Times New Roman"/>
          <w:sz w:val="24"/>
          <w:szCs w:val="24"/>
        </w:rPr>
        <w:t xml:space="preserve">, диены, </w:t>
      </w:r>
      <w:proofErr w:type="spellStart"/>
      <w:r w:rsidRPr="007B4A49">
        <w:rPr>
          <w:rFonts w:ascii="Times New Roman" w:hAnsi="Times New Roman" w:cs="Times New Roman"/>
          <w:sz w:val="24"/>
          <w:szCs w:val="24"/>
        </w:rPr>
        <w:t>алкины</w:t>
      </w:r>
      <w:proofErr w:type="spellEnd"/>
      <w:r w:rsidRPr="007B4A49">
        <w:rPr>
          <w:rFonts w:ascii="Times New Roman" w:hAnsi="Times New Roman" w:cs="Times New Roman"/>
          <w:sz w:val="24"/>
          <w:szCs w:val="24"/>
        </w:rPr>
        <w:t xml:space="preserve">). Синтетические полимеры. Реакционная способность ароматических углеводородов. Спектральная идентификация углеводородов. </w:t>
      </w:r>
      <w:proofErr w:type="spellStart"/>
      <w:r w:rsidRPr="007B4A49">
        <w:rPr>
          <w:rFonts w:ascii="Times New Roman" w:hAnsi="Times New Roman" w:cs="Times New Roman"/>
          <w:sz w:val="24"/>
          <w:szCs w:val="24"/>
        </w:rPr>
        <w:t>Гомофункциональные</w:t>
      </w:r>
      <w:proofErr w:type="spellEnd"/>
      <w:r w:rsidRPr="007B4A49">
        <w:rPr>
          <w:rFonts w:ascii="Times New Roman" w:hAnsi="Times New Roman" w:cs="Times New Roman"/>
          <w:sz w:val="24"/>
          <w:szCs w:val="24"/>
        </w:rPr>
        <w:t xml:space="preserve"> соединения, содержащие гал</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гено</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гидрокси</w:t>
      </w:r>
      <w:proofErr w:type="spellEnd"/>
      <w:r w:rsidRPr="007B4A49">
        <w:rPr>
          <w:rFonts w:ascii="Times New Roman" w:hAnsi="Times New Roman" w:cs="Times New Roman"/>
          <w:sz w:val="24"/>
          <w:szCs w:val="24"/>
        </w:rPr>
        <w:t xml:space="preserve">-, тио- и </w:t>
      </w:r>
      <w:proofErr w:type="spellStart"/>
      <w:r w:rsidRPr="007B4A49">
        <w:rPr>
          <w:rFonts w:ascii="Times New Roman" w:hAnsi="Times New Roman" w:cs="Times New Roman"/>
          <w:sz w:val="24"/>
          <w:szCs w:val="24"/>
        </w:rPr>
        <w:t>окси-группы</w:t>
      </w:r>
      <w:proofErr w:type="spellEnd"/>
      <w:r w:rsidRPr="007B4A49">
        <w:rPr>
          <w:rFonts w:ascii="Times New Roman" w:hAnsi="Times New Roman" w:cs="Times New Roman"/>
          <w:sz w:val="24"/>
          <w:szCs w:val="24"/>
        </w:rPr>
        <w:t xml:space="preserve">. Реакционная способность </w:t>
      </w:r>
      <w:proofErr w:type="spellStart"/>
      <w:r w:rsidRPr="007B4A49">
        <w:rPr>
          <w:rFonts w:ascii="Times New Roman" w:hAnsi="Times New Roman" w:cs="Times New Roman"/>
          <w:sz w:val="24"/>
          <w:szCs w:val="24"/>
        </w:rPr>
        <w:t>галогеноуглеводородов</w:t>
      </w:r>
      <w:proofErr w:type="spellEnd"/>
      <w:r w:rsidRPr="007B4A49">
        <w:rPr>
          <w:rFonts w:ascii="Times New Roman" w:hAnsi="Times New Roman" w:cs="Times New Roman"/>
          <w:sz w:val="24"/>
          <w:szCs w:val="24"/>
        </w:rPr>
        <w:t xml:space="preserve">. Реакционная способность спиртов, фенолов и их </w:t>
      </w:r>
      <w:proofErr w:type="spellStart"/>
      <w:r w:rsidRPr="007B4A49">
        <w:rPr>
          <w:rFonts w:ascii="Times New Roman" w:hAnsi="Times New Roman" w:cs="Times New Roman"/>
          <w:sz w:val="24"/>
          <w:szCs w:val="24"/>
        </w:rPr>
        <w:t>тиоаналогов</w:t>
      </w:r>
      <w:proofErr w:type="spellEnd"/>
      <w:r w:rsidRPr="007B4A49">
        <w:rPr>
          <w:rFonts w:ascii="Times New Roman" w:hAnsi="Times New Roman" w:cs="Times New Roman"/>
          <w:sz w:val="24"/>
          <w:szCs w:val="24"/>
        </w:rPr>
        <w:t xml:space="preserve">. Реакционная способность простых эфиров и сульфидов. Химическая и спектральная идентификация галогенопроизводных, спиртов, фенолов, простых эфиров, </w:t>
      </w:r>
      <w:proofErr w:type="spellStart"/>
      <w:r w:rsidRPr="007B4A49">
        <w:rPr>
          <w:rFonts w:ascii="Times New Roman" w:hAnsi="Times New Roman" w:cs="Times New Roman"/>
          <w:sz w:val="24"/>
          <w:szCs w:val="24"/>
        </w:rPr>
        <w:t>тиолов</w:t>
      </w:r>
      <w:proofErr w:type="spellEnd"/>
      <w:r w:rsidRPr="007B4A49">
        <w:rPr>
          <w:rFonts w:ascii="Times New Roman" w:hAnsi="Times New Roman" w:cs="Times New Roman"/>
          <w:sz w:val="24"/>
          <w:szCs w:val="24"/>
        </w:rPr>
        <w:t xml:space="preserve">, сульфидов. Карбонилсодержащие соединения. Реакционная способность альдегидов и кетонов. Реакционная способность карбоновых кислот и их функциональных производных. Производные угольной кислоты. </w:t>
      </w:r>
      <w:proofErr w:type="spellStart"/>
      <w:r w:rsidRPr="007B4A49">
        <w:rPr>
          <w:rFonts w:ascii="Times New Roman" w:hAnsi="Times New Roman" w:cs="Times New Roman"/>
          <w:sz w:val="24"/>
          <w:szCs w:val="24"/>
        </w:rPr>
        <w:t>Сульфоновые</w:t>
      </w:r>
      <w:proofErr w:type="spellEnd"/>
      <w:r w:rsidRPr="007B4A49">
        <w:rPr>
          <w:rFonts w:ascii="Times New Roman" w:hAnsi="Times New Roman" w:cs="Times New Roman"/>
          <w:sz w:val="24"/>
          <w:szCs w:val="24"/>
        </w:rPr>
        <w:t xml:space="preserve"> кислоты. Азотсодержащие соединения. Реакционная способность аминов. Химическая и спектральная идентификация аминов. Реакционная способность </w:t>
      </w:r>
      <w:proofErr w:type="spellStart"/>
      <w:r w:rsidRPr="007B4A49">
        <w:rPr>
          <w:rFonts w:ascii="Times New Roman" w:hAnsi="Times New Roman" w:cs="Times New Roman"/>
          <w:sz w:val="24"/>
          <w:szCs w:val="24"/>
        </w:rPr>
        <w:t>диазосоединений</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Азокрасители</w:t>
      </w:r>
      <w:proofErr w:type="spellEnd"/>
      <w:r w:rsidRPr="007B4A49">
        <w:rPr>
          <w:rFonts w:ascii="Times New Roman" w:hAnsi="Times New Roman" w:cs="Times New Roman"/>
          <w:sz w:val="24"/>
          <w:szCs w:val="24"/>
        </w:rPr>
        <w:t xml:space="preserve">. Основные положения теории цветности. Индикаторные свойства. </w:t>
      </w:r>
      <w:proofErr w:type="spellStart"/>
      <w:r w:rsidRPr="007B4A49">
        <w:rPr>
          <w:rFonts w:ascii="Times New Roman" w:hAnsi="Times New Roman" w:cs="Times New Roman"/>
          <w:sz w:val="24"/>
          <w:szCs w:val="24"/>
        </w:rPr>
        <w:t>Гетерофункциональные</w:t>
      </w:r>
      <w:proofErr w:type="spellEnd"/>
      <w:r w:rsidRPr="007B4A49">
        <w:rPr>
          <w:rFonts w:ascii="Times New Roman" w:hAnsi="Times New Roman" w:cs="Times New Roman"/>
          <w:sz w:val="24"/>
          <w:szCs w:val="24"/>
        </w:rPr>
        <w:t xml:space="preserve"> соединения. Специфическая реакционная способность </w:t>
      </w:r>
      <w:proofErr w:type="spellStart"/>
      <w:r w:rsidRPr="007B4A49">
        <w:rPr>
          <w:rFonts w:ascii="Times New Roman" w:hAnsi="Times New Roman" w:cs="Times New Roman"/>
          <w:sz w:val="24"/>
          <w:szCs w:val="24"/>
        </w:rPr>
        <w:t>гидрокс</w:t>
      </w:r>
      <w:proofErr w:type="gramStart"/>
      <w:r w:rsidRPr="007B4A49">
        <w:rPr>
          <w:rFonts w:ascii="Times New Roman" w:hAnsi="Times New Roman" w:cs="Times New Roman"/>
          <w:sz w:val="24"/>
          <w:szCs w:val="24"/>
        </w:rPr>
        <w:t>и</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амино</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оксокислот</w:t>
      </w:r>
      <w:proofErr w:type="spellEnd"/>
      <w:r w:rsidRPr="007B4A49">
        <w:rPr>
          <w:rFonts w:ascii="Times New Roman" w:hAnsi="Times New Roman" w:cs="Times New Roman"/>
          <w:sz w:val="24"/>
          <w:szCs w:val="24"/>
        </w:rPr>
        <w:t xml:space="preserve">. α-Аминокислоты. Пептиды. </w:t>
      </w:r>
      <w:proofErr w:type="spellStart"/>
      <w:r w:rsidRPr="007B4A49">
        <w:rPr>
          <w:rFonts w:ascii="Times New Roman" w:hAnsi="Times New Roman" w:cs="Times New Roman"/>
          <w:sz w:val="24"/>
          <w:szCs w:val="24"/>
        </w:rPr>
        <w:t>Аминоспирты</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аминофенолы</w:t>
      </w:r>
      <w:proofErr w:type="spellEnd"/>
      <w:r w:rsidRPr="007B4A49">
        <w:rPr>
          <w:rFonts w:ascii="Times New Roman" w:hAnsi="Times New Roman" w:cs="Times New Roman"/>
          <w:sz w:val="24"/>
          <w:szCs w:val="24"/>
        </w:rPr>
        <w:t xml:space="preserve">. Ароматические </w:t>
      </w:r>
      <w:proofErr w:type="spellStart"/>
      <w:r w:rsidRPr="007B4A49">
        <w:rPr>
          <w:rFonts w:ascii="Times New Roman" w:hAnsi="Times New Roman" w:cs="Times New Roman"/>
          <w:sz w:val="24"/>
          <w:szCs w:val="24"/>
        </w:rPr>
        <w:t>амин</w:t>
      </w:r>
      <w:proofErr w:type="gramStart"/>
      <w:r w:rsidRPr="007B4A49">
        <w:rPr>
          <w:rFonts w:ascii="Times New Roman" w:hAnsi="Times New Roman" w:cs="Times New Roman"/>
          <w:sz w:val="24"/>
          <w:szCs w:val="24"/>
        </w:rPr>
        <w:t>о</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гидроксикислоты</w:t>
      </w:r>
      <w:proofErr w:type="spellEnd"/>
      <w:r w:rsidRPr="007B4A49">
        <w:rPr>
          <w:rFonts w:ascii="Times New Roman" w:hAnsi="Times New Roman" w:cs="Times New Roman"/>
          <w:sz w:val="24"/>
          <w:szCs w:val="24"/>
        </w:rPr>
        <w:t xml:space="preserve">. Сульфаниловая кислота, сульфаниламиды. Углеводы. Моносахариды. </w:t>
      </w:r>
      <w:proofErr w:type="spellStart"/>
      <w:r w:rsidRPr="007B4A49">
        <w:rPr>
          <w:rFonts w:ascii="Times New Roman" w:hAnsi="Times New Roman" w:cs="Times New Roman"/>
          <w:sz w:val="24"/>
          <w:szCs w:val="24"/>
        </w:rPr>
        <w:t>Стереоизомерия</w:t>
      </w:r>
      <w:proofErr w:type="spellEnd"/>
      <w:r w:rsidRPr="007B4A49">
        <w:rPr>
          <w:rFonts w:ascii="Times New Roman" w:hAnsi="Times New Roman" w:cs="Times New Roman"/>
          <w:sz w:val="24"/>
          <w:szCs w:val="24"/>
        </w:rPr>
        <w:t xml:space="preserve">, таутомерия. Химические свойства. </w:t>
      </w:r>
      <w:proofErr w:type="spellStart"/>
      <w:r w:rsidRPr="007B4A49">
        <w:rPr>
          <w:rFonts w:ascii="Times New Roman" w:hAnsi="Times New Roman" w:cs="Times New Roman"/>
          <w:sz w:val="24"/>
          <w:szCs w:val="24"/>
        </w:rPr>
        <w:t>Д</w:t>
      </w:r>
      <w:proofErr w:type="gramStart"/>
      <w:r w:rsidRPr="007B4A49">
        <w:rPr>
          <w:rFonts w:ascii="Times New Roman" w:hAnsi="Times New Roman" w:cs="Times New Roman"/>
          <w:sz w:val="24"/>
          <w:szCs w:val="24"/>
        </w:rPr>
        <w:t>и</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и олигосахариды. </w:t>
      </w:r>
      <w:proofErr w:type="spellStart"/>
      <w:r w:rsidRPr="007B4A49">
        <w:rPr>
          <w:rFonts w:ascii="Times New Roman" w:hAnsi="Times New Roman" w:cs="Times New Roman"/>
          <w:sz w:val="24"/>
          <w:szCs w:val="24"/>
        </w:rPr>
        <w:t>Стереоизомерия</w:t>
      </w:r>
      <w:proofErr w:type="spellEnd"/>
      <w:r w:rsidRPr="007B4A49">
        <w:rPr>
          <w:rFonts w:ascii="Times New Roman" w:hAnsi="Times New Roman" w:cs="Times New Roman"/>
          <w:sz w:val="24"/>
          <w:szCs w:val="24"/>
        </w:rPr>
        <w:t xml:space="preserve">, таутомерия. Химические свойства. Полисахариды. Гетероциклические соединения. Шестичленные гетероциклические соединения с одним и двумя </w:t>
      </w:r>
      <w:proofErr w:type="spellStart"/>
      <w:r w:rsidRPr="007B4A49">
        <w:rPr>
          <w:rFonts w:ascii="Times New Roman" w:hAnsi="Times New Roman" w:cs="Times New Roman"/>
          <w:sz w:val="24"/>
          <w:szCs w:val="24"/>
        </w:rPr>
        <w:t>гетероатомами</w:t>
      </w:r>
      <w:proofErr w:type="spellEnd"/>
      <w:r w:rsidRPr="007B4A49">
        <w:rPr>
          <w:rFonts w:ascii="Times New Roman" w:hAnsi="Times New Roman" w:cs="Times New Roman"/>
          <w:sz w:val="24"/>
          <w:szCs w:val="24"/>
        </w:rPr>
        <w:t xml:space="preserve">. Пятичленные гетероциклические соединения с одним и двумя </w:t>
      </w:r>
      <w:proofErr w:type="spellStart"/>
      <w:r w:rsidRPr="007B4A49">
        <w:rPr>
          <w:rFonts w:ascii="Times New Roman" w:hAnsi="Times New Roman" w:cs="Times New Roman"/>
          <w:sz w:val="24"/>
          <w:szCs w:val="24"/>
        </w:rPr>
        <w:t>гетероатомами</w:t>
      </w:r>
      <w:proofErr w:type="spellEnd"/>
      <w:r w:rsidRPr="007B4A49">
        <w:rPr>
          <w:rFonts w:ascii="Times New Roman" w:hAnsi="Times New Roman" w:cs="Times New Roman"/>
          <w:sz w:val="24"/>
          <w:szCs w:val="24"/>
        </w:rPr>
        <w:t xml:space="preserve">. Конденсированные </w:t>
      </w:r>
      <w:proofErr w:type="spellStart"/>
      <w:r w:rsidRPr="007B4A49">
        <w:rPr>
          <w:rFonts w:ascii="Times New Roman" w:hAnsi="Times New Roman" w:cs="Times New Roman"/>
          <w:sz w:val="24"/>
          <w:szCs w:val="24"/>
        </w:rPr>
        <w:t>гетероциклы</w:t>
      </w:r>
      <w:proofErr w:type="spellEnd"/>
      <w:r w:rsidRPr="007B4A49">
        <w:rPr>
          <w:rFonts w:ascii="Times New Roman" w:hAnsi="Times New Roman" w:cs="Times New Roman"/>
          <w:sz w:val="24"/>
          <w:szCs w:val="24"/>
        </w:rPr>
        <w:t xml:space="preserve">. Алкалоиды. Нуклеотиды и нуклеозиды. Низкомолекулярные природные соединения. Липиды. </w:t>
      </w:r>
      <w:proofErr w:type="spellStart"/>
      <w:r w:rsidRPr="007B4A49">
        <w:rPr>
          <w:rFonts w:ascii="Times New Roman" w:hAnsi="Times New Roman" w:cs="Times New Roman"/>
          <w:sz w:val="24"/>
          <w:szCs w:val="24"/>
        </w:rPr>
        <w:t>Терпеноиды</w:t>
      </w:r>
      <w:proofErr w:type="spellEnd"/>
      <w:r w:rsidRPr="007B4A49">
        <w:rPr>
          <w:rFonts w:ascii="Times New Roman" w:hAnsi="Times New Roman" w:cs="Times New Roman"/>
          <w:sz w:val="24"/>
          <w:szCs w:val="24"/>
        </w:rPr>
        <w:t>. Стероиды.</w:t>
      </w:r>
      <w:r w:rsidRPr="007B4A49">
        <w:rPr>
          <w:rFonts w:ascii="Times New Roman" w:hAnsi="Times New Roman" w:cs="Times New Roman"/>
          <w:b/>
          <w:sz w:val="24"/>
          <w:szCs w:val="24"/>
        </w:rPr>
        <w:t xml:space="preserve">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11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spacing w:after="0"/>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Ботаника</w:t>
      </w:r>
    </w:p>
    <w:p w:rsidR="007B4A49" w:rsidRPr="007B4A49" w:rsidRDefault="007B4A49" w:rsidP="007B4A49">
      <w:pPr>
        <w:pStyle w:val="Default"/>
        <w:ind w:firstLine="709"/>
        <w:jc w:val="both"/>
      </w:pPr>
      <w:r w:rsidRPr="007B4A49">
        <w:rPr>
          <w:b/>
        </w:rPr>
        <w:t>Цель</w:t>
      </w:r>
      <w:r w:rsidRPr="007B4A49">
        <w:t xml:space="preserve"> освоения учебной дисциплины (модуля) ботаника состоит в изучение студентами растений, их классификации и районов произрастания.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.Б16.</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bCs/>
          <w:sz w:val="24"/>
          <w:szCs w:val="24"/>
        </w:rPr>
        <w:t xml:space="preserve">Содержание учебной дисциплины. </w:t>
      </w:r>
      <w:proofErr w:type="gramStart"/>
      <w:r w:rsidRPr="007B4A49">
        <w:rPr>
          <w:rFonts w:ascii="Times New Roman" w:hAnsi="Times New Roman" w:cs="Times New Roman"/>
          <w:sz w:val="24"/>
          <w:szCs w:val="24"/>
        </w:rPr>
        <w:t xml:space="preserve">Основные биологические закономерности развития растительного мира и элементы морфологии растений; основы систематики прокариот, грибов, низших и высших растений; основные положения учения о клетке и </w:t>
      </w:r>
      <w:r w:rsidRPr="007B4A49">
        <w:rPr>
          <w:rFonts w:ascii="Times New Roman" w:hAnsi="Times New Roman" w:cs="Times New Roman"/>
          <w:sz w:val="24"/>
          <w:szCs w:val="24"/>
        </w:rPr>
        <w:lastRenderedPageBreak/>
        <w:t>растительных тканях; диагностические признаки растений, используемые при определении сырья; основные физиологические процессы, происходящие в растительном организме; основы экологии растений, фитоценологии, географии растений; проявления фундаментальных свойств живого на основных эволюционно-обусловленных уровнях организации;</w:t>
      </w:r>
      <w:proofErr w:type="gramEnd"/>
      <w:r w:rsidRPr="007B4A49">
        <w:rPr>
          <w:rFonts w:ascii="Times New Roman" w:hAnsi="Times New Roman" w:cs="Times New Roman"/>
          <w:sz w:val="24"/>
          <w:szCs w:val="24"/>
        </w:rPr>
        <w:t xml:space="preserve"> химический состав клетки; роль отдельных химических элементов, воды и неорганических солей в жизнедеятельности клетки. </w:t>
      </w:r>
      <w:proofErr w:type="gramStart"/>
      <w:r w:rsidRPr="007B4A49">
        <w:rPr>
          <w:rFonts w:ascii="Times New Roman" w:hAnsi="Times New Roman" w:cs="Times New Roman"/>
          <w:sz w:val="24"/>
          <w:szCs w:val="24"/>
        </w:rPr>
        <w:t xml:space="preserve">Работа с микроскопом и </w:t>
      </w:r>
      <w:proofErr w:type="spellStart"/>
      <w:r w:rsidRPr="007B4A49">
        <w:rPr>
          <w:rFonts w:ascii="Times New Roman" w:hAnsi="Times New Roman" w:cs="Times New Roman"/>
          <w:sz w:val="24"/>
          <w:szCs w:val="24"/>
        </w:rPr>
        <w:t>бинокуляром</w:t>
      </w:r>
      <w:proofErr w:type="spellEnd"/>
      <w:r w:rsidRPr="007B4A49">
        <w:rPr>
          <w:rFonts w:ascii="Times New Roman" w:hAnsi="Times New Roman" w:cs="Times New Roman"/>
          <w:sz w:val="24"/>
          <w:szCs w:val="24"/>
        </w:rPr>
        <w:t>, готовить временные микропрепараты; проводить анатомо-морфологическое описание и определение растения по определителям;</w:t>
      </w:r>
      <w:proofErr w:type="gramEnd"/>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Ботанический понятийный аппарат; техника </w:t>
      </w:r>
      <w:proofErr w:type="spellStart"/>
      <w:r w:rsidRPr="007B4A49">
        <w:rPr>
          <w:rFonts w:ascii="Times New Roman" w:hAnsi="Times New Roman" w:cs="Times New Roman"/>
          <w:sz w:val="24"/>
          <w:szCs w:val="24"/>
        </w:rPr>
        <w:t>микроскопирования</w:t>
      </w:r>
      <w:proofErr w:type="spellEnd"/>
      <w:r w:rsidRPr="007B4A49">
        <w:rPr>
          <w:rFonts w:ascii="Times New Roman" w:hAnsi="Times New Roman" w:cs="Times New Roman"/>
          <w:sz w:val="24"/>
          <w:szCs w:val="24"/>
        </w:rPr>
        <w:t xml:space="preserve"> и гистохимического анализа микропрепаратов растительных объектов; навыками постановки предварительного диагноза систематического положения растения; навыками сбора растений и их гербаризации; методами описания фитоценозов и растительности; методами исследования растений с целью диагностики лекарственных растений и их примесей.</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tabs>
          <w:tab w:val="num" w:pos="0"/>
        </w:tabs>
        <w:spacing w:after="0"/>
        <w:ind w:firstLine="540"/>
        <w:jc w:val="both"/>
        <w:rPr>
          <w:rFonts w:ascii="Times New Roman" w:hAnsi="Times New Roman" w:cs="Times New Roman"/>
          <w:b/>
          <w:caps/>
          <w:sz w:val="24"/>
          <w:szCs w:val="24"/>
        </w:rPr>
      </w:pPr>
      <w:r>
        <w:rPr>
          <w:rFonts w:ascii="Times New Roman" w:hAnsi="Times New Roman" w:cs="Times New Roman"/>
          <w:b/>
          <w:caps/>
          <w:sz w:val="24"/>
          <w:szCs w:val="24"/>
        </w:rPr>
        <w:tab/>
      </w:r>
    </w:p>
    <w:p w:rsidR="007B4A49" w:rsidRPr="007B4A49" w:rsidRDefault="007B4A49" w:rsidP="007B4A49">
      <w:pPr>
        <w:tabs>
          <w:tab w:val="num" w:pos="0"/>
        </w:tabs>
        <w:spacing w:after="0"/>
        <w:ind w:firstLine="540"/>
        <w:jc w:val="both"/>
        <w:rPr>
          <w:rFonts w:ascii="Times New Roman" w:hAnsi="Times New Roman" w:cs="Times New Roman"/>
          <w:b/>
          <w:caps/>
          <w:sz w:val="24"/>
          <w:szCs w:val="24"/>
        </w:rPr>
      </w:pPr>
      <w:r>
        <w:rPr>
          <w:rFonts w:ascii="Times New Roman" w:hAnsi="Times New Roman" w:cs="Times New Roman"/>
          <w:b/>
          <w:caps/>
          <w:sz w:val="24"/>
          <w:szCs w:val="24"/>
        </w:rPr>
        <w:tab/>
      </w:r>
      <w:r w:rsidRPr="007B4A49">
        <w:rPr>
          <w:rFonts w:ascii="Times New Roman" w:hAnsi="Times New Roman" w:cs="Times New Roman"/>
          <w:b/>
          <w:caps/>
          <w:sz w:val="24"/>
          <w:szCs w:val="24"/>
        </w:rPr>
        <w:t>Биология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Цель освоения дисциплины</w:t>
      </w:r>
      <w:r w:rsidRPr="007B4A49">
        <w:rPr>
          <w:rFonts w:ascii="Times New Roman" w:hAnsi="Times New Roman" w:cs="Times New Roman"/>
          <w:sz w:val="24"/>
          <w:szCs w:val="24"/>
        </w:rPr>
        <w:t>:</w:t>
      </w:r>
      <w:r w:rsidRPr="007B4A49">
        <w:rPr>
          <w:rFonts w:ascii="Times New Roman" w:hAnsi="Times New Roman" w:cs="Times New Roman"/>
          <w:spacing w:val="-1"/>
          <w:sz w:val="24"/>
          <w:szCs w:val="24"/>
        </w:rPr>
        <w:t xml:space="preserve"> </w:t>
      </w:r>
      <w:r w:rsidRPr="007B4A49">
        <w:rPr>
          <w:rFonts w:ascii="Times New Roman" w:hAnsi="Times New Roman" w:cs="Times New Roman"/>
          <w:sz w:val="24"/>
          <w:szCs w:val="24"/>
        </w:rPr>
        <w:t>приобретение студентами общетеоретических знаний и способности применять основные понятия в области биологии, необходимые для формирования естественнонаучного мировоззрения в практической деятел</w:t>
      </w:r>
      <w:r w:rsidRPr="007B4A49">
        <w:rPr>
          <w:rFonts w:ascii="Times New Roman" w:hAnsi="Times New Roman" w:cs="Times New Roman"/>
          <w:sz w:val="24"/>
          <w:szCs w:val="24"/>
        </w:rPr>
        <w:t>ь</w:t>
      </w:r>
      <w:r w:rsidRPr="007B4A49">
        <w:rPr>
          <w:rFonts w:ascii="Times New Roman" w:hAnsi="Times New Roman" w:cs="Times New Roman"/>
          <w:sz w:val="24"/>
          <w:szCs w:val="24"/>
        </w:rPr>
        <w:t>ности врача.</w:t>
      </w:r>
    </w:p>
    <w:p w:rsidR="007B4A49" w:rsidRPr="007B4A49" w:rsidRDefault="007B4A49" w:rsidP="007B4A49">
      <w:pPr>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Задачи учебного курса:</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изучение студентами многоуровневой организации биологических систем, закономерностей эволюции органического мира, функционирования би</w:t>
      </w:r>
      <w:r w:rsidRPr="007B4A49">
        <w:rPr>
          <w:rFonts w:ascii="Times New Roman" w:hAnsi="Times New Roman" w:cs="Times New Roman"/>
          <w:sz w:val="24"/>
          <w:szCs w:val="24"/>
        </w:rPr>
        <w:t>о</w:t>
      </w:r>
      <w:r w:rsidRPr="007B4A49">
        <w:rPr>
          <w:rFonts w:ascii="Times New Roman" w:hAnsi="Times New Roman" w:cs="Times New Roman"/>
          <w:sz w:val="24"/>
          <w:szCs w:val="24"/>
        </w:rPr>
        <w:t>логических систем;</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формирование у студентов представления о человеке, как о це</w:t>
      </w:r>
      <w:r w:rsidRPr="007B4A49">
        <w:rPr>
          <w:rFonts w:ascii="Times New Roman" w:hAnsi="Times New Roman" w:cs="Times New Roman"/>
          <w:sz w:val="24"/>
          <w:szCs w:val="24"/>
        </w:rPr>
        <w:t>н</w:t>
      </w:r>
      <w:r w:rsidRPr="007B4A49">
        <w:rPr>
          <w:rFonts w:ascii="Times New Roman" w:hAnsi="Times New Roman" w:cs="Times New Roman"/>
          <w:sz w:val="24"/>
          <w:szCs w:val="24"/>
        </w:rPr>
        <w:t>тральном объекте изучения в медицинской биологии;</w:t>
      </w:r>
    </w:p>
    <w:p w:rsidR="007B4A49" w:rsidRPr="007B4A49" w:rsidRDefault="007B4A49" w:rsidP="007B4A49">
      <w:pPr>
        <w:spacing w:after="0"/>
        <w:jc w:val="both"/>
        <w:rPr>
          <w:rFonts w:ascii="Times New Roman" w:hAnsi="Times New Roman" w:cs="Times New Roman"/>
          <w:b/>
          <w:sz w:val="24"/>
          <w:szCs w:val="24"/>
        </w:rPr>
      </w:pPr>
      <w:r w:rsidRPr="007B4A49">
        <w:rPr>
          <w:rFonts w:ascii="Times New Roman" w:hAnsi="Times New Roman" w:cs="Times New Roman"/>
          <w:sz w:val="24"/>
          <w:szCs w:val="24"/>
        </w:rPr>
        <w:t xml:space="preserve">– изучение студентами </w:t>
      </w:r>
      <w:proofErr w:type="spellStart"/>
      <w:r w:rsidRPr="007B4A49">
        <w:rPr>
          <w:rFonts w:ascii="Times New Roman" w:hAnsi="Times New Roman" w:cs="Times New Roman"/>
          <w:sz w:val="24"/>
          <w:szCs w:val="24"/>
        </w:rPr>
        <w:t>биосоциальной</w:t>
      </w:r>
      <w:proofErr w:type="spellEnd"/>
      <w:r w:rsidRPr="007B4A49">
        <w:rPr>
          <w:rFonts w:ascii="Times New Roman" w:hAnsi="Times New Roman" w:cs="Times New Roman"/>
          <w:sz w:val="24"/>
          <w:szCs w:val="24"/>
        </w:rPr>
        <w:t xml:space="preserve"> природы человека, его подчиненность общебиологическим законам развития, единства человека со средой об</w:t>
      </w:r>
      <w:r w:rsidRPr="007B4A49">
        <w:rPr>
          <w:rFonts w:ascii="Times New Roman" w:hAnsi="Times New Roman" w:cs="Times New Roman"/>
          <w:sz w:val="24"/>
          <w:szCs w:val="24"/>
        </w:rPr>
        <w:t>и</w:t>
      </w:r>
      <w:r w:rsidRPr="007B4A49">
        <w:rPr>
          <w:rFonts w:ascii="Times New Roman" w:hAnsi="Times New Roman" w:cs="Times New Roman"/>
          <w:sz w:val="24"/>
          <w:szCs w:val="24"/>
        </w:rPr>
        <w:t>тания;</w:t>
      </w:r>
    </w:p>
    <w:p w:rsidR="007B4A49" w:rsidRPr="007B4A49" w:rsidRDefault="007B4A49" w:rsidP="007B4A49">
      <w:pPr>
        <w:spacing w:after="0"/>
        <w:jc w:val="both"/>
        <w:rPr>
          <w:rFonts w:ascii="Times New Roman" w:hAnsi="Times New Roman" w:cs="Times New Roman"/>
          <w:b/>
          <w:sz w:val="24"/>
          <w:szCs w:val="24"/>
        </w:rPr>
      </w:pPr>
      <w:r w:rsidRPr="007B4A49">
        <w:rPr>
          <w:rFonts w:ascii="Times New Roman" w:hAnsi="Times New Roman" w:cs="Times New Roman"/>
          <w:sz w:val="24"/>
          <w:szCs w:val="24"/>
        </w:rPr>
        <w:t>– изучение студентами представления о современной экосистемы, действия в ней антропогенных факторов, адаптации человека к ср</w:t>
      </w:r>
      <w:r w:rsidRPr="007B4A49">
        <w:rPr>
          <w:rFonts w:ascii="Times New Roman" w:hAnsi="Times New Roman" w:cs="Times New Roman"/>
          <w:sz w:val="24"/>
          <w:szCs w:val="24"/>
        </w:rPr>
        <w:t>е</w:t>
      </w:r>
      <w:r w:rsidRPr="007B4A49">
        <w:rPr>
          <w:rFonts w:ascii="Times New Roman" w:hAnsi="Times New Roman" w:cs="Times New Roman"/>
          <w:sz w:val="24"/>
          <w:szCs w:val="24"/>
        </w:rPr>
        <w:t>де обитания.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.Б17.</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Обучение студентов биологии в медицинских ВУЗах осуществляется на основе преемственности знаний, умений и компетенций, полученных в курсе биологии общеобразовательных учебных заведений, а также знаний химии, ф</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зики, географии, математики, истории. </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Биология клетки. Основные свойства и уровни организации живых систем. Кл</w:t>
      </w:r>
      <w:r w:rsidRPr="007B4A49">
        <w:rPr>
          <w:rFonts w:ascii="Times New Roman" w:hAnsi="Times New Roman" w:cs="Times New Roman"/>
          <w:sz w:val="24"/>
          <w:szCs w:val="24"/>
        </w:rPr>
        <w:t>е</w:t>
      </w:r>
      <w:r w:rsidRPr="007B4A49">
        <w:rPr>
          <w:rFonts w:ascii="Times New Roman" w:hAnsi="Times New Roman" w:cs="Times New Roman"/>
          <w:sz w:val="24"/>
          <w:szCs w:val="24"/>
        </w:rPr>
        <w:t>точный и неклеточный уровни организации. Клеточная теория. Типы клеточной организации. Строение и функции биологической мембраны. Организация наследственного материала у пр</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и эукариот. Реализация генетической информации в клетке. Регуляция а</w:t>
      </w:r>
      <w:r w:rsidRPr="007B4A49">
        <w:rPr>
          <w:rFonts w:ascii="Times New Roman" w:hAnsi="Times New Roman" w:cs="Times New Roman"/>
          <w:sz w:val="24"/>
          <w:szCs w:val="24"/>
        </w:rPr>
        <w:t>к</w:t>
      </w:r>
      <w:r w:rsidRPr="007B4A49">
        <w:rPr>
          <w:rFonts w:ascii="Times New Roman" w:hAnsi="Times New Roman" w:cs="Times New Roman"/>
          <w:sz w:val="24"/>
          <w:szCs w:val="24"/>
        </w:rPr>
        <w:t>тивности генов у пр</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и эукариот. Генетика. Уровни организации наследственного материала. Генный уровень организации. Современная </w:t>
      </w:r>
      <w:r w:rsidRPr="007B4A49">
        <w:rPr>
          <w:rFonts w:ascii="Times New Roman" w:hAnsi="Times New Roman" w:cs="Times New Roman"/>
          <w:sz w:val="24"/>
          <w:szCs w:val="24"/>
        </w:rPr>
        <w:lastRenderedPageBreak/>
        <w:t>теория гена. Генетика пола. Основы медицинской генетики. Методы изучения генетики человека: цитогенетический, близнецовый, генеалогический, популяционно-статистический, би</w:t>
      </w:r>
      <w:r w:rsidRPr="007B4A49">
        <w:rPr>
          <w:rFonts w:ascii="Times New Roman" w:hAnsi="Times New Roman" w:cs="Times New Roman"/>
          <w:sz w:val="24"/>
          <w:szCs w:val="24"/>
        </w:rPr>
        <w:t>о</w:t>
      </w:r>
      <w:r w:rsidRPr="007B4A49">
        <w:rPr>
          <w:rFonts w:ascii="Times New Roman" w:hAnsi="Times New Roman" w:cs="Times New Roman"/>
          <w:sz w:val="24"/>
          <w:szCs w:val="24"/>
        </w:rPr>
        <w:t>химический и др. Современные молекулярно-генетические методы, лежащие в основе геномных технологий и ДНК-диагностики. Биология разв</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тия. Онтогенез и его периодизация. Общие закономерности </w:t>
      </w:r>
      <w:proofErr w:type="spellStart"/>
      <w:r w:rsidRPr="007B4A49">
        <w:rPr>
          <w:rFonts w:ascii="Times New Roman" w:hAnsi="Times New Roman" w:cs="Times New Roman"/>
          <w:sz w:val="24"/>
          <w:szCs w:val="24"/>
        </w:rPr>
        <w:t>прог</w:t>
      </w:r>
      <w:r w:rsidRPr="007B4A49">
        <w:rPr>
          <w:rFonts w:ascii="Times New Roman" w:hAnsi="Times New Roman" w:cs="Times New Roman"/>
          <w:sz w:val="24"/>
          <w:szCs w:val="24"/>
        </w:rPr>
        <w:t>е</w:t>
      </w:r>
      <w:r w:rsidRPr="007B4A49">
        <w:rPr>
          <w:rFonts w:ascii="Times New Roman" w:hAnsi="Times New Roman" w:cs="Times New Roman"/>
          <w:sz w:val="24"/>
          <w:szCs w:val="24"/>
        </w:rPr>
        <w:t>неза</w:t>
      </w:r>
      <w:proofErr w:type="spellEnd"/>
      <w:r w:rsidRPr="007B4A49">
        <w:rPr>
          <w:rFonts w:ascii="Times New Roman" w:hAnsi="Times New Roman" w:cs="Times New Roman"/>
          <w:sz w:val="24"/>
          <w:szCs w:val="24"/>
        </w:rPr>
        <w:t xml:space="preserve">. Особенности </w:t>
      </w:r>
      <w:proofErr w:type="spellStart"/>
      <w:r w:rsidRPr="007B4A49">
        <w:rPr>
          <w:rFonts w:ascii="Times New Roman" w:hAnsi="Times New Roman" w:cs="Times New Roman"/>
          <w:sz w:val="24"/>
          <w:szCs w:val="24"/>
        </w:rPr>
        <w:t>ов</w:t>
      </w:r>
      <w:proofErr w:type="gramStart"/>
      <w:r w:rsidRPr="007B4A49">
        <w:rPr>
          <w:rFonts w:ascii="Times New Roman" w:hAnsi="Times New Roman" w:cs="Times New Roman"/>
          <w:sz w:val="24"/>
          <w:szCs w:val="24"/>
        </w:rPr>
        <w:t>о</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и сперматогенеза у человека. </w:t>
      </w:r>
      <w:proofErr w:type="spellStart"/>
      <w:proofErr w:type="gramStart"/>
      <w:r w:rsidRPr="007B4A49">
        <w:rPr>
          <w:rFonts w:ascii="Times New Roman" w:hAnsi="Times New Roman" w:cs="Times New Roman"/>
          <w:sz w:val="24"/>
          <w:szCs w:val="24"/>
        </w:rPr>
        <w:t>Морфо-функциональные</w:t>
      </w:r>
      <w:proofErr w:type="spellEnd"/>
      <w:proofErr w:type="gramEnd"/>
      <w:r w:rsidRPr="007B4A49">
        <w:rPr>
          <w:rFonts w:ascii="Times New Roman" w:hAnsi="Times New Roman" w:cs="Times New Roman"/>
          <w:sz w:val="24"/>
          <w:szCs w:val="24"/>
        </w:rPr>
        <w:t xml:space="preserve"> и генетические особенности половых клеток. Оплодотворение, его фазы, биологическая су</w:t>
      </w:r>
      <w:r w:rsidRPr="007B4A49">
        <w:rPr>
          <w:rFonts w:ascii="Times New Roman" w:hAnsi="Times New Roman" w:cs="Times New Roman"/>
          <w:sz w:val="24"/>
          <w:szCs w:val="24"/>
        </w:rPr>
        <w:t>щ</w:t>
      </w:r>
      <w:r w:rsidRPr="007B4A49">
        <w:rPr>
          <w:rFonts w:ascii="Times New Roman" w:hAnsi="Times New Roman" w:cs="Times New Roman"/>
          <w:sz w:val="24"/>
          <w:szCs w:val="24"/>
        </w:rPr>
        <w:t>ность. Механизмы регуляции развития на разных этапах онтог</w:t>
      </w:r>
      <w:r w:rsidRPr="007B4A49">
        <w:rPr>
          <w:rFonts w:ascii="Times New Roman" w:hAnsi="Times New Roman" w:cs="Times New Roman"/>
          <w:sz w:val="24"/>
          <w:szCs w:val="24"/>
        </w:rPr>
        <w:t>е</w:t>
      </w:r>
      <w:r w:rsidRPr="007B4A49">
        <w:rPr>
          <w:rFonts w:ascii="Times New Roman" w:hAnsi="Times New Roman" w:cs="Times New Roman"/>
          <w:sz w:val="24"/>
          <w:szCs w:val="24"/>
        </w:rPr>
        <w:t>неза. Генетическая регуляция развития, основные клеточные процессы в онтогенезе, дифференцировка, рост, морфогенез, межклеточные взаимодействия. Аномалии и пороки ра</w:t>
      </w:r>
      <w:r w:rsidRPr="007B4A49">
        <w:rPr>
          <w:rFonts w:ascii="Times New Roman" w:hAnsi="Times New Roman" w:cs="Times New Roman"/>
          <w:sz w:val="24"/>
          <w:szCs w:val="24"/>
        </w:rPr>
        <w:t>з</w:t>
      </w:r>
      <w:r w:rsidRPr="007B4A49">
        <w:rPr>
          <w:rFonts w:ascii="Times New Roman" w:hAnsi="Times New Roman" w:cs="Times New Roman"/>
          <w:sz w:val="24"/>
          <w:szCs w:val="24"/>
        </w:rPr>
        <w:t>вития. Гомеостаз. Виды гомеостаза и механизмы его поддержания. Генетический гомеостаз и его нарушения. Репарация. Физиологич</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ская и </w:t>
      </w:r>
      <w:proofErr w:type="spellStart"/>
      <w:r w:rsidRPr="007B4A49">
        <w:rPr>
          <w:rFonts w:ascii="Times New Roman" w:hAnsi="Times New Roman" w:cs="Times New Roman"/>
          <w:sz w:val="24"/>
          <w:szCs w:val="24"/>
        </w:rPr>
        <w:t>репаративная</w:t>
      </w:r>
      <w:proofErr w:type="spellEnd"/>
      <w:r w:rsidRPr="007B4A49">
        <w:rPr>
          <w:rFonts w:ascii="Times New Roman" w:hAnsi="Times New Roman" w:cs="Times New Roman"/>
          <w:sz w:val="24"/>
          <w:szCs w:val="24"/>
        </w:rPr>
        <w:t xml:space="preserve"> регенерация. Эволюционное учение. Происхождение жизни. Главные этапы развития жизни. Гипотезы происхождения </w:t>
      </w:r>
      <w:proofErr w:type="spellStart"/>
      <w:r w:rsidRPr="007B4A49">
        <w:rPr>
          <w:rFonts w:ascii="Times New Roman" w:hAnsi="Times New Roman" w:cs="Times New Roman"/>
          <w:sz w:val="24"/>
          <w:szCs w:val="24"/>
        </w:rPr>
        <w:t>эукариотических</w:t>
      </w:r>
      <w:proofErr w:type="spellEnd"/>
      <w:r w:rsidRPr="007B4A49">
        <w:rPr>
          <w:rFonts w:ascii="Times New Roman" w:hAnsi="Times New Roman" w:cs="Times New Roman"/>
          <w:sz w:val="24"/>
          <w:szCs w:val="24"/>
        </w:rPr>
        <w:t xml:space="preserve"> клеток. Эволюция систем о</w:t>
      </w:r>
      <w:r w:rsidRPr="007B4A49">
        <w:rPr>
          <w:rFonts w:ascii="Times New Roman" w:hAnsi="Times New Roman" w:cs="Times New Roman"/>
          <w:sz w:val="24"/>
          <w:szCs w:val="24"/>
        </w:rPr>
        <w:t>р</w:t>
      </w:r>
      <w:r w:rsidRPr="007B4A49">
        <w:rPr>
          <w:rFonts w:ascii="Times New Roman" w:hAnsi="Times New Roman" w:cs="Times New Roman"/>
          <w:sz w:val="24"/>
          <w:szCs w:val="24"/>
        </w:rPr>
        <w:t xml:space="preserve">ганов. Общие закономерности в эволюции органов и систем. Филогенез систем органов хордовых: </w:t>
      </w:r>
      <w:proofErr w:type="spellStart"/>
      <w:r w:rsidRPr="007B4A49">
        <w:rPr>
          <w:rFonts w:ascii="Times New Roman" w:hAnsi="Times New Roman" w:cs="Times New Roman"/>
          <w:sz w:val="24"/>
          <w:szCs w:val="24"/>
        </w:rPr>
        <w:t>опорно-двГИАтельной</w:t>
      </w:r>
      <w:proofErr w:type="spellEnd"/>
      <w:r w:rsidRPr="007B4A49">
        <w:rPr>
          <w:rFonts w:ascii="Times New Roman" w:hAnsi="Times New Roman" w:cs="Times New Roman"/>
          <w:sz w:val="24"/>
          <w:szCs w:val="24"/>
        </w:rPr>
        <w:t xml:space="preserve"> системы, пищеварительной, дыхательной, кровеносной, выделительной, нервной и эндокринной. Антропогенез. Экосистема. Троф</w:t>
      </w:r>
      <w:r w:rsidRPr="007B4A49">
        <w:rPr>
          <w:rFonts w:ascii="Times New Roman" w:hAnsi="Times New Roman" w:cs="Times New Roman"/>
          <w:sz w:val="24"/>
          <w:szCs w:val="24"/>
        </w:rPr>
        <w:t>и</w:t>
      </w:r>
      <w:r w:rsidRPr="007B4A49">
        <w:rPr>
          <w:rFonts w:ascii="Times New Roman" w:hAnsi="Times New Roman" w:cs="Times New Roman"/>
          <w:sz w:val="24"/>
          <w:szCs w:val="24"/>
        </w:rPr>
        <w:t>ческие уровни. Экологические пирамиды. Круговорот биогенных элементов в экосистеме. Экология человека. Среда обитания человека, факторы среды. Антропогенные факторы. Виды антропогенного загрязнения среды. Последствия дейс</w:t>
      </w:r>
      <w:r w:rsidRPr="007B4A49">
        <w:rPr>
          <w:rFonts w:ascii="Times New Roman" w:hAnsi="Times New Roman" w:cs="Times New Roman"/>
          <w:sz w:val="24"/>
          <w:szCs w:val="24"/>
        </w:rPr>
        <w:t>т</w:t>
      </w:r>
      <w:r w:rsidRPr="007B4A49">
        <w:rPr>
          <w:rFonts w:ascii="Times New Roman" w:hAnsi="Times New Roman" w:cs="Times New Roman"/>
          <w:sz w:val="24"/>
          <w:szCs w:val="24"/>
        </w:rPr>
        <w:t>вия загрязнителей окружающей среды на организм человека. Экологические болезни. Медицинская паразитология. Протозоология. Паразитические представители Просте</w:t>
      </w:r>
      <w:r w:rsidRPr="007B4A49">
        <w:rPr>
          <w:rFonts w:ascii="Times New Roman" w:hAnsi="Times New Roman" w:cs="Times New Roman"/>
          <w:sz w:val="24"/>
          <w:szCs w:val="24"/>
        </w:rPr>
        <w:t>й</w:t>
      </w:r>
      <w:r w:rsidRPr="007B4A49">
        <w:rPr>
          <w:rFonts w:ascii="Times New Roman" w:hAnsi="Times New Roman" w:cs="Times New Roman"/>
          <w:sz w:val="24"/>
          <w:szCs w:val="24"/>
        </w:rPr>
        <w:t xml:space="preserve">ших. Циклы развития, пути инвазии, локализация, лабораторная диагностика, меры профилактики </w:t>
      </w:r>
      <w:proofErr w:type="spellStart"/>
      <w:r w:rsidRPr="007B4A49">
        <w:rPr>
          <w:rFonts w:ascii="Times New Roman" w:hAnsi="Times New Roman" w:cs="Times New Roman"/>
          <w:sz w:val="24"/>
          <w:szCs w:val="24"/>
        </w:rPr>
        <w:t>протозойных</w:t>
      </w:r>
      <w:proofErr w:type="spellEnd"/>
      <w:r w:rsidRPr="007B4A49">
        <w:rPr>
          <w:rFonts w:ascii="Times New Roman" w:hAnsi="Times New Roman" w:cs="Times New Roman"/>
          <w:sz w:val="24"/>
          <w:szCs w:val="24"/>
        </w:rPr>
        <w:t xml:space="preserve"> заболев</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ний. Основы гельминтологии. Медицинская </w:t>
      </w:r>
      <w:proofErr w:type="spellStart"/>
      <w:r w:rsidRPr="007B4A49">
        <w:rPr>
          <w:rFonts w:ascii="Times New Roman" w:hAnsi="Times New Roman" w:cs="Times New Roman"/>
          <w:sz w:val="24"/>
          <w:szCs w:val="24"/>
        </w:rPr>
        <w:t>арахноэнтомология</w:t>
      </w:r>
      <w:proofErr w:type="spellEnd"/>
      <w:r w:rsidRPr="007B4A49">
        <w:rPr>
          <w:rFonts w:ascii="Times New Roman" w:hAnsi="Times New Roman" w:cs="Times New Roman"/>
          <w:sz w:val="24"/>
          <w:szCs w:val="24"/>
        </w:rPr>
        <w:t>. Членистоногие – возбудители и переносчики возбудителей инфекционных и инваз</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онных заболеваний. Класс </w:t>
      </w:r>
      <w:proofErr w:type="gramStart"/>
      <w:r w:rsidRPr="007B4A49">
        <w:rPr>
          <w:rFonts w:ascii="Times New Roman" w:hAnsi="Times New Roman" w:cs="Times New Roman"/>
          <w:sz w:val="24"/>
          <w:szCs w:val="24"/>
        </w:rPr>
        <w:t>Паукообразные</w:t>
      </w:r>
      <w:proofErr w:type="gramEnd"/>
      <w:r w:rsidRPr="007B4A49">
        <w:rPr>
          <w:rFonts w:ascii="Times New Roman" w:hAnsi="Times New Roman" w:cs="Times New Roman"/>
          <w:sz w:val="24"/>
          <w:szCs w:val="24"/>
        </w:rPr>
        <w:t>. Клещи. Класс Насекомые. Трансмиссивные и пр</w:t>
      </w:r>
      <w:r w:rsidRPr="007B4A49">
        <w:rPr>
          <w:rFonts w:ascii="Times New Roman" w:hAnsi="Times New Roman" w:cs="Times New Roman"/>
          <w:sz w:val="24"/>
          <w:szCs w:val="24"/>
        </w:rPr>
        <w:t>и</w:t>
      </w:r>
      <w:r w:rsidRPr="007B4A49">
        <w:rPr>
          <w:rFonts w:ascii="Times New Roman" w:hAnsi="Times New Roman" w:cs="Times New Roman"/>
          <w:sz w:val="24"/>
          <w:szCs w:val="24"/>
        </w:rPr>
        <w:t>родно-очаговые заболевания.</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4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autoSpaceDE w:val="0"/>
        <w:autoSpaceDN w:val="0"/>
        <w:adjustRightInd w:val="0"/>
        <w:spacing w:after="0"/>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Физиология с основами анатомии</w:t>
      </w:r>
    </w:p>
    <w:p w:rsidR="007B4A49" w:rsidRPr="007B4A49" w:rsidRDefault="007B4A49" w:rsidP="007B4A49">
      <w:pPr>
        <w:pStyle w:val="a3"/>
        <w:ind w:right="0" w:firstLine="708"/>
        <w:rPr>
          <w:b/>
          <w:bCs/>
          <w:i/>
          <w:iCs/>
          <w:szCs w:val="24"/>
        </w:rPr>
      </w:pPr>
      <w:r w:rsidRPr="007B4A49">
        <w:rPr>
          <w:b/>
          <w:szCs w:val="24"/>
        </w:rPr>
        <w:t>Цели освоения дисциплины</w:t>
      </w:r>
      <w:r w:rsidRPr="007B4A49">
        <w:rPr>
          <w:szCs w:val="24"/>
        </w:rPr>
        <w:t xml:space="preserve"> формирование у студентов знаний по анатомии человека и топографической анатомии, как организма в целом, так и отдельных органов и систем, на основе современных достижений макро- и микроскопии; умений использовать полученные знания при последующем изучении других фундаме</w:t>
      </w:r>
      <w:r w:rsidRPr="007B4A49">
        <w:rPr>
          <w:szCs w:val="24"/>
        </w:rPr>
        <w:t>н</w:t>
      </w:r>
      <w:r w:rsidRPr="007B4A49">
        <w:rPr>
          <w:szCs w:val="24"/>
        </w:rPr>
        <w:t>тальных и клинических дисциплин, а также в будущей профессиональной де</w:t>
      </w:r>
      <w:r w:rsidRPr="007B4A49">
        <w:rPr>
          <w:szCs w:val="24"/>
        </w:rPr>
        <w:t>я</w:t>
      </w:r>
      <w:r w:rsidRPr="007B4A49">
        <w:rPr>
          <w:szCs w:val="24"/>
        </w:rPr>
        <w:t>тельности врача.</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.Б18.</w:t>
      </w:r>
    </w:p>
    <w:p w:rsidR="007B4A49" w:rsidRPr="007B4A49" w:rsidRDefault="007B4A49" w:rsidP="007B4A49">
      <w:pPr>
        <w:pStyle w:val="11"/>
        <w:ind w:firstLine="720"/>
        <w:jc w:val="both"/>
        <w:rPr>
          <w:sz w:val="24"/>
          <w:szCs w:val="24"/>
        </w:rPr>
      </w:pPr>
      <w:r w:rsidRPr="007B4A49">
        <w:rPr>
          <w:sz w:val="24"/>
          <w:szCs w:val="24"/>
        </w:rPr>
        <w:t>Основные знания, необходимые для изучения дисциплины формируются:</w:t>
      </w:r>
    </w:p>
    <w:p w:rsidR="007B4A49" w:rsidRPr="007B4A49" w:rsidRDefault="007B4A49" w:rsidP="007B4A49">
      <w:pPr>
        <w:numPr>
          <w:ilvl w:val="0"/>
          <w:numId w:val="4"/>
        </w:numPr>
        <w:spacing w:after="0" w:line="240" w:lineRule="auto"/>
        <w:ind w:left="0" w:hanging="284"/>
        <w:jc w:val="both"/>
        <w:rPr>
          <w:rFonts w:ascii="Times New Roman" w:hAnsi="Times New Roman" w:cs="Times New Roman"/>
          <w:sz w:val="24"/>
          <w:szCs w:val="24"/>
        </w:rPr>
      </w:pPr>
      <w:r w:rsidRPr="007B4A49">
        <w:rPr>
          <w:rFonts w:ascii="Times New Roman" w:hAnsi="Times New Roman" w:cs="Times New Roman"/>
          <w:sz w:val="24"/>
          <w:szCs w:val="24"/>
        </w:rPr>
        <w:t xml:space="preserve">в цикле гуманитарных </w:t>
      </w:r>
      <w:r w:rsidRPr="007B4A49">
        <w:rPr>
          <w:rFonts w:ascii="Times New Roman" w:hAnsi="Times New Roman" w:cs="Times New Roman"/>
          <w:bCs/>
          <w:sz w:val="24"/>
          <w:szCs w:val="24"/>
        </w:rPr>
        <w:t>и социально-экономических</w:t>
      </w:r>
      <w:r w:rsidRPr="007B4A49">
        <w:rPr>
          <w:rFonts w:ascii="Times New Roman" w:hAnsi="Times New Roman" w:cs="Times New Roman"/>
          <w:sz w:val="24"/>
          <w:szCs w:val="24"/>
        </w:rPr>
        <w:t xml:space="preserve"> дисциплин, в том числе</w:t>
      </w:r>
      <w:r w:rsidRPr="007B4A49">
        <w:rPr>
          <w:rFonts w:ascii="Times New Roman" w:hAnsi="Times New Roman" w:cs="Times New Roman"/>
          <w:bCs/>
          <w:sz w:val="24"/>
          <w:szCs w:val="24"/>
        </w:rPr>
        <w:t>: философия, биоэтика, п</w:t>
      </w:r>
      <w:r w:rsidRPr="007B4A49">
        <w:rPr>
          <w:rFonts w:ascii="Times New Roman" w:hAnsi="Times New Roman" w:cs="Times New Roman"/>
          <w:sz w:val="24"/>
          <w:szCs w:val="24"/>
        </w:rPr>
        <w:t>сихология и педагогика, история медицины, л</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тинский язык; </w:t>
      </w:r>
    </w:p>
    <w:p w:rsidR="007B4A49" w:rsidRPr="007B4A49" w:rsidRDefault="007B4A49" w:rsidP="007B4A49">
      <w:pPr>
        <w:numPr>
          <w:ilvl w:val="0"/>
          <w:numId w:val="4"/>
        </w:numPr>
        <w:spacing w:after="0" w:line="240" w:lineRule="auto"/>
        <w:ind w:left="0" w:hanging="284"/>
        <w:jc w:val="both"/>
        <w:rPr>
          <w:rFonts w:ascii="Times New Roman" w:hAnsi="Times New Roman" w:cs="Times New Roman"/>
          <w:sz w:val="24"/>
          <w:szCs w:val="24"/>
        </w:rPr>
      </w:pPr>
      <w:proofErr w:type="gramStart"/>
      <w:r w:rsidRPr="007B4A49">
        <w:rPr>
          <w:rFonts w:ascii="Times New Roman" w:hAnsi="Times New Roman" w:cs="Times New Roman"/>
          <w:sz w:val="24"/>
          <w:szCs w:val="24"/>
        </w:rPr>
        <w:t>в цикле математических и естественнонаучных дисциплин в том чи</w:t>
      </w:r>
      <w:r w:rsidRPr="007B4A49">
        <w:rPr>
          <w:rFonts w:ascii="Times New Roman" w:hAnsi="Times New Roman" w:cs="Times New Roman"/>
          <w:sz w:val="24"/>
          <w:szCs w:val="24"/>
        </w:rPr>
        <w:t>с</w:t>
      </w:r>
      <w:r w:rsidRPr="007B4A49">
        <w:rPr>
          <w:rFonts w:ascii="Times New Roman" w:hAnsi="Times New Roman" w:cs="Times New Roman"/>
          <w:sz w:val="24"/>
          <w:szCs w:val="24"/>
        </w:rPr>
        <w:t>ле: физика, математика; химия; биология; гистология, эмбриология, цитология; нормальная ф</w:t>
      </w:r>
      <w:r w:rsidRPr="007B4A49">
        <w:rPr>
          <w:rFonts w:ascii="Times New Roman" w:hAnsi="Times New Roman" w:cs="Times New Roman"/>
          <w:sz w:val="24"/>
          <w:szCs w:val="24"/>
        </w:rPr>
        <w:t>и</w:t>
      </w:r>
      <w:r w:rsidRPr="007B4A49">
        <w:rPr>
          <w:rFonts w:ascii="Times New Roman" w:hAnsi="Times New Roman" w:cs="Times New Roman"/>
          <w:sz w:val="24"/>
          <w:szCs w:val="24"/>
        </w:rPr>
        <w:t>зиология.</w:t>
      </w:r>
      <w:proofErr w:type="gramEnd"/>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 xml:space="preserve">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w:t>
      </w:r>
      <w:r w:rsidRPr="007B4A49">
        <w:rPr>
          <w:sz w:val="24"/>
        </w:rPr>
        <w:lastRenderedPageBreak/>
        <w:t>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tabs>
          <w:tab w:val="left" w:pos="540"/>
        </w:tabs>
        <w:spacing w:after="0"/>
        <w:ind w:firstLine="720"/>
        <w:jc w:val="both"/>
        <w:rPr>
          <w:rFonts w:ascii="Times New Roman" w:hAnsi="Times New Roman" w:cs="Times New Roman"/>
          <w:sz w:val="24"/>
          <w:szCs w:val="24"/>
          <w:lang w:eastAsia="ar-SA"/>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Введение. Содержание предмета. История анатомии. История отечественной анатомии. Развитие человека. Общая структура развития тела человека. Понятие об органах и системах органов. Положение человека в природе. Анатомическая терминология. </w:t>
      </w:r>
      <w:proofErr w:type="spellStart"/>
      <w:r w:rsidRPr="007B4A49">
        <w:rPr>
          <w:rFonts w:ascii="Times New Roman" w:hAnsi="Times New Roman" w:cs="Times New Roman"/>
          <w:sz w:val="24"/>
          <w:szCs w:val="24"/>
        </w:rPr>
        <w:t>Опорно-двГИАтельный</w:t>
      </w:r>
      <w:proofErr w:type="spellEnd"/>
      <w:r w:rsidRPr="007B4A49">
        <w:rPr>
          <w:rFonts w:ascii="Times New Roman" w:hAnsi="Times New Roman" w:cs="Times New Roman"/>
          <w:sz w:val="24"/>
          <w:szCs w:val="24"/>
        </w:rPr>
        <w:t xml:space="preserve"> аппарат.</w:t>
      </w:r>
      <w:r w:rsidRPr="007B4A49">
        <w:rPr>
          <w:rFonts w:ascii="Times New Roman" w:hAnsi="Times New Roman" w:cs="Times New Roman"/>
          <w:sz w:val="24"/>
          <w:szCs w:val="24"/>
          <w:lang w:eastAsia="ar-SA"/>
        </w:rPr>
        <w:tab/>
      </w:r>
      <w:r w:rsidRPr="007B4A49">
        <w:rPr>
          <w:rFonts w:ascii="Times New Roman" w:hAnsi="Times New Roman" w:cs="Times New Roman"/>
          <w:sz w:val="24"/>
          <w:szCs w:val="24"/>
        </w:rPr>
        <w:t xml:space="preserve">Остеология: кости осевого скелета, скелет конечностей. Артрология: соединение костей туловища и черепа, соединения конечностей. Миология: мышцы и фасции туловища, груди, живота, шеи, головы, конечностей. Спланхнология. Пищеварительная система. Дыхательная система. Мочевая система. Половые системы. Органы иммунной системы и пути оттока лимфы. Общие закономерности строения. Первичные и вторичные органы иммунной системы. Лимфатические капилляры, сосуды, стволы и протоки. Лимфатические узлы: строение и топография. Эндокринные железы. Гипофиз, эпифиз, щитовидная железа, паращитовидные железы, надпочечники, эндокринная часть поджелудочной железы и половых желез. </w:t>
      </w:r>
      <w:proofErr w:type="spellStart"/>
      <w:proofErr w:type="gramStart"/>
      <w:r w:rsidRPr="007B4A49">
        <w:rPr>
          <w:rFonts w:ascii="Times New Roman" w:hAnsi="Times New Roman" w:cs="Times New Roman"/>
          <w:sz w:val="24"/>
          <w:szCs w:val="24"/>
        </w:rPr>
        <w:t>Сердечно-сосудистая</w:t>
      </w:r>
      <w:proofErr w:type="spellEnd"/>
      <w:proofErr w:type="gramEnd"/>
      <w:r w:rsidRPr="007B4A49">
        <w:rPr>
          <w:rFonts w:ascii="Times New Roman" w:hAnsi="Times New Roman" w:cs="Times New Roman"/>
          <w:sz w:val="24"/>
          <w:szCs w:val="24"/>
        </w:rPr>
        <w:t xml:space="preserve"> система. Сердце. Артерии малого круга кровообращения. Артерии большого круга кровообращения: артерии головы и шеи, туловища и конечностей. Вены. Неврология. Общее строение. Центральная нервная система. Спинной мозг. Головной мозг: конечный мозг, полушария большого мозга. Ствол мозга. Промежуточный мозг. Средний мозг. Перешеек ромбовидного мозга. Задний мозг. Мост, мозжечок, продолговатый мозг, ромбовидная ямка. Проводящие пути центральной нервной системы. Оболочки спинного и головного мозга. Периферическая нервная система. Черепные нервы, спинномозговые нервы. Шейное, плевое, поясничное и крестцовое сплетения. Автономная нервная система: симпатическая и парасимпатическая части. </w:t>
      </w:r>
      <w:r w:rsidRPr="007B4A49">
        <w:rPr>
          <w:rFonts w:ascii="Times New Roman" w:hAnsi="Times New Roman" w:cs="Times New Roman"/>
          <w:bCs/>
          <w:sz w:val="24"/>
          <w:szCs w:val="24"/>
        </w:rPr>
        <w:t>Эстезиология</w:t>
      </w:r>
      <w:r w:rsidRPr="007B4A49">
        <w:rPr>
          <w:rFonts w:ascii="Times New Roman" w:hAnsi="Times New Roman" w:cs="Times New Roman"/>
          <w:bCs/>
          <w:sz w:val="24"/>
          <w:szCs w:val="24"/>
          <w:lang w:eastAsia="ar-SA"/>
        </w:rPr>
        <w:tab/>
      </w:r>
      <w:r w:rsidRPr="007B4A49">
        <w:rPr>
          <w:rFonts w:ascii="Times New Roman" w:hAnsi="Times New Roman" w:cs="Times New Roman"/>
          <w:sz w:val="24"/>
          <w:szCs w:val="24"/>
        </w:rPr>
        <w:t>Глаз, ухо, органы обоняния и вкуса. Кожа. Топография сосудов и нервов в различных частях тела человека. Взаимоотношения сосудов и нервов в стенках тела человека, конечностях и органах. Анатомия фасций, каналов, борозд, треугольников, в которых располагаются сосуды и нервы.</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5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Микробиология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Цели дисциплины:</w:t>
      </w:r>
      <w:r w:rsidRPr="007B4A49">
        <w:rPr>
          <w:rFonts w:ascii="Times New Roman" w:hAnsi="Times New Roman" w:cs="Times New Roman"/>
          <w:sz w:val="24"/>
          <w:szCs w:val="24"/>
        </w:rPr>
        <w:t xml:space="preserve"> освоение студентами теоретических основ и закономерностей взаимодействия микр</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макроорганизма</w:t>
      </w:r>
      <w:proofErr w:type="spellEnd"/>
      <w:r w:rsidRPr="007B4A49">
        <w:rPr>
          <w:rFonts w:ascii="Times New Roman" w:hAnsi="Times New Roman" w:cs="Times New Roman"/>
          <w:sz w:val="24"/>
          <w:szCs w:val="24"/>
        </w:rPr>
        <w:t>, практических навыков по методам профилактики, микробиологической, молекулярно-биологической и иммунол</w:t>
      </w:r>
      <w:r w:rsidRPr="007B4A49">
        <w:rPr>
          <w:rFonts w:ascii="Times New Roman" w:hAnsi="Times New Roman" w:cs="Times New Roman"/>
          <w:sz w:val="24"/>
          <w:szCs w:val="24"/>
        </w:rPr>
        <w:t>о</w:t>
      </w:r>
      <w:r w:rsidRPr="007B4A49">
        <w:rPr>
          <w:rFonts w:ascii="Times New Roman" w:hAnsi="Times New Roman" w:cs="Times New Roman"/>
          <w:sz w:val="24"/>
          <w:szCs w:val="24"/>
        </w:rPr>
        <w:t>гической диагностики, основным направлениям лечения инфекционных и о</w:t>
      </w:r>
      <w:r w:rsidRPr="007B4A49">
        <w:rPr>
          <w:rFonts w:ascii="Times New Roman" w:hAnsi="Times New Roman" w:cs="Times New Roman"/>
          <w:sz w:val="24"/>
          <w:szCs w:val="24"/>
        </w:rPr>
        <w:t>п</w:t>
      </w:r>
      <w:r w:rsidRPr="007B4A49">
        <w:rPr>
          <w:rFonts w:ascii="Times New Roman" w:hAnsi="Times New Roman" w:cs="Times New Roman"/>
          <w:sz w:val="24"/>
          <w:szCs w:val="24"/>
        </w:rPr>
        <w:t xml:space="preserve">портунистических болезней человека.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.Б19.</w:t>
      </w:r>
    </w:p>
    <w:p w:rsidR="007B4A49" w:rsidRPr="007B4A49" w:rsidRDefault="007B4A49" w:rsidP="007B4A49">
      <w:pPr>
        <w:pStyle w:val="11"/>
        <w:ind w:firstLine="709"/>
        <w:jc w:val="both"/>
        <w:rPr>
          <w:sz w:val="24"/>
          <w:szCs w:val="24"/>
        </w:rPr>
      </w:pPr>
      <w:r w:rsidRPr="007B4A49">
        <w:rPr>
          <w:sz w:val="24"/>
          <w:szCs w:val="24"/>
        </w:rPr>
        <w:t>Основные знания, необходимые для изучения дисциплины формируются: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в цикле гуманитарных, </w:t>
      </w:r>
      <w:r w:rsidRPr="007B4A49">
        <w:rPr>
          <w:rFonts w:ascii="Times New Roman" w:hAnsi="Times New Roman" w:cs="Times New Roman"/>
          <w:bCs/>
          <w:sz w:val="24"/>
          <w:szCs w:val="24"/>
        </w:rPr>
        <w:t>социальных и экономических</w:t>
      </w:r>
      <w:r w:rsidRPr="007B4A49">
        <w:rPr>
          <w:rFonts w:ascii="Times New Roman" w:hAnsi="Times New Roman" w:cs="Times New Roman"/>
          <w:sz w:val="24"/>
          <w:szCs w:val="24"/>
        </w:rPr>
        <w:t xml:space="preserve"> дисциплин, в том числе</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дисциплинами</w:t>
      </w:r>
      <w:r w:rsidRPr="007B4A49">
        <w:rPr>
          <w:rFonts w:ascii="Times New Roman" w:hAnsi="Times New Roman" w:cs="Times New Roman"/>
          <w:bCs/>
          <w:sz w:val="24"/>
          <w:szCs w:val="24"/>
        </w:rPr>
        <w:t xml:space="preserve">: философия, биоэтика, </w:t>
      </w:r>
      <w:r w:rsidRPr="007B4A49">
        <w:rPr>
          <w:rFonts w:ascii="Times New Roman" w:hAnsi="Times New Roman" w:cs="Times New Roman"/>
          <w:sz w:val="24"/>
          <w:szCs w:val="24"/>
        </w:rPr>
        <w:t>психология и пед</w:t>
      </w:r>
      <w:r w:rsidRPr="007B4A49">
        <w:rPr>
          <w:rFonts w:ascii="Times New Roman" w:hAnsi="Times New Roman" w:cs="Times New Roman"/>
          <w:sz w:val="24"/>
          <w:szCs w:val="24"/>
        </w:rPr>
        <w:t>а</w:t>
      </w:r>
      <w:r w:rsidRPr="007B4A49">
        <w:rPr>
          <w:rFonts w:ascii="Times New Roman" w:hAnsi="Times New Roman" w:cs="Times New Roman"/>
          <w:sz w:val="24"/>
          <w:szCs w:val="24"/>
        </w:rPr>
        <w:t>гогика, история медицины,</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латинский язык;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 в цикле математических, естественнонаучных, дисциплин в том числе</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дисциплинами: физика, математика; медицинская информ</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тика; химия; биология;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биохимия; анатомия; гистология, эмбриология, цитология; нормальная ф</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зиология; </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lastRenderedPageBreak/>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9"/>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af6"/>
        <w:ind w:left="0" w:firstLine="709"/>
        <w:contextualSpacing/>
        <w:jc w:val="both"/>
        <w:rPr>
          <w:sz w:val="24"/>
        </w:rPr>
      </w:pPr>
      <w:r w:rsidRPr="007B4A49">
        <w:rPr>
          <w:sz w:val="24"/>
        </w:rPr>
        <w:t>способностью к анализу и публичному представлению научной фармацевтической информации (ПК-21);</w:t>
      </w:r>
    </w:p>
    <w:p w:rsidR="007B4A49" w:rsidRPr="007B4A49" w:rsidRDefault="007B4A49" w:rsidP="007B4A49">
      <w:pPr>
        <w:autoSpaceDE w:val="0"/>
        <w:autoSpaceDN w:val="0"/>
        <w:adjustRightInd w:val="0"/>
        <w:spacing w:after="0"/>
        <w:ind w:firstLine="54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Общая микробиология, вирусология, иммунологии. Морфология микроорганизмов. Предмет и задачи микробиологии и </w:t>
      </w:r>
      <w:r w:rsidRPr="007B4A49">
        <w:rPr>
          <w:rFonts w:ascii="Times New Roman" w:hAnsi="Times New Roman" w:cs="Times New Roman"/>
          <w:spacing w:val="1"/>
          <w:sz w:val="24"/>
          <w:szCs w:val="24"/>
        </w:rPr>
        <w:t>имм</w:t>
      </w:r>
      <w:r w:rsidRPr="007B4A49">
        <w:rPr>
          <w:rFonts w:ascii="Times New Roman" w:hAnsi="Times New Roman" w:cs="Times New Roman"/>
          <w:spacing w:val="1"/>
          <w:sz w:val="24"/>
          <w:szCs w:val="24"/>
        </w:rPr>
        <w:t>у</w:t>
      </w:r>
      <w:r w:rsidRPr="007B4A49">
        <w:rPr>
          <w:rFonts w:ascii="Times New Roman" w:hAnsi="Times New Roman" w:cs="Times New Roman"/>
          <w:spacing w:val="1"/>
          <w:sz w:val="24"/>
          <w:szCs w:val="24"/>
        </w:rPr>
        <w:t>нологии. Систематика микробов.</w:t>
      </w:r>
      <w:r w:rsidRPr="007B4A49">
        <w:rPr>
          <w:rFonts w:ascii="Times New Roman" w:hAnsi="Times New Roman" w:cs="Times New Roman"/>
          <w:sz w:val="24"/>
          <w:szCs w:val="24"/>
        </w:rPr>
        <w:t xml:space="preserve"> Морфология микроорганизмов</w:t>
      </w:r>
      <w:r w:rsidRPr="007B4A49">
        <w:rPr>
          <w:rFonts w:ascii="Times New Roman" w:hAnsi="Times New Roman" w:cs="Times New Roman"/>
          <w:spacing w:val="1"/>
          <w:sz w:val="24"/>
          <w:szCs w:val="24"/>
        </w:rPr>
        <w:t>.</w:t>
      </w:r>
      <w:r w:rsidRPr="007B4A49">
        <w:rPr>
          <w:rFonts w:ascii="Times New Roman" w:hAnsi="Times New Roman" w:cs="Times New Roman"/>
          <w:sz w:val="24"/>
          <w:szCs w:val="24"/>
        </w:rPr>
        <w:t xml:space="preserve"> Микроскопические методы исследов</w:t>
      </w:r>
      <w:r w:rsidRPr="007B4A49">
        <w:rPr>
          <w:rFonts w:ascii="Times New Roman" w:hAnsi="Times New Roman" w:cs="Times New Roman"/>
          <w:sz w:val="24"/>
          <w:szCs w:val="24"/>
        </w:rPr>
        <w:t>а</w:t>
      </w:r>
      <w:r w:rsidRPr="007B4A49">
        <w:rPr>
          <w:rFonts w:ascii="Times New Roman" w:hAnsi="Times New Roman" w:cs="Times New Roman"/>
          <w:sz w:val="24"/>
          <w:szCs w:val="24"/>
        </w:rPr>
        <w:t>ния. Методы окраски. Физиология микробов. Физиология микробов. Рост и размножение бактерий. Бактериологический метод исследования. Питательные среды. Этапы бактериологического метода исследования. Экология микробов (</w:t>
      </w:r>
      <w:proofErr w:type="spellStart"/>
      <w:r w:rsidRPr="007B4A49">
        <w:rPr>
          <w:rFonts w:ascii="Times New Roman" w:hAnsi="Times New Roman" w:cs="Times New Roman"/>
          <w:sz w:val="24"/>
          <w:szCs w:val="24"/>
        </w:rPr>
        <w:t>микроэкол</w:t>
      </w:r>
      <w:r w:rsidRPr="007B4A49">
        <w:rPr>
          <w:rFonts w:ascii="Times New Roman" w:hAnsi="Times New Roman" w:cs="Times New Roman"/>
          <w:sz w:val="24"/>
          <w:szCs w:val="24"/>
        </w:rPr>
        <w:t>о</w:t>
      </w:r>
      <w:r w:rsidRPr="007B4A49">
        <w:rPr>
          <w:rFonts w:ascii="Times New Roman" w:hAnsi="Times New Roman" w:cs="Times New Roman"/>
          <w:sz w:val="24"/>
          <w:szCs w:val="24"/>
        </w:rPr>
        <w:t>гия</w:t>
      </w:r>
      <w:proofErr w:type="spellEnd"/>
      <w:r w:rsidRPr="007B4A49">
        <w:rPr>
          <w:rFonts w:ascii="Times New Roman" w:hAnsi="Times New Roman" w:cs="Times New Roman"/>
          <w:sz w:val="24"/>
          <w:szCs w:val="24"/>
        </w:rPr>
        <w:t>).</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Экология микробов (</w:t>
      </w:r>
      <w:proofErr w:type="spellStart"/>
      <w:r w:rsidRPr="007B4A49">
        <w:rPr>
          <w:rFonts w:ascii="Times New Roman" w:hAnsi="Times New Roman" w:cs="Times New Roman"/>
          <w:sz w:val="24"/>
          <w:szCs w:val="24"/>
        </w:rPr>
        <w:t>микроэкология</w:t>
      </w:r>
      <w:proofErr w:type="spellEnd"/>
      <w:r w:rsidRPr="007B4A49">
        <w:rPr>
          <w:rFonts w:ascii="Times New Roman" w:hAnsi="Times New Roman" w:cs="Times New Roman"/>
          <w:sz w:val="24"/>
          <w:szCs w:val="24"/>
        </w:rPr>
        <w:t>). Генетика бакт</w:t>
      </w:r>
      <w:r w:rsidRPr="007B4A49">
        <w:rPr>
          <w:rFonts w:ascii="Times New Roman" w:hAnsi="Times New Roman" w:cs="Times New Roman"/>
          <w:sz w:val="24"/>
          <w:szCs w:val="24"/>
        </w:rPr>
        <w:t>е</w:t>
      </w:r>
      <w:r w:rsidRPr="007B4A49">
        <w:rPr>
          <w:rFonts w:ascii="Times New Roman" w:hAnsi="Times New Roman" w:cs="Times New Roman"/>
          <w:sz w:val="24"/>
          <w:szCs w:val="24"/>
        </w:rPr>
        <w:t>рий.</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 xml:space="preserve">Генетика микробов. Механизмы репликации хромосомной ДНК у бактерий. </w:t>
      </w:r>
      <w:proofErr w:type="spellStart"/>
      <w:r w:rsidRPr="007B4A49">
        <w:rPr>
          <w:rFonts w:ascii="Times New Roman" w:hAnsi="Times New Roman" w:cs="Times New Roman"/>
          <w:sz w:val="24"/>
          <w:szCs w:val="24"/>
        </w:rPr>
        <w:t>Плазмиды</w:t>
      </w:r>
      <w:proofErr w:type="spellEnd"/>
      <w:r w:rsidRPr="007B4A49">
        <w:rPr>
          <w:rFonts w:ascii="Times New Roman" w:hAnsi="Times New Roman" w:cs="Times New Roman"/>
          <w:sz w:val="24"/>
          <w:szCs w:val="24"/>
        </w:rPr>
        <w:t xml:space="preserve"> и другие мобильные генетические элементы. Фенотипическая и генотипическая изменчивость. Модиф</w:t>
      </w:r>
      <w:r w:rsidRPr="007B4A49">
        <w:rPr>
          <w:rFonts w:ascii="Times New Roman" w:hAnsi="Times New Roman" w:cs="Times New Roman"/>
          <w:sz w:val="24"/>
          <w:szCs w:val="24"/>
        </w:rPr>
        <w:t>и</w:t>
      </w:r>
      <w:r w:rsidRPr="007B4A49">
        <w:rPr>
          <w:rFonts w:ascii="Times New Roman" w:hAnsi="Times New Roman" w:cs="Times New Roman"/>
          <w:sz w:val="24"/>
          <w:szCs w:val="24"/>
        </w:rPr>
        <w:t>кации и мутации. Бактериофаг. Понятие о фагах. Классификация. Общая вирусол</w:t>
      </w:r>
      <w:r w:rsidRPr="007B4A49">
        <w:rPr>
          <w:rFonts w:ascii="Times New Roman" w:hAnsi="Times New Roman" w:cs="Times New Roman"/>
          <w:sz w:val="24"/>
          <w:szCs w:val="24"/>
        </w:rPr>
        <w:t>о</w:t>
      </w:r>
      <w:r w:rsidRPr="007B4A49">
        <w:rPr>
          <w:rFonts w:ascii="Times New Roman" w:hAnsi="Times New Roman" w:cs="Times New Roman"/>
          <w:sz w:val="24"/>
          <w:szCs w:val="24"/>
        </w:rPr>
        <w:t>гия. Общая вирусология. Симбиоз человека с микробами. Учение об и</w:t>
      </w:r>
      <w:r w:rsidRPr="007B4A49">
        <w:rPr>
          <w:rFonts w:ascii="Times New Roman" w:hAnsi="Times New Roman" w:cs="Times New Roman"/>
          <w:sz w:val="24"/>
          <w:szCs w:val="24"/>
        </w:rPr>
        <w:t>н</w:t>
      </w:r>
      <w:r w:rsidRPr="007B4A49">
        <w:rPr>
          <w:rFonts w:ascii="Times New Roman" w:hAnsi="Times New Roman" w:cs="Times New Roman"/>
          <w:sz w:val="24"/>
          <w:szCs w:val="24"/>
        </w:rPr>
        <w:t>фекции. Симбиоз человека с микробами. Антибиотики. Классификация. Антибакт</w:t>
      </w:r>
      <w:r w:rsidRPr="007B4A49">
        <w:rPr>
          <w:rFonts w:ascii="Times New Roman" w:hAnsi="Times New Roman" w:cs="Times New Roman"/>
          <w:sz w:val="24"/>
          <w:szCs w:val="24"/>
        </w:rPr>
        <w:t>е</w:t>
      </w:r>
      <w:r w:rsidRPr="007B4A49">
        <w:rPr>
          <w:rFonts w:ascii="Times New Roman" w:hAnsi="Times New Roman" w:cs="Times New Roman"/>
          <w:sz w:val="24"/>
          <w:szCs w:val="24"/>
        </w:rPr>
        <w:t>риальная химиотерапия. Антибиотики. Классификация. Учение об инфекции. Медицинская иммун</w:t>
      </w:r>
      <w:r w:rsidRPr="007B4A49">
        <w:rPr>
          <w:rFonts w:ascii="Times New Roman" w:hAnsi="Times New Roman" w:cs="Times New Roman"/>
          <w:sz w:val="24"/>
          <w:szCs w:val="24"/>
        </w:rPr>
        <w:t>о</w:t>
      </w:r>
      <w:r w:rsidRPr="007B4A49">
        <w:rPr>
          <w:rFonts w:ascii="Times New Roman" w:hAnsi="Times New Roman" w:cs="Times New Roman"/>
          <w:sz w:val="24"/>
          <w:szCs w:val="24"/>
        </w:rPr>
        <w:t>логия. Введение в иммунологию. Иммунитет. Специфические и неспецифические факторы иммунитета. Иммунная система организма. Формы иммунного ответа. Характеристика системы комплемента. Фагоцитоз. Ест</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ственные </w:t>
      </w:r>
      <w:proofErr w:type="gramStart"/>
      <w:r w:rsidRPr="007B4A49">
        <w:rPr>
          <w:rFonts w:ascii="Times New Roman" w:hAnsi="Times New Roman" w:cs="Times New Roman"/>
          <w:sz w:val="24"/>
          <w:szCs w:val="24"/>
        </w:rPr>
        <w:t>киллеры</w:t>
      </w:r>
      <w:proofErr w:type="gramEnd"/>
      <w:r w:rsidRPr="007B4A49">
        <w:rPr>
          <w:rFonts w:ascii="Times New Roman" w:hAnsi="Times New Roman" w:cs="Times New Roman"/>
          <w:sz w:val="24"/>
          <w:szCs w:val="24"/>
        </w:rPr>
        <w:t>. Интерфероны, механизм действия. Антигены. Характеристика. Частная медицинская. Цели и задачи частной микробиологии. Возбудители кишечных инфе</w:t>
      </w:r>
      <w:r w:rsidRPr="007B4A49">
        <w:rPr>
          <w:rFonts w:ascii="Times New Roman" w:hAnsi="Times New Roman" w:cs="Times New Roman"/>
          <w:sz w:val="24"/>
          <w:szCs w:val="24"/>
        </w:rPr>
        <w:t>к</w:t>
      </w:r>
      <w:r w:rsidRPr="007B4A49">
        <w:rPr>
          <w:rFonts w:ascii="Times New Roman" w:hAnsi="Times New Roman" w:cs="Times New Roman"/>
          <w:sz w:val="24"/>
          <w:szCs w:val="24"/>
        </w:rPr>
        <w:t>ций. Патогенные кокки. Грамотрицательные факультативно- анаэробные и аэробные палочки. Грамположительные спорообразующие палочки. Грамположительные неправильной формы палочки и ветвящиеся (нитевидные) бактерии. Спирохеты. Частная медицинская вирус</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логия. </w:t>
      </w:r>
      <w:proofErr w:type="spellStart"/>
      <w:proofErr w:type="gramStart"/>
      <w:r w:rsidRPr="007B4A49">
        <w:rPr>
          <w:rFonts w:ascii="Times New Roman" w:hAnsi="Times New Roman" w:cs="Times New Roman"/>
          <w:sz w:val="24"/>
          <w:szCs w:val="24"/>
        </w:rPr>
        <w:t>ДНК-геномные</w:t>
      </w:r>
      <w:proofErr w:type="spellEnd"/>
      <w:proofErr w:type="gramEnd"/>
      <w:r w:rsidRPr="007B4A49">
        <w:rPr>
          <w:rFonts w:ascii="Times New Roman" w:hAnsi="Times New Roman" w:cs="Times New Roman"/>
          <w:sz w:val="24"/>
          <w:szCs w:val="24"/>
        </w:rPr>
        <w:t xml:space="preserve"> вирусы. </w:t>
      </w:r>
      <w:proofErr w:type="spellStart"/>
      <w:r w:rsidRPr="007B4A49">
        <w:rPr>
          <w:rFonts w:ascii="Times New Roman" w:hAnsi="Times New Roman" w:cs="Times New Roman"/>
          <w:sz w:val="24"/>
          <w:szCs w:val="24"/>
        </w:rPr>
        <w:t>РНК-геномные</w:t>
      </w:r>
      <w:proofErr w:type="spellEnd"/>
      <w:r w:rsidRPr="007B4A49">
        <w:rPr>
          <w:rFonts w:ascii="Times New Roman" w:hAnsi="Times New Roman" w:cs="Times New Roman"/>
          <w:sz w:val="24"/>
          <w:szCs w:val="24"/>
        </w:rPr>
        <w:t xml:space="preserve"> вирусы. Возбудители арбовирусных инфе</w:t>
      </w:r>
      <w:r w:rsidRPr="007B4A49">
        <w:rPr>
          <w:rFonts w:ascii="Times New Roman" w:hAnsi="Times New Roman" w:cs="Times New Roman"/>
          <w:sz w:val="24"/>
          <w:szCs w:val="24"/>
        </w:rPr>
        <w:t>к</w:t>
      </w:r>
      <w:r w:rsidRPr="007B4A49">
        <w:rPr>
          <w:rFonts w:ascii="Times New Roman" w:hAnsi="Times New Roman" w:cs="Times New Roman"/>
          <w:sz w:val="24"/>
          <w:szCs w:val="24"/>
        </w:rPr>
        <w:t>ций, гепатита</w:t>
      </w:r>
      <w:proofErr w:type="gramStart"/>
      <w:r w:rsidRPr="007B4A49">
        <w:rPr>
          <w:rFonts w:ascii="Times New Roman" w:hAnsi="Times New Roman" w:cs="Times New Roman"/>
          <w:sz w:val="24"/>
          <w:szCs w:val="24"/>
        </w:rPr>
        <w:t xml:space="preserve"> С</w:t>
      </w:r>
      <w:proofErr w:type="gramEnd"/>
      <w:r w:rsidRPr="007B4A49">
        <w:rPr>
          <w:rFonts w:ascii="Times New Roman" w:hAnsi="Times New Roman" w:cs="Times New Roman"/>
          <w:sz w:val="24"/>
          <w:szCs w:val="24"/>
        </w:rPr>
        <w:t>, кори, краснухи, эпидемического паротита. Патогенные грибы. Патогенные простейшие. Клиническая микр</w:t>
      </w:r>
      <w:r w:rsidRPr="007B4A49">
        <w:rPr>
          <w:rFonts w:ascii="Times New Roman" w:hAnsi="Times New Roman" w:cs="Times New Roman"/>
          <w:sz w:val="24"/>
          <w:szCs w:val="24"/>
        </w:rPr>
        <w:t>о</w:t>
      </w:r>
      <w:r w:rsidRPr="007B4A49">
        <w:rPr>
          <w:rFonts w:ascii="Times New Roman" w:hAnsi="Times New Roman" w:cs="Times New Roman"/>
          <w:sz w:val="24"/>
          <w:szCs w:val="24"/>
        </w:rPr>
        <w:t>биология.</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5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spacing w:after="0"/>
        <w:ind w:firstLine="708"/>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Патология</w:t>
      </w:r>
    </w:p>
    <w:p w:rsidR="007B4A49" w:rsidRPr="007B4A49" w:rsidRDefault="007B4A49" w:rsidP="007B4A49">
      <w:pPr>
        <w:pStyle w:val="a9"/>
        <w:ind w:firstLine="741"/>
        <w:jc w:val="both"/>
        <w:rPr>
          <w:rFonts w:ascii="Times New Roman" w:hAnsi="Times New Roman"/>
          <w:sz w:val="24"/>
          <w:szCs w:val="24"/>
        </w:rPr>
      </w:pPr>
      <w:r w:rsidRPr="007B4A49">
        <w:rPr>
          <w:rFonts w:ascii="Times New Roman" w:hAnsi="Times New Roman"/>
          <w:b/>
          <w:sz w:val="24"/>
          <w:szCs w:val="24"/>
        </w:rPr>
        <w:t>Цели дисциплины:</w:t>
      </w:r>
      <w:r w:rsidRPr="007B4A49">
        <w:rPr>
          <w:rFonts w:ascii="Times New Roman" w:hAnsi="Times New Roman"/>
          <w:sz w:val="24"/>
          <w:szCs w:val="24"/>
        </w:rPr>
        <w:t xml:space="preserve"> изучение осно</w:t>
      </w:r>
      <w:r w:rsidRPr="007B4A49">
        <w:rPr>
          <w:rFonts w:ascii="Times New Roman" w:hAnsi="Times New Roman"/>
          <w:sz w:val="24"/>
          <w:szCs w:val="24"/>
        </w:rPr>
        <w:t>в</w:t>
      </w:r>
      <w:r w:rsidRPr="007B4A49">
        <w:rPr>
          <w:rFonts w:ascii="Times New Roman" w:hAnsi="Times New Roman"/>
          <w:sz w:val="24"/>
          <w:szCs w:val="24"/>
        </w:rPr>
        <w:t>ных закономерностей и механизмов развития заболевания и выздоровления человека и подготовка студентов к глубокому пониманию этиологии, патогенеза, клинических проявлений, принципов терапии и проф</w:t>
      </w:r>
      <w:r w:rsidRPr="007B4A49">
        <w:rPr>
          <w:rFonts w:ascii="Times New Roman" w:hAnsi="Times New Roman"/>
          <w:sz w:val="24"/>
          <w:szCs w:val="24"/>
        </w:rPr>
        <w:t>и</w:t>
      </w:r>
      <w:r w:rsidRPr="007B4A49">
        <w:rPr>
          <w:rFonts w:ascii="Times New Roman" w:hAnsi="Times New Roman"/>
          <w:sz w:val="24"/>
          <w:szCs w:val="24"/>
        </w:rPr>
        <w:t>лактики болезней.</w:t>
      </w:r>
    </w:p>
    <w:p w:rsidR="007B4A49" w:rsidRPr="007B4A49" w:rsidRDefault="007B4A49" w:rsidP="007B4A49">
      <w:pPr>
        <w:spacing w:after="0"/>
        <w:ind w:firstLine="684"/>
        <w:jc w:val="both"/>
        <w:rPr>
          <w:rFonts w:ascii="Times New Roman" w:hAnsi="Times New Roman" w:cs="Times New Roman"/>
          <w:sz w:val="24"/>
          <w:szCs w:val="24"/>
        </w:rPr>
      </w:pPr>
      <w:r w:rsidRPr="007B4A49">
        <w:rPr>
          <w:rFonts w:ascii="Times New Roman" w:hAnsi="Times New Roman" w:cs="Times New Roman"/>
          <w:sz w:val="24"/>
          <w:szCs w:val="24"/>
        </w:rPr>
        <w:t>Основные задачи изучения дисциплины «Патология» студентами, обучающимися по специальности «фармация»: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умение ориентироваться в сущности болезни, ее клинических проявлениях;</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создание базисных знаний для усвоения фармакологии и фармакотерапии;</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–умение оперировать основными понятиями патологии и наиболее распространенными медицинскими терминами при работе с фармацевтической и медицинской (справочной, научной) литературой;</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консультации врачей по вопросам рациональной фармакотерапии;</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lastRenderedPageBreak/>
        <w:t>– участие в создании новых лекарственных средств.</w:t>
      </w:r>
    </w:p>
    <w:p w:rsidR="007B4A49" w:rsidRPr="007B4A49" w:rsidRDefault="007B4A49" w:rsidP="007B4A49">
      <w:pPr>
        <w:pStyle w:val="11"/>
        <w:ind w:firstLine="720"/>
        <w:jc w:val="both"/>
        <w:rPr>
          <w:sz w:val="24"/>
          <w:szCs w:val="24"/>
        </w:rPr>
      </w:pPr>
      <w:r w:rsidRPr="007B4A49">
        <w:rPr>
          <w:sz w:val="24"/>
          <w:szCs w:val="24"/>
        </w:rPr>
        <w:t>Основные знания, необходимые для изучения дисциплины формируются:</w:t>
      </w:r>
    </w:p>
    <w:p w:rsidR="007B4A49" w:rsidRPr="007B4A49" w:rsidRDefault="007B4A49" w:rsidP="007B4A49">
      <w:pPr>
        <w:numPr>
          <w:ilvl w:val="0"/>
          <w:numId w:val="5"/>
        </w:numPr>
        <w:spacing w:after="0" w:line="240" w:lineRule="auto"/>
        <w:ind w:left="0"/>
        <w:jc w:val="both"/>
        <w:rPr>
          <w:rFonts w:ascii="Times New Roman" w:hAnsi="Times New Roman" w:cs="Times New Roman"/>
          <w:sz w:val="24"/>
          <w:szCs w:val="24"/>
        </w:rPr>
      </w:pPr>
      <w:r w:rsidRPr="007B4A49">
        <w:rPr>
          <w:rFonts w:ascii="Times New Roman" w:hAnsi="Times New Roman" w:cs="Times New Roman"/>
          <w:sz w:val="24"/>
          <w:szCs w:val="24"/>
        </w:rPr>
        <w:t xml:space="preserve">в цикле гуманитарных, </w:t>
      </w:r>
      <w:r w:rsidRPr="007B4A49">
        <w:rPr>
          <w:rFonts w:ascii="Times New Roman" w:hAnsi="Times New Roman" w:cs="Times New Roman"/>
          <w:bCs/>
          <w:sz w:val="24"/>
          <w:szCs w:val="24"/>
        </w:rPr>
        <w:t>социальных и экономических</w:t>
      </w:r>
      <w:r w:rsidRPr="007B4A49">
        <w:rPr>
          <w:rFonts w:ascii="Times New Roman" w:hAnsi="Times New Roman" w:cs="Times New Roman"/>
          <w:sz w:val="24"/>
          <w:szCs w:val="24"/>
        </w:rPr>
        <w:t xml:space="preserve"> дисциплин, в том числе дисциплинами</w:t>
      </w:r>
      <w:r w:rsidRPr="007B4A49">
        <w:rPr>
          <w:rFonts w:ascii="Times New Roman" w:hAnsi="Times New Roman" w:cs="Times New Roman"/>
          <w:bCs/>
          <w:sz w:val="24"/>
          <w:szCs w:val="24"/>
        </w:rPr>
        <w:t xml:space="preserve">: биоэтика, </w:t>
      </w:r>
      <w:r w:rsidRPr="007B4A49">
        <w:rPr>
          <w:rFonts w:ascii="Times New Roman" w:hAnsi="Times New Roman" w:cs="Times New Roman"/>
          <w:sz w:val="24"/>
          <w:szCs w:val="24"/>
        </w:rPr>
        <w:t>психология и пед</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гогика, история медицины, латинский язык; </w:t>
      </w:r>
    </w:p>
    <w:p w:rsidR="007B4A49" w:rsidRDefault="007B4A49" w:rsidP="007B4A49">
      <w:pPr>
        <w:numPr>
          <w:ilvl w:val="0"/>
          <w:numId w:val="5"/>
        </w:numPr>
        <w:spacing w:after="0" w:line="240" w:lineRule="auto"/>
        <w:ind w:left="0"/>
        <w:jc w:val="both"/>
        <w:rPr>
          <w:rFonts w:ascii="Times New Roman" w:hAnsi="Times New Roman" w:cs="Times New Roman"/>
          <w:sz w:val="24"/>
          <w:szCs w:val="24"/>
        </w:rPr>
      </w:pPr>
      <w:r w:rsidRPr="007B4A49">
        <w:rPr>
          <w:rFonts w:ascii="Times New Roman" w:hAnsi="Times New Roman" w:cs="Times New Roman"/>
          <w:sz w:val="24"/>
          <w:szCs w:val="24"/>
        </w:rPr>
        <w:t xml:space="preserve">в цикле математических, естественнонаучных, </w:t>
      </w:r>
      <w:proofErr w:type="gramStart"/>
      <w:r w:rsidRPr="007B4A49">
        <w:rPr>
          <w:rFonts w:ascii="Times New Roman" w:hAnsi="Times New Roman" w:cs="Times New Roman"/>
          <w:sz w:val="24"/>
          <w:szCs w:val="24"/>
        </w:rPr>
        <w:t>дисциплин</w:t>
      </w:r>
      <w:proofErr w:type="gramEnd"/>
      <w:r w:rsidRPr="007B4A49">
        <w:rPr>
          <w:rFonts w:ascii="Times New Roman" w:hAnsi="Times New Roman" w:cs="Times New Roman"/>
          <w:sz w:val="24"/>
          <w:szCs w:val="24"/>
        </w:rPr>
        <w:t xml:space="preserve"> в том числе дисциплинами: физика, математика; медицинская информ</w:t>
      </w:r>
      <w:r w:rsidRPr="007B4A49">
        <w:rPr>
          <w:rFonts w:ascii="Times New Roman" w:hAnsi="Times New Roman" w:cs="Times New Roman"/>
          <w:sz w:val="24"/>
          <w:szCs w:val="24"/>
        </w:rPr>
        <w:t>а</w:t>
      </w:r>
      <w:r w:rsidRPr="007B4A49">
        <w:rPr>
          <w:rFonts w:ascii="Times New Roman" w:hAnsi="Times New Roman" w:cs="Times New Roman"/>
          <w:sz w:val="24"/>
          <w:szCs w:val="24"/>
        </w:rPr>
        <w:t>тика; химия; биология; биохимия; анатомия; гистология, эмбриология, цитология; нормальная ф</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зиология; </w:t>
      </w:r>
    </w:p>
    <w:p w:rsidR="007B4A49" w:rsidRPr="007B4A49" w:rsidRDefault="007B4A49" w:rsidP="007B4A49">
      <w:pPr>
        <w:spacing w:after="0" w:line="240" w:lineRule="auto"/>
        <w:ind w:firstLine="708"/>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.Б20.</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9"/>
        <w:contextualSpacing/>
        <w:jc w:val="both"/>
        <w:rPr>
          <w:sz w:val="24"/>
        </w:rPr>
      </w:pPr>
      <w:r w:rsidRPr="007B4A49">
        <w:rPr>
          <w:sz w:val="24"/>
        </w:rPr>
        <w:t>способностью к абстрактному мышлению, анализу, синтезу (ОК-1);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(ОК-2);</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использовать приемы оказания первой помощи, методы защиты в условиях чрезвычайных ситуаций (ОК-7);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готовностью к коммуникации в устной и письменной </w:t>
      </w:r>
      <w:proofErr w:type="gramStart"/>
      <w:r w:rsidRPr="007B4A49">
        <w:rPr>
          <w:rFonts w:ascii="Times New Roman" w:hAnsi="Times New Roman" w:cs="Times New Roman"/>
          <w:sz w:val="24"/>
          <w:szCs w:val="24"/>
        </w:rPr>
        <w:t>формах</w:t>
      </w:r>
      <w:proofErr w:type="gramEnd"/>
      <w:r w:rsidRPr="007B4A49">
        <w:rPr>
          <w:rFonts w:ascii="Times New Roman" w:hAnsi="Times New Roman" w:cs="Times New Roman"/>
          <w:sz w:val="24"/>
          <w:szCs w:val="24"/>
        </w:rPr>
        <w:t xml:space="preserve"> на русском и иностранном языках для решения задач профессиональной деятельности (ОПК-2);</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(ОПК-8);</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 способностью к участию в проведении научных исследований (ПК-22).</w:t>
      </w:r>
    </w:p>
    <w:p w:rsidR="007B4A49" w:rsidRPr="007B4A49" w:rsidRDefault="007B4A49" w:rsidP="007B4A49">
      <w:pPr>
        <w:autoSpaceDE w:val="0"/>
        <w:autoSpaceDN w:val="0"/>
        <w:adjustRightInd w:val="0"/>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Предмет, задачи и цель изучения патологии в системе фа</w:t>
      </w:r>
      <w:r w:rsidRPr="007B4A49">
        <w:rPr>
          <w:rFonts w:ascii="Times New Roman" w:hAnsi="Times New Roman" w:cs="Times New Roman"/>
          <w:sz w:val="24"/>
          <w:szCs w:val="24"/>
        </w:rPr>
        <w:t>р</w:t>
      </w:r>
      <w:r w:rsidRPr="007B4A49">
        <w:rPr>
          <w:rFonts w:ascii="Times New Roman" w:hAnsi="Times New Roman" w:cs="Times New Roman"/>
          <w:sz w:val="24"/>
          <w:szCs w:val="24"/>
        </w:rPr>
        <w:t xml:space="preserve">мацевтического образования. Понятие об этиологии, патогенезе и </w:t>
      </w:r>
      <w:proofErr w:type="spellStart"/>
      <w:r w:rsidRPr="007B4A49">
        <w:rPr>
          <w:rFonts w:ascii="Times New Roman" w:hAnsi="Times New Roman" w:cs="Times New Roman"/>
          <w:sz w:val="24"/>
          <w:szCs w:val="24"/>
        </w:rPr>
        <w:t>саногенезе</w:t>
      </w:r>
      <w:proofErr w:type="spellEnd"/>
      <w:r w:rsidRPr="007B4A49">
        <w:rPr>
          <w:rFonts w:ascii="Times New Roman" w:hAnsi="Times New Roman" w:cs="Times New Roman"/>
          <w:sz w:val="24"/>
          <w:szCs w:val="24"/>
        </w:rPr>
        <w:t xml:space="preserve">. Система классификации и номенклатуры болезней. Основные принципы </w:t>
      </w:r>
      <w:proofErr w:type="spellStart"/>
      <w:r w:rsidRPr="007B4A49">
        <w:rPr>
          <w:rFonts w:ascii="Times New Roman" w:hAnsi="Times New Roman" w:cs="Times New Roman"/>
          <w:sz w:val="24"/>
          <w:szCs w:val="24"/>
        </w:rPr>
        <w:t>этиотропной</w:t>
      </w:r>
      <w:proofErr w:type="spellEnd"/>
      <w:r w:rsidRPr="007B4A49">
        <w:rPr>
          <w:rFonts w:ascii="Times New Roman" w:hAnsi="Times New Roman" w:cs="Times New Roman"/>
          <w:sz w:val="24"/>
          <w:szCs w:val="24"/>
        </w:rPr>
        <w:t>, патогенетической и симптоматич</w:t>
      </w:r>
      <w:r w:rsidRPr="007B4A49">
        <w:rPr>
          <w:rFonts w:ascii="Times New Roman" w:hAnsi="Times New Roman" w:cs="Times New Roman"/>
          <w:sz w:val="24"/>
          <w:szCs w:val="24"/>
        </w:rPr>
        <w:t>е</w:t>
      </w:r>
      <w:r w:rsidRPr="007B4A49">
        <w:rPr>
          <w:rFonts w:ascii="Times New Roman" w:hAnsi="Times New Roman" w:cs="Times New Roman"/>
          <w:sz w:val="24"/>
          <w:szCs w:val="24"/>
        </w:rPr>
        <w:t>ской терапии. Основные типические патологические процессы. Патологическая реакция. Патологическое состояние. Различные виды реактивности и значение ее в возникновении, течении и и</w:t>
      </w:r>
      <w:r w:rsidRPr="007B4A49">
        <w:rPr>
          <w:rFonts w:ascii="Times New Roman" w:hAnsi="Times New Roman" w:cs="Times New Roman"/>
          <w:sz w:val="24"/>
          <w:szCs w:val="24"/>
        </w:rPr>
        <w:t>с</w:t>
      </w:r>
      <w:r w:rsidRPr="007B4A49">
        <w:rPr>
          <w:rFonts w:ascii="Times New Roman" w:hAnsi="Times New Roman" w:cs="Times New Roman"/>
          <w:sz w:val="24"/>
          <w:szCs w:val="24"/>
        </w:rPr>
        <w:t>ходе болезней. Причины и механизм развития стресса. Гормоны стресса. Общий адаптационный синдром и его значение в развитии болезней адаптации. Неспецифическая и спец</w:t>
      </w:r>
      <w:r w:rsidRPr="007B4A49">
        <w:rPr>
          <w:rFonts w:ascii="Times New Roman" w:hAnsi="Times New Roman" w:cs="Times New Roman"/>
          <w:sz w:val="24"/>
          <w:szCs w:val="24"/>
        </w:rPr>
        <w:t>и</w:t>
      </w:r>
      <w:r w:rsidRPr="007B4A49">
        <w:rPr>
          <w:rFonts w:ascii="Times New Roman" w:hAnsi="Times New Roman" w:cs="Times New Roman"/>
          <w:sz w:val="24"/>
          <w:szCs w:val="24"/>
        </w:rPr>
        <w:t>фическая реактивность и ее изменения под действием различных болезн</w:t>
      </w:r>
      <w:r w:rsidRPr="007B4A49">
        <w:rPr>
          <w:rFonts w:ascii="Times New Roman" w:hAnsi="Times New Roman" w:cs="Times New Roman"/>
          <w:sz w:val="24"/>
          <w:szCs w:val="24"/>
        </w:rPr>
        <w:t>е</w:t>
      </w:r>
      <w:r w:rsidRPr="007B4A49">
        <w:rPr>
          <w:rFonts w:ascii="Times New Roman" w:hAnsi="Times New Roman" w:cs="Times New Roman"/>
          <w:sz w:val="24"/>
          <w:szCs w:val="24"/>
        </w:rPr>
        <w:t>творных факторов. Альтерация. Ведущие механизмы повреждения клетки. Неспецифические и специфические виды повреждения. Происхождение типовых форм патологии клетки. Не</w:t>
      </w:r>
      <w:r w:rsidRPr="007B4A49">
        <w:rPr>
          <w:rFonts w:ascii="Times New Roman" w:hAnsi="Times New Roman" w:cs="Times New Roman"/>
          <w:sz w:val="24"/>
          <w:szCs w:val="24"/>
        </w:rPr>
        <w:t>к</w:t>
      </w:r>
      <w:r w:rsidRPr="007B4A49">
        <w:rPr>
          <w:rFonts w:ascii="Times New Roman" w:hAnsi="Times New Roman" w:cs="Times New Roman"/>
          <w:sz w:val="24"/>
          <w:szCs w:val="24"/>
        </w:rPr>
        <w:t xml:space="preserve">роз. </w:t>
      </w:r>
      <w:proofErr w:type="spellStart"/>
      <w:r w:rsidRPr="007B4A49">
        <w:rPr>
          <w:rFonts w:ascii="Times New Roman" w:hAnsi="Times New Roman" w:cs="Times New Roman"/>
          <w:sz w:val="24"/>
          <w:szCs w:val="24"/>
        </w:rPr>
        <w:t>Апоптоз</w:t>
      </w:r>
      <w:proofErr w:type="spellEnd"/>
      <w:r w:rsidRPr="007B4A49">
        <w:rPr>
          <w:rFonts w:ascii="Times New Roman" w:hAnsi="Times New Roman" w:cs="Times New Roman"/>
          <w:sz w:val="24"/>
          <w:szCs w:val="24"/>
        </w:rPr>
        <w:t>. Компенсаторно-приспособительные реакции. Дистрофия. Атрофия, гипертрофия, гиперплазия. Понятие об аллергии. Этиология (классификация аллергенов). Экз</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и эндогенные аллергены. Классификации аллергических реакций. </w:t>
      </w:r>
      <w:proofErr w:type="spellStart"/>
      <w:r w:rsidRPr="007B4A49">
        <w:rPr>
          <w:rFonts w:ascii="Times New Roman" w:hAnsi="Times New Roman" w:cs="Times New Roman"/>
          <w:sz w:val="24"/>
          <w:szCs w:val="24"/>
        </w:rPr>
        <w:t>Гипречувствительность</w:t>
      </w:r>
      <w:proofErr w:type="spellEnd"/>
      <w:r w:rsidRPr="007B4A49">
        <w:rPr>
          <w:rFonts w:ascii="Times New Roman" w:hAnsi="Times New Roman" w:cs="Times New Roman"/>
          <w:sz w:val="24"/>
          <w:szCs w:val="24"/>
        </w:rPr>
        <w:t xml:space="preserve"> немедленного и замедленного типов. Патогенез различных вариантов аллергических реакций организма. Медиаторы а</w:t>
      </w:r>
      <w:r w:rsidRPr="007B4A49">
        <w:rPr>
          <w:rFonts w:ascii="Times New Roman" w:hAnsi="Times New Roman" w:cs="Times New Roman"/>
          <w:sz w:val="24"/>
          <w:szCs w:val="24"/>
        </w:rPr>
        <w:t>л</w:t>
      </w:r>
      <w:r w:rsidRPr="007B4A49">
        <w:rPr>
          <w:rFonts w:ascii="Times New Roman" w:hAnsi="Times New Roman" w:cs="Times New Roman"/>
          <w:sz w:val="24"/>
          <w:szCs w:val="24"/>
        </w:rPr>
        <w:t xml:space="preserve">лергических реакций. Роль </w:t>
      </w:r>
      <w:r w:rsidRPr="007B4A49">
        <w:rPr>
          <w:rFonts w:ascii="Times New Roman" w:hAnsi="Times New Roman" w:cs="Times New Roman"/>
          <w:sz w:val="24"/>
          <w:szCs w:val="24"/>
        </w:rPr>
        <w:lastRenderedPageBreak/>
        <w:t xml:space="preserve">лекарственных препаратов в развитии аллергии. </w:t>
      </w:r>
      <w:proofErr w:type="spellStart"/>
      <w:r w:rsidRPr="007B4A49">
        <w:rPr>
          <w:rFonts w:ascii="Times New Roman" w:hAnsi="Times New Roman" w:cs="Times New Roman"/>
          <w:sz w:val="24"/>
          <w:szCs w:val="24"/>
        </w:rPr>
        <w:t>Псевдоаллергические</w:t>
      </w:r>
      <w:proofErr w:type="spellEnd"/>
      <w:r w:rsidRPr="007B4A49">
        <w:rPr>
          <w:rFonts w:ascii="Times New Roman" w:hAnsi="Times New Roman" w:cs="Times New Roman"/>
          <w:sz w:val="24"/>
          <w:szCs w:val="24"/>
        </w:rPr>
        <w:t xml:space="preserve"> реакции. Аутоиммунные заболевания. </w:t>
      </w:r>
      <w:proofErr w:type="spellStart"/>
      <w:r w:rsidRPr="007B4A49">
        <w:rPr>
          <w:rFonts w:ascii="Times New Roman" w:hAnsi="Times New Roman" w:cs="Times New Roman"/>
          <w:sz w:val="24"/>
          <w:szCs w:val="24"/>
        </w:rPr>
        <w:t>Иммунодефицитные</w:t>
      </w:r>
      <w:proofErr w:type="spellEnd"/>
      <w:r w:rsidRPr="007B4A49">
        <w:rPr>
          <w:rFonts w:ascii="Times New Roman" w:hAnsi="Times New Roman" w:cs="Times New Roman"/>
          <w:sz w:val="24"/>
          <w:szCs w:val="24"/>
        </w:rPr>
        <w:t xml:space="preserve"> состояния. Принципы </w:t>
      </w:r>
      <w:proofErr w:type="spellStart"/>
      <w:r w:rsidRPr="007B4A49">
        <w:rPr>
          <w:rFonts w:ascii="Times New Roman" w:hAnsi="Times New Roman" w:cs="Times New Roman"/>
          <w:sz w:val="24"/>
          <w:szCs w:val="24"/>
        </w:rPr>
        <w:t>фармакокоррекции</w:t>
      </w:r>
      <w:proofErr w:type="spellEnd"/>
      <w:r w:rsidRPr="007B4A49">
        <w:rPr>
          <w:rFonts w:ascii="Times New Roman" w:hAnsi="Times New Roman" w:cs="Times New Roman"/>
          <w:sz w:val="24"/>
          <w:szCs w:val="24"/>
        </w:rPr>
        <w:t xml:space="preserve"> аллергических реакций. Основной обмен. Биологическая роль углеводов. Этапы углеводного обмена. Причины и последствия нарушения этапов углеводного обмена. Основные принципы коррекции расстройств основного и углево</w:t>
      </w:r>
      <w:r w:rsidRPr="007B4A49">
        <w:rPr>
          <w:rFonts w:ascii="Times New Roman" w:hAnsi="Times New Roman" w:cs="Times New Roman"/>
          <w:sz w:val="24"/>
          <w:szCs w:val="24"/>
        </w:rPr>
        <w:t>д</w:t>
      </w:r>
      <w:r w:rsidRPr="007B4A49">
        <w:rPr>
          <w:rFonts w:ascii="Times New Roman" w:hAnsi="Times New Roman" w:cs="Times New Roman"/>
          <w:sz w:val="24"/>
          <w:szCs w:val="24"/>
        </w:rPr>
        <w:t xml:space="preserve">ного обменов. Сахарный диабет: определение, классификация, течение, исходы. Изменения в составе крови и мочи при сахарном диабете. </w:t>
      </w:r>
      <w:proofErr w:type="spellStart"/>
      <w:r w:rsidRPr="007B4A49">
        <w:rPr>
          <w:rFonts w:ascii="Times New Roman" w:hAnsi="Times New Roman" w:cs="Times New Roman"/>
          <w:sz w:val="24"/>
          <w:szCs w:val="24"/>
        </w:rPr>
        <w:t>Фармакокоррекция</w:t>
      </w:r>
      <w:proofErr w:type="spellEnd"/>
      <w:r w:rsidRPr="007B4A49">
        <w:rPr>
          <w:rFonts w:ascii="Times New Roman" w:hAnsi="Times New Roman" w:cs="Times New Roman"/>
          <w:sz w:val="24"/>
          <w:szCs w:val="24"/>
        </w:rPr>
        <w:t xml:space="preserve"> сахарного диабета. Диабетические комы. Биологическая роль липидов. Нарушение переваривания и всасывания липидов. </w:t>
      </w:r>
      <w:proofErr w:type="spellStart"/>
      <w:r w:rsidRPr="007B4A49">
        <w:rPr>
          <w:rFonts w:ascii="Times New Roman" w:hAnsi="Times New Roman" w:cs="Times New Roman"/>
          <w:sz w:val="24"/>
          <w:szCs w:val="24"/>
        </w:rPr>
        <w:t>Гиперлипемия</w:t>
      </w:r>
      <w:proofErr w:type="spellEnd"/>
      <w:r w:rsidRPr="007B4A49">
        <w:rPr>
          <w:rFonts w:ascii="Times New Roman" w:hAnsi="Times New Roman" w:cs="Times New Roman"/>
          <w:sz w:val="24"/>
          <w:szCs w:val="24"/>
        </w:rPr>
        <w:t xml:space="preserve">. Нарушение обмена </w:t>
      </w:r>
      <w:proofErr w:type="spellStart"/>
      <w:r w:rsidRPr="007B4A49">
        <w:rPr>
          <w:rFonts w:ascii="Times New Roman" w:hAnsi="Times New Roman" w:cs="Times New Roman"/>
          <w:sz w:val="24"/>
          <w:szCs w:val="24"/>
        </w:rPr>
        <w:t>липопр</w:t>
      </w:r>
      <w:r w:rsidRPr="007B4A49">
        <w:rPr>
          <w:rFonts w:ascii="Times New Roman" w:hAnsi="Times New Roman" w:cs="Times New Roman"/>
          <w:sz w:val="24"/>
          <w:szCs w:val="24"/>
        </w:rPr>
        <w:t>о</w:t>
      </w:r>
      <w:r w:rsidRPr="007B4A49">
        <w:rPr>
          <w:rFonts w:ascii="Times New Roman" w:hAnsi="Times New Roman" w:cs="Times New Roman"/>
          <w:sz w:val="24"/>
          <w:szCs w:val="24"/>
        </w:rPr>
        <w:t>теинов</w:t>
      </w:r>
      <w:proofErr w:type="spellEnd"/>
      <w:r w:rsidRPr="007B4A49">
        <w:rPr>
          <w:rFonts w:ascii="Times New Roman" w:hAnsi="Times New Roman" w:cs="Times New Roman"/>
          <w:sz w:val="24"/>
          <w:szCs w:val="24"/>
        </w:rPr>
        <w:t xml:space="preserve"> (виды </w:t>
      </w:r>
      <w:proofErr w:type="spellStart"/>
      <w:r w:rsidRPr="007B4A49">
        <w:rPr>
          <w:rFonts w:ascii="Times New Roman" w:hAnsi="Times New Roman" w:cs="Times New Roman"/>
          <w:sz w:val="24"/>
          <w:szCs w:val="24"/>
        </w:rPr>
        <w:t>дислипопротеинемий</w:t>
      </w:r>
      <w:proofErr w:type="spellEnd"/>
      <w:r w:rsidRPr="007B4A49">
        <w:rPr>
          <w:rFonts w:ascii="Times New Roman" w:hAnsi="Times New Roman" w:cs="Times New Roman"/>
          <w:sz w:val="24"/>
          <w:szCs w:val="24"/>
        </w:rPr>
        <w:t>). Ожирение, виды пр</w:t>
      </w:r>
      <w:r w:rsidRPr="007B4A49">
        <w:rPr>
          <w:rFonts w:ascii="Times New Roman" w:hAnsi="Times New Roman" w:cs="Times New Roman"/>
          <w:sz w:val="24"/>
          <w:szCs w:val="24"/>
        </w:rPr>
        <w:t>и</w:t>
      </w:r>
      <w:r w:rsidRPr="007B4A49">
        <w:rPr>
          <w:rFonts w:ascii="Times New Roman" w:hAnsi="Times New Roman" w:cs="Times New Roman"/>
          <w:sz w:val="24"/>
          <w:szCs w:val="24"/>
        </w:rPr>
        <w:t>чины и механизм развития. Жировая инфильтрация и дистрофия печени. Нарушение промежуточного обмена жиров. Биологическая роль холестерина, источники его энд</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генного синтеза, пути экскреции. </w:t>
      </w:r>
      <w:proofErr w:type="spellStart"/>
      <w:r w:rsidRPr="007B4A49">
        <w:rPr>
          <w:rFonts w:ascii="Times New Roman" w:hAnsi="Times New Roman" w:cs="Times New Roman"/>
          <w:sz w:val="24"/>
          <w:szCs w:val="24"/>
        </w:rPr>
        <w:t>Гипе</w:t>
      </w:r>
      <w:proofErr w:type="gramStart"/>
      <w:r w:rsidRPr="007B4A49">
        <w:rPr>
          <w:rFonts w:ascii="Times New Roman" w:hAnsi="Times New Roman" w:cs="Times New Roman"/>
          <w:sz w:val="24"/>
          <w:szCs w:val="24"/>
        </w:rPr>
        <w:t>р</w:t>
      </w:r>
      <w:proofErr w:type="spellEnd"/>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гипохолестеринемия</w:t>
      </w:r>
      <w:proofErr w:type="spellEnd"/>
      <w:r w:rsidRPr="007B4A49">
        <w:rPr>
          <w:rFonts w:ascii="Times New Roman" w:hAnsi="Times New Roman" w:cs="Times New Roman"/>
          <w:sz w:val="24"/>
          <w:szCs w:val="24"/>
        </w:rPr>
        <w:t>. Атеросклероз.  Общая характеристика сосудов ми</w:t>
      </w:r>
      <w:r w:rsidRPr="007B4A49">
        <w:rPr>
          <w:rFonts w:ascii="Times New Roman" w:hAnsi="Times New Roman" w:cs="Times New Roman"/>
          <w:sz w:val="24"/>
          <w:szCs w:val="24"/>
        </w:rPr>
        <w:t>к</w:t>
      </w:r>
      <w:r w:rsidRPr="007B4A49">
        <w:rPr>
          <w:rFonts w:ascii="Times New Roman" w:hAnsi="Times New Roman" w:cs="Times New Roman"/>
          <w:sz w:val="24"/>
          <w:szCs w:val="24"/>
        </w:rPr>
        <w:t>роциркуляторного русла. Основные механизмы регуляции сосудистого тонуса: местные, гуморальные и нер</w:t>
      </w:r>
      <w:r w:rsidRPr="007B4A49">
        <w:rPr>
          <w:rFonts w:ascii="Times New Roman" w:hAnsi="Times New Roman" w:cs="Times New Roman"/>
          <w:sz w:val="24"/>
          <w:szCs w:val="24"/>
        </w:rPr>
        <w:t>в</w:t>
      </w:r>
      <w:r w:rsidRPr="007B4A49">
        <w:rPr>
          <w:rFonts w:ascii="Times New Roman" w:hAnsi="Times New Roman" w:cs="Times New Roman"/>
          <w:sz w:val="24"/>
          <w:szCs w:val="24"/>
        </w:rPr>
        <w:t xml:space="preserve">ные регуляторные механизмы. Общая характеристика основных видов нарушения </w:t>
      </w:r>
      <w:proofErr w:type="spellStart"/>
      <w:r w:rsidRPr="007B4A49">
        <w:rPr>
          <w:rFonts w:ascii="Times New Roman" w:hAnsi="Times New Roman" w:cs="Times New Roman"/>
          <w:sz w:val="24"/>
          <w:szCs w:val="24"/>
        </w:rPr>
        <w:t>микроциркул</w:t>
      </w:r>
      <w:r w:rsidRPr="007B4A49">
        <w:rPr>
          <w:rFonts w:ascii="Times New Roman" w:hAnsi="Times New Roman" w:cs="Times New Roman"/>
          <w:sz w:val="24"/>
          <w:szCs w:val="24"/>
        </w:rPr>
        <w:t>я</w:t>
      </w:r>
      <w:r w:rsidRPr="007B4A49">
        <w:rPr>
          <w:rFonts w:ascii="Times New Roman" w:hAnsi="Times New Roman" w:cs="Times New Roman"/>
          <w:sz w:val="24"/>
          <w:szCs w:val="24"/>
        </w:rPr>
        <w:t>ции</w:t>
      </w:r>
      <w:proofErr w:type="spellEnd"/>
      <w:r w:rsidRPr="007B4A49">
        <w:rPr>
          <w:rFonts w:ascii="Times New Roman" w:hAnsi="Times New Roman" w:cs="Times New Roman"/>
          <w:sz w:val="24"/>
          <w:szCs w:val="24"/>
        </w:rPr>
        <w:t xml:space="preserve">. Внутрисосудистые нарушения, патологические изменения сосудистой стенки, </w:t>
      </w:r>
      <w:proofErr w:type="spellStart"/>
      <w:r w:rsidRPr="007B4A49">
        <w:rPr>
          <w:rFonts w:ascii="Times New Roman" w:hAnsi="Times New Roman" w:cs="Times New Roman"/>
          <w:sz w:val="24"/>
          <w:szCs w:val="24"/>
        </w:rPr>
        <w:t>внесосудистые</w:t>
      </w:r>
      <w:proofErr w:type="spellEnd"/>
      <w:r w:rsidRPr="007B4A49">
        <w:rPr>
          <w:rFonts w:ascii="Times New Roman" w:hAnsi="Times New Roman" w:cs="Times New Roman"/>
          <w:sz w:val="24"/>
          <w:szCs w:val="24"/>
        </w:rPr>
        <w:t xml:space="preserve"> изменения. Расстройства периферического кровообращения. Этиология, мех</w:t>
      </w:r>
      <w:r w:rsidRPr="007B4A49">
        <w:rPr>
          <w:rFonts w:ascii="Times New Roman" w:hAnsi="Times New Roman" w:cs="Times New Roman"/>
          <w:sz w:val="24"/>
          <w:szCs w:val="24"/>
        </w:rPr>
        <w:t>а</w:t>
      </w:r>
      <w:r w:rsidRPr="007B4A49">
        <w:rPr>
          <w:rFonts w:ascii="Times New Roman" w:hAnsi="Times New Roman" w:cs="Times New Roman"/>
          <w:sz w:val="24"/>
          <w:szCs w:val="24"/>
        </w:rPr>
        <w:t>низм развития и последствия артериальной гиперемии, ишемии, венозного застоя, стаза. Определение понятия воспаление. Биологическое значение воспаления. Причины воспалительного процесса. Общие и местные признаки воспаления. Основные компоненты воспалительного пр</w:t>
      </w:r>
      <w:r w:rsidRPr="007B4A49">
        <w:rPr>
          <w:rFonts w:ascii="Times New Roman" w:hAnsi="Times New Roman" w:cs="Times New Roman"/>
          <w:sz w:val="24"/>
          <w:szCs w:val="24"/>
        </w:rPr>
        <w:t>о</w:t>
      </w:r>
      <w:r w:rsidRPr="007B4A49">
        <w:rPr>
          <w:rFonts w:ascii="Times New Roman" w:hAnsi="Times New Roman" w:cs="Times New Roman"/>
          <w:sz w:val="24"/>
          <w:szCs w:val="24"/>
        </w:rPr>
        <w:t>цесса: альтерация, экссудация, пролиферация. Альтерация. Медиаторы воспаления, их виды и прои</w:t>
      </w:r>
      <w:r w:rsidRPr="007B4A49">
        <w:rPr>
          <w:rFonts w:ascii="Times New Roman" w:hAnsi="Times New Roman" w:cs="Times New Roman"/>
          <w:sz w:val="24"/>
          <w:szCs w:val="24"/>
        </w:rPr>
        <w:t>с</w:t>
      </w:r>
      <w:r w:rsidRPr="007B4A49">
        <w:rPr>
          <w:rFonts w:ascii="Times New Roman" w:hAnsi="Times New Roman" w:cs="Times New Roman"/>
          <w:sz w:val="24"/>
          <w:szCs w:val="24"/>
        </w:rPr>
        <w:t>хождение. Экссудация. Реакции сосудов микроциркуляторного русла. Изменение проница</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мости стенок </w:t>
      </w:r>
      <w:proofErr w:type="spellStart"/>
      <w:r w:rsidRPr="007B4A49">
        <w:rPr>
          <w:rFonts w:ascii="Times New Roman" w:hAnsi="Times New Roman" w:cs="Times New Roman"/>
          <w:sz w:val="24"/>
          <w:szCs w:val="24"/>
        </w:rPr>
        <w:t>микрососудов</w:t>
      </w:r>
      <w:proofErr w:type="spellEnd"/>
      <w:r w:rsidRPr="007B4A49">
        <w:rPr>
          <w:rFonts w:ascii="Times New Roman" w:hAnsi="Times New Roman" w:cs="Times New Roman"/>
          <w:sz w:val="24"/>
          <w:szCs w:val="24"/>
        </w:rPr>
        <w:t xml:space="preserve">. Виды экссудатов. Эмиграция лейкоцитов, ее механизмы. Фагоцитоз, его виды, стадии и механизмы. Пролиферация. </w:t>
      </w:r>
      <w:proofErr w:type="spellStart"/>
      <w:r w:rsidRPr="007B4A49">
        <w:rPr>
          <w:rFonts w:ascii="Times New Roman" w:hAnsi="Times New Roman" w:cs="Times New Roman"/>
          <w:sz w:val="24"/>
          <w:szCs w:val="24"/>
        </w:rPr>
        <w:t>Репаративная</w:t>
      </w:r>
      <w:proofErr w:type="spellEnd"/>
      <w:r w:rsidRPr="007B4A49">
        <w:rPr>
          <w:rFonts w:ascii="Times New Roman" w:hAnsi="Times New Roman" w:cs="Times New Roman"/>
          <w:sz w:val="24"/>
          <w:szCs w:val="24"/>
        </w:rPr>
        <w:t xml:space="preserve"> стадия воспаления. Механизмы процессов </w:t>
      </w:r>
      <w:proofErr w:type="spellStart"/>
      <w:r w:rsidRPr="007B4A49">
        <w:rPr>
          <w:rFonts w:ascii="Times New Roman" w:hAnsi="Times New Roman" w:cs="Times New Roman"/>
          <w:sz w:val="24"/>
          <w:szCs w:val="24"/>
        </w:rPr>
        <w:t>пролиф</w:t>
      </w:r>
      <w:r w:rsidRPr="007B4A49">
        <w:rPr>
          <w:rFonts w:ascii="Times New Roman" w:hAnsi="Times New Roman" w:cs="Times New Roman"/>
          <w:sz w:val="24"/>
          <w:szCs w:val="24"/>
        </w:rPr>
        <w:t>е</w:t>
      </w:r>
      <w:r w:rsidRPr="007B4A49">
        <w:rPr>
          <w:rFonts w:ascii="Times New Roman" w:hAnsi="Times New Roman" w:cs="Times New Roman"/>
          <w:sz w:val="24"/>
          <w:szCs w:val="24"/>
        </w:rPr>
        <w:t>рации</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сновные</w:t>
      </w:r>
      <w:proofErr w:type="spellEnd"/>
      <w:r w:rsidRPr="007B4A49">
        <w:rPr>
          <w:rFonts w:ascii="Times New Roman" w:hAnsi="Times New Roman" w:cs="Times New Roman"/>
          <w:sz w:val="24"/>
          <w:szCs w:val="24"/>
        </w:rPr>
        <w:t xml:space="preserve"> виды нарушений тканевого роста (</w:t>
      </w:r>
      <w:proofErr w:type="spellStart"/>
      <w:r w:rsidRPr="007B4A49">
        <w:rPr>
          <w:rFonts w:ascii="Times New Roman" w:hAnsi="Times New Roman" w:cs="Times New Roman"/>
          <w:sz w:val="24"/>
          <w:szCs w:val="24"/>
        </w:rPr>
        <w:t>гипо</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гипербиотические</w:t>
      </w:r>
      <w:proofErr w:type="spellEnd"/>
      <w:r w:rsidRPr="007B4A49">
        <w:rPr>
          <w:rFonts w:ascii="Times New Roman" w:hAnsi="Times New Roman" w:cs="Times New Roman"/>
          <w:sz w:val="24"/>
          <w:szCs w:val="24"/>
        </w:rPr>
        <w:t xml:space="preserve"> процессы). Опухолевый рост. Распростр</w:t>
      </w:r>
      <w:r w:rsidRPr="007B4A49">
        <w:rPr>
          <w:rFonts w:ascii="Times New Roman" w:hAnsi="Times New Roman" w:cs="Times New Roman"/>
          <w:sz w:val="24"/>
          <w:szCs w:val="24"/>
        </w:rPr>
        <w:t>а</w:t>
      </w:r>
      <w:r w:rsidRPr="007B4A49">
        <w:rPr>
          <w:rFonts w:ascii="Times New Roman" w:hAnsi="Times New Roman" w:cs="Times New Roman"/>
          <w:sz w:val="24"/>
          <w:szCs w:val="24"/>
        </w:rPr>
        <w:t>нение опухолей в природе. Значение наследственных факторов, пола, возраста, условий жизни и труда, хронических заболеваний в во</w:t>
      </w:r>
      <w:r w:rsidRPr="007B4A49">
        <w:rPr>
          <w:rFonts w:ascii="Times New Roman" w:hAnsi="Times New Roman" w:cs="Times New Roman"/>
          <w:sz w:val="24"/>
          <w:szCs w:val="24"/>
        </w:rPr>
        <w:t>з</w:t>
      </w:r>
      <w:r w:rsidRPr="007B4A49">
        <w:rPr>
          <w:rFonts w:ascii="Times New Roman" w:hAnsi="Times New Roman" w:cs="Times New Roman"/>
          <w:sz w:val="24"/>
          <w:szCs w:val="24"/>
        </w:rPr>
        <w:t xml:space="preserve">никновении опухолей у человека. Этиология опухолей. Биологические особенности опухолевого роста. Виды </w:t>
      </w:r>
      <w:proofErr w:type="spellStart"/>
      <w:r w:rsidRPr="007B4A49">
        <w:rPr>
          <w:rFonts w:ascii="Times New Roman" w:hAnsi="Times New Roman" w:cs="Times New Roman"/>
          <w:sz w:val="24"/>
          <w:szCs w:val="24"/>
        </w:rPr>
        <w:t>атипизма</w:t>
      </w:r>
      <w:proofErr w:type="spellEnd"/>
      <w:r w:rsidRPr="007B4A49">
        <w:rPr>
          <w:rFonts w:ascii="Times New Roman" w:hAnsi="Times New Roman" w:cs="Times New Roman"/>
          <w:sz w:val="24"/>
          <w:szCs w:val="24"/>
        </w:rPr>
        <w:t xml:space="preserve"> опухолевого роста. Метаб</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лические, </w:t>
      </w:r>
      <w:proofErr w:type="spellStart"/>
      <w:r w:rsidRPr="007B4A49">
        <w:rPr>
          <w:rFonts w:ascii="Times New Roman" w:hAnsi="Times New Roman" w:cs="Times New Roman"/>
          <w:sz w:val="24"/>
          <w:szCs w:val="24"/>
        </w:rPr>
        <w:t>антигенные</w:t>
      </w:r>
      <w:proofErr w:type="spellEnd"/>
      <w:r w:rsidRPr="007B4A49">
        <w:rPr>
          <w:rFonts w:ascii="Times New Roman" w:hAnsi="Times New Roman" w:cs="Times New Roman"/>
          <w:sz w:val="24"/>
          <w:szCs w:val="24"/>
        </w:rPr>
        <w:t xml:space="preserve"> и функциональные свойства </w:t>
      </w:r>
      <w:proofErr w:type="spellStart"/>
      <w:r w:rsidRPr="007B4A49">
        <w:rPr>
          <w:rFonts w:ascii="Times New Roman" w:hAnsi="Times New Roman" w:cs="Times New Roman"/>
          <w:sz w:val="24"/>
          <w:szCs w:val="24"/>
        </w:rPr>
        <w:t>малигнизированных</w:t>
      </w:r>
      <w:proofErr w:type="spellEnd"/>
      <w:r w:rsidRPr="007B4A49">
        <w:rPr>
          <w:rFonts w:ascii="Times New Roman" w:hAnsi="Times New Roman" w:cs="Times New Roman"/>
          <w:sz w:val="24"/>
          <w:szCs w:val="24"/>
        </w:rPr>
        <w:t xml:space="preserve"> клеток. Опухолевая прогрессия. Метастазирование, рецидивы. Злокачественные и доброкачественные опухоли. Патогенное действие опухоли на организм. Опух</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левая кахексия. Современная схема кроветворения. Нарушения регуляции </w:t>
      </w:r>
      <w:proofErr w:type="spellStart"/>
      <w:r w:rsidRPr="007B4A49">
        <w:rPr>
          <w:rFonts w:ascii="Times New Roman" w:hAnsi="Times New Roman" w:cs="Times New Roman"/>
          <w:sz w:val="24"/>
          <w:szCs w:val="24"/>
        </w:rPr>
        <w:t>эритропоэза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Эритропоэтин</w:t>
      </w:r>
      <w:proofErr w:type="spellEnd"/>
      <w:r w:rsidRPr="007B4A49">
        <w:rPr>
          <w:rFonts w:ascii="Times New Roman" w:hAnsi="Times New Roman" w:cs="Times New Roman"/>
          <w:sz w:val="24"/>
          <w:szCs w:val="24"/>
        </w:rPr>
        <w:t>. Анемия и полицитемия: определение понятий, принципы классиф</w:t>
      </w:r>
      <w:r w:rsidRPr="007B4A49">
        <w:rPr>
          <w:rFonts w:ascii="Times New Roman" w:hAnsi="Times New Roman" w:cs="Times New Roman"/>
          <w:sz w:val="24"/>
          <w:szCs w:val="24"/>
        </w:rPr>
        <w:t>и</w:t>
      </w:r>
      <w:r w:rsidRPr="007B4A49">
        <w:rPr>
          <w:rFonts w:ascii="Times New Roman" w:hAnsi="Times New Roman" w:cs="Times New Roman"/>
          <w:sz w:val="24"/>
          <w:szCs w:val="24"/>
        </w:rPr>
        <w:t>кации, общая характеристика. Острые и хронические постгеморрагические анемии. Анемии вследствие усиленного гемолиза. Наследственные гемолитические ан</w:t>
      </w:r>
      <w:r w:rsidRPr="007B4A49">
        <w:rPr>
          <w:rFonts w:ascii="Times New Roman" w:hAnsi="Times New Roman" w:cs="Times New Roman"/>
          <w:sz w:val="24"/>
          <w:szCs w:val="24"/>
        </w:rPr>
        <w:t>е</w:t>
      </w:r>
      <w:r w:rsidRPr="007B4A49">
        <w:rPr>
          <w:rFonts w:ascii="Times New Roman" w:hAnsi="Times New Roman" w:cs="Times New Roman"/>
          <w:sz w:val="24"/>
          <w:szCs w:val="24"/>
        </w:rPr>
        <w:t>мии (</w:t>
      </w:r>
      <w:proofErr w:type="spellStart"/>
      <w:r w:rsidRPr="007B4A49">
        <w:rPr>
          <w:rFonts w:ascii="Times New Roman" w:hAnsi="Times New Roman" w:cs="Times New Roman"/>
          <w:sz w:val="24"/>
          <w:szCs w:val="24"/>
        </w:rPr>
        <w:t>эритроцитопатии</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эритроэнзимопатии</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гемоглобинопатии</w:t>
      </w:r>
      <w:proofErr w:type="spellEnd"/>
      <w:r w:rsidRPr="007B4A49">
        <w:rPr>
          <w:rFonts w:ascii="Times New Roman" w:hAnsi="Times New Roman" w:cs="Times New Roman"/>
          <w:sz w:val="24"/>
          <w:szCs w:val="24"/>
        </w:rPr>
        <w:t>). Приобретенные гемолитические анемии. Железодеф</w:t>
      </w:r>
      <w:r w:rsidRPr="007B4A49">
        <w:rPr>
          <w:rFonts w:ascii="Times New Roman" w:hAnsi="Times New Roman" w:cs="Times New Roman"/>
          <w:sz w:val="24"/>
          <w:szCs w:val="24"/>
        </w:rPr>
        <w:t>и</w:t>
      </w:r>
      <w:r w:rsidRPr="007B4A49">
        <w:rPr>
          <w:rFonts w:ascii="Times New Roman" w:hAnsi="Times New Roman" w:cs="Times New Roman"/>
          <w:sz w:val="24"/>
          <w:szCs w:val="24"/>
        </w:rPr>
        <w:t>цитные анемии, анемии при недостатке витамина В</w:t>
      </w:r>
      <w:r w:rsidRPr="007B4A49">
        <w:rPr>
          <w:rFonts w:ascii="Times New Roman" w:hAnsi="Times New Roman" w:cs="Times New Roman"/>
          <w:sz w:val="24"/>
          <w:szCs w:val="24"/>
          <w:vertAlign w:val="subscript"/>
        </w:rPr>
        <w:t>12</w:t>
      </w:r>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фолиевой</w:t>
      </w:r>
      <w:proofErr w:type="spellEnd"/>
      <w:r w:rsidRPr="007B4A49">
        <w:rPr>
          <w:rFonts w:ascii="Times New Roman" w:hAnsi="Times New Roman" w:cs="Times New Roman"/>
          <w:sz w:val="24"/>
          <w:szCs w:val="24"/>
        </w:rPr>
        <w:t xml:space="preserve"> кислоты (</w:t>
      </w:r>
      <w:proofErr w:type="spellStart"/>
      <w:r w:rsidRPr="007B4A49">
        <w:rPr>
          <w:rFonts w:ascii="Times New Roman" w:hAnsi="Times New Roman" w:cs="Times New Roman"/>
          <w:sz w:val="24"/>
          <w:szCs w:val="24"/>
        </w:rPr>
        <w:t>мегалобластические</w:t>
      </w:r>
      <w:proofErr w:type="spellEnd"/>
      <w:r w:rsidRPr="007B4A49">
        <w:rPr>
          <w:rFonts w:ascii="Times New Roman" w:hAnsi="Times New Roman" w:cs="Times New Roman"/>
          <w:sz w:val="24"/>
          <w:szCs w:val="24"/>
        </w:rPr>
        <w:t xml:space="preserve"> анемии). </w:t>
      </w:r>
      <w:proofErr w:type="spellStart"/>
      <w:r w:rsidRPr="007B4A49">
        <w:rPr>
          <w:rFonts w:ascii="Times New Roman" w:hAnsi="Times New Roman" w:cs="Times New Roman"/>
          <w:sz w:val="24"/>
          <w:szCs w:val="24"/>
        </w:rPr>
        <w:t>Гипо</w:t>
      </w:r>
      <w:proofErr w:type="spellEnd"/>
      <w:r w:rsidRPr="007B4A49">
        <w:rPr>
          <w:rFonts w:ascii="Times New Roman" w:hAnsi="Times New Roman" w:cs="Times New Roman"/>
          <w:sz w:val="24"/>
          <w:szCs w:val="24"/>
        </w:rPr>
        <w:t xml:space="preserve"> - и </w:t>
      </w:r>
      <w:proofErr w:type="spellStart"/>
      <w:r w:rsidRPr="007B4A49">
        <w:rPr>
          <w:rFonts w:ascii="Times New Roman" w:hAnsi="Times New Roman" w:cs="Times New Roman"/>
          <w:sz w:val="24"/>
          <w:szCs w:val="24"/>
        </w:rPr>
        <w:t>апластич</w:t>
      </w:r>
      <w:r w:rsidRPr="007B4A49">
        <w:rPr>
          <w:rFonts w:ascii="Times New Roman" w:hAnsi="Times New Roman" w:cs="Times New Roman"/>
          <w:sz w:val="24"/>
          <w:szCs w:val="24"/>
        </w:rPr>
        <w:t>е</w:t>
      </w:r>
      <w:r w:rsidRPr="007B4A49">
        <w:rPr>
          <w:rFonts w:ascii="Times New Roman" w:hAnsi="Times New Roman" w:cs="Times New Roman"/>
          <w:sz w:val="24"/>
          <w:szCs w:val="24"/>
        </w:rPr>
        <w:t>ская</w:t>
      </w:r>
      <w:proofErr w:type="spellEnd"/>
      <w:r w:rsidRPr="007B4A49">
        <w:rPr>
          <w:rFonts w:ascii="Times New Roman" w:hAnsi="Times New Roman" w:cs="Times New Roman"/>
          <w:sz w:val="24"/>
          <w:szCs w:val="24"/>
        </w:rPr>
        <w:t xml:space="preserve"> анемии. Лейкоцитозы, лейкопении, </w:t>
      </w:r>
      <w:proofErr w:type="spellStart"/>
      <w:r w:rsidRPr="007B4A49">
        <w:rPr>
          <w:rFonts w:ascii="Times New Roman" w:hAnsi="Times New Roman" w:cs="Times New Roman"/>
          <w:sz w:val="24"/>
          <w:szCs w:val="24"/>
        </w:rPr>
        <w:t>агранулоцитоз</w:t>
      </w:r>
      <w:proofErr w:type="spellEnd"/>
      <w:r w:rsidRPr="007B4A49">
        <w:rPr>
          <w:rFonts w:ascii="Times New Roman" w:hAnsi="Times New Roman" w:cs="Times New Roman"/>
          <w:sz w:val="24"/>
          <w:szCs w:val="24"/>
        </w:rPr>
        <w:t>: их виды, причины и механизмы развития. Изменения лейкоцитарной формулы. Нарушения стру</w:t>
      </w:r>
      <w:r w:rsidRPr="007B4A49">
        <w:rPr>
          <w:rFonts w:ascii="Times New Roman" w:hAnsi="Times New Roman" w:cs="Times New Roman"/>
          <w:sz w:val="24"/>
          <w:szCs w:val="24"/>
        </w:rPr>
        <w:t>к</w:t>
      </w:r>
      <w:r w:rsidRPr="007B4A49">
        <w:rPr>
          <w:rFonts w:ascii="Times New Roman" w:hAnsi="Times New Roman" w:cs="Times New Roman"/>
          <w:sz w:val="24"/>
          <w:szCs w:val="24"/>
        </w:rPr>
        <w:t>туры и функций лейкоцитов. Лейкозы: определение понятия, общая характеристика, принципы классификации. Опухолевая природа лейкозов. Этиология лейкозов: роль вирусов, химических ка</w:t>
      </w:r>
      <w:r w:rsidRPr="007B4A49">
        <w:rPr>
          <w:rFonts w:ascii="Times New Roman" w:hAnsi="Times New Roman" w:cs="Times New Roman"/>
          <w:sz w:val="24"/>
          <w:szCs w:val="24"/>
        </w:rPr>
        <w:t>н</w:t>
      </w:r>
      <w:r w:rsidRPr="007B4A49">
        <w:rPr>
          <w:rFonts w:ascii="Times New Roman" w:hAnsi="Times New Roman" w:cs="Times New Roman"/>
          <w:sz w:val="24"/>
          <w:szCs w:val="24"/>
        </w:rPr>
        <w:t>церогенов, ионизирующей радиации. Особенности лейкозных клеток, их морфологич</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ская, цитохимическая, и иммунологическая характеристика. Особенности </w:t>
      </w:r>
      <w:r w:rsidRPr="007B4A49">
        <w:rPr>
          <w:rFonts w:ascii="Times New Roman" w:hAnsi="Times New Roman" w:cs="Times New Roman"/>
          <w:sz w:val="24"/>
          <w:szCs w:val="24"/>
        </w:rPr>
        <w:lastRenderedPageBreak/>
        <w:t>кроветвор</w:t>
      </w:r>
      <w:r w:rsidRPr="007B4A49">
        <w:rPr>
          <w:rFonts w:ascii="Times New Roman" w:hAnsi="Times New Roman" w:cs="Times New Roman"/>
          <w:sz w:val="24"/>
          <w:szCs w:val="24"/>
        </w:rPr>
        <w:t>е</w:t>
      </w:r>
      <w:r w:rsidRPr="007B4A49">
        <w:rPr>
          <w:rFonts w:ascii="Times New Roman" w:hAnsi="Times New Roman" w:cs="Times New Roman"/>
          <w:sz w:val="24"/>
          <w:szCs w:val="24"/>
        </w:rPr>
        <w:t>ния и клеточного состава периферической крови при разных видах лейкозов. Общие 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рушения в организме при лейкозах. </w:t>
      </w:r>
      <w:proofErr w:type="spellStart"/>
      <w:r w:rsidRPr="007B4A49">
        <w:rPr>
          <w:rFonts w:ascii="Times New Roman" w:hAnsi="Times New Roman" w:cs="Times New Roman"/>
          <w:sz w:val="24"/>
          <w:szCs w:val="24"/>
        </w:rPr>
        <w:t>Лейкемоидные</w:t>
      </w:r>
      <w:proofErr w:type="spellEnd"/>
      <w:r w:rsidRPr="007B4A49">
        <w:rPr>
          <w:rFonts w:ascii="Times New Roman" w:hAnsi="Times New Roman" w:cs="Times New Roman"/>
          <w:sz w:val="24"/>
          <w:szCs w:val="24"/>
        </w:rPr>
        <w:t xml:space="preserve"> реакции. Гемостаз: определение понятия и общая характеристика систем гемостаза. Патология </w:t>
      </w:r>
      <w:proofErr w:type="spellStart"/>
      <w:r w:rsidRPr="007B4A49">
        <w:rPr>
          <w:rFonts w:ascii="Times New Roman" w:hAnsi="Times New Roman" w:cs="Times New Roman"/>
          <w:sz w:val="24"/>
          <w:szCs w:val="24"/>
        </w:rPr>
        <w:t>тромбоцитарно-сосудистого</w:t>
      </w:r>
      <w:proofErr w:type="spellEnd"/>
      <w:r w:rsidRPr="007B4A49">
        <w:rPr>
          <w:rFonts w:ascii="Times New Roman" w:hAnsi="Times New Roman" w:cs="Times New Roman"/>
          <w:sz w:val="24"/>
          <w:szCs w:val="24"/>
        </w:rPr>
        <w:t xml:space="preserve"> гемостаза. Классификация, патогенез, клинические проявления </w:t>
      </w:r>
      <w:proofErr w:type="spellStart"/>
      <w:r w:rsidRPr="007B4A49">
        <w:rPr>
          <w:rFonts w:ascii="Times New Roman" w:hAnsi="Times New Roman" w:cs="Times New Roman"/>
          <w:sz w:val="24"/>
          <w:szCs w:val="24"/>
        </w:rPr>
        <w:t>тромбоцитопений</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тромбоцитопатий</w:t>
      </w:r>
      <w:proofErr w:type="spellEnd"/>
      <w:r w:rsidRPr="007B4A49">
        <w:rPr>
          <w:rFonts w:ascii="Times New Roman" w:hAnsi="Times New Roman" w:cs="Times New Roman"/>
          <w:sz w:val="24"/>
          <w:szCs w:val="24"/>
        </w:rPr>
        <w:t xml:space="preserve">. Патология </w:t>
      </w:r>
      <w:proofErr w:type="spellStart"/>
      <w:r w:rsidRPr="007B4A49">
        <w:rPr>
          <w:rFonts w:ascii="Times New Roman" w:hAnsi="Times New Roman" w:cs="Times New Roman"/>
          <w:sz w:val="24"/>
          <w:szCs w:val="24"/>
        </w:rPr>
        <w:t>коагуляционного</w:t>
      </w:r>
      <w:proofErr w:type="spellEnd"/>
      <w:r w:rsidRPr="007B4A49">
        <w:rPr>
          <w:rFonts w:ascii="Times New Roman" w:hAnsi="Times New Roman" w:cs="Times New Roman"/>
          <w:sz w:val="24"/>
          <w:szCs w:val="24"/>
        </w:rPr>
        <w:t xml:space="preserve"> гемостаза. Классификация, патогенез, кл</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нические проявления </w:t>
      </w:r>
      <w:proofErr w:type="spellStart"/>
      <w:r w:rsidRPr="007B4A49">
        <w:rPr>
          <w:rFonts w:ascii="Times New Roman" w:hAnsi="Times New Roman" w:cs="Times New Roman"/>
          <w:sz w:val="24"/>
          <w:szCs w:val="24"/>
        </w:rPr>
        <w:t>коагулопатий</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Тромбофилии</w:t>
      </w:r>
      <w:proofErr w:type="spellEnd"/>
      <w:r w:rsidRPr="007B4A49">
        <w:rPr>
          <w:rFonts w:ascii="Times New Roman" w:hAnsi="Times New Roman" w:cs="Times New Roman"/>
          <w:sz w:val="24"/>
          <w:szCs w:val="24"/>
        </w:rPr>
        <w:t xml:space="preserve"> (классификация, патог</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нез, клинические проявления). Этиология, патогенез, клиническая картина </w:t>
      </w:r>
      <w:proofErr w:type="spellStart"/>
      <w:r w:rsidRPr="007B4A49">
        <w:rPr>
          <w:rFonts w:ascii="Times New Roman" w:hAnsi="Times New Roman" w:cs="Times New Roman"/>
          <w:sz w:val="24"/>
          <w:szCs w:val="24"/>
        </w:rPr>
        <w:t>ДВС-синдрома</w:t>
      </w:r>
      <w:proofErr w:type="spellEnd"/>
      <w:r w:rsidRPr="007B4A49">
        <w:rPr>
          <w:rFonts w:ascii="Times New Roman" w:hAnsi="Times New Roman" w:cs="Times New Roman"/>
          <w:sz w:val="24"/>
          <w:szCs w:val="24"/>
        </w:rPr>
        <w:t xml:space="preserve">. Общая этиология и патогенез расстройств функций </w:t>
      </w:r>
      <w:proofErr w:type="spellStart"/>
      <w:proofErr w:type="gramStart"/>
      <w:r w:rsidRPr="007B4A49">
        <w:rPr>
          <w:rFonts w:ascii="Times New Roman" w:hAnsi="Times New Roman" w:cs="Times New Roman"/>
          <w:sz w:val="24"/>
          <w:szCs w:val="24"/>
        </w:rPr>
        <w:t>сердечно-сосудистой</w:t>
      </w:r>
      <w:proofErr w:type="spellEnd"/>
      <w:proofErr w:type="gramEnd"/>
      <w:r w:rsidRPr="007B4A49">
        <w:rPr>
          <w:rFonts w:ascii="Times New Roman" w:hAnsi="Times New Roman" w:cs="Times New Roman"/>
          <w:sz w:val="24"/>
          <w:szCs w:val="24"/>
        </w:rPr>
        <w:t xml:space="preserve"> системы. Понятие недостаточности кровообращения, ее формы, основные г</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модинамические показатели и проявления. Сердечные аритмии: виды, причины, механизмы развития. </w:t>
      </w:r>
      <w:proofErr w:type="spellStart"/>
      <w:r w:rsidRPr="007B4A49">
        <w:rPr>
          <w:rFonts w:ascii="Times New Roman" w:hAnsi="Times New Roman" w:cs="Times New Roman"/>
          <w:sz w:val="24"/>
          <w:szCs w:val="24"/>
        </w:rPr>
        <w:t>Миокардиальная</w:t>
      </w:r>
      <w:proofErr w:type="spellEnd"/>
      <w:r w:rsidRPr="007B4A49">
        <w:rPr>
          <w:rFonts w:ascii="Times New Roman" w:hAnsi="Times New Roman" w:cs="Times New Roman"/>
          <w:sz w:val="24"/>
          <w:szCs w:val="24"/>
        </w:rPr>
        <w:t xml:space="preserve"> форма сердечной недостаточности, ее причины и основные патогенетические механизмы. Инфаркт миокарда. </w:t>
      </w:r>
      <w:proofErr w:type="spellStart"/>
      <w:r w:rsidRPr="007B4A49">
        <w:rPr>
          <w:rFonts w:ascii="Times New Roman" w:hAnsi="Times New Roman" w:cs="Times New Roman"/>
          <w:sz w:val="24"/>
          <w:szCs w:val="24"/>
        </w:rPr>
        <w:t>Некоронарогенные</w:t>
      </w:r>
      <w:proofErr w:type="spellEnd"/>
      <w:r w:rsidRPr="007B4A49">
        <w:rPr>
          <w:rFonts w:ascii="Times New Roman" w:hAnsi="Times New Roman" w:cs="Times New Roman"/>
          <w:sz w:val="24"/>
          <w:szCs w:val="24"/>
        </w:rPr>
        <w:t xml:space="preserve"> формы п</w:t>
      </w:r>
      <w:r w:rsidRPr="007B4A49">
        <w:rPr>
          <w:rFonts w:ascii="Times New Roman" w:hAnsi="Times New Roman" w:cs="Times New Roman"/>
          <w:sz w:val="24"/>
          <w:szCs w:val="24"/>
        </w:rPr>
        <w:t>о</w:t>
      </w:r>
      <w:r w:rsidRPr="007B4A49">
        <w:rPr>
          <w:rFonts w:ascii="Times New Roman" w:hAnsi="Times New Roman" w:cs="Times New Roman"/>
          <w:sz w:val="24"/>
          <w:szCs w:val="24"/>
        </w:rPr>
        <w:t>вреждения сердца. Перегрузочная форма сердечной недостаточности (перегрузка объемом и давлением). Физиолог</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ческая и патологическая гипертрофия миокарда. Общая этиология и патогенез расстройств дыхательной системы.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5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Э</w:t>
      </w:r>
      <w:r w:rsidRPr="007B4A49">
        <w:rPr>
          <w:rFonts w:ascii="Times New Roman" w:hAnsi="Times New Roman" w:cs="Times New Roman"/>
          <w:sz w:val="24"/>
          <w:szCs w:val="24"/>
        </w:rPr>
        <w:t>кзамен, зачет</w:t>
      </w:r>
    </w:p>
    <w:p w:rsidR="007B4A49" w:rsidRDefault="007B4A49" w:rsidP="007B4A49">
      <w:pPr>
        <w:tabs>
          <w:tab w:val="left" w:pos="1305"/>
        </w:tabs>
        <w:spacing w:after="0"/>
        <w:jc w:val="both"/>
        <w:rPr>
          <w:rFonts w:ascii="Times New Roman" w:hAnsi="Times New Roman" w:cs="Times New Roman"/>
          <w:b/>
          <w:caps/>
          <w:sz w:val="24"/>
          <w:szCs w:val="24"/>
        </w:rPr>
      </w:pPr>
    </w:p>
    <w:p w:rsidR="007B4A49" w:rsidRPr="007B4A49" w:rsidRDefault="007B4A49" w:rsidP="007B4A49">
      <w:pPr>
        <w:tabs>
          <w:tab w:val="left" w:pos="1305"/>
        </w:tabs>
        <w:spacing w:after="0"/>
        <w:jc w:val="both"/>
        <w:rPr>
          <w:rFonts w:ascii="Times New Roman" w:hAnsi="Times New Roman" w:cs="Times New Roman"/>
          <w:b/>
          <w:caps/>
          <w:sz w:val="24"/>
          <w:szCs w:val="24"/>
        </w:rPr>
      </w:pPr>
      <w:r>
        <w:rPr>
          <w:rFonts w:ascii="Times New Roman" w:hAnsi="Times New Roman" w:cs="Times New Roman"/>
          <w:b/>
          <w:caps/>
          <w:sz w:val="24"/>
          <w:szCs w:val="24"/>
        </w:rPr>
        <w:tab/>
      </w:r>
      <w:r w:rsidRPr="007B4A49">
        <w:rPr>
          <w:rFonts w:ascii="Times New Roman" w:hAnsi="Times New Roman" w:cs="Times New Roman"/>
          <w:b/>
          <w:caps/>
          <w:sz w:val="24"/>
          <w:szCs w:val="24"/>
        </w:rPr>
        <w:t>Биологическая химия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сформировать знания об 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w:t>
      </w:r>
      <w:r w:rsidRPr="007B4A49">
        <w:rPr>
          <w:rFonts w:ascii="Times New Roman" w:hAnsi="Times New Roman" w:cs="Times New Roman"/>
          <w:sz w:val="24"/>
          <w:szCs w:val="24"/>
        </w:rPr>
        <w:t>о</w:t>
      </w:r>
      <w:r w:rsidRPr="007B4A49">
        <w:rPr>
          <w:rFonts w:ascii="Times New Roman" w:hAnsi="Times New Roman" w:cs="Times New Roman"/>
          <w:sz w:val="24"/>
          <w:szCs w:val="24"/>
        </w:rPr>
        <w:t>го организма и умение применять полученные знания при решении клинич</w:t>
      </w:r>
      <w:r w:rsidRPr="007B4A49">
        <w:rPr>
          <w:rFonts w:ascii="Times New Roman" w:hAnsi="Times New Roman" w:cs="Times New Roman"/>
          <w:sz w:val="24"/>
          <w:szCs w:val="24"/>
        </w:rPr>
        <w:t>е</w:t>
      </w:r>
      <w:r w:rsidRPr="007B4A49">
        <w:rPr>
          <w:rFonts w:ascii="Times New Roman" w:hAnsi="Times New Roman" w:cs="Times New Roman"/>
          <w:sz w:val="24"/>
          <w:szCs w:val="24"/>
        </w:rPr>
        <w:t>ских задач.</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b/>
          <w:bCs/>
          <w:iCs/>
          <w:sz w:val="24"/>
          <w:szCs w:val="24"/>
        </w:rPr>
        <w:t xml:space="preserve"> </w:t>
      </w: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.Б21.</w:t>
      </w:r>
    </w:p>
    <w:p w:rsidR="007B4A49" w:rsidRPr="007B4A49" w:rsidRDefault="007B4A49" w:rsidP="007B4A49">
      <w:pPr>
        <w:pStyle w:val="11"/>
        <w:ind w:firstLine="709"/>
        <w:jc w:val="both"/>
        <w:rPr>
          <w:sz w:val="24"/>
          <w:szCs w:val="24"/>
        </w:rPr>
      </w:pPr>
      <w:r w:rsidRPr="007B4A49">
        <w:rPr>
          <w:sz w:val="24"/>
          <w:szCs w:val="24"/>
        </w:rPr>
        <w:t>Основные знания, необходимые для изучения дисциплины фо</w:t>
      </w:r>
      <w:r w:rsidRPr="007B4A49">
        <w:rPr>
          <w:sz w:val="24"/>
          <w:szCs w:val="24"/>
        </w:rPr>
        <w:t>р</w:t>
      </w:r>
      <w:r w:rsidRPr="007B4A49">
        <w:rPr>
          <w:sz w:val="24"/>
          <w:szCs w:val="24"/>
        </w:rPr>
        <w:t>мируются:</w:t>
      </w:r>
    </w:p>
    <w:p w:rsidR="007B4A49" w:rsidRPr="007B4A49" w:rsidRDefault="007B4A49" w:rsidP="007B4A49">
      <w:pPr>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sz w:val="24"/>
          <w:szCs w:val="24"/>
        </w:rPr>
        <w:t xml:space="preserve">– в цикле математических, </w:t>
      </w:r>
      <w:proofErr w:type="spellStart"/>
      <w:r w:rsidRPr="007B4A49">
        <w:rPr>
          <w:rFonts w:ascii="Times New Roman" w:hAnsi="Times New Roman" w:cs="Times New Roman"/>
          <w:sz w:val="24"/>
          <w:szCs w:val="24"/>
        </w:rPr>
        <w:t>естественно-научных</w:t>
      </w:r>
      <w:proofErr w:type="spellEnd"/>
      <w:r w:rsidRPr="007B4A49">
        <w:rPr>
          <w:rFonts w:ascii="Times New Roman" w:hAnsi="Times New Roman" w:cs="Times New Roman"/>
          <w:sz w:val="24"/>
          <w:szCs w:val="24"/>
        </w:rPr>
        <w:t xml:space="preserve"> дисциплин (физ</w:t>
      </w:r>
      <w:r w:rsidRPr="007B4A49">
        <w:rPr>
          <w:rFonts w:ascii="Times New Roman" w:hAnsi="Times New Roman" w:cs="Times New Roman"/>
          <w:sz w:val="24"/>
          <w:szCs w:val="24"/>
        </w:rPr>
        <w:t>и</w:t>
      </w:r>
      <w:r w:rsidRPr="007B4A49">
        <w:rPr>
          <w:rFonts w:ascii="Times New Roman" w:hAnsi="Times New Roman" w:cs="Times New Roman"/>
          <w:sz w:val="24"/>
          <w:szCs w:val="24"/>
        </w:rPr>
        <w:t>ка, математика; медицинская информатика; химия; биология; анатомия;  гистология, эмбриология, цитология; нормальная физиология; микробиология, вирусол</w:t>
      </w:r>
      <w:r w:rsidRPr="007B4A49">
        <w:rPr>
          <w:rFonts w:ascii="Times New Roman" w:hAnsi="Times New Roman" w:cs="Times New Roman"/>
          <w:sz w:val="24"/>
          <w:szCs w:val="24"/>
        </w:rPr>
        <w:t>о</w:t>
      </w:r>
      <w:r w:rsidRPr="007B4A49">
        <w:rPr>
          <w:rFonts w:ascii="Times New Roman" w:hAnsi="Times New Roman" w:cs="Times New Roman"/>
          <w:sz w:val="24"/>
          <w:szCs w:val="24"/>
        </w:rPr>
        <w:t>гия).</w:t>
      </w:r>
      <w:proofErr w:type="gramEnd"/>
    </w:p>
    <w:p w:rsidR="007B4A49" w:rsidRPr="007B4A49" w:rsidRDefault="007B4A49" w:rsidP="007B4A49">
      <w:pPr>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проведении научных исследований (ПК-22).</w:t>
      </w:r>
    </w:p>
    <w:p w:rsidR="007B4A49" w:rsidRPr="007B4A49" w:rsidRDefault="007B4A49" w:rsidP="007B4A49">
      <w:pPr>
        <w:pStyle w:val="a3"/>
        <w:ind w:right="0" w:firstLine="708"/>
        <w:rPr>
          <w:szCs w:val="24"/>
        </w:rPr>
      </w:pPr>
      <w:r w:rsidRPr="007B4A49">
        <w:rPr>
          <w:b/>
          <w:szCs w:val="24"/>
        </w:rPr>
        <w:t>Содержание дисциплины.</w:t>
      </w:r>
      <w:r w:rsidRPr="007B4A49">
        <w:rPr>
          <w:szCs w:val="24"/>
        </w:rPr>
        <w:t xml:space="preserve"> Строение и функции белков и аминоки</w:t>
      </w:r>
      <w:r w:rsidRPr="007B4A49">
        <w:rPr>
          <w:szCs w:val="24"/>
        </w:rPr>
        <w:t>с</w:t>
      </w:r>
      <w:r w:rsidRPr="007B4A49">
        <w:rPr>
          <w:szCs w:val="24"/>
        </w:rPr>
        <w:t xml:space="preserve">лот. Классификация и физико-химические свойства </w:t>
      </w:r>
      <w:proofErr w:type="spellStart"/>
      <w:r w:rsidRPr="007B4A49">
        <w:rPr>
          <w:szCs w:val="24"/>
        </w:rPr>
        <w:t>протеиногенных</w:t>
      </w:r>
      <w:proofErr w:type="spellEnd"/>
      <w:r w:rsidRPr="007B4A49">
        <w:rPr>
          <w:szCs w:val="24"/>
        </w:rPr>
        <w:t xml:space="preserve"> аминокислот. Классификация белков: </w:t>
      </w:r>
      <w:proofErr w:type="gramStart"/>
      <w:r w:rsidRPr="007B4A49">
        <w:rPr>
          <w:szCs w:val="24"/>
        </w:rPr>
        <w:t>простые</w:t>
      </w:r>
      <w:proofErr w:type="gramEnd"/>
      <w:r w:rsidRPr="007B4A49">
        <w:rPr>
          <w:szCs w:val="24"/>
        </w:rPr>
        <w:t xml:space="preserve"> и сложные, глобулярные и фибриллярные, </w:t>
      </w:r>
      <w:proofErr w:type="spellStart"/>
      <w:r w:rsidRPr="007B4A49">
        <w:rPr>
          <w:szCs w:val="24"/>
        </w:rPr>
        <w:t>мономерные</w:t>
      </w:r>
      <w:proofErr w:type="spellEnd"/>
      <w:r w:rsidRPr="007B4A49">
        <w:rPr>
          <w:szCs w:val="24"/>
        </w:rPr>
        <w:t xml:space="preserve"> и </w:t>
      </w:r>
      <w:proofErr w:type="spellStart"/>
      <w:r w:rsidRPr="007B4A49">
        <w:rPr>
          <w:szCs w:val="24"/>
        </w:rPr>
        <w:t>олигомерные</w:t>
      </w:r>
      <w:proofErr w:type="spellEnd"/>
      <w:r w:rsidRPr="007B4A49">
        <w:rPr>
          <w:szCs w:val="24"/>
        </w:rPr>
        <w:t>. Физико-химические свойства белков: растворимость, ионизация, гидратация, осаждение. Ферменты. Общие представления о катализе (энергетическая диаграмма реакции, переходное состояние, энергия активации). Структура и функции липидов. Жирорастворимые витамины. Строение и функции. Транспорт веществ через ме</w:t>
      </w:r>
      <w:r w:rsidRPr="007B4A49">
        <w:rPr>
          <w:szCs w:val="24"/>
        </w:rPr>
        <w:t>м</w:t>
      </w:r>
      <w:r w:rsidRPr="007B4A49">
        <w:rPr>
          <w:szCs w:val="24"/>
        </w:rPr>
        <w:t xml:space="preserve">брану. Биологические мембраны. Липидный состав биологических мембран. </w:t>
      </w:r>
      <w:proofErr w:type="spellStart"/>
      <w:r w:rsidRPr="007B4A49">
        <w:rPr>
          <w:szCs w:val="24"/>
        </w:rPr>
        <w:lastRenderedPageBreak/>
        <w:t>Амфифильная</w:t>
      </w:r>
      <w:proofErr w:type="spellEnd"/>
      <w:r w:rsidRPr="007B4A49">
        <w:rPr>
          <w:szCs w:val="24"/>
        </w:rPr>
        <w:t xml:space="preserve"> природа мембранных липидов. Текучесть мембран, влияние на нее </w:t>
      </w:r>
      <w:proofErr w:type="spellStart"/>
      <w:r w:rsidRPr="007B4A49">
        <w:rPr>
          <w:szCs w:val="24"/>
        </w:rPr>
        <w:t>жирнокислотного</w:t>
      </w:r>
      <w:proofErr w:type="spellEnd"/>
      <w:r w:rsidRPr="007B4A49">
        <w:rPr>
          <w:szCs w:val="24"/>
        </w:rPr>
        <w:t xml:space="preserve"> состава мембранных липидов, поливалентных катионов, </w:t>
      </w:r>
      <w:proofErr w:type="spellStart"/>
      <w:r w:rsidRPr="007B4A49">
        <w:rPr>
          <w:szCs w:val="24"/>
        </w:rPr>
        <w:t>холестерола</w:t>
      </w:r>
      <w:proofErr w:type="spellEnd"/>
      <w:r w:rsidRPr="007B4A49">
        <w:rPr>
          <w:szCs w:val="24"/>
        </w:rPr>
        <w:t xml:space="preserve">. Мембранные белки: интегральные и периферические. </w:t>
      </w:r>
      <w:proofErr w:type="spellStart"/>
      <w:r w:rsidRPr="007B4A49">
        <w:rPr>
          <w:szCs w:val="24"/>
        </w:rPr>
        <w:t>Ассиметрия</w:t>
      </w:r>
      <w:proofErr w:type="spellEnd"/>
      <w:r w:rsidRPr="007B4A49">
        <w:rPr>
          <w:szCs w:val="24"/>
        </w:rPr>
        <w:t xml:space="preserve"> мембран. Сборка мембран. Передача сигнала в клетку. Введение в обмен веществ. Биологическое окисл</w:t>
      </w:r>
      <w:r w:rsidRPr="007B4A49">
        <w:rPr>
          <w:szCs w:val="24"/>
        </w:rPr>
        <w:t>е</w:t>
      </w:r>
      <w:r w:rsidRPr="007B4A49">
        <w:rPr>
          <w:szCs w:val="24"/>
        </w:rPr>
        <w:t xml:space="preserve">ние. Обмен с окружающей средой.  Переваривание основных пищевых веществ (жиров, белков и углеводов). Метаболизм: анаболические, </w:t>
      </w:r>
      <w:proofErr w:type="spellStart"/>
      <w:r w:rsidRPr="007B4A49">
        <w:rPr>
          <w:szCs w:val="24"/>
        </w:rPr>
        <w:t>катаболические</w:t>
      </w:r>
      <w:proofErr w:type="spellEnd"/>
      <w:r w:rsidRPr="007B4A49">
        <w:rPr>
          <w:szCs w:val="24"/>
        </w:rPr>
        <w:t xml:space="preserve"> и </w:t>
      </w:r>
      <w:proofErr w:type="spellStart"/>
      <w:r w:rsidRPr="007B4A49">
        <w:rPr>
          <w:szCs w:val="24"/>
        </w:rPr>
        <w:t>амфиболические</w:t>
      </w:r>
      <w:proofErr w:type="spellEnd"/>
      <w:r w:rsidRPr="007B4A49">
        <w:rPr>
          <w:szCs w:val="24"/>
        </w:rPr>
        <w:t xml:space="preserve"> реакции. Обмен углеводов. Обмен липидов. Обмен белков и аминокислот. Обмен нуклеотидов. Матричные биоси</w:t>
      </w:r>
      <w:r w:rsidRPr="007B4A49">
        <w:rPr>
          <w:szCs w:val="24"/>
        </w:rPr>
        <w:t>н</w:t>
      </w:r>
      <w:r w:rsidRPr="007B4A49">
        <w:rPr>
          <w:szCs w:val="24"/>
        </w:rPr>
        <w:t>тезы. Обмен хромопротеинов. Биохимия крови и м</w:t>
      </w:r>
      <w:r w:rsidRPr="007B4A49">
        <w:rPr>
          <w:szCs w:val="24"/>
        </w:rPr>
        <w:t>о</w:t>
      </w:r>
      <w:r w:rsidRPr="007B4A49">
        <w:rPr>
          <w:szCs w:val="24"/>
        </w:rPr>
        <w:t xml:space="preserve">чи. Кровь – часть внутренней среды организма. Главнейшие функции крови. Белковый спектр плазмы. Альбумины, их транспортная функция и вклад в </w:t>
      </w:r>
      <w:proofErr w:type="spellStart"/>
      <w:r w:rsidRPr="007B4A49">
        <w:rPr>
          <w:szCs w:val="24"/>
        </w:rPr>
        <w:t>онкотическое</w:t>
      </w:r>
      <w:proofErr w:type="spellEnd"/>
      <w:r w:rsidRPr="007B4A49">
        <w:rPr>
          <w:szCs w:val="24"/>
        </w:rPr>
        <w:t xml:space="preserve"> давление плазмы. Глобулины, их характеристика. Общие закономерности действия каскадных протеолитических систем крови; их взаимосвязи в осуществлении защитных функций. Гормоны. Гормональная регуляция метаболических процессов. Метаболические процессы в соединительной ткани. Нервная и мыше</w:t>
      </w:r>
      <w:r w:rsidRPr="007B4A49">
        <w:rPr>
          <w:szCs w:val="24"/>
        </w:rPr>
        <w:t>ч</w:t>
      </w:r>
      <w:r w:rsidRPr="007B4A49">
        <w:rPr>
          <w:szCs w:val="24"/>
        </w:rPr>
        <w:t>ная ткань.</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spacing w:after="0"/>
        <w:ind w:firstLine="708"/>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Основы экологии и охраны природы</w:t>
      </w:r>
    </w:p>
    <w:p w:rsidR="007B4A49" w:rsidRPr="007B4A49" w:rsidRDefault="007B4A49" w:rsidP="007B4A49">
      <w:pPr>
        <w:widowControl w:val="0"/>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w:t>
      </w:r>
      <w:r w:rsidRPr="007B4A49">
        <w:rPr>
          <w:rFonts w:ascii="Times New Roman" w:hAnsi="Times New Roman" w:cs="Times New Roman"/>
          <w:b/>
          <w:bCs/>
          <w:sz w:val="24"/>
          <w:szCs w:val="24"/>
        </w:rPr>
        <w:t xml:space="preserve">ель и задачи освоения дисциплины (модуля). </w:t>
      </w:r>
      <w:r w:rsidRPr="007B4A49">
        <w:rPr>
          <w:rFonts w:ascii="Times New Roman" w:hAnsi="Times New Roman" w:cs="Times New Roman"/>
          <w:sz w:val="24"/>
          <w:szCs w:val="24"/>
        </w:rPr>
        <w:t>Сформировать у будущего провизора знания основ общей экологии, умения давать экологическую оценку эксплуатации аптечных учреждений, химико-фармацевтических предприятий.</w:t>
      </w:r>
    </w:p>
    <w:p w:rsidR="007B4A49" w:rsidRPr="007B4A49" w:rsidRDefault="007B4A49" w:rsidP="007B4A49">
      <w:pPr>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Задачи дисциплины.</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бучение студентов деятельности эколога на основе изучения теоретических законов основ экологии и охраны природы с целью осознания неблагоприятной экологической обстановки в стране и мире;</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 формирование у студентов экологических знаний; </w:t>
      </w:r>
    </w:p>
    <w:p w:rsidR="007B4A49" w:rsidRPr="007B4A49" w:rsidRDefault="007B4A49" w:rsidP="007B4A49">
      <w:pPr>
        <w:spacing w:after="0"/>
        <w:ind w:firstLine="709"/>
        <w:jc w:val="both"/>
        <w:rPr>
          <w:rFonts w:ascii="Times New Roman" w:hAnsi="Times New Roman" w:cs="Times New Roman"/>
          <w:color w:val="000000"/>
          <w:spacing w:val="-2"/>
          <w:sz w:val="24"/>
          <w:szCs w:val="24"/>
        </w:rPr>
      </w:pPr>
      <w:r w:rsidRPr="007B4A49">
        <w:rPr>
          <w:rFonts w:ascii="Times New Roman" w:hAnsi="Times New Roman" w:cs="Times New Roman"/>
          <w:sz w:val="24"/>
          <w:szCs w:val="24"/>
        </w:rPr>
        <w:t xml:space="preserve"> – формирование навыков изучения научной литературы и официальных статистических обзоров;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color w:val="000000"/>
          <w:spacing w:val="-2"/>
          <w:sz w:val="24"/>
          <w:szCs w:val="24"/>
        </w:rPr>
        <w:t>– формирование у студента навыков общения с коллективом;</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формирование умения давать экологическую оценку эксплуатации аптечных учреждений, химико-фармацевтических предприятий.</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.Б22.</w:t>
      </w:r>
    </w:p>
    <w:p w:rsidR="007B4A49" w:rsidRPr="007B4A49" w:rsidRDefault="007B4A49" w:rsidP="007B4A49">
      <w:pPr>
        <w:widowControl w:val="0"/>
        <w:tabs>
          <w:tab w:val="right" w:leader="underscore" w:pos="9639"/>
        </w:tabs>
        <w:spacing w:after="0"/>
        <w:ind w:firstLine="539"/>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компетенциями:</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проведению информационно-просветительской работы по пропаганде здорового образа жизни и безопасности жизнедеятельности (ПК-14);</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обеспечению деятельности фармацевтических организаций по охране труда и технике безопасности (ПК-20);</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анализу и публичному представлению научной фармацевтической информации (ПК-21).</w:t>
      </w:r>
    </w:p>
    <w:p w:rsidR="007B4A49" w:rsidRPr="007B4A49" w:rsidRDefault="007B4A49" w:rsidP="007B4A49">
      <w:pPr>
        <w:widowControl w:val="0"/>
        <w:tabs>
          <w:tab w:val="right" w:leader="underscore" w:pos="9639"/>
        </w:tabs>
        <w:spacing w:after="0"/>
        <w:ind w:firstLine="539"/>
        <w:jc w:val="both"/>
        <w:rPr>
          <w:rFonts w:ascii="Times New Roman" w:hAnsi="Times New Roman" w:cs="Times New Roman"/>
          <w:b/>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bCs/>
          <w:sz w:val="24"/>
          <w:szCs w:val="24"/>
        </w:rPr>
        <w:t xml:space="preserve"> Экология как наука; Основные среды жизни; Экологические факторы среды; Закономерности действия экологических факторов на  живые организмы; Лимитирующие факторы; Адаптация организмов к факторам. </w:t>
      </w:r>
      <w:r w:rsidRPr="007B4A49">
        <w:rPr>
          <w:rFonts w:ascii="Times New Roman" w:hAnsi="Times New Roman" w:cs="Times New Roman"/>
          <w:sz w:val="24"/>
          <w:szCs w:val="24"/>
        </w:rPr>
        <w:t xml:space="preserve">Экосистема: состав, структура, разнообразие; Популяции; Биотические связи организмов </w:t>
      </w:r>
      <w:r w:rsidRPr="007B4A49">
        <w:rPr>
          <w:rFonts w:ascii="Times New Roman" w:hAnsi="Times New Roman" w:cs="Times New Roman"/>
          <w:sz w:val="24"/>
          <w:szCs w:val="24"/>
        </w:rPr>
        <w:lastRenderedPageBreak/>
        <w:t xml:space="preserve">в биоценозах; Трофическое взаимодействие в экосистемах; Продукция и энергия в экосистемах. Экологические пирамиды;  Динамика экосистем. </w:t>
      </w:r>
      <w:r w:rsidRPr="007B4A49">
        <w:rPr>
          <w:rFonts w:ascii="Times New Roman" w:hAnsi="Times New Roman" w:cs="Times New Roman"/>
          <w:bCs/>
          <w:sz w:val="24"/>
          <w:szCs w:val="24"/>
        </w:rPr>
        <w:t xml:space="preserve">Понятие биосферы, ее структура; Живое вещество биосферы, его функции; Круговороты веществ  в биосфере. </w:t>
      </w:r>
      <w:r w:rsidRPr="007B4A49">
        <w:rPr>
          <w:rFonts w:ascii="Times New Roman" w:hAnsi="Times New Roman" w:cs="Times New Roman"/>
          <w:sz w:val="24"/>
          <w:szCs w:val="24"/>
        </w:rPr>
        <w:t xml:space="preserve">Мониторинг окружающей среды; </w:t>
      </w:r>
      <w:r w:rsidRPr="007B4A49">
        <w:rPr>
          <w:rFonts w:ascii="Times New Roman" w:hAnsi="Times New Roman" w:cs="Times New Roman"/>
          <w:bCs/>
          <w:sz w:val="24"/>
          <w:szCs w:val="24"/>
        </w:rPr>
        <w:t>Водные ресурсы и их охрана; Охрана атмосферного воздуха и почвы; Особо охраняемые природные территории.  Охрана растительного и животного мира.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spacing w:after="0"/>
        <w:ind w:firstLine="708"/>
        <w:jc w:val="both"/>
        <w:rPr>
          <w:rFonts w:ascii="Times New Roman" w:hAnsi="Times New Roman" w:cs="Times New Roman"/>
          <w:b/>
          <w:bCs/>
          <w:caps/>
          <w:sz w:val="24"/>
          <w:szCs w:val="24"/>
        </w:rPr>
      </w:pPr>
    </w:p>
    <w:p w:rsidR="007B4A49" w:rsidRPr="007B4A49" w:rsidRDefault="007B4A49" w:rsidP="007B4A49">
      <w:pPr>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Фармакология</w:t>
      </w:r>
    </w:p>
    <w:p w:rsidR="007B4A49" w:rsidRPr="007B4A49" w:rsidRDefault="007B4A49" w:rsidP="007B4A49">
      <w:pPr>
        <w:spacing w:after="0"/>
        <w:ind w:firstLine="720"/>
        <w:jc w:val="both"/>
        <w:rPr>
          <w:rFonts w:ascii="Times New Roman" w:hAnsi="Times New Roman" w:cs="Times New Roman"/>
          <w:iCs/>
          <w:sz w:val="24"/>
          <w:szCs w:val="24"/>
          <w:lang w:bidi="he-IL"/>
        </w:rPr>
      </w:pPr>
      <w:r w:rsidRPr="007B4A49">
        <w:rPr>
          <w:rFonts w:ascii="Times New Roman" w:hAnsi="Times New Roman" w:cs="Times New Roman"/>
          <w:b/>
          <w:sz w:val="24"/>
          <w:szCs w:val="24"/>
        </w:rPr>
        <w:t xml:space="preserve">Цели освоения дисциплины: </w:t>
      </w:r>
      <w:r w:rsidRPr="007B4A49">
        <w:rPr>
          <w:rFonts w:ascii="Times New Roman" w:hAnsi="Times New Roman" w:cs="Times New Roman"/>
          <w:sz w:val="24"/>
          <w:szCs w:val="24"/>
        </w:rPr>
        <w:t xml:space="preserve">формирование у студентов умения </w:t>
      </w:r>
      <w:r w:rsidRPr="007B4A49">
        <w:rPr>
          <w:rFonts w:ascii="Times New Roman" w:hAnsi="Times New Roman" w:cs="Times New Roman"/>
          <w:iCs/>
          <w:sz w:val="24"/>
          <w:szCs w:val="24"/>
          <w:lang w:bidi="he-IL"/>
        </w:rPr>
        <w:t>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настороженности к нежелател</w:t>
      </w:r>
      <w:r w:rsidRPr="007B4A49">
        <w:rPr>
          <w:rFonts w:ascii="Times New Roman" w:hAnsi="Times New Roman" w:cs="Times New Roman"/>
          <w:iCs/>
          <w:sz w:val="24"/>
          <w:szCs w:val="24"/>
          <w:lang w:bidi="he-IL"/>
        </w:rPr>
        <w:t>ь</w:t>
      </w:r>
      <w:r w:rsidRPr="007B4A49">
        <w:rPr>
          <w:rFonts w:ascii="Times New Roman" w:hAnsi="Times New Roman" w:cs="Times New Roman"/>
          <w:iCs/>
          <w:sz w:val="24"/>
          <w:szCs w:val="24"/>
          <w:lang w:bidi="he-IL"/>
        </w:rPr>
        <w:t>ным лекарственным реакциям при заданной патологии и устранению последствий этих р</w:t>
      </w:r>
      <w:r w:rsidRPr="007B4A49">
        <w:rPr>
          <w:rFonts w:ascii="Times New Roman" w:hAnsi="Times New Roman" w:cs="Times New Roman"/>
          <w:iCs/>
          <w:sz w:val="24"/>
          <w:szCs w:val="24"/>
          <w:lang w:bidi="he-IL"/>
        </w:rPr>
        <w:t>е</w:t>
      </w:r>
      <w:r w:rsidRPr="007B4A49">
        <w:rPr>
          <w:rFonts w:ascii="Times New Roman" w:hAnsi="Times New Roman" w:cs="Times New Roman"/>
          <w:iCs/>
          <w:sz w:val="24"/>
          <w:szCs w:val="24"/>
          <w:lang w:bidi="he-IL"/>
        </w:rPr>
        <w:t>акций; обучение студентов методологии освоения знаний по фармакологии с использов</w:t>
      </w:r>
      <w:r w:rsidRPr="007B4A49">
        <w:rPr>
          <w:rFonts w:ascii="Times New Roman" w:hAnsi="Times New Roman" w:cs="Times New Roman"/>
          <w:iCs/>
          <w:sz w:val="24"/>
          <w:szCs w:val="24"/>
          <w:lang w:bidi="he-IL"/>
        </w:rPr>
        <w:t>а</w:t>
      </w:r>
      <w:r w:rsidRPr="007B4A49">
        <w:rPr>
          <w:rFonts w:ascii="Times New Roman" w:hAnsi="Times New Roman" w:cs="Times New Roman"/>
          <w:iCs/>
          <w:sz w:val="24"/>
          <w:szCs w:val="24"/>
          <w:lang w:bidi="he-IL"/>
        </w:rPr>
        <w:t xml:space="preserve">нием научной, справочной литературы, </w:t>
      </w:r>
      <w:r w:rsidRPr="007B4A49">
        <w:rPr>
          <w:rFonts w:ascii="Times New Roman" w:hAnsi="Times New Roman" w:cs="Times New Roman"/>
          <w:sz w:val="24"/>
          <w:szCs w:val="24"/>
        </w:rPr>
        <w:t>официальных статистических обзоров</w:t>
      </w:r>
      <w:r w:rsidRPr="007B4A49">
        <w:rPr>
          <w:rFonts w:ascii="Times New Roman" w:hAnsi="Times New Roman" w:cs="Times New Roman"/>
          <w:iCs/>
          <w:sz w:val="24"/>
          <w:szCs w:val="24"/>
          <w:lang w:bidi="he-IL"/>
        </w:rPr>
        <w:t>, ресурсов Интернет и принципов доказательн</w:t>
      </w:r>
      <w:r w:rsidRPr="007B4A49">
        <w:rPr>
          <w:rFonts w:ascii="Times New Roman" w:hAnsi="Times New Roman" w:cs="Times New Roman"/>
          <w:iCs/>
          <w:sz w:val="24"/>
          <w:szCs w:val="24"/>
          <w:lang w:bidi="he-IL"/>
        </w:rPr>
        <w:t>о</w:t>
      </w:r>
      <w:r w:rsidRPr="007B4A49">
        <w:rPr>
          <w:rFonts w:ascii="Times New Roman" w:hAnsi="Times New Roman" w:cs="Times New Roman"/>
          <w:iCs/>
          <w:sz w:val="24"/>
          <w:szCs w:val="24"/>
          <w:lang w:bidi="he-IL"/>
        </w:rPr>
        <w:t>сти, основам рецептурного документооборота и правилам выписывания рецептов на лекарственные средства, хранения и использования лекарственных преп</w:t>
      </w:r>
      <w:r w:rsidRPr="007B4A49">
        <w:rPr>
          <w:rFonts w:ascii="Times New Roman" w:hAnsi="Times New Roman" w:cs="Times New Roman"/>
          <w:iCs/>
          <w:sz w:val="24"/>
          <w:szCs w:val="24"/>
          <w:lang w:bidi="he-IL"/>
        </w:rPr>
        <w:t>а</w:t>
      </w:r>
      <w:r w:rsidRPr="007B4A49">
        <w:rPr>
          <w:rFonts w:ascii="Times New Roman" w:hAnsi="Times New Roman" w:cs="Times New Roman"/>
          <w:iCs/>
          <w:sz w:val="24"/>
          <w:szCs w:val="24"/>
          <w:lang w:bidi="he-IL"/>
        </w:rPr>
        <w:t>ратов.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.Б23.</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Основные знания, необходимые для изучения дисци</w:t>
      </w:r>
      <w:r w:rsidRPr="007B4A49">
        <w:rPr>
          <w:rFonts w:ascii="Times New Roman" w:hAnsi="Times New Roman" w:cs="Times New Roman"/>
          <w:sz w:val="24"/>
          <w:szCs w:val="24"/>
        </w:rPr>
        <w:t>п</w:t>
      </w:r>
      <w:r w:rsidRPr="007B4A49">
        <w:rPr>
          <w:rFonts w:ascii="Times New Roman" w:hAnsi="Times New Roman" w:cs="Times New Roman"/>
          <w:sz w:val="24"/>
          <w:szCs w:val="24"/>
        </w:rPr>
        <w:t>лины формируются:</w:t>
      </w:r>
    </w:p>
    <w:p w:rsidR="007B4A49" w:rsidRPr="007B4A49" w:rsidRDefault="007B4A49" w:rsidP="007B4A49">
      <w:pPr>
        <w:spacing w:after="0"/>
        <w:jc w:val="both"/>
        <w:rPr>
          <w:rFonts w:ascii="Times New Roman" w:hAnsi="Times New Roman" w:cs="Times New Roman"/>
          <w:sz w:val="24"/>
          <w:szCs w:val="24"/>
        </w:rPr>
      </w:pPr>
      <w:proofErr w:type="gramStart"/>
      <w:r w:rsidRPr="007B4A49">
        <w:rPr>
          <w:rFonts w:ascii="Times New Roman" w:hAnsi="Times New Roman" w:cs="Times New Roman"/>
          <w:sz w:val="24"/>
          <w:szCs w:val="24"/>
        </w:rPr>
        <w:t>– в цикле гуманитарных дисциплин: философия; биоэтика; педагог</w:t>
      </w:r>
      <w:r w:rsidRPr="007B4A49">
        <w:rPr>
          <w:rFonts w:ascii="Times New Roman" w:hAnsi="Times New Roman" w:cs="Times New Roman"/>
          <w:sz w:val="24"/>
          <w:szCs w:val="24"/>
        </w:rPr>
        <w:t>и</w:t>
      </w:r>
      <w:r w:rsidRPr="007B4A49">
        <w:rPr>
          <w:rFonts w:ascii="Times New Roman" w:hAnsi="Times New Roman" w:cs="Times New Roman"/>
          <w:sz w:val="24"/>
          <w:szCs w:val="24"/>
        </w:rPr>
        <w:t>ка и психология; правоведение; история медицины; экономика; л</w:t>
      </w:r>
      <w:r w:rsidRPr="007B4A49">
        <w:rPr>
          <w:rFonts w:ascii="Times New Roman" w:hAnsi="Times New Roman" w:cs="Times New Roman"/>
          <w:sz w:val="24"/>
          <w:szCs w:val="24"/>
        </w:rPr>
        <w:t>а</w:t>
      </w:r>
      <w:r w:rsidRPr="007B4A49">
        <w:rPr>
          <w:rFonts w:ascii="Times New Roman" w:hAnsi="Times New Roman" w:cs="Times New Roman"/>
          <w:sz w:val="24"/>
          <w:szCs w:val="24"/>
        </w:rPr>
        <w:t>тинский язык; иностранный язык;</w:t>
      </w:r>
      <w:proofErr w:type="gramEnd"/>
    </w:p>
    <w:p w:rsidR="007B4A49" w:rsidRPr="007B4A49" w:rsidRDefault="007B4A49" w:rsidP="007B4A49">
      <w:pPr>
        <w:spacing w:after="0"/>
        <w:jc w:val="both"/>
        <w:rPr>
          <w:rFonts w:ascii="Times New Roman" w:hAnsi="Times New Roman" w:cs="Times New Roman"/>
          <w:sz w:val="24"/>
          <w:szCs w:val="24"/>
        </w:rPr>
      </w:pPr>
      <w:proofErr w:type="gramStart"/>
      <w:r w:rsidRPr="007B4A49">
        <w:rPr>
          <w:rFonts w:ascii="Times New Roman" w:hAnsi="Times New Roman" w:cs="Times New Roman"/>
          <w:sz w:val="24"/>
          <w:szCs w:val="24"/>
        </w:rPr>
        <w:t>– в цикле математических, естественнонаучных дисциплин: физика, математика;  химия; биохимия; биология; медицинская информат</w:t>
      </w:r>
      <w:r w:rsidRPr="007B4A49">
        <w:rPr>
          <w:rFonts w:ascii="Times New Roman" w:hAnsi="Times New Roman" w:cs="Times New Roman"/>
          <w:sz w:val="24"/>
          <w:szCs w:val="24"/>
        </w:rPr>
        <w:t>и</w:t>
      </w:r>
      <w:r w:rsidRPr="007B4A49">
        <w:rPr>
          <w:rFonts w:ascii="Times New Roman" w:hAnsi="Times New Roman" w:cs="Times New Roman"/>
          <w:sz w:val="24"/>
          <w:szCs w:val="24"/>
        </w:rPr>
        <w:t>ка; анатомия; микробиология, вирусология; иммунология; гистология, эмбриология, цитология; нормальная физиология; патологич</w:t>
      </w:r>
      <w:r w:rsidRPr="007B4A49">
        <w:rPr>
          <w:rFonts w:ascii="Times New Roman" w:hAnsi="Times New Roman" w:cs="Times New Roman"/>
          <w:sz w:val="24"/>
          <w:szCs w:val="24"/>
        </w:rPr>
        <w:t>е</w:t>
      </w:r>
      <w:r w:rsidRPr="007B4A49">
        <w:rPr>
          <w:rFonts w:ascii="Times New Roman" w:hAnsi="Times New Roman" w:cs="Times New Roman"/>
          <w:sz w:val="24"/>
          <w:szCs w:val="24"/>
        </w:rPr>
        <w:t>ская анатомия, клиническая патологическая анатомия; патофизиология, клиническая п</w:t>
      </w:r>
      <w:r w:rsidRPr="007B4A49">
        <w:rPr>
          <w:rFonts w:ascii="Times New Roman" w:hAnsi="Times New Roman" w:cs="Times New Roman"/>
          <w:sz w:val="24"/>
          <w:szCs w:val="24"/>
        </w:rPr>
        <w:t>а</w:t>
      </w:r>
      <w:r w:rsidRPr="007B4A49">
        <w:rPr>
          <w:rFonts w:ascii="Times New Roman" w:hAnsi="Times New Roman" w:cs="Times New Roman"/>
          <w:sz w:val="24"/>
          <w:szCs w:val="24"/>
        </w:rPr>
        <w:t>тофизиология.</w:t>
      </w:r>
      <w:proofErr w:type="gramEnd"/>
    </w:p>
    <w:p w:rsidR="007B4A49" w:rsidRPr="007B4A49" w:rsidRDefault="007B4A49" w:rsidP="007B4A49">
      <w:pPr>
        <w:autoSpaceDE w:val="0"/>
        <w:autoSpaceDN w:val="0"/>
        <w:adjustRightInd w:val="0"/>
        <w:spacing w:after="0"/>
        <w:ind w:firstLine="54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ведению документации, предусмотренной в сфере производства и обращения лекарственных средств (ОПК-6);</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spacing w:after="0"/>
        <w:ind w:firstLine="540"/>
        <w:jc w:val="both"/>
        <w:rPr>
          <w:rFonts w:ascii="Times New Roman" w:hAnsi="Times New Roman" w:cs="Times New Roman"/>
          <w:sz w:val="24"/>
          <w:szCs w:val="24"/>
          <w:lang w:bidi="he-IL"/>
        </w:rPr>
      </w:pPr>
      <w:r w:rsidRPr="007B4A49">
        <w:rPr>
          <w:rFonts w:ascii="Times New Roman" w:hAnsi="Times New Roman" w:cs="Times New Roman"/>
          <w:b/>
          <w:sz w:val="24"/>
          <w:szCs w:val="24"/>
        </w:rPr>
        <w:lastRenderedPageBreak/>
        <w:t xml:space="preserve">Содержание дисциплины. </w:t>
      </w:r>
      <w:r w:rsidRPr="007B4A49">
        <w:rPr>
          <w:rFonts w:ascii="Times New Roman" w:hAnsi="Times New Roman" w:cs="Times New Roman"/>
          <w:sz w:val="24"/>
          <w:szCs w:val="24"/>
        </w:rPr>
        <w:t>Введение в фармакологию. Общая рецепт</w:t>
      </w:r>
      <w:r w:rsidRPr="007B4A49">
        <w:rPr>
          <w:rFonts w:ascii="Times New Roman" w:hAnsi="Times New Roman" w:cs="Times New Roman"/>
          <w:sz w:val="24"/>
          <w:szCs w:val="24"/>
        </w:rPr>
        <w:t>у</w:t>
      </w:r>
      <w:r w:rsidRPr="007B4A49">
        <w:rPr>
          <w:rFonts w:ascii="Times New Roman" w:hAnsi="Times New Roman" w:cs="Times New Roman"/>
          <w:sz w:val="24"/>
          <w:szCs w:val="24"/>
        </w:rPr>
        <w:t xml:space="preserve">ра. Общая фармакология. </w:t>
      </w:r>
      <w:r w:rsidRPr="007B4A49">
        <w:rPr>
          <w:rFonts w:ascii="Times New Roman" w:hAnsi="Times New Roman" w:cs="Times New Roman"/>
          <w:sz w:val="24"/>
          <w:szCs w:val="24"/>
          <w:lang w:bidi="he-IL"/>
        </w:rPr>
        <w:t>Принципы изыскания новых лекарственных средств. Совреме</w:t>
      </w:r>
      <w:r w:rsidRPr="007B4A49">
        <w:rPr>
          <w:rFonts w:ascii="Times New Roman" w:hAnsi="Times New Roman" w:cs="Times New Roman"/>
          <w:sz w:val="24"/>
          <w:szCs w:val="24"/>
          <w:lang w:bidi="he-IL"/>
        </w:rPr>
        <w:t>н</w:t>
      </w:r>
      <w:r w:rsidRPr="007B4A49">
        <w:rPr>
          <w:rFonts w:ascii="Times New Roman" w:hAnsi="Times New Roman" w:cs="Times New Roman"/>
          <w:sz w:val="24"/>
          <w:szCs w:val="24"/>
          <w:lang w:bidi="he-IL"/>
        </w:rPr>
        <w:t>ные технологии создания новых лекарств. Синтез новых лекарственных веществ на основе изучения зависимости между химической структурой и дейс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вием веществ. Получение препаратов из растительного и животного сырья. Значение биотехнол</w:t>
      </w:r>
      <w:r w:rsidRPr="007B4A49">
        <w:rPr>
          <w:rFonts w:ascii="Times New Roman" w:hAnsi="Times New Roman" w:cs="Times New Roman"/>
          <w:sz w:val="24"/>
          <w:szCs w:val="24"/>
          <w:lang w:bidi="he-IL"/>
        </w:rPr>
        <w:t>о</w:t>
      </w:r>
      <w:r w:rsidRPr="007B4A49">
        <w:rPr>
          <w:rFonts w:ascii="Times New Roman" w:hAnsi="Times New Roman" w:cs="Times New Roman"/>
          <w:sz w:val="24"/>
          <w:szCs w:val="24"/>
          <w:lang w:bidi="he-IL"/>
        </w:rPr>
        <w:t>гии в соз</w:t>
      </w:r>
      <w:r w:rsidRPr="007B4A49">
        <w:rPr>
          <w:rFonts w:ascii="Times New Roman" w:hAnsi="Times New Roman" w:cs="Times New Roman"/>
          <w:sz w:val="24"/>
          <w:szCs w:val="24"/>
          <w:lang w:bidi="he-IL"/>
        </w:rPr>
        <w:softHyphen/>
        <w:t xml:space="preserve">дании лекарственных средств. Геномные и </w:t>
      </w:r>
      <w:proofErr w:type="spellStart"/>
      <w:r w:rsidRPr="007B4A49">
        <w:rPr>
          <w:rFonts w:ascii="Times New Roman" w:hAnsi="Times New Roman" w:cs="Times New Roman"/>
          <w:sz w:val="24"/>
          <w:szCs w:val="24"/>
          <w:lang w:bidi="he-IL"/>
        </w:rPr>
        <w:t>протеомные</w:t>
      </w:r>
      <w:proofErr w:type="spellEnd"/>
      <w:r w:rsidRPr="007B4A49">
        <w:rPr>
          <w:rFonts w:ascii="Times New Roman" w:hAnsi="Times New Roman" w:cs="Times New Roman"/>
          <w:sz w:val="24"/>
          <w:szCs w:val="24"/>
          <w:lang w:bidi="he-IL"/>
        </w:rPr>
        <w:t xml:space="preserve"> технологии в создании лекарстве</w:t>
      </w:r>
      <w:r w:rsidRPr="007B4A49">
        <w:rPr>
          <w:rFonts w:ascii="Times New Roman" w:hAnsi="Times New Roman" w:cs="Times New Roman"/>
          <w:sz w:val="24"/>
          <w:szCs w:val="24"/>
          <w:lang w:bidi="he-IL"/>
        </w:rPr>
        <w:t>н</w:t>
      </w:r>
      <w:r w:rsidRPr="007B4A49">
        <w:rPr>
          <w:rFonts w:ascii="Times New Roman" w:hAnsi="Times New Roman" w:cs="Times New Roman"/>
          <w:sz w:val="24"/>
          <w:szCs w:val="24"/>
          <w:lang w:bidi="he-IL"/>
        </w:rPr>
        <w:t xml:space="preserve">ных средств. Основные принципы и методы испытания новых препаратов. Доказательная медицина: принципы, уровни доказательности. Рецепт, его структура. Принципы составления рецептов. Формы рецептурных бланков. </w:t>
      </w:r>
      <w:proofErr w:type="spellStart"/>
      <w:r w:rsidRPr="007B4A49">
        <w:rPr>
          <w:rFonts w:ascii="Times New Roman" w:hAnsi="Times New Roman" w:cs="Times New Roman"/>
          <w:sz w:val="24"/>
          <w:szCs w:val="24"/>
          <w:lang w:bidi="he-IL"/>
        </w:rPr>
        <w:t>Официнальные</w:t>
      </w:r>
      <w:proofErr w:type="spellEnd"/>
      <w:r w:rsidRPr="007B4A49">
        <w:rPr>
          <w:rFonts w:ascii="Times New Roman" w:hAnsi="Times New Roman" w:cs="Times New Roman"/>
          <w:sz w:val="24"/>
          <w:szCs w:val="24"/>
          <w:lang w:bidi="he-IL"/>
        </w:rPr>
        <w:t xml:space="preserve"> и магис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ральные прописи. Твердые, мягкие, жидкие лекарственные формы. </w:t>
      </w:r>
      <w:r w:rsidRPr="007B4A49">
        <w:rPr>
          <w:rFonts w:ascii="Times New Roman" w:hAnsi="Times New Roman" w:cs="Times New Roman"/>
          <w:sz w:val="24"/>
          <w:szCs w:val="24"/>
        </w:rPr>
        <w:t xml:space="preserve">Документы, регламентирующие оборот лекарственных средств. Правила хранения и использования лекарственных средств. </w:t>
      </w:r>
      <w:proofErr w:type="spellStart"/>
      <w:r w:rsidRPr="007B4A49">
        <w:rPr>
          <w:rFonts w:ascii="Times New Roman" w:hAnsi="Times New Roman" w:cs="Times New Roman"/>
          <w:sz w:val="24"/>
          <w:szCs w:val="24"/>
          <w:lang w:bidi="he-IL"/>
        </w:rPr>
        <w:t>Фармакокинетика</w:t>
      </w:r>
      <w:proofErr w:type="spellEnd"/>
      <w:r w:rsidRPr="007B4A49">
        <w:rPr>
          <w:rFonts w:ascii="Times New Roman" w:hAnsi="Times New Roman" w:cs="Times New Roman"/>
          <w:sz w:val="24"/>
          <w:szCs w:val="24"/>
          <w:lang w:bidi="he-IL"/>
        </w:rPr>
        <w:t xml:space="preserve"> лекарственных средств. </w:t>
      </w:r>
      <w:proofErr w:type="spellStart"/>
      <w:r w:rsidRPr="007B4A49">
        <w:rPr>
          <w:rFonts w:ascii="Times New Roman" w:hAnsi="Times New Roman" w:cs="Times New Roman"/>
          <w:sz w:val="24"/>
          <w:szCs w:val="24"/>
          <w:lang w:bidi="he-IL"/>
        </w:rPr>
        <w:t>Фармакодинамика</w:t>
      </w:r>
      <w:proofErr w:type="spellEnd"/>
      <w:r w:rsidRPr="007B4A49">
        <w:rPr>
          <w:rFonts w:ascii="Times New Roman" w:hAnsi="Times New Roman" w:cs="Times New Roman"/>
          <w:sz w:val="24"/>
          <w:szCs w:val="24"/>
          <w:lang w:bidi="he-IL"/>
        </w:rPr>
        <w:t xml:space="preserve"> лекарс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венных средств. Виды фармакотерапии. Значение индивидуальных особенностей организма. Роль генетических факторов. </w:t>
      </w:r>
      <w:proofErr w:type="spellStart"/>
      <w:r w:rsidRPr="007B4A49">
        <w:rPr>
          <w:rFonts w:ascii="Times New Roman" w:hAnsi="Times New Roman" w:cs="Times New Roman"/>
          <w:sz w:val="24"/>
          <w:szCs w:val="24"/>
          <w:lang w:bidi="he-IL"/>
        </w:rPr>
        <w:t>Хронофармакология</w:t>
      </w:r>
      <w:proofErr w:type="spellEnd"/>
      <w:r w:rsidRPr="007B4A49">
        <w:rPr>
          <w:rFonts w:ascii="Times New Roman" w:hAnsi="Times New Roman" w:cs="Times New Roman"/>
          <w:sz w:val="24"/>
          <w:szCs w:val="24"/>
          <w:lang w:bidi="he-IL"/>
        </w:rPr>
        <w:t xml:space="preserve">. </w:t>
      </w:r>
      <w:proofErr w:type="spellStart"/>
      <w:r w:rsidRPr="007B4A49">
        <w:rPr>
          <w:rFonts w:ascii="Times New Roman" w:hAnsi="Times New Roman" w:cs="Times New Roman"/>
          <w:sz w:val="24"/>
          <w:szCs w:val="24"/>
          <w:lang w:bidi="he-IL"/>
        </w:rPr>
        <w:t>Генотерапия</w:t>
      </w:r>
      <w:proofErr w:type="spellEnd"/>
      <w:r w:rsidRPr="007B4A49">
        <w:rPr>
          <w:rFonts w:ascii="Times New Roman" w:hAnsi="Times New Roman" w:cs="Times New Roman"/>
          <w:sz w:val="24"/>
          <w:szCs w:val="24"/>
          <w:lang w:bidi="he-IL"/>
        </w:rPr>
        <w:t>. Нежелательные эффекты л</w:t>
      </w:r>
      <w:r w:rsidRPr="007B4A49">
        <w:rPr>
          <w:rFonts w:ascii="Times New Roman" w:hAnsi="Times New Roman" w:cs="Times New Roman"/>
          <w:sz w:val="24"/>
          <w:szCs w:val="24"/>
          <w:lang w:bidi="he-IL"/>
        </w:rPr>
        <w:t>е</w:t>
      </w:r>
      <w:r w:rsidRPr="007B4A49">
        <w:rPr>
          <w:rFonts w:ascii="Times New Roman" w:hAnsi="Times New Roman" w:cs="Times New Roman"/>
          <w:sz w:val="24"/>
          <w:szCs w:val="24"/>
          <w:lang w:bidi="he-IL"/>
        </w:rPr>
        <w:t xml:space="preserve">карственных веществ. Аллергические и неаллергические токсические эффекты. Базовые принципы лечения острых отравлений лекарственными средствами. </w:t>
      </w:r>
      <w:proofErr w:type="spellStart"/>
      <w:r w:rsidRPr="007B4A49">
        <w:rPr>
          <w:rFonts w:ascii="Times New Roman" w:hAnsi="Times New Roman" w:cs="Times New Roman"/>
          <w:bCs/>
          <w:sz w:val="24"/>
          <w:szCs w:val="24"/>
          <w:lang w:bidi="he-IL"/>
        </w:rPr>
        <w:t>Нейротропные</w:t>
      </w:r>
      <w:proofErr w:type="spellEnd"/>
      <w:r w:rsidRPr="007B4A49">
        <w:rPr>
          <w:rFonts w:ascii="Times New Roman" w:hAnsi="Times New Roman" w:cs="Times New Roman"/>
          <w:bCs/>
          <w:sz w:val="24"/>
          <w:szCs w:val="24"/>
          <w:lang w:bidi="he-IL"/>
        </w:rPr>
        <w:t xml:space="preserve"> средства. Вещества, влияющие на периферический отдел нер</w:t>
      </w:r>
      <w:r w:rsidRPr="007B4A49">
        <w:rPr>
          <w:rFonts w:ascii="Times New Roman" w:hAnsi="Times New Roman" w:cs="Times New Roman"/>
          <w:bCs/>
          <w:sz w:val="24"/>
          <w:szCs w:val="24"/>
          <w:lang w:bidi="he-IL"/>
        </w:rPr>
        <w:t>в</w:t>
      </w:r>
      <w:r w:rsidRPr="007B4A49">
        <w:rPr>
          <w:rFonts w:ascii="Times New Roman" w:hAnsi="Times New Roman" w:cs="Times New Roman"/>
          <w:bCs/>
          <w:sz w:val="24"/>
          <w:szCs w:val="24"/>
          <w:lang w:bidi="he-IL"/>
        </w:rPr>
        <w:t xml:space="preserve">ной системы. </w:t>
      </w:r>
      <w:r w:rsidRPr="007B4A49">
        <w:rPr>
          <w:rFonts w:ascii="Times New Roman" w:hAnsi="Times New Roman" w:cs="Times New Roman"/>
          <w:iCs/>
          <w:sz w:val="24"/>
          <w:szCs w:val="24"/>
          <w:lang w:bidi="he-IL"/>
        </w:rPr>
        <w:t xml:space="preserve">Средства, влияющие на афферентную иннервацию. </w:t>
      </w:r>
      <w:proofErr w:type="spellStart"/>
      <w:r w:rsidRPr="007B4A49">
        <w:rPr>
          <w:rFonts w:ascii="Times New Roman" w:hAnsi="Times New Roman" w:cs="Times New Roman"/>
          <w:sz w:val="24"/>
          <w:szCs w:val="24"/>
          <w:lang w:bidi="he-IL"/>
        </w:rPr>
        <w:t>Местноанестезирующие</w:t>
      </w:r>
      <w:proofErr w:type="spellEnd"/>
      <w:r w:rsidRPr="007B4A49">
        <w:rPr>
          <w:rFonts w:ascii="Times New Roman" w:hAnsi="Times New Roman" w:cs="Times New Roman"/>
          <w:sz w:val="24"/>
          <w:szCs w:val="24"/>
          <w:lang w:bidi="he-IL"/>
        </w:rPr>
        <w:t xml:space="preserve"> сре</w:t>
      </w:r>
      <w:r w:rsidRPr="007B4A49">
        <w:rPr>
          <w:rFonts w:ascii="Times New Roman" w:hAnsi="Times New Roman" w:cs="Times New Roman"/>
          <w:sz w:val="24"/>
          <w:szCs w:val="24"/>
          <w:lang w:bidi="he-IL"/>
        </w:rPr>
        <w:t>д</w:t>
      </w:r>
      <w:r w:rsidRPr="007B4A49">
        <w:rPr>
          <w:rFonts w:ascii="Times New Roman" w:hAnsi="Times New Roman" w:cs="Times New Roman"/>
          <w:sz w:val="24"/>
          <w:szCs w:val="24"/>
          <w:lang w:bidi="he-IL"/>
        </w:rPr>
        <w:t xml:space="preserve">ства. Вяжущие средства. Обволакивающие средства. Раздражающие средства. Горечи, слабительные и желчегонные средства рефлекторного действия. Использование при патологиях органов пищеварения. </w:t>
      </w:r>
      <w:r w:rsidRPr="007B4A49">
        <w:rPr>
          <w:rFonts w:ascii="Times New Roman" w:hAnsi="Times New Roman" w:cs="Times New Roman"/>
          <w:iCs/>
          <w:sz w:val="24"/>
          <w:szCs w:val="24"/>
          <w:lang w:bidi="he-IL"/>
        </w:rPr>
        <w:t>Средства, влияющие на эфф</w:t>
      </w:r>
      <w:r w:rsidRPr="007B4A49">
        <w:rPr>
          <w:rFonts w:ascii="Times New Roman" w:hAnsi="Times New Roman" w:cs="Times New Roman"/>
          <w:iCs/>
          <w:sz w:val="24"/>
          <w:szCs w:val="24"/>
          <w:lang w:bidi="he-IL"/>
        </w:rPr>
        <w:t>е</w:t>
      </w:r>
      <w:r w:rsidRPr="007B4A49">
        <w:rPr>
          <w:rFonts w:ascii="Times New Roman" w:hAnsi="Times New Roman" w:cs="Times New Roman"/>
          <w:iCs/>
          <w:sz w:val="24"/>
          <w:szCs w:val="24"/>
          <w:lang w:bidi="he-IL"/>
        </w:rPr>
        <w:t xml:space="preserve">рентную иннервацию. Средства, действующие на холинергические синапсы. </w:t>
      </w:r>
      <w:proofErr w:type="spellStart"/>
      <w:proofErr w:type="gramStart"/>
      <w:r w:rsidRPr="007B4A49">
        <w:rPr>
          <w:rFonts w:ascii="Times New Roman" w:hAnsi="Times New Roman" w:cs="Times New Roman"/>
          <w:sz w:val="24"/>
          <w:szCs w:val="24"/>
          <w:lang w:bidi="he-IL"/>
        </w:rPr>
        <w:t>М-холиномиметические</w:t>
      </w:r>
      <w:proofErr w:type="spellEnd"/>
      <w:proofErr w:type="gramEnd"/>
      <w:r w:rsidRPr="007B4A49">
        <w:rPr>
          <w:rFonts w:ascii="Times New Roman" w:hAnsi="Times New Roman" w:cs="Times New Roman"/>
          <w:sz w:val="24"/>
          <w:szCs w:val="24"/>
          <w:lang w:bidi="he-IL"/>
        </w:rPr>
        <w:t xml:space="preserve"> средства. </w:t>
      </w:r>
      <w:proofErr w:type="spellStart"/>
      <w:proofErr w:type="gramStart"/>
      <w:r w:rsidRPr="007B4A49">
        <w:rPr>
          <w:rFonts w:ascii="Times New Roman" w:hAnsi="Times New Roman" w:cs="Times New Roman"/>
          <w:sz w:val="24"/>
          <w:szCs w:val="24"/>
          <w:lang w:bidi="he-IL"/>
        </w:rPr>
        <w:t>Н-холиномиметические</w:t>
      </w:r>
      <w:proofErr w:type="spellEnd"/>
      <w:proofErr w:type="gramEnd"/>
      <w:r w:rsidRPr="007B4A49">
        <w:rPr>
          <w:rFonts w:ascii="Times New Roman" w:hAnsi="Times New Roman" w:cs="Times New Roman"/>
          <w:sz w:val="24"/>
          <w:szCs w:val="24"/>
          <w:lang w:bidi="he-IL"/>
        </w:rPr>
        <w:t xml:space="preserve"> средства. М, </w:t>
      </w:r>
      <w:proofErr w:type="spellStart"/>
      <w:proofErr w:type="gramStart"/>
      <w:r w:rsidRPr="007B4A49">
        <w:rPr>
          <w:rFonts w:ascii="Times New Roman" w:hAnsi="Times New Roman" w:cs="Times New Roman"/>
          <w:sz w:val="24"/>
          <w:szCs w:val="24"/>
          <w:lang w:bidi="he-IL"/>
        </w:rPr>
        <w:t>Н-холиномиметические</w:t>
      </w:r>
      <w:proofErr w:type="spellEnd"/>
      <w:proofErr w:type="gramEnd"/>
      <w:r w:rsidRPr="007B4A49">
        <w:rPr>
          <w:rFonts w:ascii="Times New Roman" w:hAnsi="Times New Roman" w:cs="Times New Roman"/>
          <w:sz w:val="24"/>
          <w:szCs w:val="24"/>
          <w:lang w:bidi="he-IL"/>
        </w:rPr>
        <w:t xml:space="preserve"> средства. </w:t>
      </w:r>
      <w:proofErr w:type="spellStart"/>
      <w:r w:rsidRPr="007B4A49">
        <w:rPr>
          <w:rFonts w:ascii="Times New Roman" w:hAnsi="Times New Roman" w:cs="Times New Roman"/>
          <w:sz w:val="24"/>
          <w:szCs w:val="24"/>
          <w:lang w:bidi="he-IL"/>
        </w:rPr>
        <w:t>Антихолинэстеразные</w:t>
      </w:r>
      <w:proofErr w:type="spellEnd"/>
      <w:r w:rsidRPr="007B4A49">
        <w:rPr>
          <w:rFonts w:ascii="Times New Roman" w:hAnsi="Times New Roman" w:cs="Times New Roman"/>
          <w:sz w:val="24"/>
          <w:szCs w:val="24"/>
          <w:lang w:bidi="he-IL"/>
        </w:rPr>
        <w:t xml:space="preserve"> средс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ва. </w:t>
      </w:r>
      <w:proofErr w:type="spellStart"/>
      <w:r w:rsidRPr="007B4A49">
        <w:rPr>
          <w:rFonts w:ascii="Times New Roman" w:hAnsi="Times New Roman" w:cs="Times New Roman"/>
          <w:sz w:val="24"/>
          <w:szCs w:val="24"/>
          <w:lang w:bidi="he-IL"/>
        </w:rPr>
        <w:t>М-холиноблокирующие</w:t>
      </w:r>
      <w:proofErr w:type="spellEnd"/>
      <w:r w:rsidRPr="007B4A49">
        <w:rPr>
          <w:rFonts w:ascii="Times New Roman" w:hAnsi="Times New Roman" w:cs="Times New Roman"/>
          <w:sz w:val="24"/>
          <w:szCs w:val="24"/>
          <w:lang w:bidi="he-IL"/>
        </w:rPr>
        <w:t xml:space="preserve"> средства. </w:t>
      </w:r>
      <w:proofErr w:type="spellStart"/>
      <w:r w:rsidRPr="007B4A49">
        <w:rPr>
          <w:rFonts w:ascii="Times New Roman" w:hAnsi="Times New Roman" w:cs="Times New Roman"/>
          <w:sz w:val="24"/>
          <w:szCs w:val="24"/>
          <w:lang w:bidi="he-IL"/>
        </w:rPr>
        <w:t>Н-холиноблокирующие</w:t>
      </w:r>
      <w:proofErr w:type="spellEnd"/>
      <w:r w:rsidRPr="007B4A49">
        <w:rPr>
          <w:rFonts w:ascii="Times New Roman" w:hAnsi="Times New Roman" w:cs="Times New Roman"/>
          <w:sz w:val="24"/>
          <w:szCs w:val="24"/>
          <w:lang w:bidi="he-IL"/>
        </w:rPr>
        <w:t xml:space="preserve"> сре</w:t>
      </w:r>
      <w:r w:rsidRPr="007B4A49">
        <w:rPr>
          <w:rFonts w:ascii="Times New Roman" w:hAnsi="Times New Roman" w:cs="Times New Roman"/>
          <w:sz w:val="24"/>
          <w:szCs w:val="24"/>
          <w:lang w:bidi="he-IL"/>
        </w:rPr>
        <w:t>д</w:t>
      </w:r>
      <w:r w:rsidRPr="007B4A49">
        <w:rPr>
          <w:rFonts w:ascii="Times New Roman" w:hAnsi="Times New Roman" w:cs="Times New Roman"/>
          <w:sz w:val="24"/>
          <w:szCs w:val="24"/>
          <w:lang w:bidi="he-IL"/>
        </w:rPr>
        <w:t xml:space="preserve">ства. </w:t>
      </w:r>
      <w:r w:rsidRPr="007B4A49">
        <w:rPr>
          <w:rFonts w:ascii="Times New Roman" w:hAnsi="Times New Roman" w:cs="Times New Roman"/>
          <w:iCs/>
          <w:sz w:val="24"/>
          <w:szCs w:val="24"/>
          <w:lang w:bidi="he-IL"/>
        </w:rPr>
        <w:t>Ганглиоблокирующие средства. Средства, блокирующие нервно</w:t>
      </w:r>
      <w:r w:rsidRPr="007B4A49">
        <w:rPr>
          <w:rFonts w:ascii="Times New Roman" w:hAnsi="Times New Roman" w:cs="Times New Roman"/>
          <w:sz w:val="24"/>
          <w:szCs w:val="24"/>
          <w:lang w:bidi="he-IL"/>
        </w:rPr>
        <w:t>-</w:t>
      </w:r>
      <w:r w:rsidRPr="007B4A49">
        <w:rPr>
          <w:rFonts w:ascii="Times New Roman" w:hAnsi="Times New Roman" w:cs="Times New Roman"/>
          <w:iCs/>
          <w:sz w:val="24"/>
          <w:szCs w:val="24"/>
          <w:lang w:bidi="he-IL"/>
        </w:rPr>
        <w:t xml:space="preserve">мышечную передачу. Средства, действующие на адренергические синапсы. </w:t>
      </w:r>
      <w:r w:rsidRPr="007B4A49">
        <w:rPr>
          <w:rFonts w:ascii="Times New Roman" w:hAnsi="Times New Roman" w:cs="Times New Roman"/>
          <w:sz w:val="24"/>
          <w:szCs w:val="24"/>
          <w:lang w:bidi="he-IL"/>
        </w:rPr>
        <w:t>Адреномиметические средства. Симпатомиметики (</w:t>
      </w:r>
      <w:proofErr w:type="spellStart"/>
      <w:r w:rsidRPr="007B4A49">
        <w:rPr>
          <w:rFonts w:ascii="Times New Roman" w:hAnsi="Times New Roman" w:cs="Times New Roman"/>
          <w:sz w:val="24"/>
          <w:szCs w:val="24"/>
          <w:lang w:bidi="he-IL"/>
        </w:rPr>
        <w:t>адреномиметики</w:t>
      </w:r>
      <w:proofErr w:type="spellEnd"/>
      <w:r w:rsidRPr="007B4A49">
        <w:rPr>
          <w:rFonts w:ascii="Times New Roman" w:hAnsi="Times New Roman" w:cs="Times New Roman"/>
          <w:sz w:val="24"/>
          <w:szCs w:val="24"/>
          <w:lang w:bidi="he-IL"/>
        </w:rPr>
        <w:t xml:space="preserve"> непрямого дейс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вия). </w:t>
      </w:r>
      <w:proofErr w:type="spellStart"/>
      <w:r w:rsidRPr="007B4A49">
        <w:rPr>
          <w:rFonts w:ascii="Times New Roman" w:hAnsi="Times New Roman" w:cs="Times New Roman"/>
          <w:sz w:val="24"/>
          <w:szCs w:val="24"/>
          <w:lang w:bidi="he-IL"/>
        </w:rPr>
        <w:t>Адреноблокирующие</w:t>
      </w:r>
      <w:proofErr w:type="spellEnd"/>
      <w:r w:rsidRPr="007B4A49">
        <w:rPr>
          <w:rFonts w:ascii="Times New Roman" w:hAnsi="Times New Roman" w:cs="Times New Roman"/>
          <w:sz w:val="24"/>
          <w:szCs w:val="24"/>
          <w:lang w:bidi="he-IL"/>
        </w:rPr>
        <w:t xml:space="preserve"> средства. Симпатолитические средства. </w:t>
      </w:r>
      <w:r w:rsidRPr="007B4A49">
        <w:rPr>
          <w:rFonts w:ascii="Times New Roman" w:hAnsi="Times New Roman" w:cs="Times New Roman"/>
          <w:bCs/>
          <w:sz w:val="24"/>
          <w:szCs w:val="24"/>
          <w:lang w:bidi="he-IL"/>
        </w:rPr>
        <w:t xml:space="preserve">Средства, влияющие преимущественно на центральную нервную систему. </w:t>
      </w:r>
      <w:r w:rsidRPr="007B4A49">
        <w:rPr>
          <w:rFonts w:ascii="Times New Roman" w:hAnsi="Times New Roman" w:cs="Times New Roman"/>
          <w:sz w:val="24"/>
          <w:szCs w:val="24"/>
          <w:lang w:bidi="he-IL"/>
        </w:rPr>
        <w:t>Основные медиаторы центральной нервной системы. Средства для наркоза (о</w:t>
      </w:r>
      <w:r w:rsidRPr="007B4A49">
        <w:rPr>
          <w:rFonts w:ascii="Times New Roman" w:hAnsi="Times New Roman" w:cs="Times New Roman"/>
          <w:sz w:val="24"/>
          <w:szCs w:val="24"/>
          <w:lang w:bidi="he-IL"/>
        </w:rPr>
        <w:t>б</w:t>
      </w:r>
      <w:r w:rsidRPr="007B4A49">
        <w:rPr>
          <w:rFonts w:ascii="Times New Roman" w:hAnsi="Times New Roman" w:cs="Times New Roman"/>
          <w:sz w:val="24"/>
          <w:szCs w:val="24"/>
          <w:lang w:bidi="he-IL"/>
        </w:rPr>
        <w:t xml:space="preserve">щие анестетики). Снотворные средства. Противоэпилептические средства. </w:t>
      </w:r>
      <w:proofErr w:type="spellStart"/>
      <w:r w:rsidRPr="007B4A49">
        <w:rPr>
          <w:rFonts w:ascii="Times New Roman" w:hAnsi="Times New Roman" w:cs="Times New Roman"/>
          <w:sz w:val="24"/>
          <w:szCs w:val="24"/>
          <w:lang w:bidi="he-IL"/>
        </w:rPr>
        <w:t>Противопаркинсонические</w:t>
      </w:r>
      <w:proofErr w:type="spellEnd"/>
      <w:r w:rsidRPr="007B4A49">
        <w:rPr>
          <w:rFonts w:ascii="Times New Roman" w:hAnsi="Times New Roman" w:cs="Times New Roman"/>
          <w:sz w:val="24"/>
          <w:szCs w:val="24"/>
          <w:lang w:bidi="he-IL"/>
        </w:rPr>
        <w:t xml:space="preserve"> средства. Анальгезирующие средс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ва. Психотропные средства. Антидепрессанты. Ингибиторы МАО неизбирательного и избирательного действия. Средства для лечения маний. </w:t>
      </w:r>
      <w:proofErr w:type="spellStart"/>
      <w:r w:rsidRPr="007B4A49">
        <w:rPr>
          <w:rFonts w:ascii="Times New Roman" w:hAnsi="Times New Roman" w:cs="Times New Roman"/>
          <w:sz w:val="24"/>
          <w:szCs w:val="24"/>
          <w:lang w:bidi="he-IL"/>
        </w:rPr>
        <w:t>Анксиолитики</w:t>
      </w:r>
      <w:proofErr w:type="spellEnd"/>
      <w:r w:rsidRPr="007B4A49">
        <w:rPr>
          <w:rFonts w:ascii="Times New Roman" w:hAnsi="Times New Roman" w:cs="Times New Roman"/>
          <w:sz w:val="24"/>
          <w:szCs w:val="24"/>
          <w:lang w:bidi="he-IL"/>
        </w:rPr>
        <w:t xml:space="preserve"> (транквилизаторы). </w:t>
      </w:r>
      <w:proofErr w:type="spellStart"/>
      <w:r w:rsidRPr="007B4A49">
        <w:rPr>
          <w:rFonts w:ascii="Times New Roman" w:hAnsi="Times New Roman" w:cs="Times New Roman"/>
          <w:sz w:val="24"/>
          <w:szCs w:val="24"/>
          <w:lang w:bidi="he-IL"/>
        </w:rPr>
        <w:t>Агонисты</w:t>
      </w:r>
      <w:proofErr w:type="spellEnd"/>
      <w:r w:rsidRPr="007B4A49">
        <w:rPr>
          <w:rFonts w:ascii="Times New Roman" w:hAnsi="Times New Roman" w:cs="Times New Roman"/>
          <w:sz w:val="24"/>
          <w:szCs w:val="24"/>
          <w:lang w:bidi="he-IL"/>
        </w:rPr>
        <w:t xml:space="preserve"> </w:t>
      </w:r>
      <w:proofErr w:type="spellStart"/>
      <w:r w:rsidRPr="007B4A49">
        <w:rPr>
          <w:rFonts w:ascii="Times New Roman" w:hAnsi="Times New Roman" w:cs="Times New Roman"/>
          <w:sz w:val="24"/>
          <w:szCs w:val="24"/>
          <w:lang w:bidi="he-IL"/>
        </w:rPr>
        <w:t>серотониновых</w:t>
      </w:r>
      <w:proofErr w:type="spellEnd"/>
      <w:r w:rsidRPr="007B4A49">
        <w:rPr>
          <w:rFonts w:ascii="Times New Roman" w:hAnsi="Times New Roman" w:cs="Times New Roman"/>
          <w:sz w:val="24"/>
          <w:szCs w:val="24"/>
          <w:lang w:bidi="he-IL"/>
        </w:rPr>
        <w:t xml:space="preserve"> рецепторов. </w:t>
      </w:r>
      <w:proofErr w:type="spellStart"/>
      <w:r w:rsidRPr="007B4A49">
        <w:rPr>
          <w:rFonts w:ascii="Times New Roman" w:hAnsi="Times New Roman" w:cs="Times New Roman"/>
          <w:sz w:val="24"/>
          <w:szCs w:val="24"/>
          <w:lang w:bidi="he-IL"/>
        </w:rPr>
        <w:t>Анксиолитики</w:t>
      </w:r>
      <w:proofErr w:type="spellEnd"/>
      <w:r w:rsidRPr="007B4A49">
        <w:rPr>
          <w:rFonts w:ascii="Times New Roman" w:hAnsi="Times New Roman" w:cs="Times New Roman"/>
          <w:sz w:val="24"/>
          <w:szCs w:val="24"/>
          <w:lang w:bidi="he-IL"/>
        </w:rPr>
        <w:t xml:space="preserve"> разного т</w:t>
      </w:r>
      <w:r w:rsidRPr="007B4A49">
        <w:rPr>
          <w:rFonts w:ascii="Times New Roman" w:hAnsi="Times New Roman" w:cs="Times New Roman"/>
          <w:sz w:val="24"/>
          <w:szCs w:val="24"/>
          <w:lang w:bidi="he-IL"/>
        </w:rPr>
        <w:t>и</w:t>
      </w:r>
      <w:r w:rsidRPr="007B4A49">
        <w:rPr>
          <w:rFonts w:ascii="Times New Roman" w:hAnsi="Times New Roman" w:cs="Times New Roman"/>
          <w:sz w:val="24"/>
          <w:szCs w:val="24"/>
          <w:lang w:bidi="he-IL"/>
        </w:rPr>
        <w:t xml:space="preserve">па действия. Седативные средства. Психостимулирующие средства. </w:t>
      </w:r>
      <w:proofErr w:type="spellStart"/>
      <w:r w:rsidRPr="007B4A49">
        <w:rPr>
          <w:rFonts w:ascii="Times New Roman" w:hAnsi="Times New Roman" w:cs="Times New Roman"/>
          <w:sz w:val="24"/>
          <w:szCs w:val="24"/>
          <w:lang w:bidi="he-IL"/>
        </w:rPr>
        <w:t>Ноотропные</w:t>
      </w:r>
      <w:proofErr w:type="spellEnd"/>
      <w:r w:rsidRPr="007B4A49">
        <w:rPr>
          <w:rFonts w:ascii="Times New Roman" w:hAnsi="Times New Roman" w:cs="Times New Roman"/>
          <w:sz w:val="24"/>
          <w:szCs w:val="24"/>
          <w:lang w:bidi="he-IL"/>
        </w:rPr>
        <w:t xml:space="preserve"> средства. Аналептики. Средства, вызывающие лекарственную зависимость. Лекарственная зависимость. </w:t>
      </w:r>
      <w:r w:rsidRPr="007B4A49">
        <w:rPr>
          <w:rFonts w:ascii="Times New Roman" w:hAnsi="Times New Roman" w:cs="Times New Roman"/>
          <w:bCs/>
          <w:sz w:val="24"/>
          <w:szCs w:val="24"/>
          <w:lang w:bidi="he-IL"/>
        </w:rPr>
        <w:t xml:space="preserve">Средства, влияющие на функции исполнительных органов. </w:t>
      </w:r>
      <w:r w:rsidRPr="007B4A49">
        <w:rPr>
          <w:rFonts w:ascii="Times New Roman" w:hAnsi="Times New Roman" w:cs="Times New Roman"/>
          <w:sz w:val="24"/>
          <w:szCs w:val="24"/>
          <w:lang w:bidi="he-IL"/>
        </w:rPr>
        <w:t>Средства, влияющие на фун</w:t>
      </w:r>
      <w:r w:rsidRPr="007B4A49">
        <w:rPr>
          <w:rFonts w:ascii="Times New Roman" w:hAnsi="Times New Roman" w:cs="Times New Roman"/>
          <w:sz w:val="24"/>
          <w:szCs w:val="24"/>
          <w:lang w:bidi="he-IL"/>
        </w:rPr>
        <w:t>к</w:t>
      </w:r>
      <w:r w:rsidRPr="007B4A49">
        <w:rPr>
          <w:rFonts w:ascii="Times New Roman" w:hAnsi="Times New Roman" w:cs="Times New Roman"/>
          <w:sz w:val="24"/>
          <w:szCs w:val="24"/>
          <w:lang w:bidi="he-IL"/>
        </w:rPr>
        <w:t>ции органов дыхания. Стимуляторы дыхания. Противокашлевые средс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ва. Отхаркивающие средства. Средства, применяемые при </w:t>
      </w:r>
      <w:proofErr w:type="spellStart"/>
      <w:r w:rsidRPr="007B4A49">
        <w:rPr>
          <w:rFonts w:ascii="Times New Roman" w:hAnsi="Times New Roman" w:cs="Times New Roman"/>
          <w:sz w:val="24"/>
          <w:szCs w:val="24"/>
          <w:lang w:bidi="he-IL"/>
        </w:rPr>
        <w:t>бронхоспазмах</w:t>
      </w:r>
      <w:proofErr w:type="spellEnd"/>
      <w:r w:rsidRPr="007B4A49">
        <w:rPr>
          <w:rFonts w:ascii="Times New Roman" w:hAnsi="Times New Roman" w:cs="Times New Roman"/>
          <w:sz w:val="24"/>
          <w:szCs w:val="24"/>
          <w:lang w:bidi="he-IL"/>
        </w:rPr>
        <w:t xml:space="preserve">. Средства, применяемые </w:t>
      </w:r>
      <w:r w:rsidRPr="007B4A49">
        <w:rPr>
          <w:rFonts w:ascii="Times New Roman" w:hAnsi="Times New Roman" w:cs="Times New Roman"/>
          <w:bCs/>
          <w:sz w:val="24"/>
          <w:szCs w:val="24"/>
          <w:lang w:bidi="he-IL"/>
        </w:rPr>
        <w:t xml:space="preserve">при острой дыхательной недостаточности. </w:t>
      </w:r>
      <w:r w:rsidRPr="007B4A49">
        <w:rPr>
          <w:rFonts w:ascii="Times New Roman" w:hAnsi="Times New Roman" w:cs="Times New Roman"/>
          <w:sz w:val="24"/>
          <w:szCs w:val="24"/>
          <w:lang w:bidi="he-IL"/>
        </w:rPr>
        <w:t>Применение наркотических анальгетиков, быстродейс</w:t>
      </w:r>
      <w:r w:rsidRPr="007B4A49">
        <w:rPr>
          <w:rFonts w:ascii="Times New Roman" w:hAnsi="Times New Roman" w:cs="Times New Roman"/>
          <w:sz w:val="24"/>
          <w:szCs w:val="24"/>
          <w:lang w:bidi="he-IL"/>
        </w:rPr>
        <w:t>т</w:t>
      </w:r>
      <w:r w:rsidRPr="007B4A49">
        <w:rPr>
          <w:rFonts w:ascii="Times New Roman" w:hAnsi="Times New Roman" w:cs="Times New Roman"/>
          <w:sz w:val="24"/>
          <w:szCs w:val="24"/>
          <w:lang w:bidi="he-IL"/>
        </w:rPr>
        <w:t xml:space="preserve">вующих </w:t>
      </w:r>
      <w:proofErr w:type="spellStart"/>
      <w:r w:rsidRPr="007B4A49">
        <w:rPr>
          <w:rFonts w:ascii="Times New Roman" w:hAnsi="Times New Roman" w:cs="Times New Roman"/>
          <w:sz w:val="24"/>
          <w:szCs w:val="24"/>
          <w:lang w:bidi="he-IL"/>
        </w:rPr>
        <w:t>диуретиков</w:t>
      </w:r>
      <w:proofErr w:type="spellEnd"/>
      <w:r w:rsidRPr="007B4A49">
        <w:rPr>
          <w:rFonts w:ascii="Times New Roman" w:hAnsi="Times New Roman" w:cs="Times New Roman"/>
          <w:sz w:val="24"/>
          <w:szCs w:val="24"/>
          <w:lang w:bidi="he-IL"/>
        </w:rPr>
        <w:t>. Назначение сосудорасширяющих веще</w:t>
      </w:r>
      <w:proofErr w:type="gramStart"/>
      <w:r w:rsidRPr="007B4A49">
        <w:rPr>
          <w:rFonts w:ascii="Times New Roman" w:hAnsi="Times New Roman" w:cs="Times New Roman"/>
          <w:sz w:val="24"/>
          <w:szCs w:val="24"/>
          <w:lang w:bidi="he-IL"/>
        </w:rPr>
        <w:t>ств пр</w:t>
      </w:r>
      <w:proofErr w:type="gramEnd"/>
      <w:r w:rsidRPr="007B4A49">
        <w:rPr>
          <w:rFonts w:ascii="Times New Roman" w:hAnsi="Times New Roman" w:cs="Times New Roman"/>
          <w:sz w:val="24"/>
          <w:szCs w:val="24"/>
          <w:lang w:bidi="he-IL"/>
        </w:rPr>
        <w:t xml:space="preserve">еимущественно </w:t>
      </w:r>
      <w:proofErr w:type="spellStart"/>
      <w:r w:rsidRPr="007B4A49">
        <w:rPr>
          <w:rFonts w:ascii="Times New Roman" w:hAnsi="Times New Roman" w:cs="Times New Roman"/>
          <w:sz w:val="24"/>
          <w:szCs w:val="24"/>
          <w:lang w:bidi="he-IL"/>
        </w:rPr>
        <w:t>венотропного</w:t>
      </w:r>
      <w:proofErr w:type="spellEnd"/>
      <w:r w:rsidRPr="007B4A49">
        <w:rPr>
          <w:rFonts w:ascii="Times New Roman" w:hAnsi="Times New Roman" w:cs="Times New Roman"/>
          <w:sz w:val="24"/>
          <w:szCs w:val="24"/>
          <w:lang w:bidi="he-IL"/>
        </w:rPr>
        <w:t xml:space="preserve"> действия. Примен</w:t>
      </w:r>
      <w:r w:rsidRPr="007B4A49">
        <w:rPr>
          <w:rFonts w:ascii="Times New Roman" w:hAnsi="Times New Roman" w:cs="Times New Roman"/>
          <w:sz w:val="24"/>
          <w:szCs w:val="24"/>
          <w:lang w:bidi="he-IL"/>
        </w:rPr>
        <w:t>е</w:t>
      </w:r>
      <w:r w:rsidRPr="007B4A49">
        <w:rPr>
          <w:rFonts w:ascii="Times New Roman" w:hAnsi="Times New Roman" w:cs="Times New Roman"/>
          <w:sz w:val="24"/>
          <w:szCs w:val="24"/>
          <w:lang w:bidi="he-IL"/>
        </w:rPr>
        <w:t xml:space="preserve">ние </w:t>
      </w:r>
      <w:proofErr w:type="spellStart"/>
      <w:r w:rsidRPr="007B4A49">
        <w:rPr>
          <w:rFonts w:ascii="Times New Roman" w:hAnsi="Times New Roman" w:cs="Times New Roman"/>
          <w:sz w:val="24"/>
          <w:szCs w:val="24"/>
          <w:lang w:bidi="he-IL"/>
        </w:rPr>
        <w:t>кардиотониче</w:t>
      </w:r>
      <w:r w:rsidRPr="007B4A49">
        <w:rPr>
          <w:rFonts w:ascii="Times New Roman" w:hAnsi="Times New Roman" w:cs="Times New Roman"/>
          <w:sz w:val="24"/>
          <w:szCs w:val="24"/>
          <w:lang w:bidi="he-IL"/>
        </w:rPr>
        <w:softHyphen/>
        <w:t>ских</w:t>
      </w:r>
      <w:proofErr w:type="spellEnd"/>
      <w:r w:rsidRPr="007B4A49">
        <w:rPr>
          <w:rFonts w:ascii="Times New Roman" w:hAnsi="Times New Roman" w:cs="Times New Roman"/>
          <w:sz w:val="24"/>
          <w:szCs w:val="24"/>
          <w:lang w:bidi="he-IL"/>
        </w:rPr>
        <w:t xml:space="preserve"> сре</w:t>
      </w:r>
      <w:proofErr w:type="gramStart"/>
      <w:r w:rsidRPr="007B4A49">
        <w:rPr>
          <w:rFonts w:ascii="Times New Roman" w:hAnsi="Times New Roman" w:cs="Times New Roman"/>
          <w:sz w:val="24"/>
          <w:szCs w:val="24"/>
          <w:lang w:bidi="he-IL"/>
        </w:rPr>
        <w:t>дств пр</w:t>
      </w:r>
      <w:proofErr w:type="gramEnd"/>
      <w:r w:rsidRPr="007B4A49">
        <w:rPr>
          <w:rFonts w:ascii="Times New Roman" w:hAnsi="Times New Roman" w:cs="Times New Roman"/>
          <w:sz w:val="24"/>
          <w:szCs w:val="24"/>
          <w:lang w:bidi="he-IL"/>
        </w:rPr>
        <w:t xml:space="preserve">и отеке легких, связанном с сердечной недостаточностью. </w:t>
      </w:r>
      <w:proofErr w:type="spellStart"/>
      <w:r w:rsidRPr="007B4A49">
        <w:rPr>
          <w:rFonts w:ascii="Times New Roman" w:hAnsi="Times New Roman" w:cs="Times New Roman"/>
          <w:sz w:val="24"/>
          <w:szCs w:val="24"/>
          <w:lang w:bidi="he-IL"/>
        </w:rPr>
        <w:t>Противовспенивающий</w:t>
      </w:r>
      <w:proofErr w:type="spellEnd"/>
      <w:r w:rsidRPr="007B4A49">
        <w:rPr>
          <w:rFonts w:ascii="Times New Roman" w:hAnsi="Times New Roman" w:cs="Times New Roman"/>
          <w:sz w:val="24"/>
          <w:szCs w:val="24"/>
          <w:lang w:bidi="he-IL"/>
        </w:rPr>
        <w:t xml:space="preserve"> эффект эти</w:t>
      </w:r>
      <w:r w:rsidRPr="007B4A49">
        <w:rPr>
          <w:rFonts w:ascii="Times New Roman" w:hAnsi="Times New Roman" w:cs="Times New Roman"/>
          <w:sz w:val="24"/>
          <w:szCs w:val="24"/>
          <w:lang w:bidi="he-IL"/>
        </w:rPr>
        <w:softHyphen/>
        <w:t>лового спирта. Использование гипотензивных средств. Оксиген</w:t>
      </w:r>
      <w:r w:rsidRPr="007B4A49">
        <w:rPr>
          <w:rFonts w:ascii="Times New Roman" w:hAnsi="Times New Roman" w:cs="Times New Roman"/>
          <w:sz w:val="24"/>
          <w:szCs w:val="24"/>
          <w:lang w:bidi="he-IL"/>
        </w:rPr>
        <w:t>о</w:t>
      </w:r>
      <w:r w:rsidRPr="007B4A49">
        <w:rPr>
          <w:rFonts w:ascii="Times New Roman" w:hAnsi="Times New Roman" w:cs="Times New Roman"/>
          <w:sz w:val="24"/>
          <w:szCs w:val="24"/>
          <w:lang w:bidi="he-IL"/>
        </w:rPr>
        <w:t>терапия.</w:t>
      </w:r>
    </w:p>
    <w:p w:rsidR="007B4A49" w:rsidRPr="007B4A49" w:rsidRDefault="007B4A49" w:rsidP="007B4A49">
      <w:pPr>
        <w:pStyle w:val="ad"/>
        <w:ind w:firstLine="318"/>
        <w:jc w:val="both"/>
        <w:rPr>
          <w:lang w:bidi="he-IL"/>
        </w:rPr>
      </w:pPr>
      <w:r w:rsidRPr="007B4A49">
        <w:rPr>
          <w:lang w:bidi="he-IL"/>
        </w:rPr>
        <w:t xml:space="preserve">Респираторный </w:t>
      </w:r>
      <w:proofErr w:type="spellStart"/>
      <w:r w:rsidRPr="007B4A49">
        <w:rPr>
          <w:lang w:bidi="he-IL"/>
        </w:rPr>
        <w:t>дистресс-синдром</w:t>
      </w:r>
      <w:proofErr w:type="spellEnd"/>
      <w:r w:rsidRPr="007B4A49">
        <w:rPr>
          <w:lang w:bidi="he-IL"/>
        </w:rPr>
        <w:t xml:space="preserve">. Лекарственные </w:t>
      </w:r>
      <w:proofErr w:type="spellStart"/>
      <w:r w:rsidRPr="007B4A49">
        <w:rPr>
          <w:lang w:bidi="he-IL"/>
        </w:rPr>
        <w:t>сурфа</w:t>
      </w:r>
      <w:r w:rsidRPr="007B4A49">
        <w:rPr>
          <w:lang w:bidi="he-IL"/>
        </w:rPr>
        <w:t>к</w:t>
      </w:r>
      <w:r w:rsidRPr="007B4A49">
        <w:rPr>
          <w:lang w:bidi="he-IL"/>
        </w:rPr>
        <w:t>танты</w:t>
      </w:r>
      <w:proofErr w:type="spellEnd"/>
      <w:r w:rsidRPr="007B4A49">
        <w:rPr>
          <w:lang w:bidi="he-IL"/>
        </w:rPr>
        <w:t xml:space="preserve">. Средства, влияющие на </w:t>
      </w:r>
      <w:proofErr w:type="spellStart"/>
      <w:proofErr w:type="gramStart"/>
      <w:r w:rsidRPr="007B4A49">
        <w:rPr>
          <w:lang w:bidi="he-IL"/>
        </w:rPr>
        <w:t>сердечно-сосудистую</w:t>
      </w:r>
      <w:proofErr w:type="spellEnd"/>
      <w:proofErr w:type="gramEnd"/>
      <w:r w:rsidRPr="007B4A49">
        <w:rPr>
          <w:lang w:bidi="he-IL"/>
        </w:rPr>
        <w:t xml:space="preserve"> систему. </w:t>
      </w:r>
      <w:proofErr w:type="spellStart"/>
      <w:r w:rsidRPr="007B4A49">
        <w:rPr>
          <w:lang w:bidi="he-IL"/>
        </w:rPr>
        <w:t>Кардиотонические</w:t>
      </w:r>
      <w:proofErr w:type="spellEnd"/>
      <w:r w:rsidRPr="007B4A49">
        <w:rPr>
          <w:lang w:bidi="he-IL"/>
        </w:rPr>
        <w:t xml:space="preserve"> средс</w:t>
      </w:r>
      <w:r w:rsidRPr="007B4A49">
        <w:rPr>
          <w:lang w:bidi="he-IL"/>
        </w:rPr>
        <w:t>т</w:t>
      </w:r>
      <w:r w:rsidRPr="007B4A49">
        <w:rPr>
          <w:lang w:bidi="he-IL"/>
        </w:rPr>
        <w:t xml:space="preserve">ва. </w:t>
      </w:r>
      <w:r w:rsidRPr="007B4A49">
        <w:rPr>
          <w:iCs/>
          <w:lang w:bidi="he-IL"/>
        </w:rPr>
        <w:t xml:space="preserve">Сердечные </w:t>
      </w:r>
      <w:proofErr w:type="spellStart"/>
      <w:r w:rsidRPr="007B4A49">
        <w:rPr>
          <w:iCs/>
          <w:lang w:bidi="he-IL"/>
        </w:rPr>
        <w:t>гл</w:t>
      </w:r>
      <w:proofErr w:type="gramStart"/>
      <w:r w:rsidRPr="007B4A49">
        <w:rPr>
          <w:iCs/>
          <w:lang w:bidi="he-IL"/>
        </w:rPr>
        <w:t>u</w:t>
      </w:r>
      <w:proofErr w:type="gramEnd"/>
      <w:r w:rsidRPr="007B4A49">
        <w:rPr>
          <w:iCs/>
          <w:lang w:bidi="he-IL"/>
        </w:rPr>
        <w:t>козuды</w:t>
      </w:r>
      <w:proofErr w:type="spellEnd"/>
      <w:r w:rsidRPr="007B4A49">
        <w:rPr>
          <w:iCs/>
          <w:lang w:bidi="he-IL"/>
        </w:rPr>
        <w:t xml:space="preserve">. </w:t>
      </w:r>
      <w:proofErr w:type="spellStart"/>
      <w:r w:rsidRPr="007B4A49">
        <w:rPr>
          <w:iCs/>
          <w:lang w:bidi="he-IL"/>
        </w:rPr>
        <w:lastRenderedPageBreak/>
        <w:t>Кард</w:t>
      </w:r>
      <w:proofErr w:type="gramStart"/>
      <w:r w:rsidRPr="007B4A49">
        <w:rPr>
          <w:iCs/>
          <w:lang w:bidi="he-IL"/>
        </w:rPr>
        <w:t>u</w:t>
      </w:r>
      <w:proofErr w:type="gramEnd"/>
      <w:r w:rsidRPr="007B4A49">
        <w:rPr>
          <w:iCs/>
          <w:lang w:bidi="he-IL"/>
        </w:rPr>
        <w:t>отонuческuе</w:t>
      </w:r>
      <w:proofErr w:type="spellEnd"/>
      <w:r w:rsidRPr="007B4A49">
        <w:rPr>
          <w:iCs/>
          <w:lang w:bidi="he-IL"/>
        </w:rPr>
        <w:t xml:space="preserve"> средства </w:t>
      </w:r>
      <w:proofErr w:type="spellStart"/>
      <w:r w:rsidRPr="007B4A49">
        <w:rPr>
          <w:iCs/>
          <w:lang w:bidi="he-IL"/>
        </w:rPr>
        <w:t>неглuкозuдной</w:t>
      </w:r>
      <w:proofErr w:type="spellEnd"/>
      <w:r w:rsidRPr="007B4A49">
        <w:rPr>
          <w:iCs/>
          <w:lang w:bidi="he-IL"/>
        </w:rPr>
        <w:t xml:space="preserve"> структуры. </w:t>
      </w:r>
      <w:r w:rsidRPr="007B4A49">
        <w:rPr>
          <w:lang w:bidi="he-IL"/>
        </w:rPr>
        <w:t>Противоаритмические средс</w:t>
      </w:r>
      <w:r w:rsidRPr="007B4A49">
        <w:rPr>
          <w:lang w:bidi="he-IL"/>
        </w:rPr>
        <w:t>т</w:t>
      </w:r>
      <w:r w:rsidRPr="007B4A49">
        <w:rPr>
          <w:lang w:bidi="he-IL"/>
        </w:rPr>
        <w:t xml:space="preserve">ва. </w:t>
      </w:r>
      <w:proofErr w:type="spellStart"/>
      <w:r w:rsidRPr="007B4A49">
        <w:rPr>
          <w:lang w:bidi="he-IL"/>
        </w:rPr>
        <w:t>Блокаторы</w:t>
      </w:r>
      <w:proofErr w:type="spellEnd"/>
      <w:r w:rsidRPr="007B4A49">
        <w:rPr>
          <w:lang w:bidi="he-IL"/>
        </w:rPr>
        <w:t xml:space="preserve"> натриевых каналов: основные свойства, влияние на автоматизм, проводимость, эффективный рефрактерный пер</w:t>
      </w:r>
      <w:r w:rsidRPr="007B4A49">
        <w:rPr>
          <w:lang w:bidi="he-IL"/>
        </w:rPr>
        <w:t>и</w:t>
      </w:r>
      <w:r w:rsidRPr="007B4A49">
        <w:rPr>
          <w:lang w:bidi="he-IL"/>
        </w:rPr>
        <w:t xml:space="preserve">од. Средства, применяемые </w:t>
      </w:r>
      <w:r w:rsidRPr="007B4A49">
        <w:rPr>
          <w:bCs/>
          <w:lang w:bidi="he-IL"/>
        </w:rPr>
        <w:t xml:space="preserve">при </w:t>
      </w:r>
      <w:r w:rsidRPr="007B4A49">
        <w:rPr>
          <w:lang w:bidi="he-IL"/>
        </w:rPr>
        <w:t xml:space="preserve">ишемической болезни сердца. Средства, применяемые </w:t>
      </w:r>
      <w:r w:rsidRPr="007B4A49">
        <w:rPr>
          <w:bCs/>
          <w:lang w:bidi="he-IL"/>
        </w:rPr>
        <w:t xml:space="preserve">при </w:t>
      </w:r>
      <w:r w:rsidRPr="007B4A49">
        <w:rPr>
          <w:lang w:bidi="he-IL"/>
        </w:rPr>
        <w:t>нарушении мозгового кровообращ</w:t>
      </w:r>
      <w:r w:rsidRPr="007B4A49">
        <w:rPr>
          <w:lang w:bidi="he-IL"/>
        </w:rPr>
        <w:t>е</w:t>
      </w:r>
      <w:r w:rsidRPr="007B4A49">
        <w:rPr>
          <w:lang w:bidi="he-IL"/>
        </w:rPr>
        <w:t>ния. Гипотензивные средства (</w:t>
      </w:r>
      <w:proofErr w:type="spellStart"/>
      <w:r w:rsidRPr="007B4A49">
        <w:rPr>
          <w:lang w:bidi="he-IL"/>
        </w:rPr>
        <w:t>антигипертензивные</w:t>
      </w:r>
      <w:proofErr w:type="spellEnd"/>
      <w:r w:rsidRPr="007B4A49">
        <w:rPr>
          <w:lang w:bidi="he-IL"/>
        </w:rPr>
        <w:t xml:space="preserve"> средства). Гипертензивные средства. </w:t>
      </w:r>
      <w:proofErr w:type="spellStart"/>
      <w:r w:rsidRPr="007B4A49">
        <w:rPr>
          <w:lang w:bidi="he-IL"/>
        </w:rPr>
        <w:t>Венотропные</w:t>
      </w:r>
      <w:proofErr w:type="spellEnd"/>
      <w:r w:rsidRPr="007B4A49">
        <w:rPr>
          <w:lang w:bidi="he-IL"/>
        </w:rPr>
        <w:t xml:space="preserve"> (</w:t>
      </w:r>
      <w:proofErr w:type="spellStart"/>
      <w:r w:rsidRPr="007B4A49">
        <w:rPr>
          <w:lang w:bidi="he-IL"/>
        </w:rPr>
        <w:t>флеботро</w:t>
      </w:r>
      <w:r w:rsidRPr="007B4A49">
        <w:rPr>
          <w:lang w:bidi="he-IL"/>
        </w:rPr>
        <w:t>п</w:t>
      </w:r>
      <w:r w:rsidRPr="007B4A49">
        <w:rPr>
          <w:lang w:bidi="he-IL"/>
        </w:rPr>
        <w:t>ные</w:t>
      </w:r>
      <w:proofErr w:type="spellEnd"/>
      <w:r w:rsidRPr="007B4A49">
        <w:rPr>
          <w:lang w:bidi="he-IL"/>
        </w:rPr>
        <w:t xml:space="preserve">) средства. Мочегонные средства. Средства, влияющие на функции органов </w:t>
      </w:r>
      <w:proofErr w:type="spellStart"/>
      <w:r w:rsidRPr="007B4A49">
        <w:rPr>
          <w:lang w:bidi="he-IL"/>
        </w:rPr>
        <w:t>пищеварениия</w:t>
      </w:r>
      <w:proofErr w:type="spellEnd"/>
      <w:r w:rsidRPr="007B4A49">
        <w:rPr>
          <w:lang w:bidi="he-IL"/>
        </w:rPr>
        <w:t>. Средства, влияющие на апп</w:t>
      </w:r>
      <w:r w:rsidRPr="007B4A49">
        <w:rPr>
          <w:lang w:bidi="he-IL"/>
        </w:rPr>
        <w:t>е</w:t>
      </w:r>
      <w:r w:rsidRPr="007B4A49">
        <w:rPr>
          <w:lang w:bidi="he-IL"/>
        </w:rPr>
        <w:t xml:space="preserve">тит. </w:t>
      </w:r>
      <w:proofErr w:type="spellStart"/>
      <w:r w:rsidRPr="007B4A49">
        <w:rPr>
          <w:iCs/>
          <w:lang w:bidi="he-IL"/>
        </w:rPr>
        <w:t>Антацидные</w:t>
      </w:r>
      <w:proofErr w:type="spellEnd"/>
      <w:r w:rsidRPr="007B4A49">
        <w:rPr>
          <w:iCs/>
          <w:lang w:bidi="he-IL"/>
        </w:rPr>
        <w:t xml:space="preserve"> средства. </w:t>
      </w:r>
      <w:r w:rsidRPr="007B4A49">
        <w:rPr>
          <w:lang w:bidi="he-IL"/>
        </w:rPr>
        <w:t>Средства, влияющие на функцию печ</w:t>
      </w:r>
      <w:r w:rsidRPr="007B4A49">
        <w:rPr>
          <w:lang w:bidi="he-IL"/>
        </w:rPr>
        <w:t>е</w:t>
      </w:r>
      <w:r w:rsidRPr="007B4A49">
        <w:rPr>
          <w:lang w:bidi="he-IL"/>
        </w:rPr>
        <w:t xml:space="preserve">ни. </w:t>
      </w:r>
      <w:r w:rsidRPr="007B4A49">
        <w:rPr>
          <w:iCs/>
          <w:lang w:bidi="he-IL"/>
        </w:rPr>
        <w:t xml:space="preserve">Желчегонные средства. </w:t>
      </w:r>
      <w:r w:rsidRPr="007B4A49">
        <w:rPr>
          <w:lang w:bidi="he-IL"/>
        </w:rPr>
        <w:t xml:space="preserve">Средства, влияющие на тонус и сократительную активность </w:t>
      </w:r>
      <w:proofErr w:type="spellStart"/>
      <w:r w:rsidRPr="007B4A49">
        <w:rPr>
          <w:lang w:bidi="he-IL"/>
        </w:rPr>
        <w:t>миометрия</w:t>
      </w:r>
      <w:proofErr w:type="spellEnd"/>
      <w:r w:rsidRPr="007B4A49">
        <w:rPr>
          <w:lang w:bidi="he-IL"/>
        </w:rPr>
        <w:t xml:space="preserve">. Средства, влияющие на систему крови. Средства, влияющие на </w:t>
      </w:r>
      <w:proofErr w:type="spellStart"/>
      <w:r w:rsidRPr="007B4A49">
        <w:rPr>
          <w:lang w:bidi="he-IL"/>
        </w:rPr>
        <w:t>эритропоэз</w:t>
      </w:r>
      <w:proofErr w:type="spellEnd"/>
      <w:r w:rsidRPr="007B4A49">
        <w:rPr>
          <w:lang w:bidi="he-IL"/>
        </w:rPr>
        <w:t xml:space="preserve">. </w:t>
      </w:r>
      <w:r w:rsidRPr="007B4A49">
        <w:rPr>
          <w:iCs/>
          <w:lang w:bidi="he-IL"/>
        </w:rPr>
        <w:t xml:space="preserve">Средства, стимулирующие </w:t>
      </w:r>
      <w:proofErr w:type="spellStart"/>
      <w:r w:rsidRPr="007B4A49">
        <w:rPr>
          <w:iCs/>
          <w:lang w:bidi="he-IL"/>
        </w:rPr>
        <w:t>эритропоэз</w:t>
      </w:r>
      <w:proofErr w:type="spellEnd"/>
      <w:r w:rsidRPr="007B4A49">
        <w:rPr>
          <w:iCs/>
          <w:lang w:bidi="he-IL"/>
        </w:rPr>
        <w:t xml:space="preserve">. </w:t>
      </w:r>
      <w:r w:rsidRPr="007B4A49">
        <w:rPr>
          <w:bCs/>
          <w:lang w:bidi="he-IL"/>
        </w:rPr>
        <w:t>Вещества с преимущественным влиянием на процессы тканевого обмена, воспаления и иммунные пр</w:t>
      </w:r>
      <w:r w:rsidRPr="007B4A49">
        <w:rPr>
          <w:bCs/>
          <w:lang w:bidi="he-IL"/>
        </w:rPr>
        <w:t>о</w:t>
      </w:r>
      <w:r w:rsidRPr="007B4A49">
        <w:rPr>
          <w:bCs/>
          <w:lang w:bidi="he-IL"/>
        </w:rPr>
        <w:t>цессы.</w:t>
      </w:r>
      <w:r w:rsidRPr="007B4A49">
        <w:rPr>
          <w:bCs/>
          <w:lang w:bidi="he-IL"/>
        </w:rPr>
        <w:tab/>
      </w:r>
      <w:r w:rsidRPr="007B4A49">
        <w:rPr>
          <w:iCs/>
          <w:lang w:bidi="he-IL"/>
        </w:rPr>
        <w:t xml:space="preserve">Препараты гормонов, их синтетических заменителей и антагонистов. </w:t>
      </w:r>
      <w:r w:rsidRPr="007B4A49">
        <w:rPr>
          <w:lang w:bidi="he-IL"/>
        </w:rPr>
        <w:t xml:space="preserve">Классификация препаратов. </w:t>
      </w:r>
      <w:proofErr w:type="spellStart"/>
      <w:r w:rsidRPr="007B4A49">
        <w:rPr>
          <w:lang w:bidi="he-IL"/>
        </w:rPr>
        <w:t>Антитиреоидные</w:t>
      </w:r>
      <w:proofErr w:type="spellEnd"/>
      <w:r w:rsidRPr="007B4A49">
        <w:rPr>
          <w:lang w:bidi="he-IL"/>
        </w:rPr>
        <w:t xml:space="preserve"> средства. Классификация. Средства, нарушающие синтез гормонов щитовидной железы. Пр</w:t>
      </w:r>
      <w:r w:rsidRPr="007B4A49">
        <w:rPr>
          <w:lang w:bidi="he-IL"/>
        </w:rPr>
        <w:t>и</w:t>
      </w:r>
      <w:r w:rsidRPr="007B4A49">
        <w:rPr>
          <w:lang w:bidi="he-IL"/>
        </w:rPr>
        <w:t xml:space="preserve">менение. </w:t>
      </w:r>
      <w:r w:rsidRPr="007B4A49">
        <w:rPr>
          <w:iCs/>
          <w:lang w:bidi="he-IL"/>
        </w:rPr>
        <w:t>Препараты мужских половых гормонов (</w:t>
      </w:r>
      <w:proofErr w:type="spellStart"/>
      <w:r w:rsidRPr="007B4A49">
        <w:rPr>
          <w:iCs/>
          <w:lang w:bidi="he-IL"/>
        </w:rPr>
        <w:t>андрогенные</w:t>
      </w:r>
      <w:proofErr w:type="spellEnd"/>
      <w:r w:rsidRPr="007B4A49">
        <w:rPr>
          <w:iCs/>
          <w:lang w:bidi="he-IL"/>
        </w:rPr>
        <w:t xml:space="preserve"> препар</w:t>
      </w:r>
      <w:r w:rsidRPr="007B4A49">
        <w:rPr>
          <w:iCs/>
          <w:lang w:bidi="he-IL"/>
        </w:rPr>
        <w:t>а</w:t>
      </w:r>
      <w:r w:rsidRPr="007B4A49">
        <w:rPr>
          <w:iCs/>
          <w:lang w:bidi="he-IL"/>
        </w:rPr>
        <w:t xml:space="preserve">ты). </w:t>
      </w:r>
      <w:r w:rsidRPr="007B4A49">
        <w:rPr>
          <w:lang w:bidi="he-IL"/>
        </w:rPr>
        <w:t xml:space="preserve">Физиологическое действие андрогенов. Препараты для </w:t>
      </w:r>
      <w:proofErr w:type="spellStart"/>
      <w:r w:rsidRPr="007B4A49">
        <w:rPr>
          <w:lang w:bidi="he-IL"/>
        </w:rPr>
        <w:t>энтерального</w:t>
      </w:r>
      <w:proofErr w:type="spellEnd"/>
      <w:r w:rsidRPr="007B4A49">
        <w:rPr>
          <w:lang w:bidi="he-IL"/>
        </w:rPr>
        <w:t xml:space="preserve"> и парентерального применения. Длительно действующие препараты. Показания к применению. Побочные э</w:t>
      </w:r>
      <w:r w:rsidRPr="007B4A49">
        <w:rPr>
          <w:lang w:bidi="he-IL"/>
        </w:rPr>
        <w:t>ф</w:t>
      </w:r>
      <w:r w:rsidRPr="007B4A49">
        <w:rPr>
          <w:lang w:bidi="he-IL"/>
        </w:rPr>
        <w:t xml:space="preserve">фекты. </w:t>
      </w:r>
      <w:r w:rsidRPr="007B4A49">
        <w:rPr>
          <w:iCs/>
          <w:lang w:bidi="he-IL"/>
        </w:rPr>
        <w:t xml:space="preserve">Анаболические стероиды. </w:t>
      </w:r>
      <w:r w:rsidRPr="007B4A49">
        <w:rPr>
          <w:lang w:bidi="he-IL"/>
        </w:rPr>
        <w:t>Влияние препаратов на белковый обмен. Показания, противопоказания к применению и побочное действие препар</w:t>
      </w:r>
      <w:r w:rsidRPr="007B4A49">
        <w:rPr>
          <w:lang w:bidi="he-IL"/>
        </w:rPr>
        <w:t>а</w:t>
      </w:r>
      <w:r w:rsidRPr="007B4A49">
        <w:rPr>
          <w:lang w:bidi="he-IL"/>
        </w:rPr>
        <w:t xml:space="preserve">тов. </w:t>
      </w:r>
      <w:r w:rsidRPr="007B4A49">
        <w:rPr>
          <w:iCs/>
          <w:lang w:bidi="he-IL"/>
        </w:rPr>
        <w:t xml:space="preserve">Препараты гормонов коры надпочечников. </w:t>
      </w:r>
      <w:r w:rsidRPr="007B4A49">
        <w:rPr>
          <w:bCs/>
          <w:lang w:bidi="he-IL"/>
        </w:rPr>
        <w:t xml:space="preserve">Витаминные препараты. </w:t>
      </w:r>
      <w:r w:rsidRPr="007B4A49">
        <w:rPr>
          <w:iCs/>
          <w:lang w:bidi="he-IL"/>
        </w:rPr>
        <w:t xml:space="preserve">Препараты </w:t>
      </w:r>
      <w:proofErr w:type="spellStart"/>
      <w:r w:rsidRPr="007B4A49">
        <w:rPr>
          <w:iCs/>
          <w:lang w:bidi="he-IL"/>
        </w:rPr>
        <w:t>водорастворимых</w:t>
      </w:r>
      <w:proofErr w:type="spellEnd"/>
      <w:r w:rsidRPr="007B4A49">
        <w:rPr>
          <w:iCs/>
          <w:lang w:bidi="he-IL"/>
        </w:rPr>
        <w:t xml:space="preserve"> витам</w:t>
      </w:r>
      <w:r w:rsidRPr="007B4A49">
        <w:rPr>
          <w:iCs/>
          <w:lang w:bidi="he-IL"/>
        </w:rPr>
        <w:t>и</w:t>
      </w:r>
      <w:r w:rsidRPr="007B4A49">
        <w:rPr>
          <w:iCs/>
          <w:lang w:bidi="he-IL"/>
        </w:rPr>
        <w:t xml:space="preserve">нов. </w:t>
      </w:r>
      <w:r w:rsidRPr="007B4A49">
        <w:rPr>
          <w:bCs/>
          <w:lang w:bidi="he-IL"/>
        </w:rPr>
        <w:t xml:space="preserve">Средства, применяемые при ожирении. Классификация. Механизмы действия. Показания к применению. Нежелательные эффекты. </w:t>
      </w:r>
      <w:proofErr w:type="spellStart"/>
      <w:r w:rsidRPr="007B4A49">
        <w:rPr>
          <w:bCs/>
          <w:lang w:bidi="he-IL"/>
        </w:rPr>
        <w:t>Противоподагрические</w:t>
      </w:r>
      <w:proofErr w:type="spellEnd"/>
      <w:r w:rsidRPr="007B4A49">
        <w:rPr>
          <w:bCs/>
          <w:lang w:bidi="he-IL"/>
        </w:rPr>
        <w:t xml:space="preserve"> сре</w:t>
      </w:r>
      <w:r w:rsidRPr="007B4A49">
        <w:rPr>
          <w:bCs/>
          <w:lang w:bidi="he-IL"/>
        </w:rPr>
        <w:t>д</w:t>
      </w:r>
      <w:r w:rsidRPr="007B4A49">
        <w:rPr>
          <w:bCs/>
          <w:lang w:bidi="he-IL"/>
        </w:rPr>
        <w:t xml:space="preserve">ства. </w:t>
      </w:r>
      <w:r w:rsidRPr="007B4A49">
        <w:rPr>
          <w:lang w:bidi="he-IL"/>
        </w:rPr>
        <w:t xml:space="preserve">Противовоспалительные средства. </w:t>
      </w:r>
      <w:r w:rsidRPr="007B4A49">
        <w:rPr>
          <w:iCs/>
          <w:lang w:bidi="he-IL"/>
        </w:rPr>
        <w:t xml:space="preserve">Нестероидные противовоспалительные средства. </w:t>
      </w:r>
      <w:proofErr w:type="spellStart"/>
      <w:r w:rsidRPr="007B4A49">
        <w:rPr>
          <w:lang w:bidi="he-IL"/>
        </w:rPr>
        <w:t>Глюкокортикоиды</w:t>
      </w:r>
      <w:proofErr w:type="spellEnd"/>
      <w:r w:rsidRPr="007B4A49">
        <w:rPr>
          <w:lang w:bidi="he-IL"/>
        </w:rPr>
        <w:t>. Применение противоаллергических сре</w:t>
      </w:r>
      <w:proofErr w:type="gramStart"/>
      <w:r w:rsidRPr="007B4A49">
        <w:rPr>
          <w:lang w:bidi="he-IL"/>
        </w:rPr>
        <w:t>дств пр</w:t>
      </w:r>
      <w:proofErr w:type="gramEnd"/>
      <w:r w:rsidRPr="007B4A49">
        <w:rPr>
          <w:lang w:bidi="he-IL"/>
        </w:rPr>
        <w:t>и алле</w:t>
      </w:r>
      <w:r w:rsidRPr="007B4A49">
        <w:rPr>
          <w:lang w:bidi="he-IL"/>
        </w:rPr>
        <w:t>р</w:t>
      </w:r>
      <w:r w:rsidRPr="007B4A49">
        <w:rPr>
          <w:lang w:bidi="he-IL"/>
        </w:rPr>
        <w:t>гических реакциях замедленного и немедленного типов. Применение фармакологических сре</w:t>
      </w:r>
      <w:proofErr w:type="gramStart"/>
      <w:r w:rsidRPr="007B4A49">
        <w:rPr>
          <w:lang w:bidi="he-IL"/>
        </w:rPr>
        <w:t>дств пр</w:t>
      </w:r>
      <w:proofErr w:type="gramEnd"/>
      <w:r w:rsidRPr="007B4A49">
        <w:rPr>
          <w:lang w:bidi="he-IL"/>
        </w:rPr>
        <w:t>и анафилактических р</w:t>
      </w:r>
      <w:r w:rsidRPr="007B4A49">
        <w:rPr>
          <w:lang w:bidi="he-IL"/>
        </w:rPr>
        <w:t>е</w:t>
      </w:r>
      <w:r w:rsidRPr="007B4A49">
        <w:rPr>
          <w:lang w:bidi="he-IL"/>
        </w:rPr>
        <w:t xml:space="preserve">акциях. Иммунодепрессивные свойства цитостатических средств. Антибиотики с иммунодепрессивным действием. </w:t>
      </w:r>
      <w:proofErr w:type="spellStart"/>
      <w:r w:rsidRPr="007B4A49">
        <w:rPr>
          <w:lang w:bidi="he-IL"/>
        </w:rPr>
        <w:t>Иммуностимуляторы</w:t>
      </w:r>
      <w:proofErr w:type="spellEnd"/>
      <w:r w:rsidRPr="007B4A49">
        <w:rPr>
          <w:lang w:bidi="he-IL"/>
        </w:rPr>
        <w:t xml:space="preserve">. </w:t>
      </w:r>
      <w:proofErr w:type="spellStart"/>
      <w:r w:rsidRPr="007B4A49">
        <w:rPr>
          <w:lang w:bidi="he-IL"/>
        </w:rPr>
        <w:t>Цитокины</w:t>
      </w:r>
      <w:proofErr w:type="spellEnd"/>
      <w:r w:rsidRPr="007B4A49">
        <w:rPr>
          <w:lang w:bidi="he-IL"/>
        </w:rPr>
        <w:t xml:space="preserve">. </w:t>
      </w:r>
      <w:proofErr w:type="spellStart"/>
      <w:r w:rsidRPr="007B4A49">
        <w:rPr>
          <w:lang w:bidi="he-IL"/>
        </w:rPr>
        <w:t>Интерфероногены</w:t>
      </w:r>
      <w:proofErr w:type="spellEnd"/>
      <w:r w:rsidRPr="007B4A49">
        <w:rPr>
          <w:lang w:bidi="he-IL"/>
        </w:rPr>
        <w:t>. Применение для стимуляции имму</w:t>
      </w:r>
      <w:r w:rsidRPr="007B4A49">
        <w:rPr>
          <w:lang w:bidi="he-IL"/>
        </w:rPr>
        <w:t>н</w:t>
      </w:r>
      <w:r w:rsidRPr="007B4A49">
        <w:rPr>
          <w:lang w:bidi="he-IL"/>
        </w:rPr>
        <w:t xml:space="preserve">ных процессов. Противомикробные, противовирусные и противопаразитарные средства. </w:t>
      </w:r>
      <w:proofErr w:type="spellStart"/>
      <w:r w:rsidRPr="007B4A49">
        <w:rPr>
          <w:lang w:bidi="he-IL"/>
        </w:rPr>
        <w:t>ПротивОПухолевые</w:t>
      </w:r>
      <w:proofErr w:type="spellEnd"/>
      <w:r w:rsidRPr="007B4A49">
        <w:rPr>
          <w:lang w:bidi="he-IL"/>
        </w:rPr>
        <w:t xml:space="preserve"> средства</w:t>
      </w:r>
      <w:r w:rsidRPr="007B4A49">
        <w:rPr>
          <w:b/>
          <w:lang w:bidi="he-IL"/>
        </w:rPr>
        <w:t>.</w:t>
      </w:r>
      <w:r w:rsidRPr="007B4A49">
        <w:rPr>
          <w:b/>
          <w:lang w:bidi="he-IL"/>
        </w:rPr>
        <w:tab/>
      </w:r>
      <w:r w:rsidRPr="007B4A49">
        <w:rPr>
          <w:bCs/>
          <w:lang w:bidi="he-IL"/>
        </w:rPr>
        <w:t xml:space="preserve">Антисептические и дезинфицирующие средства. </w:t>
      </w:r>
      <w:r w:rsidRPr="007B4A49">
        <w:rPr>
          <w:lang w:bidi="he-IL"/>
        </w:rPr>
        <w:t xml:space="preserve">Антисептики и </w:t>
      </w:r>
      <w:proofErr w:type="spellStart"/>
      <w:r w:rsidRPr="007B4A49">
        <w:rPr>
          <w:lang w:bidi="he-IL"/>
        </w:rPr>
        <w:t>дезинфектанты</w:t>
      </w:r>
      <w:proofErr w:type="spellEnd"/>
      <w:r w:rsidRPr="007B4A49">
        <w:rPr>
          <w:lang w:bidi="he-IL"/>
        </w:rPr>
        <w:t>: определение, предъя</w:t>
      </w:r>
      <w:r w:rsidRPr="007B4A49">
        <w:rPr>
          <w:lang w:bidi="he-IL"/>
        </w:rPr>
        <w:t>в</w:t>
      </w:r>
      <w:r w:rsidRPr="007B4A49">
        <w:rPr>
          <w:lang w:bidi="he-IL"/>
        </w:rPr>
        <w:t xml:space="preserve">ляемые требования, классификация. </w:t>
      </w:r>
      <w:r w:rsidRPr="007B4A49">
        <w:rPr>
          <w:iCs/>
          <w:lang w:bidi="he-IL"/>
        </w:rPr>
        <w:t xml:space="preserve">Детергенты. </w:t>
      </w:r>
      <w:r w:rsidRPr="007B4A49">
        <w:rPr>
          <w:lang w:bidi="he-IL"/>
        </w:rPr>
        <w:t>Катионные и анионные детергенты. Примен</w:t>
      </w:r>
      <w:r w:rsidRPr="007B4A49">
        <w:rPr>
          <w:lang w:bidi="he-IL"/>
        </w:rPr>
        <w:t>е</w:t>
      </w:r>
      <w:r w:rsidRPr="007B4A49">
        <w:rPr>
          <w:lang w:bidi="he-IL"/>
        </w:rPr>
        <w:t xml:space="preserve">ние. </w:t>
      </w:r>
      <w:r w:rsidRPr="007B4A49">
        <w:rPr>
          <w:iCs/>
          <w:lang w:bidi="he-IL"/>
        </w:rPr>
        <w:t xml:space="preserve">Производные </w:t>
      </w:r>
      <w:proofErr w:type="spellStart"/>
      <w:r w:rsidRPr="007B4A49">
        <w:rPr>
          <w:iCs/>
          <w:lang w:bidi="he-IL"/>
        </w:rPr>
        <w:t>нитрофурана</w:t>
      </w:r>
      <w:proofErr w:type="spellEnd"/>
      <w:r w:rsidRPr="007B4A49">
        <w:rPr>
          <w:iCs/>
          <w:lang w:bidi="he-IL"/>
        </w:rPr>
        <w:t xml:space="preserve">. </w:t>
      </w:r>
      <w:proofErr w:type="spellStart"/>
      <w:r w:rsidRPr="007B4A49">
        <w:rPr>
          <w:iCs/>
          <w:lang w:bidi="he-IL"/>
        </w:rPr>
        <w:t>Галогеносодержащ</w:t>
      </w:r>
      <w:proofErr w:type="gramStart"/>
      <w:r w:rsidRPr="007B4A49">
        <w:rPr>
          <w:iCs/>
          <w:lang w:bidi="he-IL"/>
        </w:rPr>
        <w:t>u</w:t>
      </w:r>
      <w:proofErr w:type="gramEnd"/>
      <w:r w:rsidRPr="007B4A49">
        <w:rPr>
          <w:iCs/>
          <w:lang w:bidi="he-IL"/>
        </w:rPr>
        <w:t>е</w:t>
      </w:r>
      <w:proofErr w:type="spellEnd"/>
      <w:r w:rsidRPr="007B4A49">
        <w:rPr>
          <w:iCs/>
          <w:lang w:bidi="he-IL"/>
        </w:rPr>
        <w:t xml:space="preserve"> соединения. Соединения металлов. </w:t>
      </w:r>
      <w:r w:rsidRPr="007B4A49">
        <w:rPr>
          <w:lang w:bidi="he-IL"/>
        </w:rPr>
        <w:t>Механизм действия. Местное дейс</w:t>
      </w:r>
      <w:r w:rsidRPr="007B4A49">
        <w:rPr>
          <w:lang w:bidi="he-IL"/>
        </w:rPr>
        <w:t>т</w:t>
      </w:r>
      <w:r w:rsidRPr="007B4A49">
        <w:rPr>
          <w:lang w:bidi="he-IL"/>
        </w:rPr>
        <w:t xml:space="preserve">вие. Особенности применения отдельных препаратов. </w:t>
      </w:r>
      <w:r w:rsidRPr="007B4A49">
        <w:rPr>
          <w:iCs/>
          <w:lang w:bidi="he-IL"/>
        </w:rPr>
        <w:t xml:space="preserve">Окислители. </w:t>
      </w:r>
      <w:r w:rsidRPr="007B4A49">
        <w:rPr>
          <w:lang w:bidi="he-IL"/>
        </w:rPr>
        <w:t>Принципы действия. Примен</w:t>
      </w:r>
      <w:r w:rsidRPr="007B4A49">
        <w:rPr>
          <w:lang w:bidi="he-IL"/>
        </w:rPr>
        <w:t>е</w:t>
      </w:r>
      <w:r w:rsidRPr="007B4A49">
        <w:rPr>
          <w:lang w:bidi="he-IL"/>
        </w:rPr>
        <w:t xml:space="preserve">ние. </w:t>
      </w:r>
      <w:r w:rsidRPr="007B4A49">
        <w:rPr>
          <w:iCs/>
          <w:lang w:bidi="he-IL"/>
        </w:rPr>
        <w:t xml:space="preserve">Альдегиды и спирты. </w:t>
      </w:r>
      <w:r w:rsidRPr="007B4A49">
        <w:rPr>
          <w:lang w:bidi="he-IL"/>
        </w:rPr>
        <w:t xml:space="preserve">Противомикробные свойства, механизм действия. Применение. </w:t>
      </w:r>
      <w:r w:rsidRPr="007B4A49">
        <w:rPr>
          <w:iCs/>
          <w:lang w:bidi="he-IL"/>
        </w:rPr>
        <w:t xml:space="preserve">Кислоты и щелочи. </w:t>
      </w:r>
      <w:r w:rsidRPr="007B4A49">
        <w:rPr>
          <w:lang w:bidi="he-IL"/>
        </w:rPr>
        <w:t>Антисептическая активность. Пр</w:t>
      </w:r>
      <w:r w:rsidRPr="007B4A49">
        <w:rPr>
          <w:lang w:bidi="he-IL"/>
        </w:rPr>
        <w:t>и</w:t>
      </w:r>
      <w:r w:rsidRPr="007B4A49">
        <w:rPr>
          <w:lang w:bidi="he-IL"/>
        </w:rPr>
        <w:t xml:space="preserve">менение. </w:t>
      </w:r>
      <w:r w:rsidRPr="007B4A49">
        <w:rPr>
          <w:bCs/>
          <w:lang w:bidi="he-IL"/>
        </w:rPr>
        <w:t xml:space="preserve">Антибактериальные химиотерапевтические средства. </w:t>
      </w:r>
      <w:r w:rsidRPr="007B4A49">
        <w:rPr>
          <w:lang w:bidi="he-IL"/>
        </w:rPr>
        <w:t>Антибиотики. Понятие об антибиозе и избирательной токсичности. Основные механизмы действия антибиотиков. Понятие о бактерицидном и бактериостатическом дейс</w:t>
      </w:r>
      <w:r w:rsidRPr="007B4A49">
        <w:rPr>
          <w:lang w:bidi="he-IL"/>
        </w:rPr>
        <w:t>т</w:t>
      </w:r>
      <w:r w:rsidRPr="007B4A49">
        <w:rPr>
          <w:lang w:bidi="he-IL"/>
        </w:rPr>
        <w:t xml:space="preserve">вии. Подходы к классификации. Понятие об основных и резервных антибиотиках. Осложнения при </w:t>
      </w:r>
      <w:proofErr w:type="spellStart"/>
      <w:r w:rsidRPr="007B4A49">
        <w:rPr>
          <w:lang w:bidi="he-IL"/>
        </w:rPr>
        <w:t>антибиотикотерапии</w:t>
      </w:r>
      <w:proofErr w:type="spellEnd"/>
      <w:r w:rsidRPr="007B4A49">
        <w:rPr>
          <w:lang w:bidi="he-IL"/>
        </w:rPr>
        <w:t xml:space="preserve">, профилактика, лечение. Механизмы </w:t>
      </w:r>
      <w:proofErr w:type="spellStart"/>
      <w:r w:rsidRPr="007B4A49">
        <w:rPr>
          <w:lang w:bidi="he-IL"/>
        </w:rPr>
        <w:t>антибиот</w:t>
      </w:r>
      <w:r w:rsidRPr="007B4A49">
        <w:rPr>
          <w:lang w:bidi="he-IL"/>
        </w:rPr>
        <w:t>и</w:t>
      </w:r>
      <w:r w:rsidRPr="007B4A49">
        <w:rPr>
          <w:lang w:bidi="he-IL"/>
        </w:rPr>
        <w:t>корезистентости</w:t>
      </w:r>
      <w:proofErr w:type="spellEnd"/>
      <w:r w:rsidRPr="007B4A49">
        <w:rPr>
          <w:lang w:bidi="he-IL"/>
        </w:rPr>
        <w:t xml:space="preserve">. </w:t>
      </w:r>
      <w:proofErr w:type="spellStart"/>
      <w:proofErr w:type="gramStart"/>
      <w:r w:rsidRPr="007B4A49">
        <w:rPr>
          <w:lang w:bidi="he-IL"/>
        </w:rPr>
        <w:t>Бета-лактамы</w:t>
      </w:r>
      <w:proofErr w:type="spellEnd"/>
      <w:proofErr w:type="gramEnd"/>
      <w:r w:rsidRPr="007B4A49">
        <w:rPr>
          <w:lang w:bidi="he-IL"/>
        </w:rPr>
        <w:t xml:space="preserve">. </w:t>
      </w:r>
      <w:proofErr w:type="spellStart"/>
      <w:r w:rsidRPr="007B4A49">
        <w:rPr>
          <w:lang w:bidi="he-IL"/>
        </w:rPr>
        <w:t>Цефалоспорины</w:t>
      </w:r>
      <w:proofErr w:type="spellEnd"/>
      <w:r w:rsidRPr="007B4A49">
        <w:rPr>
          <w:lang w:bidi="he-IL"/>
        </w:rPr>
        <w:t xml:space="preserve">. </w:t>
      </w:r>
      <w:proofErr w:type="spellStart"/>
      <w:r w:rsidRPr="007B4A49">
        <w:rPr>
          <w:lang w:bidi="he-IL"/>
        </w:rPr>
        <w:t>Карбапенемы</w:t>
      </w:r>
      <w:proofErr w:type="spellEnd"/>
      <w:r w:rsidRPr="007B4A49">
        <w:rPr>
          <w:lang w:bidi="he-IL"/>
        </w:rPr>
        <w:t xml:space="preserve">. </w:t>
      </w:r>
      <w:proofErr w:type="spellStart"/>
      <w:r w:rsidRPr="007B4A49">
        <w:rPr>
          <w:lang w:bidi="he-IL"/>
        </w:rPr>
        <w:t>Монобактамы</w:t>
      </w:r>
      <w:proofErr w:type="spellEnd"/>
      <w:r w:rsidRPr="007B4A49">
        <w:rPr>
          <w:lang w:bidi="he-IL"/>
        </w:rPr>
        <w:t xml:space="preserve">. </w:t>
      </w:r>
      <w:proofErr w:type="spellStart"/>
      <w:r w:rsidRPr="007B4A49">
        <w:rPr>
          <w:lang w:bidi="he-IL"/>
        </w:rPr>
        <w:t>Макролиды</w:t>
      </w:r>
      <w:proofErr w:type="spellEnd"/>
      <w:r w:rsidRPr="007B4A49">
        <w:rPr>
          <w:lang w:bidi="he-IL"/>
        </w:rPr>
        <w:t xml:space="preserve"> и </w:t>
      </w:r>
      <w:proofErr w:type="spellStart"/>
      <w:r w:rsidRPr="007B4A49">
        <w:rPr>
          <w:lang w:bidi="he-IL"/>
        </w:rPr>
        <w:t>азалиды</w:t>
      </w:r>
      <w:proofErr w:type="spellEnd"/>
      <w:r w:rsidRPr="007B4A49">
        <w:rPr>
          <w:lang w:bidi="he-IL"/>
        </w:rPr>
        <w:t xml:space="preserve">. Тетрациклины. </w:t>
      </w:r>
      <w:proofErr w:type="spellStart"/>
      <w:r w:rsidRPr="007B4A49">
        <w:rPr>
          <w:lang w:bidi="he-IL"/>
        </w:rPr>
        <w:t>Фениколы</w:t>
      </w:r>
      <w:proofErr w:type="spellEnd"/>
      <w:r w:rsidRPr="007B4A49">
        <w:rPr>
          <w:lang w:bidi="he-IL"/>
        </w:rPr>
        <w:t xml:space="preserve">. </w:t>
      </w:r>
      <w:proofErr w:type="spellStart"/>
      <w:r w:rsidRPr="007B4A49">
        <w:rPr>
          <w:lang w:bidi="he-IL"/>
        </w:rPr>
        <w:t>Аминогликозиды</w:t>
      </w:r>
      <w:proofErr w:type="spellEnd"/>
      <w:r w:rsidRPr="007B4A49">
        <w:rPr>
          <w:lang w:bidi="he-IL"/>
        </w:rPr>
        <w:t xml:space="preserve">. </w:t>
      </w:r>
      <w:proofErr w:type="spellStart"/>
      <w:r w:rsidRPr="007B4A49">
        <w:rPr>
          <w:lang w:bidi="he-IL"/>
        </w:rPr>
        <w:t>Полимиксины</w:t>
      </w:r>
      <w:proofErr w:type="spellEnd"/>
      <w:r w:rsidRPr="007B4A49">
        <w:rPr>
          <w:lang w:bidi="he-IL"/>
        </w:rPr>
        <w:t xml:space="preserve">. </w:t>
      </w:r>
      <w:proofErr w:type="spellStart"/>
      <w:r w:rsidRPr="007B4A49">
        <w:rPr>
          <w:lang w:bidi="he-IL"/>
        </w:rPr>
        <w:t>Линкозамиды</w:t>
      </w:r>
      <w:proofErr w:type="spellEnd"/>
      <w:r w:rsidRPr="007B4A49">
        <w:rPr>
          <w:lang w:bidi="he-IL"/>
        </w:rPr>
        <w:t xml:space="preserve">. </w:t>
      </w:r>
      <w:proofErr w:type="spellStart"/>
      <w:r w:rsidRPr="007B4A49">
        <w:rPr>
          <w:lang w:bidi="he-IL"/>
        </w:rPr>
        <w:t>Гликопептиды</w:t>
      </w:r>
      <w:proofErr w:type="spellEnd"/>
      <w:r w:rsidRPr="007B4A49">
        <w:rPr>
          <w:lang w:bidi="he-IL"/>
        </w:rPr>
        <w:t xml:space="preserve">. </w:t>
      </w:r>
      <w:proofErr w:type="spellStart"/>
      <w:r w:rsidRPr="007B4A49">
        <w:rPr>
          <w:lang w:bidi="he-IL"/>
        </w:rPr>
        <w:t>Фузидины</w:t>
      </w:r>
      <w:proofErr w:type="spellEnd"/>
      <w:r w:rsidRPr="007B4A49">
        <w:rPr>
          <w:lang w:bidi="he-IL"/>
        </w:rPr>
        <w:t xml:space="preserve">. Антибиотики для местного применения. </w:t>
      </w:r>
      <w:r w:rsidRPr="007B4A49">
        <w:rPr>
          <w:bCs/>
          <w:lang w:bidi="he-IL"/>
        </w:rPr>
        <w:t xml:space="preserve">Сульфаниламидные препараты. </w:t>
      </w:r>
      <w:proofErr w:type="spellStart"/>
      <w:r w:rsidRPr="007B4A49">
        <w:rPr>
          <w:lang w:bidi="he-IL"/>
        </w:rPr>
        <w:t>Триметопроим</w:t>
      </w:r>
      <w:proofErr w:type="spellEnd"/>
      <w:r w:rsidRPr="007B4A49">
        <w:rPr>
          <w:lang w:bidi="he-IL"/>
        </w:rPr>
        <w:t xml:space="preserve">. </w:t>
      </w:r>
      <w:r w:rsidRPr="007B4A49">
        <w:rPr>
          <w:bCs/>
          <w:lang w:bidi="he-IL"/>
        </w:rPr>
        <w:t xml:space="preserve">Производные </w:t>
      </w:r>
      <w:proofErr w:type="spellStart"/>
      <w:r w:rsidRPr="007B4A49">
        <w:rPr>
          <w:bCs/>
          <w:lang w:bidi="he-IL"/>
        </w:rPr>
        <w:t>хинолона</w:t>
      </w:r>
      <w:proofErr w:type="spellEnd"/>
      <w:r w:rsidRPr="007B4A49">
        <w:rPr>
          <w:bCs/>
          <w:lang w:bidi="he-IL"/>
        </w:rPr>
        <w:t xml:space="preserve">. Синтетические противомикробные средства разного химического строения. </w:t>
      </w:r>
      <w:r w:rsidRPr="007B4A49">
        <w:rPr>
          <w:lang w:bidi="he-IL"/>
        </w:rPr>
        <w:t xml:space="preserve">Производные 8-оксихинолина, </w:t>
      </w:r>
      <w:proofErr w:type="spellStart"/>
      <w:r w:rsidRPr="007B4A49">
        <w:rPr>
          <w:lang w:bidi="he-IL"/>
        </w:rPr>
        <w:t>нитрофурана</w:t>
      </w:r>
      <w:proofErr w:type="spellEnd"/>
      <w:r w:rsidRPr="007B4A49">
        <w:rPr>
          <w:lang w:bidi="he-IL"/>
        </w:rPr>
        <w:t xml:space="preserve">, </w:t>
      </w:r>
      <w:proofErr w:type="spellStart"/>
      <w:r w:rsidRPr="007B4A49">
        <w:rPr>
          <w:lang w:bidi="he-IL"/>
        </w:rPr>
        <w:t>хинокс</w:t>
      </w:r>
      <w:r w:rsidRPr="007B4A49">
        <w:rPr>
          <w:lang w:bidi="he-IL"/>
        </w:rPr>
        <w:t>а</w:t>
      </w:r>
      <w:r w:rsidRPr="007B4A49">
        <w:rPr>
          <w:lang w:bidi="he-IL"/>
        </w:rPr>
        <w:t>лина</w:t>
      </w:r>
      <w:proofErr w:type="spellEnd"/>
      <w:r w:rsidRPr="007B4A49">
        <w:rPr>
          <w:lang w:bidi="he-IL"/>
        </w:rPr>
        <w:t xml:space="preserve">. </w:t>
      </w:r>
      <w:proofErr w:type="spellStart"/>
      <w:r w:rsidRPr="007B4A49">
        <w:rPr>
          <w:lang w:bidi="he-IL"/>
        </w:rPr>
        <w:t>Оксазолидиноны</w:t>
      </w:r>
      <w:proofErr w:type="spellEnd"/>
      <w:r w:rsidRPr="007B4A49">
        <w:rPr>
          <w:lang w:bidi="he-IL"/>
        </w:rPr>
        <w:t xml:space="preserve">.  </w:t>
      </w:r>
      <w:r w:rsidRPr="007B4A49">
        <w:rPr>
          <w:bCs/>
          <w:lang w:bidi="he-IL"/>
        </w:rPr>
        <w:t xml:space="preserve">Противосифилитические средства. </w:t>
      </w:r>
      <w:proofErr w:type="spellStart"/>
      <w:r w:rsidRPr="007B4A49">
        <w:rPr>
          <w:lang w:bidi="he-IL"/>
        </w:rPr>
        <w:t>Противосифилич</w:t>
      </w:r>
      <w:r w:rsidRPr="007B4A49">
        <w:rPr>
          <w:lang w:bidi="he-IL"/>
        </w:rPr>
        <w:t>е</w:t>
      </w:r>
      <w:r w:rsidRPr="007B4A49">
        <w:rPr>
          <w:lang w:bidi="he-IL"/>
        </w:rPr>
        <w:t>ская</w:t>
      </w:r>
      <w:proofErr w:type="spellEnd"/>
      <w:r w:rsidRPr="007B4A49">
        <w:rPr>
          <w:lang w:bidi="he-IL"/>
        </w:rPr>
        <w:t xml:space="preserve"> активность </w:t>
      </w:r>
      <w:proofErr w:type="spellStart"/>
      <w:r w:rsidRPr="007B4A49">
        <w:rPr>
          <w:lang w:bidi="he-IL"/>
        </w:rPr>
        <w:t>бензилпеницилли</w:t>
      </w:r>
      <w:r w:rsidRPr="007B4A49">
        <w:rPr>
          <w:lang w:bidi="he-IL"/>
        </w:rPr>
        <w:softHyphen/>
        <w:t>нов</w:t>
      </w:r>
      <w:proofErr w:type="spellEnd"/>
      <w:r w:rsidRPr="007B4A49">
        <w:rPr>
          <w:lang w:bidi="he-IL"/>
        </w:rPr>
        <w:t xml:space="preserve">. Побочное действие. Резервные </w:t>
      </w:r>
      <w:proofErr w:type="spellStart"/>
      <w:r w:rsidRPr="007B4A49">
        <w:rPr>
          <w:lang w:bidi="he-IL"/>
        </w:rPr>
        <w:t>противоспирохетозные</w:t>
      </w:r>
      <w:proofErr w:type="spellEnd"/>
      <w:r w:rsidRPr="007B4A49">
        <w:rPr>
          <w:lang w:bidi="he-IL"/>
        </w:rPr>
        <w:t xml:space="preserve"> антибиотики. Местная тер</w:t>
      </w:r>
      <w:r w:rsidRPr="007B4A49">
        <w:rPr>
          <w:lang w:bidi="he-IL"/>
        </w:rPr>
        <w:t>а</w:t>
      </w:r>
      <w:r w:rsidRPr="007B4A49">
        <w:rPr>
          <w:lang w:bidi="he-IL"/>
        </w:rPr>
        <w:t xml:space="preserve">пия. </w:t>
      </w:r>
      <w:r w:rsidRPr="007B4A49">
        <w:rPr>
          <w:bCs/>
          <w:lang w:bidi="he-IL"/>
        </w:rPr>
        <w:t xml:space="preserve">Противотуберкулезные средства. </w:t>
      </w:r>
      <w:r w:rsidRPr="007B4A49">
        <w:rPr>
          <w:lang w:bidi="he-IL"/>
        </w:rPr>
        <w:t xml:space="preserve">Классификация. Принципы химиотерапии туберкулеза (длительность лечения, комбинированная терапия, препараты выбора и резерва, проблема </w:t>
      </w:r>
      <w:proofErr w:type="spellStart"/>
      <w:r w:rsidRPr="007B4A49">
        <w:rPr>
          <w:lang w:bidi="he-IL"/>
        </w:rPr>
        <w:t>резистентности</w:t>
      </w:r>
      <w:proofErr w:type="spellEnd"/>
      <w:r w:rsidRPr="007B4A49">
        <w:rPr>
          <w:lang w:bidi="he-IL"/>
        </w:rPr>
        <w:t>). Спектр и механизм антиба</w:t>
      </w:r>
      <w:r w:rsidRPr="007B4A49">
        <w:rPr>
          <w:lang w:bidi="he-IL"/>
        </w:rPr>
        <w:t>к</w:t>
      </w:r>
      <w:r w:rsidRPr="007B4A49">
        <w:rPr>
          <w:lang w:bidi="he-IL"/>
        </w:rPr>
        <w:t>териального действия. Фармакокинетические свойства препаратов. П</w:t>
      </w:r>
      <w:r w:rsidRPr="007B4A49">
        <w:rPr>
          <w:lang w:bidi="he-IL"/>
        </w:rPr>
        <w:t>о</w:t>
      </w:r>
      <w:r w:rsidRPr="007B4A49">
        <w:rPr>
          <w:lang w:bidi="he-IL"/>
        </w:rPr>
        <w:t xml:space="preserve">бочные эффекты. </w:t>
      </w:r>
      <w:r w:rsidRPr="007B4A49">
        <w:rPr>
          <w:iCs/>
          <w:lang w:bidi="he-IL"/>
        </w:rPr>
        <w:t xml:space="preserve">Противовирусные средства. </w:t>
      </w:r>
      <w:r w:rsidRPr="007B4A49">
        <w:rPr>
          <w:lang w:bidi="he-IL"/>
        </w:rPr>
        <w:t xml:space="preserve">Направленность и </w:t>
      </w:r>
      <w:r w:rsidRPr="007B4A49">
        <w:rPr>
          <w:lang w:bidi="he-IL"/>
        </w:rPr>
        <w:lastRenderedPageBreak/>
        <w:t>механизмы действия противовирусных средств. Классификация. Пр</w:t>
      </w:r>
      <w:r w:rsidRPr="007B4A49">
        <w:rPr>
          <w:lang w:bidi="he-IL"/>
        </w:rPr>
        <w:t>и</w:t>
      </w:r>
      <w:r w:rsidRPr="007B4A49">
        <w:rPr>
          <w:lang w:bidi="he-IL"/>
        </w:rPr>
        <w:t>менение отдельных групп препаратов. Препараты для лечения ВИЧ-инфекций. Принципы действия. Побочные э</w:t>
      </w:r>
      <w:r w:rsidRPr="007B4A49">
        <w:rPr>
          <w:lang w:bidi="he-IL"/>
        </w:rPr>
        <w:t>ф</w:t>
      </w:r>
      <w:r w:rsidRPr="007B4A49">
        <w:rPr>
          <w:lang w:bidi="he-IL"/>
        </w:rPr>
        <w:t xml:space="preserve">фекты. </w:t>
      </w:r>
      <w:proofErr w:type="spellStart"/>
      <w:r w:rsidRPr="007B4A49">
        <w:rPr>
          <w:lang w:bidi="he-IL"/>
        </w:rPr>
        <w:t>Противогерпетические</w:t>
      </w:r>
      <w:proofErr w:type="spellEnd"/>
      <w:r w:rsidRPr="007B4A49">
        <w:rPr>
          <w:lang w:bidi="he-IL"/>
        </w:rPr>
        <w:t xml:space="preserve"> средства. Принцип действия, применение. </w:t>
      </w:r>
      <w:proofErr w:type="spellStart"/>
      <w:r w:rsidRPr="007B4A49">
        <w:rPr>
          <w:iCs/>
          <w:lang w:bidi="he-IL"/>
        </w:rPr>
        <w:t>Противопротозойные</w:t>
      </w:r>
      <w:proofErr w:type="spellEnd"/>
      <w:r w:rsidRPr="007B4A49">
        <w:rPr>
          <w:iCs/>
          <w:lang w:bidi="he-IL"/>
        </w:rPr>
        <w:t xml:space="preserve"> средства. Общая классификация </w:t>
      </w:r>
      <w:proofErr w:type="spellStart"/>
      <w:r w:rsidRPr="007B4A49">
        <w:rPr>
          <w:iCs/>
          <w:lang w:bidi="he-IL"/>
        </w:rPr>
        <w:t>против</w:t>
      </w:r>
      <w:r w:rsidRPr="007B4A49">
        <w:rPr>
          <w:iCs/>
          <w:lang w:bidi="he-IL"/>
        </w:rPr>
        <w:t>о</w:t>
      </w:r>
      <w:r w:rsidRPr="007B4A49">
        <w:rPr>
          <w:iCs/>
          <w:lang w:bidi="he-IL"/>
        </w:rPr>
        <w:t>протозойных</w:t>
      </w:r>
      <w:proofErr w:type="spellEnd"/>
      <w:r w:rsidRPr="007B4A49">
        <w:rPr>
          <w:iCs/>
          <w:lang w:bidi="he-IL"/>
        </w:rPr>
        <w:t xml:space="preserve"> средств. Противогрибковые средства. </w:t>
      </w:r>
      <w:r w:rsidRPr="007B4A49">
        <w:rPr>
          <w:lang w:bidi="he-IL"/>
        </w:rPr>
        <w:t>Классификация. Подх</w:t>
      </w:r>
      <w:r w:rsidRPr="007B4A49">
        <w:rPr>
          <w:lang w:bidi="he-IL"/>
        </w:rPr>
        <w:t>о</w:t>
      </w:r>
      <w:r w:rsidRPr="007B4A49">
        <w:rPr>
          <w:lang w:bidi="he-IL"/>
        </w:rPr>
        <w:t>ды к лечению глубоких и поверхностных микозов. Противогрибковые антибиотики: механизмы действия, спектр действия, показания к применению. Синтетические против</w:t>
      </w:r>
      <w:r w:rsidRPr="007B4A49">
        <w:rPr>
          <w:lang w:bidi="he-IL"/>
        </w:rPr>
        <w:t>о</w:t>
      </w:r>
      <w:r w:rsidRPr="007B4A49">
        <w:rPr>
          <w:lang w:bidi="he-IL"/>
        </w:rPr>
        <w:t xml:space="preserve">грибковые средства: производные имидазола, </w:t>
      </w:r>
      <w:proofErr w:type="spellStart"/>
      <w:r w:rsidRPr="007B4A49">
        <w:rPr>
          <w:lang w:bidi="he-IL"/>
        </w:rPr>
        <w:t>триазола</w:t>
      </w:r>
      <w:proofErr w:type="spellEnd"/>
      <w:r w:rsidRPr="007B4A49">
        <w:rPr>
          <w:lang w:bidi="he-IL"/>
        </w:rPr>
        <w:t>, других химических групп. Побочные эффекты против</w:t>
      </w:r>
      <w:r w:rsidRPr="007B4A49">
        <w:rPr>
          <w:lang w:bidi="he-IL"/>
        </w:rPr>
        <w:t>о</w:t>
      </w:r>
      <w:r w:rsidRPr="007B4A49">
        <w:rPr>
          <w:lang w:bidi="he-IL"/>
        </w:rPr>
        <w:t xml:space="preserve">грибковых средств. </w:t>
      </w:r>
      <w:r w:rsidRPr="007B4A49">
        <w:rPr>
          <w:iCs/>
          <w:lang w:bidi="he-IL"/>
        </w:rPr>
        <w:t xml:space="preserve">Противоглистные (антигельминтные) средства. </w:t>
      </w:r>
      <w:r w:rsidRPr="007B4A49">
        <w:rPr>
          <w:lang w:bidi="he-IL"/>
        </w:rPr>
        <w:t>Классификация. Механизм действия. Основные при</w:t>
      </w:r>
      <w:r w:rsidRPr="007B4A49">
        <w:rPr>
          <w:lang w:bidi="he-IL"/>
        </w:rPr>
        <w:t>н</w:t>
      </w:r>
      <w:r w:rsidRPr="007B4A49">
        <w:rPr>
          <w:lang w:bidi="he-IL"/>
        </w:rPr>
        <w:t>ципы при</w:t>
      </w:r>
      <w:r w:rsidRPr="007B4A49">
        <w:rPr>
          <w:lang w:bidi="he-IL"/>
        </w:rPr>
        <w:softHyphen/>
        <w:t xml:space="preserve">менения. </w:t>
      </w:r>
      <w:proofErr w:type="spellStart"/>
      <w:r w:rsidRPr="007B4A49">
        <w:rPr>
          <w:lang w:bidi="he-IL"/>
        </w:rPr>
        <w:t>ПротивОПухолевые</w:t>
      </w:r>
      <w:proofErr w:type="spellEnd"/>
      <w:r w:rsidRPr="007B4A49">
        <w:rPr>
          <w:lang w:bidi="he-IL"/>
        </w:rPr>
        <w:t xml:space="preserve"> (</w:t>
      </w:r>
      <w:proofErr w:type="spellStart"/>
      <w:r w:rsidRPr="007B4A49">
        <w:rPr>
          <w:lang w:bidi="he-IL"/>
        </w:rPr>
        <w:t>антибластомные</w:t>
      </w:r>
      <w:proofErr w:type="spellEnd"/>
      <w:r w:rsidRPr="007B4A49">
        <w:rPr>
          <w:lang w:bidi="he-IL"/>
        </w:rPr>
        <w:t xml:space="preserve">) средства. Теории и механизмы канцерогенеза. Подходы и общие закономерности лечения опухолей. </w:t>
      </w:r>
      <w:proofErr w:type="spellStart"/>
      <w:r w:rsidRPr="007B4A49">
        <w:rPr>
          <w:lang w:bidi="he-IL"/>
        </w:rPr>
        <w:t>Резистентность</w:t>
      </w:r>
      <w:proofErr w:type="spellEnd"/>
      <w:r w:rsidRPr="007B4A49">
        <w:rPr>
          <w:lang w:bidi="he-IL"/>
        </w:rPr>
        <w:t xml:space="preserve"> к химиотерапевтическим средствам. Представление о механизмах дейс</w:t>
      </w:r>
      <w:r w:rsidRPr="007B4A49">
        <w:rPr>
          <w:lang w:bidi="he-IL"/>
        </w:rPr>
        <w:t>т</w:t>
      </w:r>
      <w:r w:rsidRPr="007B4A49">
        <w:rPr>
          <w:lang w:bidi="he-IL"/>
        </w:rPr>
        <w:t xml:space="preserve">вия </w:t>
      </w:r>
      <w:proofErr w:type="spellStart"/>
      <w:r w:rsidRPr="007B4A49">
        <w:rPr>
          <w:lang w:bidi="he-IL"/>
        </w:rPr>
        <w:t>противОПухолевых</w:t>
      </w:r>
      <w:proofErr w:type="spellEnd"/>
      <w:r w:rsidRPr="007B4A49">
        <w:rPr>
          <w:lang w:bidi="he-IL"/>
        </w:rPr>
        <w:t xml:space="preserve"> средств.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9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Fonts w:ascii="Times New Roman" w:hAnsi="Times New Roman" w:cs="Times New Roman"/>
          <w:b/>
          <w:caps/>
          <w:sz w:val="24"/>
          <w:szCs w:val="24"/>
        </w:rPr>
      </w:pPr>
      <w:r>
        <w:rPr>
          <w:rFonts w:ascii="Times New Roman" w:hAnsi="Times New Roman" w:cs="Times New Roman"/>
          <w:b/>
          <w:caps/>
          <w:sz w:val="24"/>
          <w:szCs w:val="24"/>
        </w:rPr>
        <w:tab/>
      </w:r>
      <w:r w:rsidRPr="007B4A49">
        <w:rPr>
          <w:rFonts w:ascii="Times New Roman" w:hAnsi="Times New Roman" w:cs="Times New Roman"/>
          <w:b/>
          <w:caps/>
          <w:sz w:val="24"/>
          <w:szCs w:val="24"/>
        </w:rPr>
        <w:t>Клиническая фармакология</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Целью освоения дисциплины</w:t>
      </w:r>
      <w:r w:rsidRPr="007B4A49">
        <w:rPr>
          <w:rFonts w:ascii="Times New Roman" w:hAnsi="Times New Roman" w:cs="Times New Roman"/>
          <w:spacing w:val="1"/>
          <w:sz w:val="24"/>
          <w:szCs w:val="24"/>
        </w:rPr>
        <w:t xml:space="preserve"> </w:t>
      </w:r>
      <w:r w:rsidRPr="007B4A49">
        <w:rPr>
          <w:rStyle w:val="apple-style-span"/>
          <w:rFonts w:ascii="Times New Roman" w:hAnsi="Times New Roman" w:cs="Times New Roman"/>
          <w:sz w:val="24"/>
          <w:szCs w:val="24"/>
        </w:rPr>
        <w:t xml:space="preserve">является </w:t>
      </w:r>
      <w:r w:rsidRPr="007B4A49">
        <w:rPr>
          <w:rFonts w:ascii="Times New Roman" w:hAnsi="Times New Roman" w:cs="Times New Roman"/>
          <w:sz w:val="24"/>
          <w:szCs w:val="24"/>
        </w:rPr>
        <w:t xml:space="preserve">обучение студентов выбору эффективных и безопасных лекарственных средств (ЛС) для проведения современной индивидуализированной фармакотерапии с использованием сведений по </w:t>
      </w:r>
      <w:proofErr w:type="spellStart"/>
      <w:r w:rsidRPr="007B4A49">
        <w:rPr>
          <w:rFonts w:ascii="Times New Roman" w:hAnsi="Times New Roman" w:cs="Times New Roman"/>
          <w:sz w:val="24"/>
          <w:szCs w:val="24"/>
        </w:rPr>
        <w:t>фармакокинетике</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фармакодинамике</w:t>
      </w:r>
      <w:proofErr w:type="spellEnd"/>
      <w:r w:rsidRPr="007B4A49">
        <w:rPr>
          <w:rFonts w:ascii="Times New Roman" w:hAnsi="Times New Roman" w:cs="Times New Roman"/>
          <w:sz w:val="24"/>
          <w:szCs w:val="24"/>
        </w:rPr>
        <w:t>, взаимодействию и побочному действию ЛС.</w:t>
      </w:r>
    </w:p>
    <w:p w:rsidR="007B4A49" w:rsidRPr="007B4A49" w:rsidRDefault="007B4A49" w:rsidP="007B4A49">
      <w:pPr>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Задачами изучения дисциплины являются: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 изучение </w:t>
      </w:r>
      <w:proofErr w:type="spellStart"/>
      <w:r w:rsidRPr="007B4A49">
        <w:rPr>
          <w:rFonts w:ascii="Times New Roman" w:hAnsi="Times New Roman" w:cs="Times New Roman"/>
          <w:sz w:val="24"/>
          <w:szCs w:val="24"/>
        </w:rPr>
        <w:t>фармакокинетики</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фармакодинамики</w:t>
      </w:r>
      <w:proofErr w:type="spellEnd"/>
      <w:r w:rsidRPr="007B4A49">
        <w:rPr>
          <w:rFonts w:ascii="Times New Roman" w:hAnsi="Times New Roman" w:cs="Times New Roman"/>
          <w:sz w:val="24"/>
          <w:szCs w:val="24"/>
        </w:rPr>
        <w:t xml:space="preserve"> основных групп лекарственных средств;</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изучение взаимодействия и побочного действия ЛС;</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формирование целостной системы теоретических основ клинической фармакологии;</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изучение составных вопросов клинической фармакологии основных групп ЛС при проведении фармакотерапии (изучение и оценка  фармакокинетических параметров, фармакодинамических эффектов, возможных взаимодействий, побочных эффектов);</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 изучение особенностей </w:t>
      </w:r>
      <w:proofErr w:type="spellStart"/>
      <w:r w:rsidRPr="007B4A49">
        <w:rPr>
          <w:rFonts w:ascii="Times New Roman" w:hAnsi="Times New Roman" w:cs="Times New Roman"/>
          <w:sz w:val="24"/>
          <w:szCs w:val="24"/>
        </w:rPr>
        <w:t>фармакокинетики</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фармакодинамики</w:t>
      </w:r>
      <w:proofErr w:type="spellEnd"/>
      <w:r w:rsidRPr="007B4A49">
        <w:rPr>
          <w:rFonts w:ascii="Times New Roman" w:hAnsi="Times New Roman" w:cs="Times New Roman"/>
          <w:sz w:val="24"/>
          <w:szCs w:val="24"/>
        </w:rPr>
        <w:t xml:space="preserve"> ЛС в зависимости  от функционального состояния основных систем организма;</w:t>
      </w:r>
    </w:p>
    <w:p w:rsidR="007B4A49" w:rsidRPr="007B4A49" w:rsidRDefault="007B4A49" w:rsidP="007B4A49">
      <w:pPr>
        <w:pStyle w:val="ab"/>
        <w:spacing w:after="0"/>
        <w:jc w:val="both"/>
      </w:pPr>
      <w:r w:rsidRPr="007B4A49">
        <w:t>– изучение методологии выбора наиболее эффективного и безопасного ЛС, определения оптимального режима дозирования и способа введения с учетом  фармакокинетических параметров ЛС;</w:t>
      </w:r>
    </w:p>
    <w:p w:rsidR="007B4A49" w:rsidRPr="007B4A49" w:rsidRDefault="007B4A49" w:rsidP="007B4A49">
      <w:pPr>
        <w:pStyle w:val="a3"/>
        <w:ind w:right="0" w:firstLine="0"/>
        <w:rPr>
          <w:szCs w:val="24"/>
        </w:rPr>
      </w:pPr>
      <w:r w:rsidRPr="007B4A49">
        <w:rPr>
          <w:szCs w:val="24"/>
        </w:rPr>
        <w:t>– изучение наиболее доступных объективных методов контроля эффективности и безопасности применяемых ЛС;</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 изучение факторов риска при применении ЛС в качестве средств </w:t>
      </w:r>
      <w:proofErr w:type="spellStart"/>
      <w:r w:rsidRPr="007B4A49">
        <w:rPr>
          <w:rFonts w:ascii="Times New Roman" w:hAnsi="Times New Roman" w:cs="Times New Roman"/>
          <w:sz w:val="24"/>
          <w:szCs w:val="24"/>
        </w:rPr>
        <w:t>монотерапии</w:t>
      </w:r>
      <w:proofErr w:type="spellEnd"/>
      <w:r w:rsidRPr="007B4A49">
        <w:rPr>
          <w:rFonts w:ascii="Times New Roman" w:hAnsi="Times New Roman" w:cs="Times New Roman"/>
          <w:sz w:val="24"/>
          <w:szCs w:val="24"/>
        </w:rPr>
        <w:t xml:space="preserve"> и в комбинации с </w:t>
      </w:r>
      <w:proofErr w:type="spellStart"/>
      <w:r w:rsidRPr="007B4A49">
        <w:rPr>
          <w:rFonts w:ascii="Times New Roman" w:hAnsi="Times New Roman" w:cs="Times New Roman"/>
          <w:sz w:val="24"/>
          <w:szCs w:val="24"/>
        </w:rPr>
        <w:t>фармпрепаратами</w:t>
      </w:r>
      <w:proofErr w:type="spellEnd"/>
      <w:r w:rsidRPr="007B4A49">
        <w:rPr>
          <w:rFonts w:ascii="Times New Roman" w:hAnsi="Times New Roman" w:cs="Times New Roman"/>
          <w:sz w:val="24"/>
          <w:szCs w:val="24"/>
        </w:rPr>
        <w:t xml:space="preserve"> другого механизма действия.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.Б24.</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lastRenderedPageBreak/>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Введение в клиническую фармакологию. Этапы клинических исследований новых ЛС. Вопросы </w:t>
      </w:r>
      <w:proofErr w:type="gramStart"/>
      <w:r w:rsidRPr="007B4A49">
        <w:rPr>
          <w:rFonts w:ascii="Times New Roman" w:hAnsi="Times New Roman" w:cs="Times New Roman"/>
          <w:sz w:val="24"/>
          <w:szCs w:val="24"/>
        </w:rPr>
        <w:t>клинической</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фармакокинетики</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фармакодинамики</w:t>
      </w:r>
      <w:proofErr w:type="spellEnd"/>
      <w:r w:rsidRPr="007B4A49">
        <w:rPr>
          <w:rFonts w:ascii="Times New Roman" w:hAnsi="Times New Roman" w:cs="Times New Roman"/>
          <w:sz w:val="24"/>
          <w:szCs w:val="24"/>
        </w:rPr>
        <w:t xml:space="preserve">. Взаимодействие и побочное действие ЛС. Формулярная система. </w:t>
      </w:r>
      <w:proofErr w:type="spellStart"/>
      <w:r w:rsidRPr="007B4A49">
        <w:rPr>
          <w:rFonts w:ascii="Times New Roman" w:hAnsi="Times New Roman" w:cs="Times New Roman"/>
          <w:sz w:val="24"/>
          <w:szCs w:val="24"/>
        </w:rPr>
        <w:t>Фармакоэкономика</w:t>
      </w:r>
      <w:proofErr w:type="spellEnd"/>
      <w:r w:rsidRPr="007B4A49">
        <w:rPr>
          <w:rFonts w:ascii="Times New Roman" w:hAnsi="Times New Roman" w:cs="Times New Roman"/>
          <w:sz w:val="24"/>
          <w:szCs w:val="24"/>
        </w:rPr>
        <w:t xml:space="preserve">. Доказательная медицина. Знакомство с работой клинического фармаколога. Клиническая фармакология психотропных препаратов. Клиническая фармакология препаратов, влияющих на основные функции миокарда. Клиническая фармакология препаратов, влияющих на сосудистый тонус и </w:t>
      </w:r>
      <w:proofErr w:type="spellStart"/>
      <w:r w:rsidRPr="007B4A49">
        <w:rPr>
          <w:rFonts w:ascii="Times New Roman" w:hAnsi="Times New Roman" w:cs="Times New Roman"/>
          <w:sz w:val="24"/>
          <w:szCs w:val="24"/>
        </w:rPr>
        <w:t>диуретики</w:t>
      </w:r>
      <w:proofErr w:type="spellEnd"/>
      <w:r w:rsidRPr="007B4A49">
        <w:rPr>
          <w:rFonts w:ascii="Times New Roman" w:hAnsi="Times New Roman" w:cs="Times New Roman"/>
          <w:sz w:val="24"/>
          <w:szCs w:val="24"/>
        </w:rPr>
        <w:t xml:space="preserve">. Клиническая фармакология препаратов, влияющих на гемостаз. Клиническая фармакология ЛС, </w:t>
      </w:r>
      <w:proofErr w:type="gramStart"/>
      <w:r w:rsidRPr="007B4A49">
        <w:rPr>
          <w:rFonts w:ascii="Times New Roman" w:hAnsi="Times New Roman" w:cs="Times New Roman"/>
          <w:sz w:val="24"/>
          <w:szCs w:val="24"/>
        </w:rPr>
        <w:t>влияющих</w:t>
      </w:r>
      <w:proofErr w:type="gramEnd"/>
      <w:r w:rsidRPr="007B4A49">
        <w:rPr>
          <w:rFonts w:ascii="Times New Roman" w:hAnsi="Times New Roman" w:cs="Times New Roman"/>
          <w:sz w:val="24"/>
          <w:szCs w:val="24"/>
        </w:rPr>
        <w:t xml:space="preserve"> на бронхиальную проводимость. Клиническая фармакология препаратов, влияющих на органы пищеварительной системы. Клиническая фармакология </w:t>
      </w:r>
      <w:proofErr w:type="spellStart"/>
      <w:r w:rsidRPr="007B4A49">
        <w:rPr>
          <w:rFonts w:ascii="Times New Roman" w:hAnsi="Times New Roman" w:cs="Times New Roman"/>
          <w:sz w:val="24"/>
          <w:szCs w:val="24"/>
        </w:rPr>
        <w:t>стероидных</w:t>
      </w:r>
      <w:proofErr w:type="spellEnd"/>
      <w:r w:rsidRPr="007B4A49">
        <w:rPr>
          <w:rFonts w:ascii="Times New Roman" w:hAnsi="Times New Roman" w:cs="Times New Roman"/>
          <w:sz w:val="24"/>
          <w:szCs w:val="24"/>
        </w:rPr>
        <w:t xml:space="preserve"> и нестероидных противовоспалительных препаратов. Клиническая фармакология ЛС, </w:t>
      </w:r>
      <w:proofErr w:type="gramStart"/>
      <w:r w:rsidRPr="007B4A49">
        <w:rPr>
          <w:rFonts w:ascii="Times New Roman" w:hAnsi="Times New Roman" w:cs="Times New Roman"/>
          <w:sz w:val="24"/>
          <w:szCs w:val="24"/>
        </w:rPr>
        <w:t>применяющихся</w:t>
      </w:r>
      <w:proofErr w:type="gramEnd"/>
      <w:r w:rsidRPr="007B4A49">
        <w:rPr>
          <w:rFonts w:ascii="Times New Roman" w:hAnsi="Times New Roman" w:cs="Times New Roman"/>
          <w:sz w:val="24"/>
          <w:szCs w:val="24"/>
        </w:rPr>
        <w:t xml:space="preserve"> в эндокринологии. Клиническая фармакология </w:t>
      </w:r>
      <w:proofErr w:type="spellStart"/>
      <w:r w:rsidRPr="007B4A49">
        <w:rPr>
          <w:rFonts w:ascii="Times New Roman" w:hAnsi="Times New Roman" w:cs="Times New Roman"/>
          <w:sz w:val="24"/>
          <w:szCs w:val="24"/>
        </w:rPr>
        <w:t>антимикробных</w:t>
      </w:r>
      <w:proofErr w:type="spellEnd"/>
      <w:r w:rsidRPr="007B4A49">
        <w:rPr>
          <w:rFonts w:ascii="Times New Roman" w:hAnsi="Times New Roman" w:cs="Times New Roman"/>
          <w:sz w:val="24"/>
          <w:szCs w:val="24"/>
        </w:rPr>
        <w:t xml:space="preserve"> препаратов.</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8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autoSpaceDE w:val="0"/>
        <w:autoSpaceDN w:val="0"/>
        <w:adjustRightInd w:val="0"/>
        <w:spacing w:after="0"/>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Первая доврачебная помощь</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Целями и задачами</w:t>
      </w:r>
      <w:r w:rsidRPr="007B4A49">
        <w:rPr>
          <w:rFonts w:ascii="Times New Roman" w:hAnsi="Times New Roman" w:cs="Times New Roman"/>
          <w:sz w:val="24"/>
          <w:szCs w:val="24"/>
        </w:rPr>
        <w:t xml:space="preserve"> изучения дисциплины «Первая доврачебная помощь» являются изучение теоретических вопросов оказания медицинской помощи наиболее распространенных заболеваний и поражений при чрезвычайных ситуациях, </w:t>
      </w:r>
      <w:r w:rsidRPr="007B4A49">
        <w:rPr>
          <w:rFonts w:ascii="Times New Roman" w:hAnsi="Times New Roman" w:cs="Times New Roman"/>
          <w:b/>
          <w:bCs/>
          <w:sz w:val="24"/>
          <w:szCs w:val="24"/>
        </w:rPr>
        <w:t>з</w:t>
      </w:r>
      <w:r w:rsidRPr="007B4A49">
        <w:rPr>
          <w:rFonts w:ascii="Times New Roman" w:hAnsi="Times New Roman" w:cs="Times New Roman"/>
          <w:sz w:val="24"/>
          <w:szCs w:val="24"/>
        </w:rPr>
        <w:t>акрепление и совершенствование теоретических знаний и норм медицинской этики, приобретение умений и практических навыков по оказанию первой доврачебной помощи внезапно заболевшим и пострадавшим при ликвидации последствий чрезвычайных ситуациях, приобретение умений и практических навыков по общему и специальному</w:t>
      </w:r>
      <w:proofErr w:type="gramEnd"/>
      <w:r w:rsidRPr="007B4A49">
        <w:rPr>
          <w:rFonts w:ascii="Times New Roman" w:hAnsi="Times New Roman" w:cs="Times New Roman"/>
          <w:sz w:val="24"/>
          <w:szCs w:val="24"/>
        </w:rPr>
        <w:t xml:space="preserve"> уходу за больными.</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.Б25.</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готовностью использовать приемы оказания первой помощи, методы защиты в условиях чрезвычайных ситуаций (ОК-7)</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20"/>
        <w:rPr>
          <w:b/>
          <w:sz w:val="24"/>
          <w:szCs w:val="24"/>
        </w:rPr>
      </w:pPr>
      <w:r w:rsidRPr="007B4A49">
        <w:rPr>
          <w:b/>
          <w:color w:val="000000"/>
          <w:sz w:val="24"/>
          <w:szCs w:val="24"/>
        </w:rPr>
        <w:t xml:space="preserve">Содержание дисциплины. </w:t>
      </w:r>
      <w:r w:rsidRPr="007B4A49">
        <w:rPr>
          <w:sz w:val="24"/>
          <w:szCs w:val="24"/>
        </w:rPr>
        <w:t xml:space="preserve">Основы медицинской деонтологии и психологии взаимоотношений врача и провизора, провизора и потребителя ЛС и других ФТ, при оказании первой медицинской помощи и уходе за больными и пострадавшими в ЧС. Основные клинические признаки оценки состояния: </w:t>
      </w:r>
      <w:proofErr w:type="spellStart"/>
      <w:proofErr w:type="gramStart"/>
      <w:r w:rsidRPr="007B4A49">
        <w:rPr>
          <w:sz w:val="24"/>
          <w:szCs w:val="24"/>
        </w:rPr>
        <w:t>сердечно-сосудистой</w:t>
      </w:r>
      <w:proofErr w:type="spellEnd"/>
      <w:proofErr w:type="gramEnd"/>
      <w:r w:rsidRPr="007B4A49">
        <w:rPr>
          <w:sz w:val="24"/>
          <w:szCs w:val="24"/>
        </w:rPr>
        <w:t xml:space="preserve"> системы, дыхательной системы, состояние органов брюшной полости, органов чувств; осуществление временной остановки кровотечений различными способами (прижатие сосудов, наложение матерчатого, резинового, ленточного или трубчатого жгута); оказание первой медицинской помощи при различных травмах; осуществление временной остановки кровотечений; </w:t>
      </w:r>
      <w:proofErr w:type="spellStart"/>
      <w:r w:rsidRPr="007B4A49">
        <w:rPr>
          <w:sz w:val="24"/>
          <w:szCs w:val="24"/>
        </w:rPr>
        <w:t>обрабака</w:t>
      </w:r>
      <w:proofErr w:type="spellEnd"/>
      <w:r w:rsidRPr="007B4A49">
        <w:rPr>
          <w:sz w:val="24"/>
          <w:szCs w:val="24"/>
        </w:rPr>
        <w:t xml:space="preserve"> и перевязывание ран,  накладывание повязок; обеспечение транспортной иммобилизации; часто встречающихся острых заболеваний и </w:t>
      </w:r>
      <w:proofErr w:type="gramStart"/>
      <w:r w:rsidRPr="007B4A49">
        <w:rPr>
          <w:sz w:val="24"/>
          <w:szCs w:val="24"/>
        </w:rPr>
        <w:t>состояниях</w:t>
      </w:r>
      <w:proofErr w:type="gramEnd"/>
      <w:r w:rsidRPr="007B4A49">
        <w:rPr>
          <w:sz w:val="24"/>
          <w:szCs w:val="24"/>
        </w:rPr>
        <w:t xml:space="preserve"> терапевтического и хирургического профиля. Основные методы асептики и антисептики. Основные способы оказания первой доврачебной помощи при неотложных состояниях и внезапных заболеваниях.</w:t>
      </w:r>
      <w:r w:rsidRPr="007B4A49">
        <w:rPr>
          <w:b/>
          <w:sz w:val="24"/>
          <w:szCs w:val="24"/>
        </w:rPr>
        <w:t xml:space="preserve">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Pr="007B4A49" w:rsidRDefault="007B4A49" w:rsidP="007B4A49">
      <w:pPr>
        <w:tabs>
          <w:tab w:val="left" w:pos="709"/>
        </w:tabs>
        <w:spacing w:after="0"/>
        <w:ind w:firstLine="720"/>
        <w:jc w:val="both"/>
        <w:rPr>
          <w:rFonts w:ascii="Times New Roman" w:hAnsi="Times New Roman" w:cs="Times New Roman"/>
          <w:b/>
          <w:caps/>
          <w:sz w:val="24"/>
          <w:szCs w:val="24"/>
        </w:rPr>
      </w:pPr>
      <w:r w:rsidRPr="007B4A49">
        <w:rPr>
          <w:rFonts w:ascii="Times New Roman" w:hAnsi="Times New Roman" w:cs="Times New Roman"/>
          <w:b/>
          <w:caps/>
          <w:sz w:val="24"/>
          <w:szCs w:val="24"/>
        </w:rPr>
        <w:lastRenderedPageBreak/>
        <w:t>Безопасность жизнедеятельности, медицина катастроф</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Целью освоения дисциплины</w:t>
      </w:r>
      <w:r w:rsidRPr="007B4A49">
        <w:rPr>
          <w:rFonts w:ascii="Times New Roman" w:hAnsi="Times New Roman" w:cs="Times New Roman"/>
          <w:spacing w:val="1"/>
          <w:sz w:val="24"/>
          <w:szCs w:val="24"/>
        </w:rPr>
        <w:t xml:space="preserve"> </w:t>
      </w:r>
      <w:r w:rsidRPr="007B4A49">
        <w:rPr>
          <w:rStyle w:val="apple-style-span"/>
          <w:rFonts w:ascii="Times New Roman" w:hAnsi="Times New Roman" w:cs="Times New Roman"/>
          <w:sz w:val="24"/>
          <w:szCs w:val="24"/>
        </w:rPr>
        <w:t xml:space="preserve">является формирование у студентов системных знаний об </w:t>
      </w:r>
      <w:r w:rsidRPr="007B4A49">
        <w:rPr>
          <w:rFonts w:ascii="Times New Roman" w:hAnsi="Times New Roman" w:cs="Times New Roman"/>
          <w:sz w:val="24"/>
          <w:szCs w:val="24"/>
        </w:rPr>
        <w:t>основах организации оказания медицинской п</w:t>
      </w:r>
      <w:r w:rsidRPr="007B4A49">
        <w:rPr>
          <w:rFonts w:ascii="Times New Roman" w:hAnsi="Times New Roman" w:cs="Times New Roman"/>
          <w:sz w:val="24"/>
          <w:szCs w:val="24"/>
        </w:rPr>
        <w:t>о</w:t>
      </w:r>
      <w:r w:rsidRPr="007B4A49">
        <w:rPr>
          <w:rFonts w:ascii="Times New Roman" w:hAnsi="Times New Roman" w:cs="Times New Roman"/>
          <w:sz w:val="24"/>
          <w:szCs w:val="24"/>
        </w:rPr>
        <w:t>мощи пострадавшим при катастрофах в условиях дефицита времени, диагностических и лечебных возможностях этапов медицинской эвакуации; умений, позволяющих эффективно действовать при чрезвычайных ситуациях в мирное и военное время.</w:t>
      </w:r>
    </w:p>
    <w:p w:rsidR="007B4A49" w:rsidRPr="007B4A49" w:rsidRDefault="007B4A49" w:rsidP="007B4A49">
      <w:pPr>
        <w:tabs>
          <w:tab w:val="left" w:pos="720"/>
        </w:tabs>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Задачами изучения дисциплины являются:</w:t>
      </w:r>
    </w:p>
    <w:p w:rsidR="007B4A49" w:rsidRPr="007B4A49" w:rsidRDefault="007B4A49" w:rsidP="007B4A49">
      <w:pPr>
        <w:pStyle w:val="ab"/>
        <w:spacing w:after="0"/>
        <w:jc w:val="both"/>
      </w:pPr>
      <w:r w:rsidRPr="007B4A49">
        <w:t>– овладение студентами практическими навыками диагностических и лечебных манипул</w:t>
      </w:r>
      <w:r w:rsidRPr="007B4A49">
        <w:t>я</w:t>
      </w:r>
      <w:r w:rsidRPr="007B4A49">
        <w:t>ций при оказании медицинской помощи в условиях чрезвычайной ситуации в мирное и военное время.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обучение студентов алгоритму действия при оказании помощи потоку раненых и пораженных на ра</w:t>
      </w:r>
      <w:r w:rsidRPr="007B4A49">
        <w:rPr>
          <w:rFonts w:ascii="Times New Roman" w:hAnsi="Times New Roman" w:cs="Times New Roman"/>
          <w:sz w:val="24"/>
          <w:szCs w:val="24"/>
        </w:rPr>
        <w:t>з</w:t>
      </w:r>
      <w:r w:rsidRPr="007B4A49">
        <w:rPr>
          <w:rFonts w:ascii="Times New Roman" w:hAnsi="Times New Roman" w:cs="Times New Roman"/>
          <w:sz w:val="24"/>
          <w:szCs w:val="24"/>
        </w:rPr>
        <w:t>личных этапах медицинской эвакуации.</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.Б26.</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готовностью использовать приемы оказания первой помощи, методы защиты в условиях чрезвычайных ситуаций (ОК-7)</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Задачи и основы организации Единой государственной системы предупреждения и ликвидации чрезвычайных ситуаций. Задачи, организационная структура и основы деятельности Всероссийской службы медицины катастроф (ВСМК). Организация защиты населения в чрезвычайных ситуациях. Медицинская защита населения и спасателей в чрезвычайных ситуациях. Организация медико-санитарного обеспечения эвакуации населения. Организация лечебно-эвакуационного обеспечения населения в чрезвычайных ситуациях. Медико-санитарное обеспечение при ликвидации последствий чрезвычайных ситуаций техногенного (антропогенного) характера. Медико-санитарное обеспечение при ликвидации последствий чрезвычайных ситуаций природного характера (стихийных бедствий). Организация оказания медицинской помощи населению в очагах поражения военного времени. Медицинская помощь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находящимся в экстремальных состояниях.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термическими повреждениями.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механическими повреждениями.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комбинированными поражениями.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мягких тканей.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при возникновении у них местных осложнений.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крупных суставов.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нервов и сосудов.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головы и шеи.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позвоночника и спинного мозга.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груди и живота.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верхних конечностей. Организация медицинской помощи </w:t>
      </w:r>
      <w:proofErr w:type="gramStart"/>
      <w:r w:rsidRPr="007B4A49">
        <w:rPr>
          <w:rFonts w:ascii="Times New Roman" w:hAnsi="Times New Roman" w:cs="Times New Roman"/>
          <w:sz w:val="24"/>
          <w:szCs w:val="24"/>
        </w:rPr>
        <w:t>пораженным</w:t>
      </w:r>
      <w:proofErr w:type="gramEnd"/>
      <w:r w:rsidRPr="007B4A49">
        <w:rPr>
          <w:rFonts w:ascii="Times New Roman" w:hAnsi="Times New Roman" w:cs="Times New Roman"/>
          <w:sz w:val="24"/>
          <w:szCs w:val="24"/>
        </w:rPr>
        <w:t xml:space="preserve"> с повреждениями таза, тазовых органов и нижних конечностей. Основы общей и военной токсикологии. Отравляющие вещества </w:t>
      </w:r>
      <w:proofErr w:type="spellStart"/>
      <w:proofErr w:type="gramStart"/>
      <w:r w:rsidRPr="007B4A49">
        <w:rPr>
          <w:rFonts w:ascii="Times New Roman" w:hAnsi="Times New Roman" w:cs="Times New Roman"/>
          <w:sz w:val="24"/>
          <w:szCs w:val="24"/>
        </w:rPr>
        <w:t>нервно-паралитического</w:t>
      </w:r>
      <w:proofErr w:type="spellEnd"/>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общеядовитого</w:t>
      </w:r>
      <w:proofErr w:type="spellEnd"/>
      <w:r w:rsidRPr="007B4A49">
        <w:rPr>
          <w:rFonts w:ascii="Times New Roman" w:hAnsi="Times New Roman" w:cs="Times New Roman"/>
          <w:sz w:val="24"/>
          <w:szCs w:val="24"/>
        </w:rPr>
        <w:t xml:space="preserve"> действия. Отравляющие вещества кожно-нарывного и удушающего действия. Отравляющие вещества раздражающего и психотомиметического действия. Оксид углерода. Взрывные пороховые газы и </w:t>
      </w:r>
      <w:proofErr w:type="spellStart"/>
      <w:r w:rsidRPr="007B4A49">
        <w:rPr>
          <w:rFonts w:ascii="Times New Roman" w:hAnsi="Times New Roman" w:cs="Times New Roman"/>
          <w:sz w:val="24"/>
          <w:szCs w:val="24"/>
        </w:rPr>
        <w:t>зажГИАтельные</w:t>
      </w:r>
      <w:proofErr w:type="spellEnd"/>
      <w:r w:rsidRPr="007B4A49">
        <w:rPr>
          <w:rFonts w:ascii="Times New Roman" w:hAnsi="Times New Roman" w:cs="Times New Roman"/>
          <w:sz w:val="24"/>
          <w:szCs w:val="24"/>
        </w:rPr>
        <w:t xml:space="preserve"> вещества. Сильнодействующие и ядовитые вещества, </w:t>
      </w:r>
      <w:r w:rsidRPr="007B4A49">
        <w:rPr>
          <w:rFonts w:ascii="Times New Roman" w:hAnsi="Times New Roman" w:cs="Times New Roman"/>
          <w:sz w:val="24"/>
          <w:szCs w:val="24"/>
        </w:rPr>
        <w:lastRenderedPageBreak/>
        <w:t>представляющие опасность при разрушениях промышленных объектов в военное время. Химические вещества, применяемые с техническими целями. Природные яды. Медицинская защита личного состава войск от воздействия оружия массового поражения. Управление Всероссийской службой медицины катастроф. Организация медицинского снабжения формирований и учреждений, предназначенных для медико-санитарного обеспечения населения в чрезвычайных ситуациях. Организация санитарно-противоэпидемиологических мероприятий в чрезвычайных ситуациях. Мероприятия по локализации и ликвидации очагов массовых инфекционных заболеваний и очагов заражения биологическими агентами. Подготовка лечебно-профилактического учреждения к работе в чрезвычайных ситуациях. Подготовка кадров службы медицины катастроф.</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10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r w:rsidRPr="007B4A49">
        <w:rPr>
          <w:rFonts w:ascii="Times New Roman" w:hAnsi="Times New Roman" w:cs="Times New Roman"/>
          <w:b/>
          <w:sz w:val="24"/>
          <w:szCs w:val="24"/>
        </w:rPr>
        <w:t xml:space="preserve">, </w:t>
      </w:r>
      <w:r w:rsidRPr="007B4A49">
        <w:rPr>
          <w:rFonts w:ascii="Times New Roman" w:hAnsi="Times New Roman" w:cs="Times New Roman"/>
          <w:sz w:val="24"/>
          <w:szCs w:val="24"/>
        </w:rPr>
        <w:t>зачет</w:t>
      </w:r>
    </w:p>
    <w:p w:rsidR="007B4A49" w:rsidRDefault="007B4A49" w:rsidP="007B4A49">
      <w:pPr>
        <w:pStyle w:val="a6"/>
        <w:numPr>
          <w:ilvl w:val="0"/>
          <w:numId w:val="0"/>
        </w:numPr>
        <w:spacing w:line="240" w:lineRule="auto"/>
        <w:ind w:firstLine="567"/>
        <w:rPr>
          <w:b/>
          <w:caps/>
        </w:rPr>
      </w:pPr>
    </w:p>
    <w:p w:rsidR="007B4A49" w:rsidRPr="007B4A49" w:rsidRDefault="007B4A49" w:rsidP="007B4A49">
      <w:pPr>
        <w:pStyle w:val="a6"/>
        <w:numPr>
          <w:ilvl w:val="0"/>
          <w:numId w:val="0"/>
        </w:numPr>
        <w:spacing w:line="240" w:lineRule="auto"/>
        <w:ind w:firstLine="567"/>
        <w:rPr>
          <w:b/>
          <w:caps/>
        </w:rPr>
      </w:pPr>
      <w:r w:rsidRPr="007B4A49">
        <w:rPr>
          <w:b/>
          <w:caps/>
        </w:rPr>
        <w:t>Общая гигиена</w:t>
      </w:r>
    </w:p>
    <w:p w:rsidR="007B4A49" w:rsidRPr="007B4A49" w:rsidRDefault="007B4A49" w:rsidP="007B4A49">
      <w:pPr>
        <w:shd w:val="clear" w:color="auto" w:fill="FFFFFF"/>
        <w:autoSpaceDE w:val="0"/>
        <w:autoSpaceDN w:val="0"/>
        <w:adjustRightInd w:val="0"/>
        <w:spacing w:after="0"/>
        <w:ind w:firstLine="567"/>
        <w:jc w:val="both"/>
        <w:rPr>
          <w:rFonts w:ascii="Times New Roman" w:hAnsi="Times New Roman" w:cs="Times New Roman"/>
          <w:sz w:val="24"/>
          <w:szCs w:val="24"/>
        </w:rPr>
      </w:pPr>
      <w:r w:rsidRPr="007B4A49">
        <w:rPr>
          <w:rFonts w:ascii="Times New Roman" w:hAnsi="Times New Roman" w:cs="Times New Roman"/>
          <w:b/>
          <w:sz w:val="24"/>
          <w:szCs w:val="24"/>
        </w:rPr>
        <w:t>Цель освоения дисциплины:</w:t>
      </w:r>
      <w:r w:rsidRPr="007B4A49">
        <w:rPr>
          <w:rFonts w:ascii="Times New Roman" w:hAnsi="Times New Roman" w:cs="Times New Roman"/>
          <w:sz w:val="24"/>
          <w:szCs w:val="24"/>
        </w:rPr>
        <w:t xml:space="preserve"> формирование у будущих врачей профилактического направления в их лечебной деятельности и ознакомлении с основными положениями гигиены.</w:t>
      </w:r>
    </w:p>
    <w:p w:rsidR="007B4A49" w:rsidRPr="007B4A49" w:rsidRDefault="007B4A49" w:rsidP="007B4A49">
      <w:pPr>
        <w:tabs>
          <w:tab w:val="left" w:pos="720"/>
        </w:tabs>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Задачами изучения дисциплины являются:</w:t>
      </w:r>
    </w:p>
    <w:p w:rsidR="007B4A49" w:rsidRPr="007B4A49" w:rsidRDefault="007B4A49" w:rsidP="007B4A49">
      <w:pPr>
        <w:shd w:val="clear" w:color="auto" w:fill="FFFFFF"/>
        <w:autoSpaceDE w:val="0"/>
        <w:autoSpaceDN w:val="0"/>
        <w:adjustRightInd w:val="0"/>
        <w:spacing w:after="0"/>
        <w:jc w:val="both"/>
        <w:rPr>
          <w:rFonts w:ascii="Times New Roman" w:hAnsi="Times New Roman" w:cs="Times New Roman"/>
          <w:sz w:val="24"/>
          <w:szCs w:val="24"/>
        </w:rPr>
      </w:pPr>
      <w:r w:rsidRPr="007B4A49">
        <w:rPr>
          <w:rFonts w:ascii="Times New Roman" w:hAnsi="Times New Roman" w:cs="Times New Roman"/>
          <w:sz w:val="24"/>
          <w:szCs w:val="24"/>
        </w:rPr>
        <w:t>– усвоение студентами основных сведений по гигиене воздуха и климата населенных мест, гигиене воды и водоснабжения, гигиене почвы и очистке населенных мест, гигиене питания, гигиене труда, гигиене детей и подростков, гигиене лечебно профилактических учреждений.</w:t>
      </w:r>
    </w:p>
    <w:p w:rsidR="007B4A49" w:rsidRPr="007B4A49" w:rsidRDefault="007B4A49" w:rsidP="007B4A49">
      <w:pPr>
        <w:shd w:val="clear" w:color="auto" w:fill="FFFFFF"/>
        <w:autoSpaceDE w:val="0"/>
        <w:autoSpaceDN w:val="0"/>
        <w:adjustRightInd w:val="0"/>
        <w:spacing w:after="0"/>
        <w:jc w:val="both"/>
        <w:rPr>
          <w:rFonts w:ascii="Times New Roman" w:hAnsi="Times New Roman" w:cs="Times New Roman"/>
          <w:sz w:val="24"/>
          <w:szCs w:val="24"/>
        </w:rPr>
      </w:pPr>
      <w:r w:rsidRPr="007B4A49">
        <w:rPr>
          <w:rFonts w:ascii="Times New Roman" w:hAnsi="Times New Roman" w:cs="Times New Roman"/>
          <w:sz w:val="24"/>
          <w:szCs w:val="24"/>
        </w:rPr>
        <w:t>– ознакомление студентов с основными принципами гигиенического регламентирования вредных и опасных факторов окружающей среды.</w:t>
      </w:r>
    </w:p>
    <w:p w:rsidR="007B4A49" w:rsidRPr="007B4A49" w:rsidRDefault="007B4A49" w:rsidP="007B4A49">
      <w:pPr>
        <w:shd w:val="clear" w:color="auto" w:fill="FFFFFF"/>
        <w:autoSpaceDE w:val="0"/>
        <w:autoSpaceDN w:val="0"/>
        <w:adjustRightInd w:val="0"/>
        <w:spacing w:after="0"/>
        <w:jc w:val="both"/>
        <w:rPr>
          <w:rFonts w:ascii="Times New Roman" w:hAnsi="Times New Roman" w:cs="Times New Roman"/>
          <w:sz w:val="24"/>
          <w:szCs w:val="24"/>
        </w:rPr>
      </w:pPr>
      <w:r w:rsidRPr="007B4A49">
        <w:rPr>
          <w:rFonts w:ascii="Times New Roman" w:hAnsi="Times New Roman" w:cs="Times New Roman"/>
          <w:sz w:val="24"/>
          <w:szCs w:val="24"/>
        </w:rPr>
        <w:t>– получение теоретических и практических навыков по организации и проведению санитарно-гигиенических мероприятий в лечебно-профилактических учреждениях, детских дошкольных и школьных учреждениях, войсковых подразделениях и др.</w:t>
      </w:r>
    </w:p>
    <w:p w:rsidR="007B4A49" w:rsidRPr="007B4A49" w:rsidRDefault="007B4A49" w:rsidP="007B4A49">
      <w:pPr>
        <w:shd w:val="clear" w:color="auto" w:fill="FFFFFF"/>
        <w:autoSpaceDE w:val="0"/>
        <w:autoSpaceDN w:val="0"/>
        <w:adjustRightInd w:val="0"/>
        <w:spacing w:after="0"/>
        <w:jc w:val="both"/>
        <w:rPr>
          <w:rFonts w:ascii="Times New Roman" w:hAnsi="Times New Roman" w:cs="Times New Roman"/>
          <w:sz w:val="24"/>
          <w:szCs w:val="24"/>
        </w:rPr>
      </w:pPr>
      <w:r w:rsidRPr="007B4A49">
        <w:rPr>
          <w:rFonts w:ascii="Times New Roman" w:hAnsi="Times New Roman" w:cs="Times New Roman"/>
          <w:sz w:val="24"/>
          <w:szCs w:val="24"/>
        </w:rPr>
        <w:t>– ознакомление с основными экологическими проблемами (в мире, стране, регионе) и путях их решения.</w:t>
      </w:r>
    </w:p>
    <w:p w:rsidR="007B4A49" w:rsidRPr="007B4A49" w:rsidRDefault="007B4A49" w:rsidP="007B4A49">
      <w:pPr>
        <w:shd w:val="clear" w:color="auto" w:fill="FFFFFF"/>
        <w:autoSpaceDE w:val="0"/>
        <w:autoSpaceDN w:val="0"/>
        <w:adjustRightInd w:val="0"/>
        <w:spacing w:after="0"/>
        <w:jc w:val="both"/>
        <w:rPr>
          <w:rFonts w:ascii="Times New Roman" w:hAnsi="Times New Roman" w:cs="Times New Roman"/>
          <w:bCs/>
          <w:sz w:val="24"/>
          <w:szCs w:val="24"/>
        </w:rPr>
      </w:pPr>
      <w:r w:rsidRPr="007B4A49">
        <w:rPr>
          <w:rFonts w:ascii="Times New Roman" w:hAnsi="Times New Roman" w:cs="Times New Roman"/>
          <w:sz w:val="24"/>
          <w:szCs w:val="24"/>
        </w:rPr>
        <w:t>– получение теоретических знаний и практических навыков по ведению здорового образа жизни.</w:t>
      </w:r>
      <w:r w:rsidRPr="007B4A49">
        <w:rPr>
          <w:rFonts w:ascii="Times New Roman" w:hAnsi="Times New Roman" w:cs="Times New Roman"/>
          <w:bCs/>
          <w:sz w:val="24"/>
          <w:szCs w:val="24"/>
        </w:rPr>
        <w:t xml:space="preserve">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.Б27.</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9"/>
        <w:contextualSpacing/>
        <w:jc w:val="both"/>
        <w:rPr>
          <w:sz w:val="24"/>
        </w:rPr>
      </w:pPr>
      <w:r w:rsidRPr="007B4A49">
        <w:rPr>
          <w:sz w:val="24"/>
        </w:rPr>
        <w:t>способностью к абстрактному мышлению, анализу, синтезу (ОК-1);</w:t>
      </w:r>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проведению информационно-просветительской работы по пропаганде здорового образа жизни и безопасности жизнедеятельности (ПК-14);</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Введение. Место и значение гигиены в системе медицинских наук. Характер и направленность профилактической медицины на различных этапах развития общества. Санитарный надзор в СССР и России. Окружающая среда и здоровье. Питание как фактор здоровья. Современные аспекты рационального питания. Вопросы профилактики алиментарных заболеваний и пищевых </w:t>
      </w:r>
      <w:proofErr w:type="gramStart"/>
      <w:r w:rsidRPr="007B4A49">
        <w:rPr>
          <w:rFonts w:ascii="Times New Roman" w:hAnsi="Times New Roman" w:cs="Times New Roman"/>
          <w:sz w:val="24"/>
          <w:szCs w:val="24"/>
        </w:rPr>
        <w:t>отравлении</w:t>
      </w:r>
      <w:proofErr w:type="gramEnd"/>
      <w:r w:rsidRPr="007B4A49">
        <w:rPr>
          <w:rFonts w:ascii="Times New Roman" w:hAnsi="Times New Roman" w:cs="Times New Roman"/>
          <w:sz w:val="24"/>
          <w:szCs w:val="24"/>
        </w:rPr>
        <w:t xml:space="preserve">. Вода </w:t>
      </w:r>
      <w:r w:rsidRPr="007B4A49">
        <w:rPr>
          <w:rFonts w:ascii="Times New Roman" w:hAnsi="Times New Roman" w:cs="Times New Roman"/>
          <w:sz w:val="24"/>
          <w:szCs w:val="24"/>
        </w:rPr>
        <w:lastRenderedPageBreak/>
        <w:t xml:space="preserve">как фактор здоровья. Гигиенические основы водоснабжения. Почва и ее влияние на здоровье населения и </w:t>
      </w:r>
      <w:proofErr w:type="spellStart"/>
      <w:r w:rsidRPr="007B4A49">
        <w:rPr>
          <w:rFonts w:ascii="Times New Roman" w:hAnsi="Times New Roman" w:cs="Times New Roman"/>
          <w:sz w:val="24"/>
          <w:szCs w:val="24"/>
        </w:rPr>
        <w:t>общесанитарные</w:t>
      </w:r>
      <w:proofErr w:type="spellEnd"/>
      <w:r w:rsidRPr="007B4A49">
        <w:rPr>
          <w:rFonts w:ascii="Times New Roman" w:hAnsi="Times New Roman" w:cs="Times New Roman"/>
          <w:sz w:val="24"/>
          <w:szCs w:val="24"/>
        </w:rPr>
        <w:t xml:space="preserve"> условия жизни. Гигиеническая характеристика воздушной среды и ее роль в организации жизнеобеспечения человека. Гигиена и планировка населённых мест. Научные основы гигиенического регла</w:t>
      </w:r>
      <w:r w:rsidRPr="007B4A49">
        <w:rPr>
          <w:rFonts w:ascii="Times New Roman" w:hAnsi="Times New Roman" w:cs="Times New Roman"/>
          <w:sz w:val="24"/>
          <w:szCs w:val="24"/>
        </w:rPr>
        <w:softHyphen/>
        <w:t>ментирования и прогнозирования. Климат и здоровье. Современные проблемы личной гигиены. Гигиенические основы здорового образа жизни. Вопросы психогигиены. Современные гигиенические проблемы больничного строительства. Значение гигиенических мероприятий в обеспечении оптимальных условий пребывания больных в лечебных учреждениях. Гигиена труда и профилактика профессиональных заболеваний. Гигиена детей и подростков. Структура госсанэпидслужбы, цели и задачи. Взаимодействие с другими ведомствами. Организационные методы работы. Гигиеническая характеристика биосферы и экологические проблемы современности. Радиационная гигиена. Электромагнитные поля и здоровье населения. Специальная гигиена.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pStyle w:val="a3"/>
        <w:widowControl w:val="0"/>
        <w:ind w:right="0" w:firstLine="708"/>
        <w:rPr>
          <w:b/>
          <w:caps/>
          <w:szCs w:val="24"/>
        </w:rPr>
      </w:pPr>
    </w:p>
    <w:p w:rsidR="007B4A49" w:rsidRPr="007B4A49" w:rsidRDefault="007B4A49" w:rsidP="007B4A49">
      <w:pPr>
        <w:pStyle w:val="a3"/>
        <w:widowControl w:val="0"/>
        <w:ind w:right="0" w:firstLine="708"/>
        <w:rPr>
          <w:b/>
          <w:caps/>
          <w:szCs w:val="24"/>
        </w:rPr>
      </w:pPr>
      <w:r w:rsidRPr="007B4A49">
        <w:rPr>
          <w:b/>
          <w:caps/>
          <w:szCs w:val="24"/>
        </w:rPr>
        <w:t>Фармацевтическая технология</w:t>
      </w:r>
    </w:p>
    <w:p w:rsidR="007B4A49" w:rsidRPr="007B4A49" w:rsidRDefault="007B4A49" w:rsidP="007B4A49">
      <w:pPr>
        <w:spacing w:after="0"/>
        <w:jc w:val="both"/>
        <w:rPr>
          <w:rFonts w:ascii="Times New Roman" w:hAnsi="Times New Roman" w:cs="Times New Roman"/>
          <w:color w:val="000000"/>
          <w:spacing w:val="-3"/>
          <w:sz w:val="24"/>
          <w:szCs w:val="24"/>
        </w:rPr>
      </w:pPr>
      <w:proofErr w:type="gramStart"/>
      <w:r w:rsidRPr="007B4A49">
        <w:rPr>
          <w:rFonts w:ascii="Times New Roman" w:hAnsi="Times New Roman" w:cs="Times New Roman"/>
          <w:b/>
          <w:sz w:val="24"/>
          <w:szCs w:val="24"/>
        </w:rPr>
        <w:t xml:space="preserve">Целями освоения дисциплины </w:t>
      </w:r>
      <w:r w:rsidRPr="007B4A49">
        <w:rPr>
          <w:rFonts w:ascii="Times New Roman" w:hAnsi="Times New Roman" w:cs="Times New Roman"/>
          <w:sz w:val="24"/>
          <w:szCs w:val="24"/>
        </w:rPr>
        <w:t>являются формирование системных знаний, умений и навыков по разработке и изготовлению лекарственных средств и препаратов в различных лекарственных формах, состоит в овладении</w:t>
      </w:r>
      <w:r w:rsidRPr="007B4A49">
        <w:rPr>
          <w:rFonts w:ascii="Times New Roman" w:hAnsi="Times New Roman" w:cs="Times New Roman"/>
          <w:color w:val="000000"/>
          <w:spacing w:val="-3"/>
          <w:sz w:val="24"/>
          <w:szCs w:val="24"/>
        </w:rPr>
        <w:t xml:space="preserve"> знаниями </w:t>
      </w:r>
      <w:r w:rsidRPr="007B4A49">
        <w:rPr>
          <w:rFonts w:ascii="Times New Roman" w:hAnsi="Times New Roman" w:cs="Times New Roman"/>
          <w:sz w:val="24"/>
          <w:szCs w:val="24"/>
        </w:rPr>
        <w:t xml:space="preserve">оптимизацией технологии лекарственных форм на основании биофармацевтической концепции; оценкой биофармацевтических и технологических показателей полупродуктов и лекарственных форм; изготовлением </w:t>
      </w:r>
      <w:proofErr w:type="spellStart"/>
      <w:r w:rsidRPr="007B4A49">
        <w:rPr>
          <w:rFonts w:ascii="Times New Roman" w:hAnsi="Times New Roman" w:cs="Times New Roman"/>
          <w:sz w:val="24"/>
          <w:szCs w:val="24"/>
        </w:rPr>
        <w:t>экстемпоральных</w:t>
      </w:r>
      <w:proofErr w:type="spellEnd"/>
      <w:r w:rsidRPr="007B4A49">
        <w:rPr>
          <w:rFonts w:ascii="Times New Roman" w:hAnsi="Times New Roman" w:cs="Times New Roman"/>
          <w:sz w:val="24"/>
          <w:szCs w:val="24"/>
        </w:rPr>
        <w:t xml:space="preserve"> лекарственных форм на основе действующей документации</w:t>
      </w:r>
      <w:r w:rsidRPr="007B4A49">
        <w:rPr>
          <w:rFonts w:ascii="Times New Roman" w:hAnsi="Times New Roman" w:cs="Times New Roman"/>
          <w:color w:val="000000"/>
          <w:spacing w:val="-3"/>
          <w:sz w:val="24"/>
          <w:szCs w:val="24"/>
        </w:rPr>
        <w:t xml:space="preserve">, а также принципами </w:t>
      </w:r>
      <w:r w:rsidRPr="007B4A49">
        <w:rPr>
          <w:rFonts w:ascii="Times New Roman" w:hAnsi="Times New Roman" w:cs="Times New Roman"/>
          <w:sz w:val="24"/>
          <w:szCs w:val="24"/>
        </w:rPr>
        <w:t>достижения фармацевтической науки и практики;</w:t>
      </w:r>
      <w:proofErr w:type="gramEnd"/>
      <w:r w:rsidRPr="007B4A49">
        <w:rPr>
          <w:rFonts w:ascii="Times New Roman" w:hAnsi="Times New Roman" w:cs="Times New Roman"/>
          <w:sz w:val="24"/>
          <w:szCs w:val="24"/>
        </w:rPr>
        <w:t xml:space="preserve"> концепции развития фармации и медицины на современном этапе; изучением биофармацевтической концепции технологии лекарственных средств, влияние фармацевтических факторов (вид лекарственной формы, размер частиц лекарственных веществ, физико-химические свойства и концентрацию лекарственных и вспомогательных веществ, технологический процесс и используемые средства механизации технологических процессов и др.) на биологическую доступность лекарственных веществ; умением составления документов нормативного характера (основные нормативные документы, касающиеся изготовления, контроля качества, хранения и применения лекарственных средств, отечественные и международные стандарты, фармакопеи; приказы МЗ РФ, методические указания и инструкции, утвержденные МЗ РФ.</w:t>
      </w:r>
      <w:r w:rsidRPr="007B4A49">
        <w:rPr>
          <w:rFonts w:ascii="Times New Roman" w:hAnsi="Times New Roman" w:cs="Times New Roman"/>
          <w:color w:val="000000"/>
          <w:sz w:val="24"/>
          <w:szCs w:val="24"/>
        </w:rPr>
        <w:t>) для</w:t>
      </w:r>
      <w:r w:rsidRPr="007B4A49">
        <w:rPr>
          <w:rFonts w:ascii="Times New Roman" w:hAnsi="Times New Roman" w:cs="Times New Roman"/>
          <w:color w:val="000000"/>
          <w:spacing w:val="-3"/>
          <w:sz w:val="24"/>
          <w:szCs w:val="24"/>
        </w:rPr>
        <w:t xml:space="preserve"> лечения и профилактики различных заболеваний.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.Б28.</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xml:space="preserve">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ведению документации, предусмотренной в сфере производства и обращения лекарственных средств (ОПК-6);</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осуществлению технологических процессов при производстве и изготовлении лекарственных средств (ПК-3).</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20"/>
        <w:rPr>
          <w:sz w:val="24"/>
          <w:szCs w:val="24"/>
        </w:rPr>
      </w:pPr>
      <w:r w:rsidRPr="007B4A49">
        <w:rPr>
          <w:b/>
          <w:color w:val="000000"/>
          <w:sz w:val="24"/>
          <w:szCs w:val="24"/>
        </w:rPr>
        <w:t xml:space="preserve">Содержание дисциплины. </w:t>
      </w:r>
      <w:r w:rsidRPr="007B4A49">
        <w:rPr>
          <w:bCs/>
          <w:sz w:val="24"/>
          <w:szCs w:val="24"/>
        </w:rPr>
        <w:t xml:space="preserve">Термины и определения. </w:t>
      </w:r>
      <w:r w:rsidRPr="007B4A49">
        <w:rPr>
          <w:sz w:val="24"/>
          <w:szCs w:val="24"/>
        </w:rPr>
        <w:t xml:space="preserve">Приказы МЗ и РФ. ГФ. </w:t>
      </w:r>
      <w:r w:rsidRPr="007B4A49">
        <w:rPr>
          <w:sz w:val="24"/>
          <w:szCs w:val="24"/>
        </w:rPr>
        <w:lastRenderedPageBreak/>
        <w:t xml:space="preserve">Государственное нормирование производства лекарственных препаратов, ФС, ВФС. Рецепт. Технологический регламент. </w:t>
      </w:r>
      <w:proofErr w:type="gramStart"/>
      <w:r w:rsidRPr="007B4A49">
        <w:rPr>
          <w:sz w:val="24"/>
          <w:szCs w:val="24"/>
          <w:lang w:val="en-US"/>
        </w:rPr>
        <w:t>GMP</w:t>
      </w:r>
      <w:r w:rsidRPr="007B4A49">
        <w:rPr>
          <w:sz w:val="24"/>
          <w:szCs w:val="24"/>
        </w:rPr>
        <w:t>.</w:t>
      </w:r>
      <w:proofErr w:type="gramEnd"/>
      <w:r w:rsidRPr="007B4A49">
        <w:rPr>
          <w:sz w:val="24"/>
          <w:szCs w:val="24"/>
        </w:rPr>
        <w:t xml:space="preserve"> Соблюдение фармацевтического и санитарного режимов. </w:t>
      </w:r>
      <w:r w:rsidRPr="007B4A49">
        <w:rPr>
          <w:bCs/>
          <w:sz w:val="24"/>
          <w:szCs w:val="24"/>
        </w:rPr>
        <w:t>Стерилизация методы и аппаратура.</w:t>
      </w:r>
      <w:r w:rsidRPr="007B4A49">
        <w:rPr>
          <w:b/>
          <w:bCs/>
          <w:sz w:val="24"/>
          <w:szCs w:val="24"/>
        </w:rPr>
        <w:t xml:space="preserve"> </w:t>
      </w:r>
      <w:r w:rsidRPr="007B4A49">
        <w:rPr>
          <w:sz w:val="24"/>
          <w:szCs w:val="24"/>
        </w:rPr>
        <w:t xml:space="preserve">Дозирование  </w:t>
      </w:r>
      <w:proofErr w:type="spellStart"/>
      <w:proofErr w:type="gramStart"/>
      <w:r w:rsidRPr="007B4A49">
        <w:rPr>
          <w:sz w:val="24"/>
          <w:szCs w:val="24"/>
        </w:rPr>
        <w:t>Дозирование</w:t>
      </w:r>
      <w:proofErr w:type="spellEnd"/>
      <w:proofErr w:type="gramEnd"/>
      <w:r w:rsidRPr="007B4A49">
        <w:rPr>
          <w:sz w:val="24"/>
          <w:szCs w:val="24"/>
        </w:rPr>
        <w:t xml:space="preserve"> по массе, объему, каплями. Устройство </w:t>
      </w:r>
      <w:proofErr w:type="spellStart"/>
      <w:r w:rsidRPr="007B4A49">
        <w:rPr>
          <w:sz w:val="24"/>
          <w:szCs w:val="24"/>
        </w:rPr>
        <w:t>тарирных</w:t>
      </w:r>
      <w:proofErr w:type="spellEnd"/>
      <w:r w:rsidRPr="007B4A49">
        <w:rPr>
          <w:sz w:val="24"/>
          <w:szCs w:val="24"/>
        </w:rPr>
        <w:t xml:space="preserve"> и ручных весов. Проверка метрологических характеристик. Калибровка </w:t>
      </w:r>
      <w:proofErr w:type="gramStart"/>
      <w:r w:rsidRPr="007B4A49">
        <w:rPr>
          <w:sz w:val="24"/>
          <w:szCs w:val="24"/>
        </w:rPr>
        <w:t>нестандартного</w:t>
      </w:r>
      <w:proofErr w:type="gramEnd"/>
      <w:r w:rsidRPr="007B4A49">
        <w:rPr>
          <w:sz w:val="24"/>
          <w:szCs w:val="24"/>
        </w:rPr>
        <w:t xml:space="preserve"> </w:t>
      </w:r>
      <w:proofErr w:type="spellStart"/>
      <w:r w:rsidRPr="007B4A49">
        <w:rPr>
          <w:sz w:val="24"/>
          <w:szCs w:val="24"/>
        </w:rPr>
        <w:t>каплемера</w:t>
      </w:r>
      <w:proofErr w:type="spellEnd"/>
      <w:r w:rsidRPr="007B4A49">
        <w:rPr>
          <w:sz w:val="24"/>
          <w:szCs w:val="24"/>
        </w:rPr>
        <w:t xml:space="preserve">. Порошки. Материальный баланс с веществами списка А. </w:t>
      </w:r>
      <w:proofErr w:type="spellStart"/>
      <w:r w:rsidRPr="007B4A49">
        <w:rPr>
          <w:sz w:val="24"/>
          <w:szCs w:val="24"/>
        </w:rPr>
        <w:t>Тритурации</w:t>
      </w:r>
      <w:proofErr w:type="spellEnd"/>
      <w:r w:rsidRPr="007B4A49">
        <w:rPr>
          <w:sz w:val="24"/>
          <w:szCs w:val="24"/>
        </w:rPr>
        <w:t xml:space="preserve">. Оценка качества. Оформление к отпуску. Водные растворы лекарственных веществ. Стандартные фармакопейные растворы Разведение стандартных фармакопейных жидкостей. Технология изготовления микстур. Технология микстур с использованием </w:t>
      </w:r>
      <w:proofErr w:type="spellStart"/>
      <w:r w:rsidRPr="007B4A49">
        <w:rPr>
          <w:sz w:val="24"/>
          <w:szCs w:val="24"/>
        </w:rPr>
        <w:t>бюреточной</w:t>
      </w:r>
      <w:proofErr w:type="spellEnd"/>
      <w:r w:rsidRPr="007B4A49">
        <w:rPr>
          <w:sz w:val="24"/>
          <w:szCs w:val="24"/>
        </w:rPr>
        <w:t xml:space="preserve"> системы.  Изготовление концентрированных растворов для </w:t>
      </w:r>
      <w:proofErr w:type="spellStart"/>
      <w:r w:rsidRPr="007B4A49">
        <w:rPr>
          <w:sz w:val="24"/>
          <w:szCs w:val="24"/>
        </w:rPr>
        <w:t>бюреточной</w:t>
      </w:r>
      <w:proofErr w:type="spellEnd"/>
      <w:r w:rsidRPr="007B4A49">
        <w:rPr>
          <w:sz w:val="24"/>
          <w:szCs w:val="24"/>
        </w:rPr>
        <w:t xml:space="preserve"> системы. Их анализ, стандартизация.  Приготовление водных растворов из лекарственных веществ, обладающих окислительными свойствами, образующих легкорастворимое комплексное соединение, с использованием особых приемов растворения. Разбавление стандартных растворов. Водные извлечения из лекарственных растений. Растворы ВМС и защищенных коллоидов. Влияние структуры ВМС на технологию растворов. Оценка качества</w:t>
      </w:r>
      <w:r w:rsidRPr="007B4A49">
        <w:rPr>
          <w:b/>
          <w:sz w:val="24"/>
          <w:szCs w:val="24"/>
        </w:rPr>
        <w:t xml:space="preserve">. </w:t>
      </w:r>
      <w:r w:rsidRPr="007B4A49">
        <w:rPr>
          <w:sz w:val="24"/>
          <w:szCs w:val="24"/>
        </w:rPr>
        <w:t>Изготовление лекарственных форм по рецептам. Проверка доз ядовитых и сильнодействующих веществ в каплях. Суспензи</w:t>
      </w:r>
      <w:r w:rsidRPr="007B4A49">
        <w:rPr>
          <w:b/>
          <w:sz w:val="24"/>
          <w:szCs w:val="24"/>
        </w:rPr>
        <w:t>и</w:t>
      </w:r>
      <w:r w:rsidRPr="007B4A49">
        <w:rPr>
          <w:sz w:val="24"/>
          <w:szCs w:val="24"/>
        </w:rPr>
        <w:t xml:space="preserve"> гидрофильных и гидрофобных веществ. Дисперсионный и конденсационный методы приготовления. Эмульсии. Введение в состав эмульсий лекарственных веществ, использование стабилизаторов. Оценка качества суспензий и эмульсий. Мази. Инъекционные растворы  в ампулах. Подготовка ампул к наполнению. Приготовление и </w:t>
      </w:r>
      <w:proofErr w:type="spellStart"/>
      <w:r w:rsidRPr="007B4A49">
        <w:rPr>
          <w:sz w:val="24"/>
          <w:szCs w:val="24"/>
        </w:rPr>
        <w:t>ампулирование</w:t>
      </w:r>
      <w:proofErr w:type="spellEnd"/>
      <w:r w:rsidRPr="007B4A49">
        <w:rPr>
          <w:sz w:val="24"/>
          <w:szCs w:val="24"/>
        </w:rPr>
        <w:t xml:space="preserve"> растворов, требующих стабилизации, дополнительной очистки. Стандартизация инъекционных растворов. Приготовление растворов для инъекций в условиях рецептурного производства. Глазные лекарственные формы. Лекарственные формы для глаз. Приготовление глазных капель из сухих лекарственных веществ, из концентрированных растворов. Приготовление глазных мазей. Лекарственные формы с антибиотиками. Стерильные и </w:t>
      </w:r>
      <w:proofErr w:type="spellStart"/>
      <w:r w:rsidRPr="007B4A49">
        <w:rPr>
          <w:sz w:val="24"/>
          <w:szCs w:val="24"/>
        </w:rPr>
        <w:t>асептически</w:t>
      </w:r>
      <w:proofErr w:type="spellEnd"/>
      <w:r w:rsidRPr="007B4A49">
        <w:rPr>
          <w:sz w:val="24"/>
          <w:szCs w:val="24"/>
        </w:rPr>
        <w:t xml:space="preserve"> изготавливаемые лекарственные формы</w:t>
      </w:r>
      <w:r w:rsidRPr="007B4A49">
        <w:rPr>
          <w:b/>
          <w:sz w:val="24"/>
          <w:szCs w:val="24"/>
        </w:rPr>
        <w:t xml:space="preserve">. </w:t>
      </w:r>
      <w:r w:rsidRPr="007B4A49">
        <w:rPr>
          <w:sz w:val="24"/>
          <w:szCs w:val="24"/>
        </w:rPr>
        <w:t>Лекарственные формы для новорожденных. Фармацевтические несовместимости Основные способы преодоления фармацевтических несовместимостей. Изготовление лекарственных форм по рецептам.</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18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Fonts w:ascii="Times New Roman" w:hAnsi="Times New Roman" w:cs="Times New Roman"/>
          <w:b/>
          <w:caps/>
          <w:sz w:val="24"/>
          <w:szCs w:val="24"/>
        </w:rPr>
      </w:pPr>
      <w:r w:rsidRPr="007B4A49">
        <w:rPr>
          <w:rFonts w:ascii="Times New Roman" w:hAnsi="Times New Roman" w:cs="Times New Roman"/>
          <w:b/>
          <w:caps/>
          <w:sz w:val="24"/>
          <w:szCs w:val="24"/>
        </w:rPr>
        <w:t>Биотехнология</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Целью освоения дисциплины</w:t>
      </w:r>
      <w:r w:rsidRPr="007B4A49">
        <w:rPr>
          <w:rFonts w:ascii="Times New Roman" w:hAnsi="Times New Roman" w:cs="Times New Roman"/>
          <w:spacing w:val="1"/>
          <w:sz w:val="24"/>
          <w:szCs w:val="24"/>
        </w:rPr>
        <w:t xml:space="preserve"> </w:t>
      </w:r>
      <w:r w:rsidRPr="007B4A49">
        <w:rPr>
          <w:rStyle w:val="apple-style-span"/>
          <w:rFonts w:ascii="Times New Roman" w:hAnsi="Times New Roman" w:cs="Times New Roman"/>
          <w:sz w:val="24"/>
          <w:szCs w:val="24"/>
        </w:rPr>
        <w:t xml:space="preserve">является </w:t>
      </w:r>
      <w:r w:rsidRPr="007B4A49">
        <w:rPr>
          <w:rFonts w:ascii="Times New Roman" w:hAnsi="Times New Roman" w:cs="Times New Roman"/>
          <w:sz w:val="24"/>
          <w:szCs w:val="24"/>
        </w:rPr>
        <w:t>освоение теоретических положений, овладение практическими навыками применения технологических подходов для успешного решения задач пр</w:t>
      </w:r>
      <w:r w:rsidRPr="007B4A49">
        <w:rPr>
          <w:rFonts w:ascii="Times New Roman" w:hAnsi="Times New Roman" w:cs="Times New Roman"/>
          <w:sz w:val="24"/>
          <w:szCs w:val="24"/>
        </w:rPr>
        <w:t>о</w:t>
      </w:r>
      <w:r w:rsidRPr="007B4A49">
        <w:rPr>
          <w:rFonts w:ascii="Times New Roman" w:hAnsi="Times New Roman" w:cs="Times New Roman"/>
          <w:sz w:val="24"/>
          <w:szCs w:val="24"/>
        </w:rPr>
        <w:t>филактики и лечения заболеваний, а также при реабилитации больных.</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Задачи</w:t>
      </w:r>
      <w:r w:rsidRPr="007B4A49">
        <w:rPr>
          <w:rFonts w:ascii="Times New Roman" w:hAnsi="Times New Roman" w:cs="Times New Roman"/>
          <w:sz w:val="24"/>
          <w:szCs w:val="24"/>
        </w:rPr>
        <w:t xml:space="preserve"> изучения данного курса вытекают из социального заказа практ</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ческого здравоохранения, с рациональным опытом  профилактики и лечения заболеваний, разработкой  современных </w:t>
      </w:r>
      <w:proofErr w:type="spellStart"/>
      <w:r w:rsidRPr="007B4A49">
        <w:rPr>
          <w:rFonts w:ascii="Times New Roman" w:hAnsi="Times New Roman" w:cs="Times New Roman"/>
          <w:sz w:val="24"/>
          <w:szCs w:val="24"/>
        </w:rPr>
        <w:t>лекарствосберегающих</w:t>
      </w:r>
      <w:proofErr w:type="spellEnd"/>
      <w:r w:rsidRPr="007B4A49">
        <w:rPr>
          <w:rFonts w:ascii="Times New Roman" w:hAnsi="Times New Roman" w:cs="Times New Roman"/>
          <w:sz w:val="24"/>
          <w:szCs w:val="24"/>
        </w:rPr>
        <w:t xml:space="preserve"> и комплек</w:t>
      </w:r>
      <w:r w:rsidRPr="007B4A49">
        <w:rPr>
          <w:rFonts w:ascii="Times New Roman" w:hAnsi="Times New Roman" w:cs="Times New Roman"/>
          <w:sz w:val="24"/>
          <w:szCs w:val="24"/>
        </w:rPr>
        <w:t>с</w:t>
      </w:r>
      <w:r w:rsidRPr="007B4A49">
        <w:rPr>
          <w:rFonts w:ascii="Times New Roman" w:hAnsi="Times New Roman" w:cs="Times New Roman"/>
          <w:sz w:val="24"/>
          <w:szCs w:val="24"/>
        </w:rPr>
        <w:t>ных технологий профилактики и лечения наиболее распространенных заб</w:t>
      </w:r>
      <w:r w:rsidRPr="007B4A49">
        <w:rPr>
          <w:rFonts w:ascii="Times New Roman" w:hAnsi="Times New Roman" w:cs="Times New Roman"/>
          <w:sz w:val="24"/>
          <w:szCs w:val="24"/>
        </w:rPr>
        <w:t>о</w:t>
      </w:r>
      <w:r w:rsidRPr="007B4A49">
        <w:rPr>
          <w:rFonts w:ascii="Times New Roman" w:hAnsi="Times New Roman" w:cs="Times New Roman"/>
          <w:sz w:val="24"/>
          <w:szCs w:val="24"/>
        </w:rPr>
        <w:t>леваний.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.Б29.</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ведению документации, предусмотренной в сфере производства и обращения лекарственных средств (ОПК-6);</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осуществлению технологических процессов при производстве и изготовлении лекарственных средств (ПК-3);</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Основные понятия и определения наук о </w:t>
      </w:r>
      <w:proofErr w:type="spellStart"/>
      <w:r w:rsidRPr="007B4A49">
        <w:rPr>
          <w:rFonts w:ascii="Times New Roman" w:hAnsi="Times New Roman" w:cs="Times New Roman"/>
          <w:sz w:val="24"/>
          <w:szCs w:val="24"/>
        </w:rPr>
        <w:t>наносистемах</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нанотехнологий</w:t>
      </w:r>
      <w:proofErr w:type="spellEnd"/>
      <w:r w:rsidRPr="007B4A49">
        <w:rPr>
          <w:rFonts w:ascii="Times New Roman" w:hAnsi="Times New Roman" w:cs="Times New Roman"/>
          <w:sz w:val="24"/>
          <w:szCs w:val="24"/>
        </w:rPr>
        <w:t xml:space="preserve">. История возникновения биотехнологий. </w:t>
      </w:r>
      <w:proofErr w:type="spellStart"/>
      <w:r w:rsidRPr="007B4A49">
        <w:rPr>
          <w:rFonts w:ascii="Times New Roman" w:hAnsi="Times New Roman" w:cs="Times New Roman"/>
          <w:sz w:val="24"/>
          <w:szCs w:val="24"/>
        </w:rPr>
        <w:t>Междисциплинарность</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lastRenderedPageBreak/>
        <w:t>мультидисциплинарность</w:t>
      </w:r>
      <w:proofErr w:type="spellEnd"/>
      <w:r w:rsidRPr="007B4A49">
        <w:rPr>
          <w:rFonts w:ascii="Times New Roman" w:hAnsi="Times New Roman" w:cs="Times New Roman"/>
          <w:sz w:val="24"/>
          <w:szCs w:val="24"/>
        </w:rPr>
        <w:t xml:space="preserve">. Примеры биообъектов и </w:t>
      </w:r>
      <w:proofErr w:type="spellStart"/>
      <w:r w:rsidRPr="007B4A49">
        <w:rPr>
          <w:rFonts w:ascii="Times New Roman" w:hAnsi="Times New Roman" w:cs="Times New Roman"/>
          <w:sz w:val="24"/>
          <w:szCs w:val="24"/>
        </w:rPr>
        <w:t>наносистем</w:t>
      </w:r>
      <w:proofErr w:type="spellEnd"/>
      <w:r w:rsidRPr="007B4A49">
        <w:rPr>
          <w:rFonts w:ascii="Times New Roman" w:hAnsi="Times New Roman" w:cs="Times New Roman"/>
          <w:sz w:val="24"/>
          <w:szCs w:val="24"/>
        </w:rPr>
        <w:t>, их особенности и техн</w:t>
      </w:r>
      <w:r w:rsidRPr="007B4A49">
        <w:rPr>
          <w:rFonts w:ascii="Times New Roman" w:hAnsi="Times New Roman" w:cs="Times New Roman"/>
          <w:sz w:val="24"/>
          <w:szCs w:val="24"/>
        </w:rPr>
        <w:t>о</w:t>
      </w:r>
      <w:r w:rsidRPr="007B4A49">
        <w:rPr>
          <w:rFonts w:ascii="Times New Roman" w:hAnsi="Times New Roman" w:cs="Times New Roman"/>
          <w:sz w:val="24"/>
          <w:szCs w:val="24"/>
        </w:rPr>
        <w:t>логические приложения. Объекты и методы биотехнологий. Принципы и перспективы развития биотехнологий. Особенности физических взаимодействий. Роль объема и поверхности в физических свойствах объектов. Механика биообъе</w:t>
      </w:r>
      <w:r w:rsidRPr="007B4A49">
        <w:rPr>
          <w:rFonts w:ascii="Times New Roman" w:hAnsi="Times New Roman" w:cs="Times New Roman"/>
          <w:sz w:val="24"/>
          <w:szCs w:val="24"/>
        </w:rPr>
        <w:t>к</w:t>
      </w:r>
      <w:r w:rsidRPr="007B4A49">
        <w:rPr>
          <w:rFonts w:ascii="Times New Roman" w:hAnsi="Times New Roman" w:cs="Times New Roman"/>
          <w:sz w:val="24"/>
          <w:szCs w:val="24"/>
        </w:rPr>
        <w:t>тов. Механические колебания и резонансы в различных системах. Сила трения. Кулоно</w:t>
      </w:r>
      <w:r w:rsidRPr="007B4A49">
        <w:rPr>
          <w:rFonts w:ascii="Times New Roman" w:hAnsi="Times New Roman" w:cs="Times New Roman"/>
          <w:sz w:val="24"/>
          <w:szCs w:val="24"/>
        </w:rPr>
        <w:t>в</w:t>
      </w:r>
      <w:r w:rsidRPr="007B4A49">
        <w:rPr>
          <w:rFonts w:ascii="Times New Roman" w:hAnsi="Times New Roman" w:cs="Times New Roman"/>
          <w:sz w:val="24"/>
          <w:szCs w:val="24"/>
        </w:rPr>
        <w:t>ское взаимодействие. Основные принципы формирования биосистем. Физ</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ческие и химические методы. Процессы получения </w:t>
      </w:r>
      <w:proofErr w:type="spellStart"/>
      <w:r w:rsidRPr="007B4A49">
        <w:rPr>
          <w:rFonts w:ascii="Times New Roman" w:hAnsi="Times New Roman" w:cs="Times New Roman"/>
          <w:sz w:val="24"/>
          <w:szCs w:val="24"/>
        </w:rPr>
        <w:t>нанообъектов</w:t>
      </w:r>
      <w:proofErr w:type="spellEnd"/>
      <w:r w:rsidRPr="007B4A49">
        <w:rPr>
          <w:rFonts w:ascii="Times New Roman" w:hAnsi="Times New Roman" w:cs="Times New Roman"/>
          <w:sz w:val="24"/>
          <w:szCs w:val="24"/>
        </w:rPr>
        <w:t xml:space="preserve"> «сверху - вниз». Кла</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сическая, «мягкая», </w:t>
      </w:r>
      <w:proofErr w:type="spellStart"/>
      <w:r w:rsidRPr="007B4A49">
        <w:rPr>
          <w:rFonts w:ascii="Times New Roman" w:hAnsi="Times New Roman" w:cs="Times New Roman"/>
          <w:sz w:val="24"/>
          <w:szCs w:val="24"/>
        </w:rPr>
        <w:t>микросферная</w:t>
      </w:r>
      <w:proofErr w:type="spellEnd"/>
      <w:r w:rsidRPr="007B4A49">
        <w:rPr>
          <w:rFonts w:ascii="Times New Roman" w:hAnsi="Times New Roman" w:cs="Times New Roman"/>
          <w:sz w:val="24"/>
          <w:szCs w:val="24"/>
        </w:rPr>
        <w:t xml:space="preserve">, ионно-пучковая (FIB), АСМ - литография и </w:t>
      </w:r>
      <w:proofErr w:type="spellStart"/>
      <w:r w:rsidRPr="007B4A49">
        <w:rPr>
          <w:rFonts w:ascii="Times New Roman" w:hAnsi="Times New Roman" w:cs="Times New Roman"/>
          <w:sz w:val="24"/>
          <w:szCs w:val="24"/>
        </w:rPr>
        <w:t>наноиндентирование</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Механоактивация</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механосинтез</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нанообъектов</w:t>
      </w:r>
      <w:proofErr w:type="spellEnd"/>
      <w:r w:rsidRPr="007B4A49">
        <w:rPr>
          <w:rFonts w:ascii="Times New Roman" w:hAnsi="Times New Roman" w:cs="Times New Roman"/>
          <w:sz w:val="24"/>
          <w:szCs w:val="24"/>
        </w:rPr>
        <w:t xml:space="preserve">. Процессы получения </w:t>
      </w:r>
      <w:proofErr w:type="spellStart"/>
      <w:r w:rsidRPr="007B4A49">
        <w:rPr>
          <w:rFonts w:ascii="Times New Roman" w:hAnsi="Times New Roman" w:cs="Times New Roman"/>
          <w:sz w:val="24"/>
          <w:szCs w:val="24"/>
        </w:rPr>
        <w:t>н</w:t>
      </w:r>
      <w:r w:rsidRPr="007B4A49">
        <w:rPr>
          <w:rFonts w:ascii="Times New Roman" w:hAnsi="Times New Roman" w:cs="Times New Roman"/>
          <w:sz w:val="24"/>
          <w:szCs w:val="24"/>
        </w:rPr>
        <w:t>а</w:t>
      </w:r>
      <w:r w:rsidRPr="007B4A49">
        <w:rPr>
          <w:rFonts w:ascii="Times New Roman" w:hAnsi="Times New Roman" w:cs="Times New Roman"/>
          <w:sz w:val="24"/>
          <w:szCs w:val="24"/>
        </w:rPr>
        <w:t>нообъектов</w:t>
      </w:r>
      <w:proofErr w:type="spellEnd"/>
      <w:r w:rsidRPr="007B4A49">
        <w:rPr>
          <w:rFonts w:ascii="Times New Roman" w:hAnsi="Times New Roman" w:cs="Times New Roman"/>
          <w:sz w:val="24"/>
          <w:szCs w:val="24"/>
        </w:rPr>
        <w:t xml:space="preserve"> «снизу - вверх Синтез </w:t>
      </w:r>
      <w:proofErr w:type="spellStart"/>
      <w:r w:rsidRPr="007B4A49">
        <w:rPr>
          <w:rFonts w:ascii="Times New Roman" w:hAnsi="Times New Roman" w:cs="Times New Roman"/>
          <w:sz w:val="24"/>
          <w:szCs w:val="24"/>
        </w:rPr>
        <w:t>нанообъектов</w:t>
      </w:r>
      <w:proofErr w:type="spellEnd"/>
      <w:r w:rsidRPr="007B4A49">
        <w:rPr>
          <w:rFonts w:ascii="Times New Roman" w:hAnsi="Times New Roman" w:cs="Times New Roman"/>
          <w:sz w:val="24"/>
          <w:szCs w:val="24"/>
        </w:rPr>
        <w:t xml:space="preserve"> в аморфных (стеклообразных) матр</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цах. </w:t>
      </w:r>
      <w:proofErr w:type="gramStart"/>
      <w:r w:rsidRPr="007B4A49">
        <w:rPr>
          <w:rFonts w:ascii="Times New Roman" w:hAnsi="Times New Roman" w:cs="Times New Roman"/>
          <w:sz w:val="24"/>
          <w:szCs w:val="24"/>
        </w:rPr>
        <w:t>Методы химической гомогенизации).</w:t>
      </w:r>
      <w:proofErr w:type="gramEnd"/>
      <w:r w:rsidRPr="007B4A49">
        <w:rPr>
          <w:rFonts w:ascii="Times New Roman" w:hAnsi="Times New Roman" w:cs="Times New Roman"/>
          <w:sz w:val="24"/>
          <w:szCs w:val="24"/>
        </w:rPr>
        <w:t xml:space="preserve"> Классификация </w:t>
      </w:r>
      <w:proofErr w:type="spellStart"/>
      <w:r w:rsidRPr="007B4A49">
        <w:rPr>
          <w:rFonts w:ascii="Times New Roman" w:hAnsi="Times New Roman" w:cs="Times New Roman"/>
          <w:sz w:val="24"/>
          <w:szCs w:val="24"/>
        </w:rPr>
        <w:t>наночастиц</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нанообъектов</w:t>
      </w:r>
      <w:proofErr w:type="spellEnd"/>
      <w:r w:rsidRPr="007B4A49">
        <w:rPr>
          <w:rFonts w:ascii="Times New Roman" w:hAnsi="Times New Roman" w:cs="Times New Roman"/>
          <w:sz w:val="24"/>
          <w:szCs w:val="24"/>
        </w:rPr>
        <w:t>. При</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мы получения и стабилизации </w:t>
      </w:r>
      <w:proofErr w:type="spellStart"/>
      <w:r w:rsidRPr="007B4A49">
        <w:rPr>
          <w:rFonts w:ascii="Times New Roman" w:hAnsi="Times New Roman" w:cs="Times New Roman"/>
          <w:sz w:val="24"/>
          <w:szCs w:val="24"/>
        </w:rPr>
        <w:t>биочастиц</w:t>
      </w:r>
      <w:proofErr w:type="spellEnd"/>
      <w:r w:rsidRPr="007B4A49">
        <w:rPr>
          <w:rFonts w:ascii="Times New Roman" w:hAnsi="Times New Roman" w:cs="Times New Roman"/>
          <w:sz w:val="24"/>
          <w:szCs w:val="24"/>
        </w:rPr>
        <w:t xml:space="preserve">. Агрегация и </w:t>
      </w:r>
      <w:proofErr w:type="spellStart"/>
      <w:r w:rsidRPr="007B4A49">
        <w:rPr>
          <w:rFonts w:ascii="Times New Roman" w:hAnsi="Times New Roman" w:cs="Times New Roman"/>
          <w:sz w:val="24"/>
          <w:szCs w:val="24"/>
        </w:rPr>
        <w:t>дезагрегация</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биочастиц</w:t>
      </w:r>
      <w:proofErr w:type="spellEnd"/>
      <w:r w:rsidRPr="007B4A49">
        <w:rPr>
          <w:rFonts w:ascii="Times New Roman" w:hAnsi="Times New Roman" w:cs="Times New Roman"/>
          <w:sz w:val="24"/>
          <w:szCs w:val="24"/>
        </w:rPr>
        <w:t xml:space="preserve">. Синтез биоматериалов в одно и двумерных </w:t>
      </w:r>
      <w:proofErr w:type="spellStart"/>
      <w:r w:rsidRPr="007B4A49">
        <w:rPr>
          <w:rFonts w:ascii="Times New Roman" w:hAnsi="Times New Roman" w:cs="Times New Roman"/>
          <w:sz w:val="24"/>
          <w:szCs w:val="24"/>
        </w:rPr>
        <w:t>биореакторах</w:t>
      </w:r>
      <w:proofErr w:type="spellEnd"/>
      <w:r w:rsidRPr="007B4A49">
        <w:rPr>
          <w:rFonts w:ascii="Times New Roman" w:hAnsi="Times New Roman" w:cs="Times New Roman"/>
          <w:sz w:val="24"/>
          <w:szCs w:val="24"/>
        </w:rPr>
        <w:t>. Методы исследования и д</w:t>
      </w:r>
      <w:r w:rsidRPr="007B4A49">
        <w:rPr>
          <w:rFonts w:ascii="Times New Roman" w:hAnsi="Times New Roman" w:cs="Times New Roman"/>
          <w:sz w:val="24"/>
          <w:szCs w:val="24"/>
        </w:rPr>
        <w:t>и</w:t>
      </w:r>
      <w:r w:rsidRPr="007B4A49">
        <w:rPr>
          <w:rFonts w:ascii="Times New Roman" w:hAnsi="Times New Roman" w:cs="Times New Roman"/>
          <w:sz w:val="24"/>
          <w:szCs w:val="24"/>
        </w:rPr>
        <w:t>агностика биообъектов и биосистем. Электронная растровая и просвечивающая микр</w:t>
      </w:r>
      <w:r w:rsidRPr="007B4A49">
        <w:rPr>
          <w:rFonts w:ascii="Times New Roman" w:hAnsi="Times New Roman" w:cs="Times New Roman"/>
          <w:sz w:val="24"/>
          <w:szCs w:val="24"/>
        </w:rPr>
        <w:t>о</w:t>
      </w:r>
      <w:r w:rsidRPr="007B4A49">
        <w:rPr>
          <w:rFonts w:ascii="Times New Roman" w:hAnsi="Times New Roman" w:cs="Times New Roman"/>
          <w:sz w:val="24"/>
          <w:szCs w:val="24"/>
        </w:rPr>
        <w:t>скопия. Электронная томография. Электронная спектроскопия. Дифракционные методы исследования. Оптические и нелинейно-оптические методы диагностики. Особенности конфокальной микроскопии. Сканирующая зондовая микроскопия: Силовая микроскопия. Спектроскопия атомных силовых взаимодействий. Туннельная микроскопия и спектр</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скопия. Оптическая микроскопия и </w:t>
      </w:r>
      <w:proofErr w:type="spellStart"/>
      <w:r w:rsidRPr="007B4A49">
        <w:rPr>
          <w:rFonts w:ascii="Times New Roman" w:hAnsi="Times New Roman" w:cs="Times New Roman"/>
          <w:sz w:val="24"/>
          <w:szCs w:val="24"/>
        </w:rPr>
        <w:t>поляриметрия</w:t>
      </w:r>
      <w:proofErr w:type="spellEnd"/>
      <w:r w:rsidRPr="007B4A49">
        <w:rPr>
          <w:rFonts w:ascii="Times New Roman" w:hAnsi="Times New Roman" w:cs="Times New Roman"/>
          <w:sz w:val="24"/>
          <w:szCs w:val="24"/>
        </w:rPr>
        <w:t xml:space="preserve"> ближнего поля. Вещество, фаза, материал. Иерархическое стро</w:t>
      </w:r>
      <w:r w:rsidRPr="007B4A49">
        <w:rPr>
          <w:rFonts w:ascii="Times New Roman" w:hAnsi="Times New Roman" w:cs="Times New Roman"/>
          <w:sz w:val="24"/>
          <w:szCs w:val="24"/>
        </w:rPr>
        <w:t>е</w:t>
      </w:r>
      <w:r w:rsidRPr="007B4A49">
        <w:rPr>
          <w:rFonts w:ascii="Times New Roman" w:hAnsi="Times New Roman" w:cs="Times New Roman"/>
          <w:sz w:val="24"/>
          <w:szCs w:val="24"/>
        </w:rPr>
        <w:t>ние материалов. Биоматериалы и их классификация. Неорганические и о</w:t>
      </w:r>
      <w:r w:rsidRPr="007B4A49">
        <w:rPr>
          <w:rFonts w:ascii="Times New Roman" w:hAnsi="Times New Roman" w:cs="Times New Roman"/>
          <w:sz w:val="24"/>
          <w:szCs w:val="24"/>
        </w:rPr>
        <w:t>р</w:t>
      </w:r>
      <w:r w:rsidRPr="007B4A49">
        <w:rPr>
          <w:rFonts w:ascii="Times New Roman" w:hAnsi="Times New Roman" w:cs="Times New Roman"/>
          <w:sz w:val="24"/>
          <w:szCs w:val="24"/>
        </w:rPr>
        <w:t>ганические функциональные биоматериалы. Гибридные (</w:t>
      </w:r>
      <w:proofErr w:type="spellStart"/>
      <w:proofErr w:type="gramStart"/>
      <w:r w:rsidRPr="007B4A49">
        <w:rPr>
          <w:rFonts w:ascii="Times New Roman" w:hAnsi="Times New Roman" w:cs="Times New Roman"/>
          <w:sz w:val="24"/>
          <w:szCs w:val="24"/>
        </w:rPr>
        <w:t>органо</w:t>
      </w:r>
      <w:proofErr w:type="spellEnd"/>
      <w:r w:rsidRPr="007B4A49">
        <w:rPr>
          <w:rFonts w:ascii="Times New Roman" w:hAnsi="Times New Roman" w:cs="Times New Roman"/>
          <w:sz w:val="24"/>
          <w:szCs w:val="24"/>
        </w:rPr>
        <w:t>- неорганические</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нео</w:t>
      </w:r>
      <w:r w:rsidRPr="007B4A49">
        <w:rPr>
          <w:rFonts w:ascii="Times New Roman" w:hAnsi="Times New Roman" w:cs="Times New Roman"/>
          <w:sz w:val="24"/>
          <w:szCs w:val="24"/>
        </w:rPr>
        <w:t>р</w:t>
      </w:r>
      <w:r w:rsidRPr="007B4A49">
        <w:rPr>
          <w:rFonts w:ascii="Times New Roman" w:hAnsi="Times New Roman" w:cs="Times New Roman"/>
          <w:sz w:val="24"/>
          <w:szCs w:val="24"/>
        </w:rPr>
        <w:t>гано-органические</w:t>
      </w:r>
      <w:proofErr w:type="spellEnd"/>
      <w:r w:rsidRPr="007B4A49">
        <w:rPr>
          <w:rFonts w:ascii="Times New Roman" w:hAnsi="Times New Roman" w:cs="Times New Roman"/>
          <w:sz w:val="24"/>
          <w:szCs w:val="24"/>
        </w:rPr>
        <w:t xml:space="preserve">) материалы. </w:t>
      </w:r>
      <w:proofErr w:type="spellStart"/>
      <w:r w:rsidRPr="007B4A49">
        <w:rPr>
          <w:rFonts w:ascii="Times New Roman" w:hAnsi="Times New Roman" w:cs="Times New Roman"/>
          <w:sz w:val="24"/>
          <w:szCs w:val="24"/>
        </w:rPr>
        <w:t>Биоминерализация</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биокерамика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Наноструктурирова</w:t>
      </w:r>
      <w:r w:rsidRPr="007B4A49">
        <w:rPr>
          <w:rFonts w:ascii="Times New Roman" w:hAnsi="Times New Roman" w:cs="Times New Roman"/>
          <w:sz w:val="24"/>
          <w:szCs w:val="24"/>
        </w:rPr>
        <w:t>н</w:t>
      </w:r>
      <w:r w:rsidRPr="007B4A49">
        <w:rPr>
          <w:rFonts w:ascii="Times New Roman" w:hAnsi="Times New Roman" w:cs="Times New Roman"/>
          <w:sz w:val="24"/>
          <w:szCs w:val="24"/>
        </w:rPr>
        <w:t>ные</w:t>
      </w:r>
      <w:proofErr w:type="spellEnd"/>
      <w:r w:rsidRPr="007B4A49">
        <w:rPr>
          <w:rFonts w:ascii="Times New Roman" w:hAnsi="Times New Roman" w:cs="Times New Roman"/>
          <w:sz w:val="24"/>
          <w:szCs w:val="24"/>
        </w:rPr>
        <w:t xml:space="preserve"> 1D, 2D и 3D материалы. </w:t>
      </w:r>
      <w:proofErr w:type="spellStart"/>
      <w:r w:rsidRPr="007B4A49">
        <w:rPr>
          <w:rFonts w:ascii="Times New Roman" w:hAnsi="Times New Roman" w:cs="Times New Roman"/>
          <w:sz w:val="24"/>
          <w:szCs w:val="24"/>
        </w:rPr>
        <w:t>Мезопористые</w:t>
      </w:r>
      <w:proofErr w:type="spellEnd"/>
      <w:r w:rsidRPr="007B4A49">
        <w:rPr>
          <w:rFonts w:ascii="Times New Roman" w:hAnsi="Times New Roman" w:cs="Times New Roman"/>
          <w:sz w:val="24"/>
          <w:szCs w:val="24"/>
        </w:rPr>
        <w:t xml:space="preserve"> материалы. Молекулярные сита. Основные принципы и представления в гетерогенном катализе. Влияние условий приг</w:t>
      </w:r>
      <w:r w:rsidRPr="007B4A49">
        <w:rPr>
          <w:rFonts w:ascii="Times New Roman" w:hAnsi="Times New Roman" w:cs="Times New Roman"/>
          <w:sz w:val="24"/>
          <w:szCs w:val="24"/>
        </w:rPr>
        <w:t>о</w:t>
      </w:r>
      <w:r w:rsidRPr="007B4A49">
        <w:rPr>
          <w:rFonts w:ascii="Times New Roman" w:hAnsi="Times New Roman" w:cs="Times New Roman"/>
          <w:sz w:val="24"/>
          <w:szCs w:val="24"/>
        </w:rPr>
        <w:t>товления и активации на формирование активной поверхности гетерогенных катализаторов. Стру</w:t>
      </w:r>
      <w:r w:rsidRPr="007B4A49">
        <w:rPr>
          <w:rFonts w:ascii="Times New Roman" w:hAnsi="Times New Roman" w:cs="Times New Roman"/>
          <w:sz w:val="24"/>
          <w:szCs w:val="24"/>
        </w:rPr>
        <w:t>к</w:t>
      </w:r>
      <w:r w:rsidRPr="007B4A49">
        <w:rPr>
          <w:rFonts w:ascii="Times New Roman" w:hAnsi="Times New Roman" w:cs="Times New Roman"/>
          <w:sz w:val="24"/>
          <w:szCs w:val="24"/>
        </w:rPr>
        <w:t xml:space="preserve">турно-чувствительные и структурно-нечувствительные реакции. Специфика термодинамических и кинетических свойств </w:t>
      </w:r>
      <w:proofErr w:type="spellStart"/>
      <w:r w:rsidRPr="007B4A49">
        <w:rPr>
          <w:rFonts w:ascii="Times New Roman" w:hAnsi="Times New Roman" w:cs="Times New Roman"/>
          <w:sz w:val="24"/>
          <w:szCs w:val="24"/>
        </w:rPr>
        <w:t>наночастиц</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Электрокатализ</w:t>
      </w:r>
      <w:proofErr w:type="spellEnd"/>
      <w:r w:rsidRPr="007B4A49">
        <w:rPr>
          <w:rFonts w:ascii="Times New Roman" w:hAnsi="Times New Roman" w:cs="Times New Roman"/>
          <w:sz w:val="24"/>
          <w:szCs w:val="24"/>
        </w:rPr>
        <w:t>. Катализ на це</w:t>
      </w:r>
      <w:r w:rsidRPr="007B4A49">
        <w:rPr>
          <w:rFonts w:ascii="Times New Roman" w:hAnsi="Times New Roman" w:cs="Times New Roman"/>
          <w:sz w:val="24"/>
          <w:szCs w:val="24"/>
        </w:rPr>
        <w:t>о</w:t>
      </w:r>
      <w:r w:rsidRPr="007B4A49">
        <w:rPr>
          <w:rFonts w:ascii="Times New Roman" w:hAnsi="Times New Roman" w:cs="Times New Roman"/>
          <w:sz w:val="24"/>
          <w:szCs w:val="24"/>
        </w:rPr>
        <w:t>литах и молекулярных ситах. Мембранный катализ. Молекулярные основы живых систем. Представление о живой клетке; строение и функции органелл, принцип самоорганизации живого. Применимость термодинамических и кинетических подходов к процессам, прот</w:t>
      </w:r>
      <w:r w:rsidRPr="007B4A49">
        <w:rPr>
          <w:rFonts w:ascii="Times New Roman" w:hAnsi="Times New Roman" w:cs="Times New Roman"/>
          <w:sz w:val="24"/>
          <w:szCs w:val="24"/>
        </w:rPr>
        <w:t>е</w:t>
      </w:r>
      <w:r w:rsidRPr="007B4A49">
        <w:rPr>
          <w:rFonts w:ascii="Times New Roman" w:hAnsi="Times New Roman" w:cs="Times New Roman"/>
          <w:sz w:val="24"/>
          <w:szCs w:val="24"/>
        </w:rPr>
        <w:t>кающим в живой материи. Бактерии, эукариоты, многоклеточные организмы. Нуклеин</w:t>
      </w:r>
      <w:r w:rsidRPr="007B4A49">
        <w:rPr>
          <w:rFonts w:ascii="Times New Roman" w:hAnsi="Times New Roman" w:cs="Times New Roman"/>
          <w:sz w:val="24"/>
          <w:szCs w:val="24"/>
        </w:rPr>
        <w:t>о</w:t>
      </w:r>
      <w:r w:rsidRPr="007B4A49">
        <w:rPr>
          <w:rFonts w:ascii="Times New Roman" w:hAnsi="Times New Roman" w:cs="Times New Roman"/>
          <w:sz w:val="24"/>
          <w:szCs w:val="24"/>
        </w:rPr>
        <w:t>вые кислоты: классификация, строение, свойства. Природные биосистемы в хранении, воспроизведении и реализации генетической информации клетки. Системы контроля клеточного деления на уровне организма. Рак как сбой генетической пр</w:t>
      </w:r>
      <w:r w:rsidRPr="007B4A49">
        <w:rPr>
          <w:rFonts w:ascii="Times New Roman" w:hAnsi="Times New Roman" w:cs="Times New Roman"/>
          <w:sz w:val="24"/>
          <w:szCs w:val="24"/>
        </w:rPr>
        <w:t>о</w:t>
      </w:r>
      <w:r w:rsidRPr="007B4A49">
        <w:rPr>
          <w:rFonts w:ascii="Times New Roman" w:hAnsi="Times New Roman" w:cs="Times New Roman"/>
          <w:sz w:val="24"/>
          <w:szCs w:val="24"/>
        </w:rPr>
        <w:t>граммы клетки. Структура и функции белков. Функции, выполняемые белками, разнообразие аминоки</w:t>
      </w:r>
      <w:r w:rsidRPr="007B4A49">
        <w:rPr>
          <w:rFonts w:ascii="Times New Roman" w:hAnsi="Times New Roman" w:cs="Times New Roman"/>
          <w:sz w:val="24"/>
          <w:szCs w:val="24"/>
        </w:rPr>
        <w:t>с</w:t>
      </w:r>
      <w:r w:rsidRPr="007B4A49">
        <w:rPr>
          <w:rFonts w:ascii="Times New Roman" w:hAnsi="Times New Roman" w:cs="Times New Roman"/>
          <w:sz w:val="24"/>
          <w:szCs w:val="24"/>
        </w:rPr>
        <w:t>лот, входящих в состав белка. Уровни белковой организации, методы исследования ра</w:t>
      </w:r>
      <w:r w:rsidRPr="007B4A49">
        <w:rPr>
          <w:rFonts w:ascii="Times New Roman" w:hAnsi="Times New Roman" w:cs="Times New Roman"/>
          <w:sz w:val="24"/>
          <w:szCs w:val="24"/>
        </w:rPr>
        <w:t>з</w:t>
      </w:r>
      <w:r w:rsidRPr="007B4A49">
        <w:rPr>
          <w:rFonts w:ascii="Times New Roman" w:hAnsi="Times New Roman" w:cs="Times New Roman"/>
          <w:sz w:val="24"/>
          <w:szCs w:val="24"/>
        </w:rPr>
        <w:t xml:space="preserve">личных уровней организации белковой молекулы. Первичная структура белка, </w:t>
      </w:r>
      <w:proofErr w:type="spellStart"/>
      <w:r w:rsidRPr="007B4A49">
        <w:rPr>
          <w:rFonts w:ascii="Times New Roman" w:hAnsi="Times New Roman" w:cs="Times New Roman"/>
          <w:sz w:val="24"/>
          <w:szCs w:val="24"/>
        </w:rPr>
        <w:t>посттран</w:t>
      </w:r>
      <w:r w:rsidRPr="007B4A49">
        <w:rPr>
          <w:rFonts w:ascii="Times New Roman" w:hAnsi="Times New Roman" w:cs="Times New Roman"/>
          <w:sz w:val="24"/>
          <w:szCs w:val="24"/>
        </w:rPr>
        <w:t>с</w:t>
      </w:r>
      <w:r w:rsidRPr="007B4A49">
        <w:rPr>
          <w:rFonts w:ascii="Times New Roman" w:hAnsi="Times New Roman" w:cs="Times New Roman"/>
          <w:sz w:val="24"/>
          <w:szCs w:val="24"/>
        </w:rPr>
        <w:t>ляционные</w:t>
      </w:r>
      <w:proofErr w:type="spellEnd"/>
      <w:r w:rsidRPr="007B4A49">
        <w:rPr>
          <w:rFonts w:ascii="Times New Roman" w:hAnsi="Times New Roman" w:cs="Times New Roman"/>
          <w:sz w:val="24"/>
          <w:szCs w:val="24"/>
        </w:rPr>
        <w:t xml:space="preserve"> модификации. Вторичная и третичная структуры белка, проблемы правильн</w:t>
      </w:r>
      <w:r w:rsidRPr="007B4A49">
        <w:rPr>
          <w:rFonts w:ascii="Times New Roman" w:hAnsi="Times New Roman" w:cs="Times New Roman"/>
          <w:sz w:val="24"/>
          <w:szCs w:val="24"/>
        </w:rPr>
        <w:t>о</w:t>
      </w:r>
      <w:r w:rsidRPr="007B4A49">
        <w:rPr>
          <w:rFonts w:ascii="Times New Roman" w:hAnsi="Times New Roman" w:cs="Times New Roman"/>
          <w:sz w:val="24"/>
          <w:szCs w:val="24"/>
        </w:rPr>
        <w:t>го сворачивания белков, болезни, обусловленные неправильной упаковкой белка. Созд</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ние искусственных белков с «улучшенной» структурой. </w:t>
      </w:r>
      <w:bookmarkStart w:id="0" w:name="kirpichnikov"/>
      <w:proofErr w:type="spellStart"/>
      <w:r w:rsidRPr="007B4A49">
        <w:rPr>
          <w:rFonts w:ascii="Times New Roman" w:hAnsi="Times New Roman" w:cs="Times New Roman"/>
          <w:sz w:val="24"/>
          <w:szCs w:val="24"/>
        </w:rPr>
        <w:t>Митотехнология</w:t>
      </w:r>
      <w:proofErr w:type="spellEnd"/>
      <w:r w:rsidRPr="007B4A49">
        <w:rPr>
          <w:rFonts w:ascii="Times New Roman" w:hAnsi="Times New Roman" w:cs="Times New Roman"/>
          <w:sz w:val="24"/>
          <w:szCs w:val="24"/>
        </w:rPr>
        <w:t> - это метод, позволяющий доставлять требуемые вещес</w:t>
      </w:r>
      <w:r w:rsidRPr="007B4A49">
        <w:rPr>
          <w:rFonts w:ascii="Times New Roman" w:hAnsi="Times New Roman" w:cs="Times New Roman"/>
          <w:sz w:val="24"/>
          <w:szCs w:val="24"/>
        </w:rPr>
        <w:t>т</w:t>
      </w:r>
      <w:r w:rsidRPr="007B4A49">
        <w:rPr>
          <w:rFonts w:ascii="Times New Roman" w:hAnsi="Times New Roman" w:cs="Times New Roman"/>
          <w:sz w:val="24"/>
          <w:szCs w:val="24"/>
        </w:rPr>
        <w:t>ва в клетку с точностью до нескольких нанометров - во внутреннюю мембрану митохо</w:t>
      </w:r>
      <w:r w:rsidRPr="007B4A49">
        <w:rPr>
          <w:rFonts w:ascii="Times New Roman" w:hAnsi="Times New Roman" w:cs="Times New Roman"/>
          <w:sz w:val="24"/>
          <w:szCs w:val="24"/>
        </w:rPr>
        <w:t>н</w:t>
      </w:r>
      <w:r w:rsidRPr="007B4A49">
        <w:rPr>
          <w:rFonts w:ascii="Times New Roman" w:hAnsi="Times New Roman" w:cs="Times New Roman"/>
          <w:sz w:val="24"/>
          <w:szCs w:val="24"/>
        </w:rPr>
        <w:t xml:space="preserve">дрий. Метод позволяет конструировать лекарственные препараты на основе </w:t>
      </w:r>
      <w:proofErr w:type="spellStart"/>
      <w:r w:rsidRPr="007B4A49">
        <w:rPr>
          <w:rFonts w:ascii="Times New Roman" w:hAnsi="Times New Roman" w:cs="Times New Roman"/>
          <w:sz w:val="24"/>
          <w:szCs w:val="24"/>
        </w:rPr>
        <w:t>лип</w:t>
      </w:r>
      <w:r w:rsidRPr="007B4A49">
        <w:rPr>
          <w:rFonts w:ascii="Times New Roman" w:hAnsi="Times New Roman" w:cs="Times New Roman"/>
          <w:sz w:val="24"/>
          <w:szCs w:val="24"/>
        </w:rPr>
        <w:t>о</w:t>
      </w:r>
      <w:r w:rsidRPr="007B4A49">
        <w:rPr>
          <w:rFonts w:ascii="Times New Roman" w:hAnsi="Times New Roman" w:cs="Times New Roman"/>
          <w:sz w:val="24"/>
          <w:szCs w:val="24"/>
        </w:rPr>
        <w:t>фильных</w:t>
      </w:r>
      <w:proofErr w:type="spellEnd"/>
      <w:r w:rsidRPr="007B4A49">
        <w:rPr>
          <w:rFonts w:ascii="Times New Roman" w:hAnsi="Times New Roman" w:cs="Times New Roman"/>
          <w:sz w:val="24"/>
          <w:szCs w:val="24"/>
        </w:rPr>
        <w:t xml:space="preserve"> катионов. Разработка таких препаратов, а также исследование их физико-химических свойств и биологической активности имеют ряд уникальных особенностей. </w:t>
      </w:r>
      <w:proofErr w:type="spellStart"/>
      <w:r w:rsidRPr="007B4A49">
        <w:rPr>
          <w:rFonts w:ascii="Times New Roman" w:hAnsi="Times New Roman" w:cs="Times New Roman"/>
          <w:sz w:val="24"/>
          <w:szCs w:val="24"/>
        </w:rPr>
        <w:t>Биобез</w:t>
      </w:r>
      <w:r w:rsidRPr="007B4A49">
        <w:rPr>
          <w:rFonts w:ascii="Times New Roman" w:hAnsi="Times New Roman" w:cs="Times New Roman"/>
          <w:sz w:val="24"/>
          <w:szCs w:val="24"/>
        </w:rPr>
        <w:t>о</w:t>
      </w:r>
      <w:r w:rsidRPr="007B4A49">
        <w:rPr>
          <w:rFonts w:ascii="Times New Roman" w:hAnsi="Times New Roman" w:cs="Times New Roman"/>
          <w:sz w:val="24"/>
          <w:szCs w:val="24"/>
        </w:rPr>
        <w:t>пасность</w:t>
      </w:r>
      <w:proofErr w:type="spellEnd"/>
      <w:r w:rsidRPr="007B4A49">
        <w:rPr>
          <w:rFonts w:ascii="Times New Roman" w:hAnsi="Times New Roman" w:cs="Times New Roman"/>
          <w:sz w:val="24"/>
          <w:szCs w:val="24"/>
        </w:rPr>
        <w:t xml:space="preserve">. </w:t>
      </w:r>
      <w:bookmarkEnd w:id="0"/>
      <w:r w:rsidRPr="007B4A49">
        <w:rPr>
          <w:rFonts w:ascii="Times New Roman" w:hAnsi="Times New Roman" w:cs="Times New Roman"/>
          <w:sz w:val="24"/>
          <w:szCs w:val="24"/>
        </w:rPr>
        <w:t xml:space="preserve"> Физико-химические </w:t>
      </w:r>
      <w:r w:rsidRPr="007B4A49">
        <w:rPr>
          <w:rFonts w:ascii="Times New Roman" w:hAnsi="Times New Roman" w:cs="Times New Roman"/>
          <w:sz w:val="24"/>
          <w:szCs w:val="24"/>
        </w:rPr>
        <w:lastRenderedPageBreak/>
        <w:t>основы потенциальных рисков при производстве и испол</w:t>
      </w:r>
      <w:r w:rsidRPr="007B4A49">
        <w:rPr>
          <w:rFonts w:ascii="Times New Roman" w:hAnsi="Times New Roman" w:cs="Times New Roman"/>
          <w:sz w:val="24"/>
          <w:szCs w:val="24"/>
        </w:rPr>
        <w:t>ь</w:t>
      </w:r>
      <w:r w:rsidRPr="007B4A49">
        <w:rPr>
          <w:rFonts w:ascii="Times New Roman" w:hAnsi="Times New Roman" w:cs="Times New Roman"/>
          <w:sz w:val="24"/>
          <w:szCs w:val="24"/>
        </w:rPr>
        <w:t>зовании биоматериалов. Примеры токсического воздействия биоматериалов. Социальные и эт</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ческие аспекты </w:t>
      </w:r>
      <w:proofErr w:type="spellStart"/>
      <w:r w:rsidRPr="007B4A49">
        <w:rPr>
          <w:rFonts w:ascii="Times New Roman" w:hAnsi="Times New Roman" w:cs="Times New Roman"/>
          <w:sz w:val="24"/>
          <w:szCs w:val="24"/>
        </w:rPr>
        <w:t>биобезопасности</w:t>
      </w:r>
      <w:proofErr w:type="spellEnd"/>
      <w:r w:rsidRPr="007B4A49">
        <w:rPr>
          <w:rFonts w:ascii="Times New Roman" w:hAnsi="Times New Roman" w:cs="Times New Roman"/>
          <w:sz w:val="24"/>
          <w:szCs w:val="24"/>
        </w:rPr>
        <w:t>.</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4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Fonts w:ascii="Times New Roman" w:hAnsi="Times New Roman" w:cs="Times New Roman"/>
          <w:b/>
          <w:caps/>
          <w:sz w:val="24"/>
          <w:szCs w:val="24"/>
        </w:rPr>
      </w:pPr>
      <w:r w:rsidRPr="007B4A49">
        <w:rPr>
          <w:rFonts w:ascii="Times New Roman" w:hAnsi="Times New Roman" w:cs="Times New Roman"/>
          <w:b/>
          <w:caps/>
          <w:sz w:val="24"/>
          <w:szCs w:val="24"/>
        </w:rPr>
        <w:t>Фармакогнозия</w:t>
      </w:r>
    </w:p>
    <w:p w:rsidR="007B4A49" w:rsidRPr="007B4A49" w:rsidRDefault="007B4A49" w:rsidP="007B4A49">
      <w:pPr>
        <w:pStyle w:val="Default"/>
        <w:ind w:firstLine="709"/>
        <w:jc w:val="both"/>
      </w:pPr>
      <w:r w:rsidRPr="007B4A49">
        <w:rPr>
          <w:b/>
        </w:rPr>
        <w:t>Цель</w:t>
      </w:r>
      <w:r w:rsidRPr="007B4A49">
        <w:t xml:space="preserve"> освоения учебной дисциплины (модуля) фармакогнозия состоит изучение студентами ассортимента лекарственных растений и сырья, используемых в Российской Федерации, и овладение методами определения их подлинности и доброкачественности.</w:t>
      </w:r>
    </w:p>
    <w:p w:rsidR="007B4A49" w:rsidRPr="007B4A49" w:rsidRDefault="007B4A49" w:rsidP="007B4A49">
      <w:pPr>
        <w:pStyle w:val="Default"/>
        <w:ind w:firstLine="709"/>
        <w:jc w:val="both"/>
      </w:pPr>
      <w:r w:rsidRPr="007B4A49">
        <w:t xml:space="preserve">При этом </w:t>
      </w:r>
      <w:r w:rsidRPr="007B4A49">
        <w:rPr>
          <w:b/>
        </w:rPr>
        <w:t>задачами</w:t>
      </w:r>
      <w:r w:rsidRPr="007B4A49">
        <w:t xml:space="preserve"> дисциплины являются:</w:t>
      </w:r>
    </w:p>
    <w:p w:rsidR="007B4A49" w:rsidRPr="007B4A49" w:rsidRDefault="007B4A49" w:rsidP="007B4A49">
      <w:pPr>
        <w:pStyle w:val="Default"/>
        <w:ind w:firstLine="709"/>
        <w:jc w:val="both"/>
      </w:pPr>
      <w:r w:rsidRPr="007B4A49">
        <w:t xml:space="preserve">-Освоение методов макро-, микроскопического и товароведческого анализа, знание которых необходимо для практической деятельности будущего провизора; </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-Формирование у студентов умений и навыков пользоваться справочной литературой по фармакогнозии, нормативной документацией на лекарственное растительное сырьё. </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.Б30.</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Выпускник должен обладать следующими компетенциями:</w:t>
      </w:r>
    </w:p>
    <w:p w:rsidR="007B4A49" w:rsidRPr="007B4A49" w:rsidRDefault="007B4A49" w:rsidP="007B4A49">
      <w:pPr>
        <w:adjustRightInd w:val="0"/>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организации заготовки лекарственного растительного сырья с учетом рационального использования ресурсов лекарственных растений (ПК-5);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adjustRightInd w:val="0"/>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организации заготовки лекарственного растительного сырья с учетом рационального использования ресурсов лекарственных растений (ПК-17);</w:t>
      </w:r>
    </w:p>
    <w:p w:rsidR="007B4A49" w:rsidRPr="007B4A49" w:rsidRDefault="007B4A49" w:rsidP="007B4A49">
      <w:pPr>
        <w:adjustRightInd w:val="0"/>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организации контроля качества лекарственных средств в условиях фармацевтических организаций (ПК-18);</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анализу и публичному представлению научной фармацевтической информации (ПК-21);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проведении научных исследований (ПК-22);</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участию во внедрении новых методов и методик в сфере разработки, производства и обращения лекарственных средств (ПК-23).</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Фармакогнозия – фармацевтическая наука, изучающая лекарственные растения, лекарственное растительное сырье и некоторые продукты первичной переработки растительного и животного происхождения. Лекарственные растения изучаются как источники фармакологически активных веществ. Изучается их химический состав, биосинтез основных веществ, имеющих медицинское значение, динамику их образования в растениях, влияние факторов окружающей среды, фазы развития на процесс накоплениях их в растениях. Знание динамики накопления фармакологически активных веществ дает возможность регламентировать сроки и способы сбора, сушки и хранения лекарственного сырья. Фармакогнозия изучает лекарственные растения в природных условиях: выявляет места массового произрастания, устанавливает размеры зарослей, потенциальные и </w:t>
      </w:r>
      <w:proofErr w:type="spellStart"/>
      <w:r w:rsidRPr="007B4A49">
        <w:rPr>
          <w:rFonts w:ascii="Times New Roman" w:hAnsi="Times New Roman" w:cs="Times New Roman"/>
          <w:sz w:val="24"/>
          <w:szCs w:val="24"/>
        </w:rPr>
        <w:t>эксплутационные</w:t>
      </w:r>
      <w:proofErr w:type="spellEnd"/>
      <w:r w:rsidRPr="007B4A49">
        <w:rPr>
          <w:rFonts w:ascii="Times New Roman" w:hAnsi="Times New Roman" w:cs="Times New Roman"/>
          <w:sz w:val="24"/>
          <w:szCs w:val="24"/>
        </w:rPr>
        <w:t xml:space="preserve"> запасы, дает инструмент для ресурсных исследований. Фармакогнозия проводит нормирование и стандартизацию лекарственного сырья, с этой целью разрабатывает проекты нормативно-технической документации, разрабатывает и совершенствует методы определения подлинности и доброкачественности сырья. Фармакогнозия проводит изыскание  новых </w:t>
      </w:r>
      <w:r w:rsidRPr="007B4A49">
        <w:rPr>
          <w:rFonts w:ascii="Times New Roman" w:hAnsi="Times New Roman" w:cs="Times New Roman"/>
          <w:sz w:val="24"/>
          <w:szCs w:val="24"/>
        </w:rPr>
        <w:lastRenderedPageBreak/>
        <w:t>лекарственных средств растительного происхождения с целью создания более эффективных лекарственных препаратов.</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10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 экзамен</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Fonts w:ascii="Times New Roman" w:hAnsi="Times New Roman" w:cs="Times New Roman"/>
          <w:b/>
          <w:caps/>
          <w:sz w:val="24"/>
          <w:szCs w:val="24"/>
        </w:rPr>
      </w:pPr>
      <w:r w:rsidRPr="007B4A49">
        <w:rPr>
          <w:rFonts w:ascii="Times New Roman" w:hAnsi="Times New Roman" w:cs="Times New Roman"/>
          <w:b/>
          <w:caps/>
          <w:sz w:val="24"/>
          <w:szCs w:val="24"/>
        </w:rPr>
        <w:t>Фармацевтическая химия</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Цель</w:t>
      </w:r>
      <w:r w:rsidRPr="007B4A49">
        <w:rPr>
          <w:rFonts w:ascii="Times New Roman" w:hAnsi="Times New Roman" w:cs="Times New Roman"/>
          <w:sz w:val="24"/>
          <w:szCs w:val="24"/>
        </w:rPr>
        <w:t xml:space="preserve"> освоения фармацевтической химии сформировать у студентов профессиональное поведение и фармацевтическое мышление а также умения и </w:t>
      </w:r>
      <w:proofErr w:type="gramStart"/>
      <w:r w:rsidRPr="007B4A49">
        <w:rPr>
          <w:rFonts w:ascii="Times New Roman" w:hAnsi="Times New Roman" w:cs="Times New Roman"/>
          <w:sz w:val="24"/>
          <w:szCs w:val="24"/>
        </w:rPr>
        <w:t>навыки</w:t>
      </w:r>
      <w:proofErr w:type="gramEnd"/>
      <w:r w:rsidRPr="007B4A49">
        <w:rPr>
          <w:rFonts w:ascii="Times New Roman" w:hAnsi="Times New Roman" w:cs="Times New Roman"/>
          <w:sz w:val="24"/>
          <w:szCs w:val="24"/>
        </w:rPr>
        <w:t xml:space="preserve"> обеспечивающие осуществление стандартизации и контроля кач</w:t>
      </w:r>
      <w:r w:rsidRPr="007B4A49">
        <w:rPr>
          <w:rFonts w:ascii="Times New Roman" w:hAnsi="Times New Roman" w:cs="Times New Roman"/>
          <w:sz w:val="24"/>
          <w:szCs w:val="24"/>
        </w:rPr>
        <w:t>е</w:t>
      </w:r>
      <w:r w:rsidRPr="007B4A49">
        <w:rPr>
          <w:rFonts w:ascii="Times New Roman" w:hAnsi="Times New Roman" w:cs="Times New Roman"/>
          <w:sz w:val="24"/>
          <w:szCs w:val="24"/>
        </w:rPr>
        <w:t>ства лекарственных средств на стадиях разработки, изготовления, распределения, транспортировки и п</w:t>
      </w:r>
      <w:r w:rsidRPr="007B4A49">
        <w:rPr>
          <w:rFonts w:ascii="Times New Roman" w:hAnsi="Times New Roman" w:cs="Times New Roman"/>
          <w:sz w:val="24"/>
          <w:szCs w:val="24"/>
        </w:rPr>
        <w:t>о</w:t>
      </w:r>
      <w:r w:rsidRPr="007B4A49">
        <w:rPr>
          <w:rFonts w:ascii="Times New Roman" w:hAnsi="Times New Roman" w:cs="Times New Roman"/>
          <w:sz w:val="24"/>
          <w:szCs w:val="24"/>
        </w:rPr>
        <w:t>требления.</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При этом </w:t>
      </w:r>
      <w:r w:rsidRPr="007B4A49">
        <w:rPr>
          <w:rFonts w:ascii="Times New Roman" w:hAnsi="Times New Roman" w:cs="Times New Roman"/>
          <w:b/>
          <w:sz w:val="24"/>
          <w:szCs w:val="24"/>
        </w:rPr>
        <w:t>задачам</w:t>
      </w:r>
      <w:r w:rsidRPr="007B4A49">
        <w:rPr>
          <w:rFonts w:ascii="Times New Roman" w:hAnsi="Times New Roman" w:cs="Times New Roman"/>
          <w:b/>
          <w:i/>
          <w:sz w:val="24"/>
          <w:szCs w:val="24"/>
        </w:rPr>
        <w:t>и</w:t>
      </w:r>
      <w:r w:rsidRPr="007B4A49">
        <w:rPr>
          <w:rFonts w:ascii="Times New Roman" w:hAnsi="Times New Roman" w:cs="Times New Roman"/>
          <w:i/>
          <w:sz w:val="24"/>
          <w:szCs w:val="24"/>
        </w:rPr>
        <w:t xml:space="preserve"> </w:t>
      </w:r>
      <w:r w:rsidRPr="007B4A49">
        <w:rPr>
          <w:rFonts w:ascii="Times New Roman" w:hAnsi="Times New Roman" w:cs="Times New Roman"/>
          <w:sz w:val="24"/>
          <w:szCs w:val="24"/>
        </w:rPr>
        <w:t>дисциплины являются:</w:t>
      </w:r>
    </w:p>
    <w:p w:rsidR="007B4A49" w:rsidRPr="007B4A49" w:rsidRDefault="007B4A49" w:rsidP="007B4A49">
      <w:pPr>
        <w:pStyle w:val="af2"/>
        <w:tabs>
          <w:tab w:val="left" w:pos="180"/>
        </w:tabs>
        <w:ind w:firstLine="709"/>
        <w:jc w:val="both"/>
        <w:rPr>
          <w:rFonts w:cs="Times New Roman"/>
          <w:sz w:val="24"/>
          <w:szCs w:val="24"/>
        </w:rPr>
      </w:pPr>
      <w:r w:rsidRPr="007B4A49">
        <w:rPr>
          <w:rFonts w:cs="Times New Roman"/>
          <w:sz w:val="24"/>
          <w:szCs w:val="24"/>
        </w:rPr>
        <w:t xml:space="preserve">- </w:t>
      </w:r>
      <w:r w:rsidRPr="007B4A49">
        <w:rPr>
          <w:rFonts w:cs="Times New Roman"/>
          <w:color w:val="000000"/>
          <w:sz w:val="24"/>
          <w:szCs w:val="24"/>
        </w:rPr>
        <w:t xml:space="preserve">приобретение студентами знаний </w:t>
      </w:r>
      <w:r w:rsidRPr="007B4A49">
        <w:rPr>
          <w:rFonts w:cs="Times New Roman"/>
          <w:sz w:val="24"/>
          <w:szCs w:val="24"/>
        </w:rPr>
        <w:t>основного содержания, объектов и области исследования фармацевтич</w:t>
      </w:r>
      <w:r w:rsidRPr="007B4A49">
        <w:rPr>
          <w:rFonts w:cs="Times New Roman"/>
          <w:sz w:val="24"/>
          <w:szCs w:val="24"/>
        </w:rPr>
        <w:t>е</w:t>
      </w:r>
      <w:r w:rsidRPr="007B4A49">
        <w:rPr>
          <w:rFonts w:cs="Times New Roman"/>
          <w:sz w:val="24"/>
          <w:szCs w:val="24"/>
        </w:rPr>
        <w:t>ской     химии, номенклатуры и классификации лекарственных средств;</w:t>
      </w:r>
    </w:p>
    <w:p w:rsidR="007B4A49" w:rsidRPr="007B4A49" w:rsidRDefault="007B4A49" w:rsidP="007B4A49">
      <w:pPr>
        <w:pStyle w:val="af2"/>
        <w:tabs>
          <w:tab w:val="left" w:pos="180"/>
        </w:tabs>
        <w:ind w:firstLine="709"/>
        <w:jc w:val="both"/>
        <w:rPr>
          <w:rFonts w:cs="Times New Roman"/>
          <w:sz w:val="24"/>
          <w:szCs w:val="24"/>
        </w:rPr>
      </w:pPr>
      <w:r w:rsidRPr="007B4A49">
        <w:rPr>
          <w:rFonts w:cs="Times New Roman"/>
          <w:sz w:val="24"/>
          <w:szCs w:val="24"/>
        </w:rPr>
        <w:t>- основных этапов развития фармацевтической химии и предпосылок созд</w:t>
      </w:r>
      <w:r w:rsidRPr="007B4A49">
        <w:rPr>
          <w:rFonts w:cs="Times New Roman"/>
          <w:sz w:val="24"/>
          <w:szCs w:val="24"/>
        </w:rPr>
        <w:t>а</w:t>
      </w:r>
      <w:r w:rsidRPr="007B4A49">
        <w:rPr>
          <w:rFonts w:cs="Times New Roman"/>
          <w:sz w:val="24"/>
          <w:szCs w:val="24"/>
        </w:rPr>
        <w:t>ния новых лекарственных веществ;</w:t>
      </w:r>
    </w:p>
    <w:p w:rsidR="007B4A49" w:rsidRPr="007B4A49" w:rsidRDefault="007B4A49" w:rsidP="007B4A49">
      <w:pPr>
        <w:pStyle w:val="af2"/>
        <w:tabs>
          <w:tab w:val="left" w:pos="180"/>
          <w:tab w:val="left" w:pos="360"/>
          <w:tab w:val="left" w:pos="540"/>
          <w:tab w:val="left" w:pos="1260"/>
        </w:tabs>
        <w:ind w:firstLine="709"/>
        <w:jc w:val="both"/>
        <w:rPr>
          <w:rFonts w:cs="Times New Roman"/>
          <w:sz w:val="24"/>
          <w:szCs w:val="24"/>
        </w:rPr>
      </w:pPr>
      <w:r w:rsidRPr="007B4A49">
        <w:rPr>
          <w:rFonts w:cs="Times New Roman"/>
          <w:sz w:val="24"/>
          <w:szCs w:val="24"/>
        </w:rPr>
        <w:t>- источников и методов получения лекарственных веществ;</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государственных законов и положений, регламентирующих качество     л</w:t>
      </w:r>
      <w:r w:rsidRPr="007B4A49">
        <w:rPr>
          <w:rFonts w:cs="Times New Roman"/>
          <w:sz w:val="24"/>
          <w:szCs w:val="24"/>
        </w:rPr>
        <w:t>е</w:t>
      </w:r>
      <w:r w:rsidRPr="007B4A49">
        <w:rPr>
          <w:rFonts w:cs="Times New Roman"/>
          <w:sz w:val="24"/>
          <w:szCs w:val="24"/>
        </w:rPr>
        <w:t>карственных средств;</w:t>
      </w:r>
    </w:p>
    <w:p w:rsidR="007B4A49" w:rsidRPr="007B4A49" w:rsidRDefault="007B4A49" w:rsidP="007B4A49">
      <w:pPr>
        <w:pStyle w:val="af2"/>
        <w:tabs>
          <w:tab w:val="left" w:pos="180"/>
          <w:tab w:val="left" w:pos="360"/>
          <w:tab w:val="left" w:pos="540"/>
          <w:tab w:val="left" w:pos="1260"/>
        </w:tabs>
        <w:ind w:firstLine="709"/>
        <w:jc w:val="both"/>
        <w:rPr>
          <w:rFonts w:cs="Times New Roman"/>
          <w:sz w:val="24"/>
          <w:szCs w:val="24"/>
        </w:rPr>
      </w:pPr>
      <w:r w:rsidRPr="007B4A49">
        <w:rPr>
          <w:rFonts w:cs="Times New Roman"/>
          <w:sz w:val="24"/>
          <w:szCs w:val="24"/>
        </w:rPr>
        <w:t>- обеспечения качества лекарственных средств;</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современных методов фармацевтического анализа;</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общих принципов оценки качества лекарственных форм;</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стабильности и сроков годности лекарственных средств;</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анализа лекарственных веществ в биологических жидкостях;</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общей характеристики природных соединений, используемых в качестве лекарственных веществ;</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способов получения, идентификации, определения чистоты и количес</w:t>
      </w:r>
      <w:r w:rsidRPr="007B4A49">
        <w:rPr>
          <w:rFonts w:cs="Times New Roman"/>
          <w:sz w:val="24"/>
          <w:szCs w:val="24"/>
        </w:rPr>
        <w:t>т</w:t>
      </w:r>
      <w:r w:rsidRPr="007B4A49">
        <w:rPr>
          <w:rFonts w:cs="Times New Roman"/>
          <w:sz w:val="24"/>
          <w:szCs w:val="24"/>
        </w:rPr>
        <w:t>венного   содержания лекарственных веществ в соответствии с их ф</w:t>
      </w:r>
      <w:r w:rsidRPr="007B4A49">
        <w:rPr>
          <w:rFonts w:cs="Times New Roman"/>
          <w:sz w:val="24"/>
          <w:szCs w:val="24"/>
        </w:rPr>
        <w:t>и</w:t>
      </w:r>
      <w:r w:rsidRPr="007B4A49">
        <w:rPr>
          <w:rFonts w:cs="Times New Roman"/>
          <w:sz w:val="24"/>
          <w:szCs w:val="24"/>
        </w:rPr>
        <w:t>зико-химическими свойствами;</w:t>
      </w:r>
    </w:p>
    <w:p w:rsidR="007B4A49" w:rsidRPr="007B4A49" w:rsidRDefault="007B4A49" w:rsidP="007B4A49">
      <w:pPr>
        <w:pStyle w:val="af2"/>
        <w:tabs>
          <w:tab w:val="left" w:pos="180"/>
          <w:tab w:val="left" w:pos="1260"/>
        </w:tabs>
        <w:ind w:firstLine="709"/>
        <w:jc w:val="both"/>
        <w:rPr>
          <w:rFonts w:cs="Times New Roman"/>
          <w:sz w:val="24"/>
          <w:szCs w:val="24"/>
        </w:rPr>
      </w:pPr>
      <w:r w:rsidRPr="007B4A49">
        <w:rPr>
          <w:rFonts w:cs="Times New Roman"/>
          <w:sz w:val="24"/>
          <w:szCs w:val="24"/>
        </w:rPr>
        <w:t>- определение связи химической структуры и фармакологического де</w:t>
      </w:r>
      <w:r w:rsidRPr="007B4A49">
        <w:rPr>
          <w:rFonts w:cs="Times New Roman"/>
          <w:sz w:val="24"/>
          <w:szCs w:val="24"/>
        </w:rPr>
        <w:t>й</w:t>
      </w:r>
      <w:r w:rsidRPr="007B4A49">
        <w:rPr>
          <w:rFonts w:cs="Times New Roman"/>
          <w:sz w:val="24"/>
          <w:szCs w:val="24"/>
        </w:rPr>
        <w:t>ствия лекарственных препаратов;</w:t>
      </w:r>
    </w:p>
    <w:p w:rsidR="007B4A49" w:rsidRPr="007B4A49" w:rsidRDefault="007B4A49" w:rsidP="007B4A49">
      <w:pPr>
        <w:pStyle w:val="af2"/>
        <w:tabs>
          <w:tab w:val="left" w:pos="180"/>
          <w:tab w:val="left" w:pos="1260"/>
        </w:tabs>
        <w:ind w:firstLine="709"/>
        <w:jc w:val="both"/>
        <w:rPr>
          <w:rFonts w:cs="Times New Roman"/>
          <w:color w:val="505050"/>
          <w:sz w:val="24"/>
          <w:szCs w:val="24"/>
        </w:rPr>
      </w:pPr>
      <w:r w:rsidRPr="007B4A49">
        <w:rPr>
          <w:rFonts w:cs="Times New Roman"/>
          <w:sz w:val="24"/>
          <w:szCs w:val="24"/>
        </w:rPr>
        <w:t xml:space="preserve">- анализа готовых и </w:t>
      </w:r>
      <w:proofErr w:type="spellStart"/>
      <w:r w:rsidRPr="007B4A49">
        <w:rPr>
          <w:rFonts w:cs="Times New Roman"/>
          <w:sz w:val="24"/>
          <w:szCs w:val="24"/>
        </w:rPr>
        <w:t>экстемпоральных</w:t>
      </w:r>
      <w:proofErr w:type="spellEnd"/>
      <w:r w:rsidRPr="007B4A49">
        <w:rPr>
          <w:rFonts w:cs="Times New Roman"/>
          <w:sz w:val="24"/>
          <w:szCs w:val="24"/>
        </w:rPr>
        <w:t xml:space="preserve"> лекарственных форм</w:t>
      </w:r>
      <w:r w:rsidRPr="007B4A49">
        <w:rPr>
          <w:rFonts w:cs="Times New Roman"/>
          <w:color w:val="505050"/>
          <w:sz w:val="24"/>
          <w:szCs w:val="24"/>
        </w:rPr>
        <w:t>;</w:t>
      </w:r>
    </w:p>
    <w:p w:rsidR="007B4A49" w:rsidRPr="007B4A49" w:rsidRDefault="007B4A49" w:rsidP="007B4A49">
      <w:pPr>
        <w:pStyle w:val="af2"/>
        <w:tabs>
          <w:tab w:val="left" w:pos="180"/>
          <w:tab w:val="left" w:pos="1260"/>
        </w:tabs>
        <w:ind w:firstLine="709"/>
        <w:jc w:val="both"/>
        <w:rPr>
          <w:rFonts w:cs="Times New Roman"/>
          <w:sz w:val="24"/>
          <w:szCs w:val="24"/>
        </w:rPr>
      </w:pPr>
      <w:r w:rsidRPr="007B4A49">
        <w:rPr>
          <w:rFonts w:cs="Times New Roman"/>
          <w:color w:val="000000"/>
          <w:sz w:val="24"/>
          <w:szCs w:val="24"/>
        </w:rPr>
        <w:t>- формирование у студента навыков общения с коллективом.</w:t>
      </w:r>
    </w:p>
    <w:p w:rsidR="007B4A49" w:rsidRPr="007B4A49" w:rsidRDefault="007B4A49" w:rsidP="007B4A49">
      <w:pPr>
        <w:widowControl w:val="0"/>
        <w:tabs>
          <w:tab w:val="left" w:pos="0"/>
          <w:tab w:val="left" w:pos="993"/>
          <w:tab w:val="right" w:leader="underscore" w:pos="9639"/>
        </w:tabs>
        <w:spacing w:after="0"/>
        <w:ind w:firstLine="53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 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.Б31.</w:t>
      </w:r>
    </w:p>
    <w:p w:rsidR="007B4A49" w:rsidRPr="007B4A49" w:rsidRDefault="007B4A49" w:rsidP="007B4A49">
      <w:pPr>
        <w:widowControl w:val="0"/>
        <w:tabs>
          <w:tab w:val="left" w:pos="0"/>
          <w:tab w:val="left" w:pos="993"/>
          <w:tab w:val="right" w:leader="underscore" w:pos="9639"/>
        </w:tabs>
        <w:spacing w:after="0"/>
        <w:ind w:firstLine="539"/>
        <w:jc w:val="both"/>
        <w:rPr>
          <w:rFonts w:ascii="Times New Roman" w:hAnsi="Times New Roman" w:cs="Times New Roman"/>
          <w:sz w:val="24"/>
          <w:szCs w:val="24"/>
        </w:rPr>
      </w:pPr>
      <w:r w:rsidRPr="007B4A49">
        <w:rPr>
          <w:rFonts w:ascii="Times New Roman" w:hAnsi="Times New Roman" w:cs="Times New Roman"/>
          <w:sz w:val="24"/>
          <w:szCs w:val="24"/>
        </w:rPr>
        <w:t>Изучение данной учебной дисциплины направлено на формирование у обучающихся следующих общекультурных (ОК) и профессиональных (ПК) компетенций:</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обеспечению контроля качества лекарственных средств в условиях фармацевтических организаций (ПК-1);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организации контроля качества лекарственных средств в условиях фармацевтических организаций (ПК-18);</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проведении научных исследований (ПК-22);</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участию во внедрении новых методов и методик в сфере разработки, производства и обращения лекарственных средств (ПК-23).</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sz w:val="24"/>
          <w:szCs w:val="24"/>
        </w:rPr>
        <w:t>. Вводная лекция. Предмет фармацевтич</w:t>
      </w:r>
      <w:r w:rsidRPr="007B4A49">
        <w:rPr>
          <w:rFonts w:ascii="Times New Roman" w:hAnsi="Times New Roman" w:cs="Times New Roman"/>
          <w:sz w:val="24"/>
          <w:szCs w:val="24"/>
        </w:rPr>
        <w:t>е</w:t>
      </w:r>
      <w:r w:rsidRPr="007B4A49">
        <w:rPr>
          <w:rFonts w:ascii="Times New Roman" w:hAnsi="Times New Roman" w:cs="Times New Roman"/>
          <w:sz w:val="24"/>
          <w:szCs w:val="24"/>
        </w:rPr>
        <w:t>ской химии. Фармацевтический анализ. Фармацевтическая химия как наука. 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ласти исследования фармацевтической химии. Основные этапы развития фармацевтической химии и </w:t>
      </w:r>
      <w:r w:rsidRPr="007B4A49">
        <w:rPr>
          <w:rFonts w:ascii="Times New Roman" w:hAnsi="Times New Roman" w:cs="Times New Roman"/>
          <w:sz w:val="24"/>
          <w:szCs w:val="24"/>
        </w:rPr>
        <w:lastRenderedPageBreak/>
        <w:t>предпосылки создания новых лекарственных средств. Источники и методы получения лекарственных веществ.  Фармацевтический анализ: ос</w:t>
      </w:r>
      <w:r w:rsidRPr="007B4A49">
        <w:rPr>
          <w:rFonts w:ascii="Times New Roman" w:hAnsi="Times New Roman" w:cs="Times New Roman"/>
          <w:sz w:val="24"/>
          <w:szCs w:val="24"/>
        </w:rPr>
        <w:t>о</w:t>
      </w:r>
      <w:r w:rsidRPr="007B4A49">
        <w:rPr>
          <w:rFonts w:ascii="Times New Roman" w:hAnsi="Times New Roman" w:cs="Times New Roman"/>
          <w:sz w:val="24"/>
          <w:szCs w:val="24"/>
        </w:rPr>
        <w:t>бенности, виды анализа, этапы. Нормативная документация. Расчеты в фарм</w:t>
      </w:r>
      <w:r w:rsidRPr="007B4A49">
        <w:rPr>
          <w:rFonts w:ascii="Times New Roman" w:hAnsi="Times New Roman" w:cs="Times New Roman"/>
          <w:sz w:val="24"/>
          <w:szCs w:val="24"/>
        </w:rPr>
        <w:t>а</w:t>
      </w:r>
      <w:r w:rsidRPr="007B4A49">
        <w:rPr>
          <w:rFonts w:ascii="Times New Roman" w:hAnsi="Times New Roman" w:cs="Times New Roman"/>
          <w:sz w:val="24"/>
          <w:szCs w:val="24"/>
        </w:rPr>
        <w:t>цевтическом анализе. Государственные законы и положения, регламентирующие качество лекарственных средств. Изучает порядок оказания лекарственной помощи; производство и качество лекарственных средств; «Федеральный закон о лекарственных средствах». Обеспечение качества лекарственных средств. Общие принципы оценки качества лекарственных форм.  Стабильность и сроки годности лекарственных средств. Природа и характер примесей, общие и частные методы их обнаружения. Приемы установления пределов допустимых примесей (</w:t>
      </w:r>
      <w:proofErr w:type="gramStart"/>
      <w:r w:rsidRPr="007B4A49">
        <w:rPr>
          <w:rFonts w:ascii="Times New Roman" w:hAnsi="Times New Roman" w:cs="Times New Roman"/>
          <w:sz w:val="24"/>
          <w:szCs w:val="24"/>
        </w:rPr>
        <w:t>эталонный</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безэталонный</w:t>
      </w:r>
      <w:proofErr w:type="spellEnd"/>
      <w:r w:rsidRPr="007B4A49">
        <w:rPr>
          <w:rFonts w:ascii="Times New Roman" w:hAnsi="Times New Roman" w:cs="Times New Roman"/>
          <w:sz w:val="24"/>
          <w:szCs w:val="24"/>
        </w:rPr>
        <w:t xml:space="preserve"> способы). Соединения галогенов, характеристика химических свойств.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Галогениды щелочных металлов: натрия и калия хлориды, бромиды, йодиды; н</w:t>
      </w:r>
      <w:r w:rsidRPr="007B4A49">
        <w:rPr>
          <w:rFonts w:ascii="Times New Roman" w:hAnsi="Times New Roman" w:cs="Times New Roman"/>
          <w:sz w:val="24"/>
          <w:szCs w:val="24"/>
        </w:rPr>
        <w:t>а</w:t>
      </w:r>
      <w:r w:rsidRPr="007B4A49">
        <w:rPr>
          <w:rFonts w:ascii="Times New Roman" w:hAnsi="Times New Roman" w:cs="Times New Roman"/>
          <w:sz w:val="24"/>
          <w:szCs w:val="24"/>
        </w:rPr>
        <w:t>трия фторид. Методы получения. Физ</w:t>
      </w:r>
      <w:r w:rsidRPr="007B4A49">
        <w:rPr>
          <w:rFonts w:ascii="Times New Roman" w:hAnsi="Times New Roman" w:cs="Times New Roman"/>
          <w:sz w:val="24"/>
          <w:szCs w:val="24"/>
        </w:rPr>
        <w:t>и</w:t>
      </w:r>
      <w:r w:rsidRPr="007B4A49">
        <w:rPr>
          <w:rFonts w:ascii="Times New Roman" w:hAnsi="Times New Roman" w:cs="Times New Roman"/>
          <w:sz w:val="24"/>
          <w:szCs w:val="24"/>
        </w:rPr>
        <w:t>ческие свойства, общие фармакопейные и возможные реакции подлинности, мет</w:t>
      </w:r>
      <w:r w:rsidRPr="007B4A49">
        <w:rPr>
          <w:rFonts w:ascii="Times New Roman" w:hAnsi="Times New Roman" w:cs="Times New Roman"/>
          <w:sz w:val="24"/>
          <w:szCs w:val="24"/>
        </w:rPr>
        <w:t>о</w:t>
      </w:r>
      <w:r w:rsidRPr="007B4A49">
        <w:rPr>
          <w:rFonts w:ascii="Times New Roman" w:hAnsi="Times New Roman" w:cs="Times New Roman"/>
          <w:sz w:val="24"/>
          <w:szCs w:val="24"/>
        </w:rPr>
        <w:t>ды количественного анализа, условия хранения, применение.</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Йод и его спиртовые растворы. Способ получения йода, анализ, условия хран</w:t>
      </w:r>
      <w:r w:rsidRPr="007B4A49">
        <w:rPr>
          <w:rFonts w:ascii="Times New Roman" w:hAnsi="Times New Roman" w:cs="Times New Roman"/>
          <w:sz w:val="24"/>
          <w:szCs w:val="24"/>
        </w:rPr>
        <w:t>е</w:t>
      </w:r>
      <w:r w:rsidRPr="007B4A49">
        <w:rPr>
          <w:rFonts w:ascii="Times New Roman" w:hAnsi="Times New Roman" w:cs="Times New Roman"/>
          <w:sz w:val="24"/>
          <w:szCs w:val="24"/>
        </w:rPr>
        <w:t>ния и применение. Особенности фармацевтического анализа спиртовых раств</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ров йода 5% и 10%, раствора </w:t>
      </w:r>
      <w:proofErr w:type="spellStart"/>
      <w:r w:rsidRPr="007B4A49">
        <w:rPr>
          <w:rFonts w:ascii="Times New Roman" w:hAnsi="Times New Roman" w:cs="Times New Roman"/>
          <w:sz w:val="24"/>
          <w:szCs w:val="24"/>
        </w:rPr>
        <w:t>Люголя</w:t>
      </w:r>
      <w:proofErr w:type="spellEnd"/>
      <w:r w:rsidRPr="007B4A49">
        <w:rPr>
          <w:rFonts w:ascii="Times New Roman" w:hAnsi="Times New Roman" w:cs="Times New Roman"/>
          <w:sz w:val="24"/>
          <w:szCs w:val="24"/>
        </w:rPr>
        <w:t>. Кислота хлористоводородная и кислота хлористоводородная разведенная. Способ получения, анализ, условия хранения и применение. Особенности анализа ра</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творов кислоты хлористоводородной для внутреннего употребления. Шестая группа Периодической системы элементов. Кислород. Вода очищенная и вода для инъекций. Лекарственные препараты водорода перекиси. Натрия тиосульфат. Пятая группа ПСЭ. Натрия нитрит. Висмута нитрат основной. Четвертая группа ПСЭ. Карбонаты и гидрокарбонаты: натрия гидрокарбонат, лития карбонат. Третья группа ПСЭ. Соединения бора: кислота борная, натрия </w:t>
      </w:r>
      <w:proofErr w:type="spellStart"/>
      <w:r w:rsidRPr="007B4A49">
        <w:rPr>
          <w:rFonts w:ascii="Times New Roman" w:hAnsi="Times New Roman" w:cs="Times New Roman"/>
          <w:sz w:val="24"/>
          <w:szCs w:val="24"/>
        </w:rPr>
        <w:t>тетраборат</w:t>
      </w:r>
      <w:proofErr w:type="spellEnd"/>
      <w:r w:rsidRPr="007B4A49">
        <w:rPr>
          <w:rFonts w:ascii="Times New Roman" w:hAnsi="Times New Roman" w:cs="Times New Roman"/>
          <w:sz w:val="24"/>
          <w:szCs w:val="24"/>
        </w:rPr>
        <w:t xml:space="preserve">. Соединения алюминия (алюминия </w:t>
      </w:r>
      <w:proofErr w:type="spellStart"/>
      <w:r w:rsidRPr="007B4A49">
        <w:rPr>
          <w:rFonts w:ascii="Times New Roman" w:hAnsi="Times New Roman" w:cs="Times New Roman"/>
          <w:sz w:val="24"/>
          <w:szCs w:val="24"/>
        </w:rPr>
        <w:t>гидроксид</w:t>
      </w:r>
      <w:proofErr w:type="spellEnd"/>
      <w:r w:rsidRPr="007B4A49">
        <w:rPr>
          <w:rFonts w:ascii="Times New Roman" w:hAnsi="Times New Roman" w:cs="Times New Roman"/>
          <w:sz w:val="24"/>
          <w:szCs w:val="24"/>
        </w:rPr>
        <w:t>). Вторая группа ПСЭ. Соединения магния (магния оксид, магния сульфат). Соединения кальция (кальция хлорид). Соединения бария (бария сульфат для спектроскопии). Соединения цинка (цинка оксид, цинка сульфат). Первая группа ПСЭ. Соединения меди (меди (</w:t>
      </w:r>
      <w:r w:rsidRPr="007B4A49">
        <w:rPr>
          <w:rFonts w:ascii="Times New Roman" w:hAnsi="Times New Roman" w:cs="Times New Roman"/>
          <w:sz w:val="24"/>
          <w:szCs w:val="24"/>
          <w:lang w:val="en-US"/>
        </w:rPr>
        <w:t>II</w:t>
      </w:r>
      <w:r w:rsidRPr="007B4A49">
        <w:rPr>
          <w:rFonts w:ascii="Times New Roman" w:hAnsi="Times New Roman" w:cs="Times New Roman"/>
          <w:sz w:val="24"/>
          <w:szCs w:val="24"/>
        </w:rPr>
        <w:t xml:space="preserve">) сульфат). Соединения серебра (серебра нитрат, колларгол, протаргол). Восьмая группа ПСЭ. </w:t>
      </w:r>
      <w:proofErr w:type="gramStart"/>
      <w:r w:rsidRPr="007B4A49">
        <w:rPr>
          <w:rFonts w:ascii="Times New Roman" w:hAnsi="Times New Roman" w:cs="Times New Roman"/>
          <w:sz w:val="24"/>
          <w:szCs w:val="24"/>
        </w:rPr>
        <w:t xml:space="preserve">Лекарственные вещества железа и его соединений (железа </w:t>
      </w:r>
      <w:r w:rsidRPr="007B4A49">
        <w:rPr>
          <w:rFonts w:ascii="Times New Roman" w:hAnsi="Times New Roman" w:cs="Times New Roman"/>
          <w:sz w:val="24"/>
          <w:szCs w:val="24"/>
          <w:lang w:val="en-US"/>
        </w:rPr>
        <w:t>II</w:t>
      </w:r>
      <w:r w:rsidRPr="007B4A49">
        <w:rPr>
          <w:rFonts w:ascii="Times New Roman" w:hAnsi="Times New Roman" w:cs="Times New Roman"/>
          <w:sz w:val="24"/>
          <w:szCs w:val="24"/>
        </w:rPr>
        <w:t>) сульфат).</w:t>
      </w:r>
      <w:proofErr w:type="gramEnd"/>
      <w:r w:rsidRPr="007B4A49">
        <w:rPr>
          <w:rFonts w:ascii="Times New Roman" w:hAnsi="Times New Roman" w:cs="Times New Roman"/>
          <w:sz w:val="24"/>
          <w:szCs w:val="24"/>
        </w:rPr>
        <w:t xml:space="preserve"> Комплексные соединения платины (платин, </w:t>
      </w:r>
      <w:proofErr w:type="spellStart"/>
      <w:r w:rsidRPr="007B4A49">
        <w:rPr>
          <w:rFonts w:ascii="Times New Roman" w:hAnsi="Times New Roman" w:cs="Times New Roman"/>
          <w:sz w:val="24"/>
          <w:szCs w:val="24"/>
        </w:rPr>
        <w:t>цисплатин</w:t>
      </w:r>
      <w:proofErr w:type="spellEnd"/>
      <w:r w:rsidRPr="007B4A49">
        <w:rPr>
          <w:rFonts w:ascii="Times New Roman" w:hAnsi="Times New Roman" w:cs="Times New Roman"/>
          <w:sz w:val="24"/>
          <w:szCs w:val="24"/>
        </w:rPr>
        <w:t>). Комплексные соединения гадолиния (</w:t>
      </w:r>
      <w:proofErr w:type="spellStart"/>
      <w:r w:rsidRPr="007B4A49">
        <w:rPr>
          <w:rFonts w:ascii="Times New Roman" w:hAnsi="Times New Roman" w:cs="Times New Roman"/>
          <w:sz w:val="24"/>
          <w:szCs w:val="24"/>
        </w:rPr>
        <w:t>магневист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омнискан</w:t>
      </w:r>
      <w:proofErr w:type="spellEnd"/>
      <w:r w:rsidRPr="007B4A49">
        <w:rPr>
          <w:rFonts w:ascii="Times New Roman" w:hAnsi="Times New Roman" w:cs="Times New Roman"/>
          <w:sz w:val="24"/>
          <w:szCs w:val="24"/>
        </w:rPr>
        <w:t xml:space="preserve">). Лекарственные препараты, содержащие радиоактивные изотопы. Предпосылки применения </w:t>
      </w:r>
      <w:proofErr w:type="spellStart"/>
      <w:r w:rsidRPr="007B4A49">
        <w:rPr>
          <w:rFonts w:ascii="Times New Roman" w:hAnsi="Times New Roman" w:cs="Times New Roman"/>
          <w:sz w:val="24"/>
          <w:szCs w:val="24"/>
        </w:rPr>
        <w:t>радиофармацевтических</w:t>
      </w:r>
      <w:proofErr w:type="spellEnd"/>
      <w:r w:rsidRPr="007B4A49">
        <w:rPr>
          <w:rFonts w:ascii="Times New Roman" w:hAnsi="Times New Roman" w:cs="Times New Roman"/>
          <w:sz w:val="24"/>
          <w:szCs w:val="24"/>
        </w:rPr>
        <w:t xml:space="preserve"> препаратов в медицине. Единицы измерения и константы, терминология. Особенности стандартизации </w:t>
      </w:r>
      <w:proofErr w:type="spellStart"/>
      <w:r w:rsidRPr="007B4A49">
        <w:rPr>
          <w:rFonts w:ascii="Times New Roman" w:hAnsi="Times New Roman" w:cs="Times New Roman"/>
          <w:sz w:val="24"/>
          <w:szCs w:val="24"/>
        </w:rPr>
        <w:t>радиофармацевтических</w:t>
      </w:r>
      <w:proofErr w:type="spellEnd"/>
      <w:r w:rsidRPr="007B4A49">
        <w:rPr>
          <w:rFonts w:ascii="Times New Roman" w:hAnsi="Times New Roman" w:cs="Times New Roman"/>
          <w:sz w:val="24"/>
          <w:szCs w:val="24"/>
        </w:rPr>
        <w:t xml:space="preserve"> препаратов. Меры предосторожности, хранение, сроки годности. Современные методы фармацевтического анализа.  Оптические методы: У</w:t>
      </w:r>
      <w:proofErr w:type="gramStart"/>
      <w:r w:rsidRPr="007B4A49">
        <w:rPr>
          <w:rFonts w:ascii="Times New Roman" w:hAnsi="Times New Roman" w:cs="Times New Roman"/>
          <w:sz w:val="24"/>
          <w:szCs w:val="24"/>
        </w:rPr>
        <w:t>Ф-</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ИК-спектрофотометрия</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фотоэлектроколориметрия</w:t>
      </w:r>
      <w:proofErr w:type="spellEnd"/>
      <w:r w:rsidRPr="007B4A49">
        <w:rPr>
          <w:rFonts w:ascii="Times New Roman" w:hAnsi="Times New Roman" w:cs="Times New Roman"/>
          <w:sz w:val="24"/>
          <w:szCs w:val="24"/>
        </w:rPr>
        <w:t xml:space="preserve">, ЯМР- и </w:t>
      </w:r>
      <w:proofErr w:type="spellStart"/>
      <w:r w:rsidRPr="007B4A49">
        <w:rPr>
          <w:rFonts w:ascii="Times New Roman" w:hAnsi="Times New Roman" w:cs="Times New Roman"/>
          <w:sz w:val="24"/>
          <w:szCs w:val="24"/>
        </w:rPr>
        <w:t>ПМР-спектроскопия</w:t>
      </w:r>
      <w:proofErr w:type="spellEnd"/>
      <w:r w:rsidRPr="007B4A49">
        <w:rPr>
          <w:rFonts w:ascii="Times New Roman" w:hAnsi="Times New Roman" w:cs="Times New Roman"/>
          <w:sz w:val="24"/>
          <w:szCs w:val="24"/>
        </w:rPr>
        <w:t xml:space="preserve">, рефрактометрия, </w:t>
      </w:r>
      <w:proofErr w:type="spellStart"/>
      <w:r w:rsidRPr="007B4A49">
        <w:rPr>
          <w:rFonts w:ascii="Times New Roman" w:hAnsi="Times New Roman" w:cs="Times New Roman"/>
          <w:sz w:val="24"/>
          <w:szCs w:val="24"/>
        </w:rPr>
        <w:t>поляриметрия</w:t>
      </w:r>
      <w:proofErr w:type="spellEnd"/>
      <w:r w:rsidRPr="007B4A49">
        <w:rPr>
          <w:rFonts w:ascii="Times New Roman" w:hAnsi="Times New Roman" w:cs="Times New Roman"/>
          <w:sz w:val="24"/>
          <w:szCs w:val="24"/>
        </w:rPr>
        <w:t xml:space="preserve">, газо-жидкостная хроматография, высокоэффективная жидкостная хроматография, капиллярный зонный электрофорез, нефелометрия и др. Методы, основанные на термодинамических свойствах веществ: термографические, метод фазовой растворимости и др. Современные тенденции в развитии фармацевтического анализа. Сочетание экстракционных, </w:t>
      </w:r>
      <w:proofErr w:type="spellStart"/>
      <w:r w:rsidRPr="007B4A49">
        <w:rPr>
          <w:rFonts w:ascii="Times New Roman" w:hAnsi="Times New Roman" w:cs="Times New Roman"/>
          <w:sz w:val="24"/>
          <w:szCs w:val="24"/>
        </w:rPr>
        <w:t>хроматографических</w:t>
      </w:r>
      <w:proofErr w:type="spellEnd"/>
      <w:r w:rsidRPr="007B4A49">
        <w:rPr>
          <w:rFonts w:ascii="Times New Roman" w:hAnsi="Times New Roman" w:cs="Times New Roman"/>
          <w:sz w:val="24"/>
          <w:szCs w:val="24"/>
        </w:rPr>
        <w:t xml:space="preserve"> и оптических методов в анализе лекарственных форм. Органические лекарственные вещества. </w:t>
      </w:r>
      <w:proofErr w:type="spellStart"/>
      <w:r w:rsidRPr="007B4A49">
        <w:rPr>
          <w:rFonts w:ascii="Times New Roman" w:hAnsi="Times New Roman" w:cs="Times New Roman"/>
          <w:sz w:val="24"/>
          <w:szCs w:val="24"/>
        </w:rPr>
        <w:t>Галогеналканы</w:t>
      </w:r>
      <w:proofErr w:type="spellEnd"/>
      <w:r w:rsidRPr="007B4A49">
        <w:rPr>
          <w:rFonts w:ascii="Times New Roman" w:hAnsi="Times New Roman" w:cs="Times New Roman"/>
          <w:sz w:val="24"/>
          <w:szCs w:val="24"/>
        </w:rPr>
        <w:t>, спирты и их производные. Классификация органических лекарственных средств. Особенности фармацевтического анализа органически лекарственных веществ: элементный, функци</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нальный и молекулярный анализ. </w:t>
      </w:r>
      <w:proofErr w:type="gramStart"/>
      <w:r w:rsidRPr="007B4A49">
        <w:rPr>
          <w:rFonts w:ascii="Times New Roman" w:hAnsi="Times New Roman" w:cs="Times New Roman"/>
          <w:sz w:val="24"/>
          <w:szCs w:val="24"/>
        </w:rPr>
        <w:t>Галогенпроизводные</w:t>
      </w:r>
      <w:proofErr w:type="gramEnd"/>
      <w:r w:rsidRPr="007B4A49">
        <w:rPr>
          <w:rFonts w:ascii="Times New Roman" w:hAnsi="Times New Roman" w:cs="Times New Roman"/>
          <w:sz w:val="24"/>
          <w:szCs w:val="24"/>
        </w:rPr>
        <w:t xml:space="preserve"> ациклических </w:t>
      </w:r>
      <w:proofErr w:type="spellStart"/>
      <w:r w:rsidRPr="007B4A49">
        <w:rPr>
          <w:rFonts w:ascii="Times New Roman" w:hAnsi="Times New Roman" w:cs="Times New Roman"/>
          <w:sz w:val="24"/>
          <w:szCs w:val="24"/>
        </w:rPr>
        <w:t>алканов</w:t>
      </w:r>
      <w:proofErr w:type="spellEnd"/>
      <w:r w:rsidRPr="007B4A49">
        <w:rPr>
          <w:rFonts w:ascii="Times New Roman" w:hAnsi="Times New Roman" w:cs="Times New Roman"/>
          <w:sz w:val="24"/>
          <w:szCs w:val="24"/>
        </w:rPr>
        <w:t xml:space="preserve">: хлорэтил, </w:t>
      </w:r>
      <w:proofErr w:type="spellStart"/>
      <w:r w:rsidRPr="007B4A49">
        <w:rPr>
          <w:rFonts w:ascii="Times New Roman" w:hAnsi="Times New Roman" w:cs="Times New Roman"/>
          <w:sz w:val="24"/>
          <w:szCs w:val="24"/>
        </w:rPr>
        <w:t>галотан</w:t>
      </w:r>
      <w:proofErr w:type="spellEnd"/>
      <w:r w:rsidRPr="007B4A49">
        <w:rPr>
          <w:rFonts w:ascii="Times New Roman" w:hAnsi="Times New Roman" w:cs="Times New Roman"/>
          <w:sz w:val="24"/>
          <w:szCs w:val="24"/>
        </w:rPr>
        <w:t xml:space="preserve"> (фторотан). Функциональный анализ </w:t>
      </w:r>
      <w:r w:rsidRPr="007B4A49">
        <w:rPr>
          <w:rFonts w:ascii="Times New Roman" w:hAnsi="Times New Roman" w:cs="Times New Roman"/>
          <w:sz w:val="24"/>
          <w:szCs w:val="24"/>
        </w:rPr>
        <w:lastRenderedPageBreak/>
        <w:t>органически связа</w:t>
      </w:r>
      <w:r w:rsidRPr="007B4A49">
        <w:rPr>
          <w:rFonts w:ascii="Times New Roman" w:hAnsi="Times New Roman" w:cs="Times New Roman"/>
          <w:sz w:val="24"/>
          <w:szCs w:val="24"/>
        </w:rPr>
        <w:t>н</w:t>
      </w:r>
      <w:r w:rsidRPr="007B4A49">
        <w:rPr>
          <w:rFonts w:ascii="Times New Roman" w:hAnsi="Times New Roman" w:cs="Times New Roman"/>
          <w:sz w:val="24"/>
          <w:szCs w:val="24"/>
        </w:rPr>
        <w:t xml:space="preserve">ного галогена. Общие и частные методы анализа </w:t>
      </w:r>
      <w:proofErr w:type="spellStart"/>
      <w:r w:rsidRPr="007B4A49">
        <w:rPr>
          <w:rFonts w:ascii="Times New Roman" w:hAnsi="Times New Roman" w:cs="Times New Roman"/>
          <w:sz w:val="24"/>
          <w:szCs w:val="24"/>
        </w:rPr>
        <w:t>галогеналканов</w:t>
      </w:r>
      <w:proofErr w:type="spellEnd"/>
      <w:r w:rsidRPr="007B4A49">
        <w:rPr>
          <w:rFonts w:ascii="Times New Roman" w:hAnsi="Times New Roman" w:cs="Times New Roman"/>
          <w:sz w:val="24"/>
          <w:szCs w:val="24"/>
        </w:rPr>
        <w:t>, условия хран</w:t>
      </w:r>
      <w:r w:rsidRPr="007B4A49">
        <w:rPr>
          <w:rFonts w:ascii="Times New Roman" w:hAnsi="Times New Roman" w:cs="Times New Roman"/>
          <w:sz w:val="24"/>
          <w:szCs w:val="24"/>
        </w:rPr>
        <w:t>е</w:t>
      </w:r>
      <w:r w:rsidRPr="007B4A49">
        <w:rPr>
          <w:rFonts w:ascii="Times New Roman" w:hAnsi="Times New Roman" w:cs="Times New Roman"/>
          <w:sz w:val="24"/>
          <w:szCs w:val="24"/>
        </w:rPr>
        <w:t>ния, применение.</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Спирты и их эфиры: спирт этиловый, </w:t>
      </w:r>
      <w:proofErr w:type="spellStart"/>
      <w:r w:rsidRPr="007B4A49">
        <w:rPr>
          <w:rFonts w:ascii="Times New Roman" w:hAnsi="Times New Roman" w:cs="Times New Roman"/>
          <w:sz w:val="24"/>
          <w:szCs w:val="24"/>
        </w:rPr>
        <w:t>глицерол</w:t>
      </w:r>
      <w:proofErr w:type="spellEnd"/>
      <w:r w:rsidRPr="007B4A49">
        <w:rPr>
          <w:rFonts w:ascii="Times New Roman" w:hAnsi="Times New Roman" w:cs="Times New Roman"/>
          <w:sz w:val="24"/>
          <w:szCs w:val="24"/>
        </w:rPr>
        <w:t xml:space="preserve"> (глицерин), нитроглицерин, </w:t>
      </w:r>
      <w:proofErr w:type="spellStart"/>
      <w:r w:rsidRPr="007B4A49">
        <w:rPr>
          <w:rFonts w:ascii="Times New Roman" w:hAnsi="Times New Roman" w:cs="Times New Roman"/>
          <w:sz w:val="24"/>
          <w:szCs w:val="24"/>
        </w:rPr>
        <w:t>д</w:t>
      </w:r>
      <w:r w:rsidRPr="007B4A49">
        <w:rPr>
          <w:rFonts w:ascii="Times New Roman" w:hAnsi="Times New Roman" w:cs="Times New Roman"/>
          <w:sz w:val="24"/>
          <w:szCs w:val="24"/>
        </w:rPr>
        <w:t>и</w:t>
      </w:r>
      <w:r w:rsidRPr="007B4A49">
        <w:rPr>
          <w:rFonts w:ascii="Times New Roman" w:hAnsi="Times New Roman" w:cs="Times New Roman"/>
          <w:sz w:val="24"/>
          <w:szCs w:val="24"/>
        </w:rPr>
        <w:t>этиловый</w:t>
      </w:r>
      <w:proofErr w:type="spellEnd"/>
      <w:r w:rsidRPr="007B4A49">
        <w:rPr>
          <w:rFonts w:ascii="Times New Roman" w:hAnsi="Times New Roman" w:cs="Times New Roman"/>
          <w:sz w:val="24"/>
          <w:szCs w:val="24"/>
        </w:rPr>
        <w:t xml:space="preserve"> эфир. Функциональный анализ спиртов. Источники и способы получ</w:t>
      </w:r>
      <w:r w:rsidRPr="007B4A49">
        <w:rPr>
          <w:rFonts w:ascii="Times New Roman" w:hAnsi="Times New Roman" w:cs="Times New Roman"/>
          <w:sz w:val="24"/>
          <w:szCs w:val="24"/>
        </w:rPr>
        <w:t>е</w:t>
      </w:r>
      <w:r w:rsidRPr="007B4A49">
        <w:rPr>
          <w:rFonts w:ascii="Times New Roman" w:hAnsi="Times New Roman" w:cs="Times New Roman"/>
          <w:sz w:val="24"/>
          <w:szCs w:val="24"/>
        </w:rPr>
        <w:t>ния. Общие и частные методы анализа спиртов и их эфиров, условие хранения, применение. Альдегиды и их производные. Характеристика химической структуры; взаимосвязь «структура-активность»; функциональный анализ соединений, с</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держащих альдегидную и </w:t>
      </w:r>
      <w:proofErr w:type="spellStart"/>
      <w:proofErr w:type="gramStart"/>
      <w:r w:rsidRPr="007B4A49">
        <w:rPr>
          <w:rFonts w:ascii="Times New Roman" w:hAnsi="Times New Roman" w:cs="Times New Roman"/>
          <w:sz w:val="24"/>
          <w:szCs w:val="24"/>
        </w:rPr>
        <w:t>кето-группы</w:t>
      </w:r>
      <w:proofErr w:type="spellEnd"/>
      <w:proofErr w:type="gramEnd"/>
      <w:r w:rsidRPr="007B4A49">
        <w:rPr>
          <w:rFonts w:ascii="Times New Roman" w:hAnsi="Times New Roman" w:cs="Times New Roman"/>
          <w:sz w:val="24"/>
          <w:szCs w:val="24"/>
        </w:rPr>
        <w:t xml:space="preserve">. Альдегиды и их производные: раствор формальдегида, </w:t>
      </w:r>
      <w:proofErr w:type="spellStart"/>
      <w:r w:rsidRPr="007B4A49">
        <w:rPr>
          <w:rFonts w:ascii="Times New Roman" w:hAnsi="Times New Roman" w:cs="Times New Roman"/>
          <w:sz w:val="24"/>
          <w:szCs w:val="24"/>
        </w:rPr>
        <w:t>метенамин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гексамет</w:t>
      </w:r>
      <w:r w:rsidRPr="007B4A49">
        <w:rPr>
          <w:rFonts w:ascii="Times New Roman" w:hAnsi="Times New Roman" w:cs="Times New Roman"/>
          <w:sz w:val="24"/>
          <w:szCs w:val="24"/>
        </w:rPr>
        <w:t>и</w:t>
      </w:r>
      <w:r w:rsidRPr="007B4A49">
        <w:rPr>
          <w:rFonts w:ascii="Times New Roman" w:hAnsi="Times New Roman" w:cs="Times New Roman"/>
          <w:sz w:val="24"/>
          <w:szCs w:val="24"/>
        </w:rPr>
        <w:t>лентетрамин</w:t>
      </w:r>
      <w:proofErr w:type="spellEnd"/>
      <w:r w:rsidRPr="007B4A49">
        <w:rPr>
          <w:rFonts w:ascii="Times New Roman" w:hAnsi="Times New Roman" w:cs="Times New Roman"/>
          <w:sz w:val="24"/>
          <w:szCs w:val="24"/>
        </w:rPr>
        <w:t>), хлоралгидрат. Источники и способы получения; общие и частные методы анализа, условия хранения, применение. Углеводы (моно- и полисахариды). Х</w:t>
      </w:r>
      <w:r w:rsidRPr="007B4A49">
        <w:rPr>
          <w:rFonts w:ascii="Times New Roman" w:hAnsi="Times New Roman" w:cs="Times New Roman"/>
          <w:sz w:val="24"/>
          <w:szCs w:val="24"/>
        </w:rPr>
        <w:t>а</w:t>
      </w:r>
      <w:r w:rsidRPr="007B4A49">
        <w:rPr>
          <w:rFonts w:ascii="Times New Roman" w:hAnsi="Times New Roman" w:cs="Times New Roman"/>
          <w:sz w:val="24"/>
          <w:szCs w:val="24"/>
        </w:rPr>
        <w:t>рактеристика химической структуры, классификация. Глюкоза, сахароза, лактоза, галактоза, крахмал. Источники получения. Общие и частные методы ан</w:t>
      </w:r>
      <w:r w:rsidRPr="007B4A49">
        <w:rPr>
          <w:rFonts w:ascii="Times New Roman" w:hAnsi="Times New Roman" w:cs="Times New Roman"/>
          <w:sz w:val="24"/>
          <w:szCs w:val="24"/>
        </w:rPr>
        <w:t>а</w:t>
      </w:r>
      <w:r w:rsidRPr="007B4A49">
        <w:rPr>
          <w:rFonts w:ascii="Times New Roman" w:hAnsi="Times New Roman" w:cs="Times New Roman"/>
          <w:sz w:val="24"/>
          <w:szCs w:val="24"/>
        </w:rPr>
        <w:t>лиза, условия хранения и применение. Карбоновые кислоты и их производные. Характеристика химической структуры; взаимосвязь «структура-активность»; функциональный анализ карбоновых к</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слот и их солей. Карбоновые кислоты и их производные: калия ацетат, натрия </w:t>
      </w:r>
      <w:proofErr w:type="spellStart"/>
      <w:r w:rsidRPr="007B4A49">
        <w:rPr>
          <w:rFonts w:ascii="Times New Roman" w:hAnsi="Times New Roman" w:cs="Times New Roman"/>
          <w:sz w:val="24"/>
          <w:szCs w:val="24"/>
        </w:rPr>
        <w:t>вальпроат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дикл</w:t>
      </w:r>
      <w:r w:rsidRPr="007B4A49">
        <w:rPr>
          <w:rFonts w:ascii="Times New Roman" w:hAnsi="Times New Roman" w:cs="Times New Roman"/>
          <w:sz w:val="24"/>
          <w:szCs w:val="24"/>
        </w:rPr>
        <w:t>о</w:t>
      </w:r>
      <w:r w:rsidRPr="007B4A49">
        <w:rPr>
          <w:rFonts w:ascii="Times New Roman" w:hAnsi="Times New Roman" w:cs="Times New Roman"/>
          <w:sz w:val="24"/>
          <w:szCs w:val="24"/>
        </w:rPr>
        <w:t>фенак</w:t>
      </w:r>
      <w:proofErr w:type="spellEnd"/>
      <w:r w:rsidRPr="007B4A49">
        <w:rPr>
          <w:rFonts w:ascii="Times New Roman" w:hAnsi="Times New Roman" w:cs="Times New Roman"/>
          <w:sz w:val="24"/>
          <w:szCs w:val="24"/>
        </w:rPr>
        <w:t xml:space="preserve"> – натрий (</w:t>
      </w:r>
      <w:proofErr w:type="spellStart"/>
      <w:r w:rsidRPr="007B4A49">
        <w:rPr>
          <w:rFonts w:ascii="Times New Roman" w:hAnsi="Times New Roman" w:cs="Times New Roman"/>
          <w:sz w:val="24"/>
          <w:szCs w:val="24"/>
        </w:rPr>
        <w:t>ортофен</w:t>
      </w:r>
      <w:proofErr w:type="spellEnd"/>
      <w:r w:rsidRPr="007B4A49">
        <w:rPr>
          <w:rFonts w:ascii="Times New Roman" w:hAnsi="Times New Roman" w:cs="Times New Roman"/>
          <w:sz w:val="24"/>
          <w:szCs w:val="24"/>
        </w:rPr>
        <w:t xml:space="preserve">), натрия цитрат, кальция </w:t>
      </w:r>
      <w:proofErr w:type="spellStart"/>
      <w:r w:rsidRPr="007B4A49">
        <w:rPr>
          <w:rFonts w:ascii="Times New Roman" w:hAnsi="Times New Roman" w:cs="Times New Roman"/>
          <w:sz w:val="24"/>
          <w:szCs w:val="24"/>
        </w:rPr>
        <w:t>лактат</w:t>
      </w:r>
      <w:proofErr w:type="spellEnd"/>
      <w:r w:rsidRPr="007B4A49">
        <w:rPr>
          <w:rFonts w:ascii="Times New Roman" w:hAnsi="Times New Roman" w:cs="Times New Roman"/>
          <w:sz w:val="24"/>
          <w:szCs w:val="24"/>
        </w:rPr>
        <w:t xml:space="preserve">, кальция </w:t>
      </w:r>
      <w:proofErr w:type="spellStart"/>
      <w:r w:rsidRPr="007B4A49">
        <w:rPr>
          <w:rFonts w:ascii="Times New Roman" w:hAnsi="Times New Roman" w:cs="Times New Roman"/>
          <w:sz w:val="24"/>
          <w:szCs w:val="24"/>
        </w:rPr>
        <w:t>глюконат</w:t>
      </w:r>
      <w:proofErr w:type="spellEnd"/>
      <w:r w:rsidRPr="007B4A49">
        <w:rPr>
          <w:rFonts w:ascii="Times New Roman" w:hAnsi="Times New Roman" w:cs="Times New Roman"/>
          <w:sz w:val="24"/>
          <w:szCs w:val="24"/>
        </w:rPr>
        <w:t>, иб</w:t>
      </w:r>
      <w:r w:rsidRPr="007B4A49">
        <w:rPr>
          <w:rFonts w:ascii="Times New Roman" w:hAnsi="Times New Roman" w:cs="Times New Roman"/>
          <w:sz w:val="24"/>
          <w:szCs w:val="24"/>
        </w:rPr>
        <w:t>у</w:t>
      </w:r>
      <w:r w:rsidRPr="007B4A49">
        <w:rPr>
          <w:rFonts w:ascii="Times New Roman" w:hAnsi="Times New Roman" w:cs="Times New Roman"/>
          <w:sz w:val="24"/>
          <w:szCs w:val="24"/>
        </w:rPr>
        <w:t xml:space="preserve">профен. Способы получения, общие и частные методы анализа, условия хранения и применение. Лактоны ненасыщенных </w:t>
      </w:r>
      <w:proofErr w:type="spellStart"/>
      <w:r w:rsidRPr="007B4A49">
        <w:rPr>
          <w:rFonts w:ascii="Times New Roman" w:hAnsi="Times New Roman" w:cs="Times New Roman"/>
          <w:sz w:val="24"/>
          <w:szCs w:val="24"/>
        </w:rPr>
        <w:t>полигидроксикарбоновых</w:t>
      </w:r>
      <w:proofErr w:type="spellEnd"/>
      <w:r w:rsidRPr="007B4A49">
        <w:rPr>
          <w:rFonts w:ascii="Times New Roman" w:hAnsi="Times New Roman" w:cs="Times New Roman"/>
          <w:sz w:val="24"/>
          <w:szCs w:val="24"/>
        </w:rPr>
        <w:t xml:space="preserve"> кислот: кислота аскорбиновая. Характеристика химической структуры; краткая принципиальная схема получения; методы анализа; условия хран</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ния, применение. </w:t>
      </w:r>
      <w:proofErr w:type="spellStart"/>
      <w:r w:rsidRPr="007B4A49">
        <w:rPr>
          <w:rFonts w:ascii="Times New Roman" w:hAnsi="Times New Roman" w:cs="Times New Roman"/>
          <w:sz w:val="24"/>
          <w:szCs w:val="24"/>
        </w:rPr>
        <w:t>Статины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ловастатин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мевакор</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симвастатин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Зокор</w:t>
      </w:r>
      <w:proofErr w:type="spellEnd"/>
      <w:r w:rsidRPr="007B4A49">
        <w:rPr>
          <w:rFonts w:ascii="Times New Roman" w:hAnsi="Times New Roman" w:cs="Times New Roman"/>
          <w:sz w:val="24"/>
          <w:szCs w:val="24"/>
        </w:rPr>
        <w:t>). Характеристика химич</w:t>
      </w:r>
      <w:r w:rsidRPr="007B4A49">
        <w:rPr>
          <w:rFonts w:ascii="Times New Roman" w:hAnsi="Times New Roman" w:cs="Times New Roman"/>
          <w:sz w:val="24"/>
          <w:szCs w:val="24"/>
        </w:rPr>
        <w:t>е</w:t>
      </w:r>
      <w:r w:rsidRPr="007B4A49">
        <w:rPr>
          <w:rFonts w:ascii="Times New Roman" w:hAnsi="Times New Roman" w:cs="Times New Roman"/>
          <w:sz w:val="24"/>
          <w:szCs w:val="24"/>
        </w:rPr>
        <w:t>ской структуры; методы анализа; условия хранения и применение. Аминокислоты и их производные. Характеристика химической структуры аминокислот. Функциональный анализ аминокислот. Источники и методы получения аминокислот. Методы анализа к</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слоты </w:t>
      </w:r>
      <w:proofErr w:type="spellStart"/>
      <w:r w:rsidRPr="007B4A49">
        <w:rPr>
          <w:rFonts w:ascii="Times New Roman" w:hAnsi="Times New Roman" w:cs="Times New Roman"/>
          <w:sz w:val="24"/>
          <w:szCs w:val="24"/>
        </w:rPr>
        <w:t>глутаминовой</w:t>
      </w:r>
      <w:proofErr w:type="spellEnd"/>
      <w:r w:rsidRPr="007B4A49">
        <w:rPr>
          <w:rFonts w:ascii="Times New Roman" w:hAnsi="Times New Roman" w:cs="Times New Roman"/>
          <w:sz w:val="24"/>
          <w:szCs w:val="24"/>
        </w:rPr>
        <w:t xml:space="preserve">, кислоты </w:t>
      </w:r>
      <w:proofErr w:type="spellStart"/>
      <w:proofErr w:type="gramStart"/>
      <w:r w:rsidRPr="007B4A49">
        <w:rPr>
          <w:rFonts w:ascii="Times New Roman" w:hAnsi="Times New Roman" w:cs="Times New Roman"/>
          <w:sz w:val="24"/>
          <w:szCs w:val="24"/>
        </w:rPr>
        <w:t>гамма-аминомасляной</w:t>
      </w:r>
      <w:proofErr w:type="spellEnd"/>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аминолона</w:t>
      </w:r>
      <w:proofErr w:type="spellEnd"/>
      <w:r w:rsidRPr="007B4A49">
        <w:rPr>
          <w:rFonts w:ascii="Times New Roman" w:hAnsi="Times New Roman" w:cs="Times New Roman"/>
          <w:sz w:val="24"/>
          <w:szCs w:val="24"/>
        </w:rPr>
        <w:t xml:space="preserve">), кислоты аминокапроновой, </w:t>
      </w:r>
      <w:proofErr w:type="spellStart"/>
      <w:r w:rsidRPr="007B4A49">
        <w:rPr>
          <w:rFonts w:ascii="Times New Roman" w:hAnsi="Times New Roman" w:cs="Times New Roman"/>
          <w:sz w:val="24"/>
          <w:szCs w:val="24"/>
        </w:rPr>
        <w:t>пирацетама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ноотропила</w:t>
      </w:r>
      <w:proofErr w:type="spellEnd"/>
      <w:r w:rsidRPr="007B4A49">
        <w:rPr>
          <w:rFonts w:ascii="Times New Roman" w:hAnsi="Times New Roman" w:cs="Times New Roman"/>
          <w:sz w:val="24"/>
          <w:szCs w:val="24"/>
        </w:rPr>
        <w:t xml:space="preserve">), цистеина, </w:t>
      </w:r>
      <w:proofErr w:type="spellStart"/>
      <w:r w:rsidRPr="007B4A49">
        <w:rPr>
          <w:rFonts w:ascii="Times New Roman" w:hAnsi="Times New Roman" w:cs="Times New Roman"/>
          <w:sz w:val="24"/>
          <w:szCs w:val="24"/>
        </w:rPr>
        <w:t>ацетилцистеина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пен</w:t>
      </w:r>
      <w:r w:rsidRPr="007B4A49">
        <w:rPr>
          <w:rFonts w:ascii="Times New Roman" w:hAnsi="Times New Roman" w:cs="Times New Roman"/>
          <w:sz w:val="24"/>
          <w:szCs w:val="24"/>
        </w:rPr>
        <w:t>и</w:t>
      </w:r>
      <w:r w:rsidRPr="007B4A49">
        <w:rPr>
          <w:rFonts w:ascii="Times New Roman" w:hAnsi="Times New Roman" w:cs="Times New Roman"/>
          <w:sz w:val="24"/>
          <w:szCs w:val="24"/>
        </w:rPr>
        <w:t>цилламина</w:t>
      </w:r>
      <w:proofErr w:type="spellEnd"/>
      <w:r w:rsidRPr="007B4A49">
        <w:rPr>
          <w:rFonts w:ascii="Times New Roman" w:hAnsi="Times New Roman" w:cs="Times New Roman"/>
          <w:sz w:val="24"/>
          <w:szCs w:val="24"/>
        </w:rPr>
        <w:t xml:space="preserve">, метионина, </w:t>
      </w:r>
      <w:proofErr w:type="spellStart"/>
      <w:r w:rsidRPr="007B4A49">
        <w:rPr>
          <w:rFonts w:ascii="Times New Roman" w:hAnsi="Times New Roman" w:cs="Times New Roman"/>
          <w:sz w:val="24"/>
          <w:szCs w:val="24"/>
        </w:rPr>
        <w:t>мелфалана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каптоприла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эналаприла</w:t>
      </w:r>
      <w:proofErr w:type="spellEnd"/>
      <w:r w:rsidRPr="007B4A49">
        <w:rPr>
          <w:rFonts w:ascii="Times New Roman" w:hAnsi="Times New Roman" w:cs="Times New Roman"/>
          <w:sz w:val="24"/>
          <w:szCs w:val="24"/>
        </w:rPr>
        <w:t xml:space="preserve">, натрия кальция </w:t>
      </w:r>
      <w:proofErr w:type="spellStart"/>
      <w:r w:rsidRPr="007B4A49">
        <w:rPr>
          <w:rFonts w:ascii="Times New Roman" w:hAnsi="Times New Roman" w:cs="Times New Roman"/>
          <w:sz w:val="24"/>
          <w:szCs w:val="24"/>
        </w:rPr>
        <w:t>эд</w:t>
      </w:r>
      <w:r w:rsidRPr="007B4A49">
        <w:rPr>
          <w:rFonts w:ascii="Times New Roman" w:hAnsi="Times New Roman" w:cs="Times New Roman"/>
          <w:sz w:val="24"/>
          <w:szCs w:val="24"/>
        </w:rPr>
        <w:t>е</w:t>
      </w:r>
      <w:r w:rsidRPr="007B4A49">
        <w:rPr>
          <w:rFonts w:ascii="Times New Roman" w:hAnsi="Times New Roman" w:cs="Times New Roman"/>
          <w:sz w:val="24"/>
          <w:szCs w:val="24"/>
        </w:rPr>
        <w:t>тат</w:t>
      </w:r>
      <w:proofErr w:type="spellEnd"/>
      <w:r w:rsidRPr="007B4A49">
        <w:rPr>
          <w:rFonts w:ascii="Times New Roman" w:hAnsi="Times New Roman" w:cs="Times New Roman"/>
          <w:sz w:val="24"/>
          <w:szCs w:val="24"/>
        </w:rPr>
        <w:t xml:space="preserve">. Условия хранения, применение. </w:t>
      </w:r>
      <w:proofErr w:type="spellStart"/>
      <w:r w:rsidRPr="007B4A49">
        <w:rPr>
          <w:rFonts w:ascii="Times New Roman" w:hAnsi="Times New Roman" w:cs="Times New Roman"/>
          <w:sz w:val="24"/>
          <w:szCs w:val="24"/>
        </w:rPr>
        <w:t>Теорпены</w:t>
      </w:r>
      <w:proofErr w:type="spellEnd"/>
      <w:r w:rsidRPr="007B4A49">
        <w:rPr>
          <w:rFonts w:ascii="Times New Roman" w:hAnsi="Times New Roman" w:cs="Times New Roman"/>
          <w:sz w:val="24"/>
          <w:szCs w:val="24"/>
        </w:rPr>
        <w:t xml:space="preserve">. Характеристика химической структуры; классификация. Источники и  способы получения препаратов. Моноциклические терпены: ментол, валидол, </w:t>
      </w:r>
      <w:proofErr w:type="spellStart"/>
      <w:r w:rsidRPr="007B4A49">
        <w:rPr>
          <w:rFonts w:ascii="Times New Roman" w:hAnsi="Times New Roman" w:cs="Times New Roman"/>
          <w:sz w:val="24"/>
          <w:szCs w:val="24"/>
        </w:rPr>
        <w:t>терпингидрат</w:t>
      </w:r>
      <w:proofErr w:type="spellEnd"/>
      <w:r w:rsidRPr="007B4A49">
        <w:rPr>
          <w:rFonts w:ascii="Times New Roman" w:hAnsi="Times New Roman" w:cs="Times New Roman"/>
          <w:sz w:val="24"/>
          <w:szCs w:val="24"/>
        </w:rPr>
        <w:t xml:space="preserve">. Методы анализа, условия хранения и применение. Бициклические терпены: </w:t>
      </w:r>
      <w:proofErr w:type="spellStart"/>
      <w:r w:rsidRPr="007B4A49">
        <w:rPr>
          <w:rFonts w:ascii="Times New Roman" w:hAnsi="Times New Roman" w:cs="Times New Roman"/>
          <w:sz w:val="24"/>
          <w:szCs w:val="24"/>
        </w:rPr>
        <w:t>камфора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бромкамфора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сульфокамфорная</w:t>
      </w:r>
      <w:proofErr w:type="spellEnd"/>
      <w:r w:rsidRPr="007B4A49">
        <w:rPr>
          <w:rFonts w:ascii="Times New Roman" w:hAnsi="Times New Roman" w:cs="Times New Roman"/>
          <w:sz w:val="24"/>
          <w:szCs w:val="24"/>
        </w:rPr>
        <w:t xml:space="preserve"> кислота и ее </w:t>
      </w:r>
      <w:proofErr w:type="spellStart"/>
      <w:r w:rsidRPr="007B4A49">
        <w:rPr>
          <w:rFonts w:ascii="Times New Roman" w:hAnsi="Times New Roman" w:cs="Times New Roman"/>
          <w:sz w:val="24"/>
          <w:szCs w:val="24"/>
        </w:rPr>
        <w:t>новокаиноваясоль</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сульфокамфок</w:t>
      </w:r>
      <w:r w:rsidRPr="007B4A49">
        <w:rPr>
          <w:rFonts w:ascii="Times New Roman" w:hAnsi="Times New Roman" w:cs="Times New Roman"/>
          <w:sz w:val="24"/>
          <w:szCs w:val="24"/>
        </w:rPr>
        <w:t>а</w:t>
      </w:r>
      <w:r w:rsidRPr="007B4A49">
        <w:rPr>
          <w:rFonts w:ascii="Times New Roman" w:hAnsi="Times New Roman" w:cs="Times New Roman"/>
          <w:sz w:val="24"/>
          <w:szCs w:val="24"/>
        </w:rPr>
        <w:t>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Дитерпены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ретинолы</w:t>
      </w:r>
      <w:proofErr w:type="spellEnd"/>
      <w:r w:rsidRPr="007B4A49">
        <w:rPr>
          <w:rFonts w:ascii="Times New Roman" w:hAnsi="Times New Roman" w:cs="Times New Roman"/>
          <w:sz w:val="24"/>
          <w:szCs w:val="24"/>
        </w:rPr>
        <w:t xml:space="preserve"> и их производные. Анализ, условия хранения и применение. Фенолы и хиноны.</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Фенолы: характеристика химической структуры, классификация. Функци</w:t>
      </w:r>
      <w:r w:rsidRPr="007B4A49">
        <w:rPr>
          <w:rFonts w:ascii="Times New Roman" w:hAnsi="Times New Roman" w:cs="Times New Roman"/>
          <w:sz w:val="24"/>
          <w:szCs w:val="24"/>
        </w:rPr>
        <w:t>о</w:t>
      </w:r>
      <w:r w:rsidRPr="007B4A49">
        <w:rPr>
          <w:rFonts w:ascii="Times New Roman" w:hAnsi="Times New Roman" w:cs="Times New Roman"/>
          <w:sz w:val="24"/>
          <w:szCs w:val="24"/>
        </w:rPr>
        <w:t>нальный анализ фенолов. Фенол, тимол, резорцин, общие и частные методы ан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лиза, условия хранения, применение. Производные нафтохинонов: </w:t>
      </w:r>
      <w:proofErr w:type="spellStart"/>
      <w:r w:rsidRPr="007B4A49">
        <w:rPr>
          <w:rFonts w:ascii="Times New Roman" w:hAnsi="Times New Roman" w:cs="Times New Roman"/>
          <w:sz w:val="24"/>
          <w:szCs w:val="24"/>
        </w:rPr>
        <w:t>филлохинон</w:t>
      </w:r>
      <w:proofErr w:type="spellEnd"/>
      <w:r w:rsidRPr="007B4A49">
        <w:rPr>
          <w:rFonts w:ascii="Times New Roman" w:hAnsi="Times New Roman" w:cs="Times New Roman"/>
          <w:sz w:val="24"/>
          <w:szCs w:val="24"/>
        </w:rPr>
        <w:t xml:space="preserve"> (витамин К</w:t>
      </w:r>
      <w:proofErr w:type="gramStart"/>
      <w:r w:rsidRPr="007B4A49">
        <w:rPr>
          <w:rFonts w:ascii="Times New Roman" w:hAnsi="Times New Roman" w:cs="Times New Roman"/>
          <w:sz w:val="24"/>
          <w:szCs w:val="24"/>
          <w:vertAlign w:val="subscript"/>
        </w:rPr>
        <w:t>1</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фитоменадион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менадиона</w:t>
      </w:r>
      <w:proofErr w:type="spellEnd"/>
      <w:r w:rsidRPr="007B4A49">
        <w:rPr>
          <w:rFonts w:ascii="Times New Roman" w:hAnsi="Times New Roman" w:cs="Times New Roman"/>
          <w:sz w:val="24"/>
          <w:szCs w:val="24"/>
        </w:rPr>
        <w:t xml:space="preserve"> натрия бисульфит (</w:t>
      </w:r>
      <w:proofErr w:type="spellStart"/>
      <w:r w:rsidRPr="007B4A49">
        <w:rPr>
          <w:rFonts w:ascii="Times New Roman" w:hAnsi="Times New Roman" w:cs="Times New Roman"/>
          <w:sz w:val="24"/>
          <w:szCs w:val="24"/>
        </w:rPr>
        <w:t>Викасол</w:t>
      </w:r>
      <w:proofErr w:type="spellEnd"/>
      <w:r w:rsidRPr="007B4A49">
        <w:rPr>
          <w:rFonts w:ascii="Times New Roman" w:hAnsi="Times New Roman" w:cs="Times New Roman"/>
          <w:sz w:val="24"/>
          <w:szCs w:val="24"/>
        </w:rPr>
        <w:t>). Взаимосвязь «структура-активность». Источн</w:t>
      </w:r>
      <w:r w:rsidRPr="007B4A49">
        <w:rPr>
          <w:rFonts w:ascii="Times New Roman" w:hAnsi="Times New Roman" w:cs="Times New Roman"/>
          <w:sz w:val="24"/>
          <w:szCs w:val="24"/>
        </w:rPr>
        <w:t>и</w:t>
      </w:r>
      <w:r w:rsidRPr="007B4A49">
        <w:rPr>
          <w:rFonts w:ascii="Times New Roman" w:hAnsi="Times New Roman" w:cs="Times New Roman"/>
          <w:sz w:val="24"/>
          <w:szCs w:val="24"/>
        </w:rPr>
        <w:t>ки получения, анализ, условия хранения, применение. Ароматические кислоты и их производные. Характеристика химической структуры, классификация; взаимосвязь «структура-активность». Источники получения ар</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матических кислот. Кислота бензойная, натрия </w:t>
      </w:r>
      <w:proofErr w:type="spellStart"/>
      <w:r w:rsidRPr="007B4A49">
        <w:rPr>
          <w:rFonts w:ascii="Times New Roman" w:hAnsi="Times New Roman" w:cs="Times New Roman"/>
          <w:sz w:val="24"/>
          <w:szCs w:val="24"/>
        </w:rPr>
        <w:t>бензоат</w:t>
      </w:r>
      <w:proofErr w:type="spellEnd"/>
      <w:r w:rsidRPr="007B4A49">
        <w:rPr>
          <w:rFonts w:ascii="Times New Roman" w:hAnsi="Times New Roman" w:cs="Times New Roman"/>
          <w:sz w:val="24"/>
          <w:szCs w:val="24"/>
        </w:rPr>
        <w:t xml:space="preserve">, кислота салициловая, натрия </w:t>
      </w:r>
      <w:proofErr w:type="spellStart"/>
      <w:r w:rsidRPr="007B4A49">
        <w:rPr>
          <w:rFonts w:ascii="Times New Roman" w:hAnsi="Times New Roman" w:cs="Times New Roman"/>
          <w:sz w:val="24"/>
          <w:szCs w:val="24"/>
        </w:rPr>
        <w:t>салицилат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осалмид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оксафенамид</w:t>
      </w:r>
      <w:proofErr w:type="spellEnd"/>
      <w:r w:rsidRPr="007B4A49">
        <w:rPr>
          <w:rFonts w:ascii="Times New Roman" w:hAnsi="Times New Roman" w:cs="Times New Roman"/>
          <w:sz w:val="24"/>
          <w:szCs w:val="24"/>
        </w:rPr>
        <w:t>), кислота ацети</w:t>
      </w:r>
      <w:r w:rsidRPr="007B4A49">
        <w:rPr>
          <w:rFonts w:ascii="Times New Roman" w:hAnsi="Times New Roman" w:cs="Times New Roman"/>
          <w:sz w:val="24"/>
          <w:szCs w:val="24"/>
        </w:rPr>
        <w:t>л</w:t>
      </w:r>
      <w:r w:rsidRPr="007B4A49">
        <w:rPr>
          <w:rFonts w:ascii="Times New Roman" w:hAnsi="Times New Roman" w:cs="Times New Roman"/>
          <w:sz w:val="24"/>
          <w:szCs w:val="24"/>
        </w:rPr>
        <w:t>салициловая; общие и частные методы анализа, условия хранения и применение</w:t>
      </w:r>
      <w:proofErr w:type="gramStart"/>
      <w:r w:rsidRPr="007B4A49">
        <w:rPr>
          <w:rFonts w:ascii="Times New Roman" w:hAnsi="Times New Roman" w:cs="Times New Roman"/>
          <w:sz w:val="24"/>
          <w:szCs w:val="24"/>
        </w:rPr>
        <w:t>.</w:t>
      </w:r>
      <w:proofErr w:type="gramEnd"/>
      <w:r w:rsidRPr="007B4A49">
        <w:rPr>
          <w:rFonts w:ascii="Times New Roman" w:hAnsi="Times New Roman" w:cs="Times New Roman"/>
          <w:sz w:val="24"/>
          <w:szCs w:val="24"/>
        </w:rPr>
        <w:t xml:space="preserve"> </w:t>
      </w:r>
      <w:proofErr w:type="spellStart"/>
      <w:proofErr w:type="gramStart"/>
      <w:r w:rsidRPr="007B4A49">
        <w:rPr>
          <w:rFonts w:ascii="Times New Roman" w:hAnsi="Times New Roman" w:cs="Times New Roman"/>
          <w:sz w:val="24"/>
          <w:szCs w:val="24"/>
        </w:rPr>
        <w:t>п</w:t>
      </w:r>
      <w:proofErr w:type="gramEnd"/>
      <w:r w:rsidRPr="007B4A49">
        <w:rPr>
          <w:rFonts w:ascii="Times New Roman" w:hAnsi="Times New Roman" w:cs="Times New Roman"/>
          <w:sz w:val="24"/>
          <w:szCs w:val="24"/>
        </w:rPr>
        <w:t>-Аминобензойные</w:t>
      </w:r>
      <w:proofErr w:type="spellEnd"/>
      <w:r w:rsidRPr="007B4A49">
        <w:rPr>
          <w:rFonts w:ascii="Times New Roman" w:hAnsi="Times New Roman" w:cs="Times New Roman"/>
          <w:sz w:val="24"/>
          <w:szCs w:val="24"/>
        </w:rPr>
        <w:t xml:space="preserve"> кислоты и их прои</w:t>
      </w:r>
      <w:r w:rsidRPr="007B4A49">
        <w:rPr>
          <w:rFonts w:ascii="Times New Roman" w:hAnsi="Times New Roman" w:cs="Times New Roman"/>
          <w:sz w:val="24"/>
          <w:szCs w:val="24"/>
        </w:rPr>
        <w:t>з</w:t>
      </w:r>
      <w:r w:rsidRPr="007B4A49">
        <w:rPr>
          <w:rFonts w:ascii="Times New Roman" w:hAnsi="Times New Roman" w:cs="Times New Roman"/>
          <w:sz w:val="24"/>
          <w:szCs w:val="24"/>
        </w:rPr>
        <w:t xml:space="preserve">водные. Характеристика химической структуры, классификация. Предпосылки создания и способы получения. Функциональный анализ ароматической аминогруппы. Эфиры </w:t>
      </w:r>
      <w:proofErr w:type="spellStart"/>
      <w:r w:rsidRPr="007B4A49">
        <w:rPr>
          <w:rFonts w:ascii="Times New Roman" w:hAnsi="Times New Roman" w:cs="Times New Roman"/>
          <w:sz w:val="24"/>
          <w:szCs w:val="24"/>
        </w:rPr>
        <w:t>п-аминобензойной</w:t>
      </w:r>
      <w:proofErr w:type="spellEnd"/>
      <w:r w:rsidRPr="007B4A49">
        <w:rPr>
          <w:rFonts w:ascii="Times New Roman" w:hAnsi="Times New Roman" w:cs="Times New Roman"/>
          <w:sz w:val="24"/>
          <w:szCs w:val="24"/>
        </w:rPr>
        <w:t xml:space="preserve"> кислоты: </w:t>
      </w:r>
      <w:proofErr w:type="spellStart"/>
      <w:r w:rsidRPr="007B4A49">
        <w:rPr>
          <w:rFonts w:ascii="Times New Roman" w:hAnsi="Times New Roman" w:cs="Times New Roman"/>
          <w:sz w:val="24"/>
          <w:szCs w:val="24"/>
        </w:rPr>
        <w:t>бе</w:t>
      </w:r>
      <w:r w:rsidRPr="007B4A49">
        <w:rPr>
          <w:rFonts w:ascii="Times New Roman" w:hAnsi="Times New Roman" w:cs="Times New Roman"/>
          <w:sz w:val="24"/>
          <w:szCs w:val="24"/>
        </w:rPr>
        <w:t>н</w:t>
      </w:r>
      <w:r w:rsidRPr="007B4A49">
        <w:rPr>
          <w:rFonts w:ascii="Times New Roman" w:hAnsi="Times New Roman" w:cs="Times New Roman"/>
          <w:sz w:val="24"/>
          <w:szCs w:val="24"/>
        </w:rPr>
        <w:t>зокаин</w:t>
      </w:r>
      <w:proofErr w:type="spellEnd"/>
      <w:r w:rsidRPr="007B4A49">
        <w:rPr>
          <w:rFonts w:ascii="Times New Roman" w:hAnsi="Times New Roman" w:cs="Times New Roman"/>
          <w:sz w:val="24"/>
          <w:szCs w:val="24"/>
        </w:rPr>
        <w:t xml:space="preserve"> (анестезин), </w:t>
      </w:r>
      <w:proofErr w:type="spellStart"/>
      <w:r w:rsidRPr="007B4A49">
        <w:rPr>
          <w:rFonts w:ascii="Times New Roman" w:hAnsi="Times New Roman" w:cs="Times New Roman"/>
          <w:sz w:val="24"/>
          <w:szCs w:val="24"/>
        </w:rPr>
        <w:t>прокаина</w:t>
      </w:r>
      <w:proofErr w:type="spellEnd"/>
      <w:r w:rsidRPr="007B4A49">
        <w:rPr>
          <w:rFonts w:ascii="Times New Roman" w:hAnsi="Times New Roman" w:cs="Times New Roman"/>
          <w:sz w:val="24"/>
          <w:szCs w:val="24"/>
        </w:rPr>
        <w:t xml:space="preserve"> гидрохл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рид (новокаин), </w:t>
      </w:r>
      <w:proofErr w:type="spellStart"/>
      <w:r w:rsidRPr="007B4A49">
        <w:rPr>
          <w:rFonts w:ascii="Times New Roman" w:hAnsi="Times New Roman" w:cs="Times New Roman"/>
          <w:sz w:val="24"/>
          <w:szCs w:val="24"/>
        </w:rPr>
        <w:t>тетракаина</w:t>
      </w:r>
      <w:proofErr w:type="spellEnd"/>
      <w:r w:rsidRPr="007B4A49">
        <w:rPr>
          <w:rFonts w:ascii="Times New Roman" w:hAnsi="Times New Roman" w:cs="Times New Roman"/>
          <w:sz w:val="24"/>
          <w:szCs w:val="24"/>
        </w:rPr>
        <w:t xml:space="preserve"> гидрохлорид (дикаин). Общие и частные </w:t>
      </w:r>
      <w:r w:rsidRPr="007B4A49">
        <w:rPr>
          <w:rFonts w:ascii="Times New Roman" w:hAnsi="Times New Roman" w:cs="Times New Roman"/>
          <w:sz w:val="24"/>
          <w:szCs w:val="24"/>
        </w:rPr>
        <w:lastRenderedPageBreak/>
        <w:t>методы ан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лиза, условия хранения и применение. Производные амида </w:t>
      </w:r>
      <w:proofErr w:type="spellStart"/>
      <w:r w:rsidRPr="007B4A49">
        <w:rPr>
          <w:rFonts w:ascii="Times New Roman" w:hAnsi="Times New Roman" w:cs="Times New Roman"/>
          <w:sz w:val="24"/>
          <w:szCs w:val="24"/>
        </w:rPr>
        <w:t>п-аминобензойной</w:t>
      </w:r>
      <w:proofErr w:type="spellEnd"/>
      <w:r w:rsidRPr="007B4A49">
        <w:rPr>
          <w:rFonts w:ascii="Times New Roman" w:hAnsi="Times New Roman" w:cs="Times New Roman"/>
          <w:sz w:val="24"/>
          <w:szCs w:val="24"/>
        </w:rPr>
        <w:t xml:space="preserve"> кислоты – </w:t>
      </w:r>
      <w:proofErr w:type="spellStart"/>
      <w:r w:rsidRPr="007B4A49">
        <w:rPr>
          <w:rFonts w:ascii="Times New Roman" w:hAnsi="Times New Roman" w:cs="Times New Roman"/>
          <w:sz w:val="24"/>
          <w:szCs w:val="24"/>
        </w:rPr>
        <w:t>прокаинамида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новокаинамид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метоклопрамида</w:t>
      </w:r>
      <w:proofErr w:type="spellEnd"/>
      <w:r w:rsidRPr="007B4A49">
        <w:rPr>
          <w:rFonts w:ascii="Times New Roman" w:hAnsi="Times New Roman" w:cs="Times New Roman"/>
          <w:sz w:val="24"/>
          <w:szCs w:val="24"/>
        </w:rPr>
        <w:t xml:space="preserve"> гидр</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хлорид. Методы анализа, условия хранения, применение. Производные </w:t>
      </w:r>
      <w:proofErr w:type="spellStart"/>
      <w:r w:rsidRPr="007B4A49">
        <w:rPr>
          <w:rFonts w:ascii="Times New Roman" w:hAnsi="Times New Roman" w:cs="Times New Roman"/>
          <w:sz w:val="24"/>
          <w:szCs w:val="24"/>
        </w:rPr>
        <w:t>п-аминосалициловой</w:t>
      </w:r>
      <w:proofErr w:type="spellEnd"/>
      <w:r w:rsidRPr="007B4A49">
        <w:rPr>
          <w:rFonts w:ascii="Times New Roman" w:hAnsi="Times New Roman" w:cs="Times New Roman"/>
          <w:sz w:val="24"/>
          <w:szCs w:val="24"/>
        </w:rPr>
        <w:t xml:space="preserve"> кислоты: натрия </w:t>
      </w:r>
      <w:proofErr w:type="spellStart"/>
      <w:r w:rsidRPr="007B4A49">
        <w:rPr>
          <w:rFonts w:ascii="Times New Roman" w:hAnsi="Times New Roman" w:cs="Times New Roman"/>
          <w:sz w:val="24"/>
          <w:szCs w:val="24"/>
        </w:rPr>
        <w:t>пара-аминосалицилат</w:t>
      </w:r>
      <w:proofErr w:type="spellEnd"/>
      <w:r w:rsidRPr="007B4A49">
        <w:rPr>
          <w:rFonts w:ascii="Times New Roman" w:hAnsi="Times New Roman" w:cs="Times New Roman"/>
          <w:sz w:val="24"/>
          <w:szCs w:val="24"/>
        </w:rPr>
        <w:t>, ан</w:t>
      </w:r>
      <w:r w:rsidRPr="007B4A49">
        <w:rPr>
          <w:rFonts w:ascii="Times New Roman" w:hAnsi="Times New Roman" w:cs="Times New Roman"/>
          <w:sz w:val="24"/>
          <w:szCs w:val="24"/>
        </w:rPr>
        <w:t>а</w:t>
      </w:r>
      <w:r w:rsidRPr="007B4A49">
        <w:rPr>
          <w:rFonts w:ascii="Times New Roman" w:hAnsi="Times New Roman" w:cs="Times New Roman"/>
          <w:sz w:val="24"/>
          <w:szCs w:val="24"/>
        </w:rPr>
        <w:t>лиз, условия хранения, применение. Ароматические амины и их производ</w:t>
      </w:r>
      <w:r w:rsidRPr="007B4A49">
        <w:rPr>
          <w:rFonts w:ascii="Times New Roman" w:hAnsi="Times New Roman" w:cs="Times New Roman"/>
          <w:sz w:val="24"/>
          <w:szCs w:val="24"/>
        </w:rPr>
        <w:t>н</w:t>
      </w:r>
      <w:r w:rsidRPr="007B4A49">
        <w:rPr>
          <w:rFonts w:ascii="Times New Roman" w:hAnsi="Times New Roman" w:cs="Times New Roman"/>
          <w:sz w:val="24"/>
          <w:szCs w:val="24"/>
        </w:rPr>
        <w:t xml:space="preserve">ые. Характеристика химической структуры, классификация. Производные </w:t>
      </w:r>
      <w:proofErr w:type="spellStart"/>
      <w:r w:rsidRPr="007B4A49">
        <w:rPr>
          <w:rFonts w:ascii="Times New Roman" w:hAnsi="Times New Roman" w:cs="Times New Roman"/>
          <w:sz w:val="24"/>
          <w:szCs w:val="24"/>
        </w:rPr>
        <w:t>п-аминофенола</w:t>
      </w:r>
      <w:proofErr w:type="spellEnd"/>
      <w:r w:rsidRPr="007B4A49">
        <w:rPr>
          <w:rFonts w:ascii="Times New Roman" w:hAnsi="Times New Roman" w:cs="Times New Roman"/>
          <w:sz w:val="24"/>
          <w:szCs w:val="24"/>
        </w:rPr>
        <w:t>: парацетамол. Поиск новых лекарственных веществ на основании изучения их метаболизма. Анализ, условия хранения и пр</w:t>
      </w:r>
      <w:r w:rsidRPr="007B4A49">
        <w:rPr>
          <w:rFonts w:ascii="Times New Roman" w:hAnsi="Times New Roman" w:cs="Times New Roman"/>
          <w:sz w:val="24"/>
          <w:szCs w:val="24"/>
        </w:rPr>
        <w:t>и</w:t>
      </w:r>
      <w:r w:rsidRPr="007B4A49">
        <w:rPr>
          <w:rFonts w:ascii="Times New Roman" w:hAnsi="Times New Roman" w:cs="Times New Roman"/>
          <w:sz w:val="24"/>
          <w:szCs w:val="24"/>
        </w:rPr>
        <w:t>менение.</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Производные </w:t>
      </w:r>
      <w:proofErr w:type="spellStart"/>
      <w:r w:rsidRPr="007B4A49">
        <w:rPr>
          <w:rFonts w:ascii="Times New Roman" w:hAnsi="Times New Roman" w:cs="Times New Roman"/>
          <w:sz w:val="24"/>
          <w:szCs w:val="24"/>
        </w:rPr>
        <w:t>м-аминофенола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неости</w:t>
      </w:r>
      <w:r w:rsidRPr="007B4A49">
        <w:rPr>
          <w:rFonts w:ascii="Times New Roman" w:hAnsi="Times New Roman" w:cs="Times New Roman"/>
          <w:sz w:val="24"/>
          <w:szCs w:val="24"/>
        </w:rPr>
        <w:t>г</w:t>
      </w:r>
      <w:r w:rsidRPr="007B4A49">
        <w:rPr>
          <w:rFonts w:ascii="Times New Roman" w:hAnsi="Times New Roman" w:cs="Times New Roman"/>
          <w:sz w:val="24"/>
          <w:szCs w:val="24"/>
        </w:rPr>
        <w:t>мина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метилсульфат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прозерин</w:t>
      </w:r>
      <w:proofErr w:type="spellEnd"/>
      <w:r w:rsidRPr="007B4A49">
        <w:rPr>
          <w:rFonts w:ascii="Times New Roman" w:hAnsi="Times New Roman" w:cs="Times New Roman"/>
          <w:sz w:val="24"/>
          <w:szCs w:val="24"/>
        </w:rPr>
        <w:t xml:space="preserve">). Способ получения. Анализ, условия хранения и применение. </w:t>
      </w:r>
      <w:proofErr w:type="spellStart"/>
      <w:r w:rsidRPr="007B4A49">
        <w:rPr>
          <w:rFonts w:ascii="Times New Roman" w:hAnsi="Times New Roman" w:cs="Times New Roman"/>
          <w:sz w:val="24"/>
          <w:szCs w:val="24"/>
        </w:rPr>
        <w:t>Диэтиламиноацетанилиды</w:t>
      </w:r>
      <w:proofErr w:type="spellEnd"/>
      <w:r w:rsidRPr="007B4A49">
        <w:rPr>
          <w:rFonts w:ascii="Times New Roman" w:hAnsi="Times New Roman" w:cs="Times New Roman"/>
          <w:sz w:val="24"/>
          <w:szCs w:val="24"/>
        </w:rPr>
        <w:t xml:space="preserve"> и близкие по структуре местные анестетики: </w:t>
      </w:r>
      <w:proofErr w:type="spellStart"/>
      <w:r w:rsidRPr="007B4A49">
        <w:rPr>
          <w:rFonts w:ascii="Times New Roman" w:hAnsi="Times New Roman" w:cs="Times New Roman"/>
          <w:sz w:val="24"/>
          <w:szCs w:val="24"/>
        </w:rPr>
        <w:t>тримекаина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лидокаина</w:t>
      </w:r>
      <w:proofErr w:type="spellEnd"/>
      <w:r w:rsidRPr="007B4A49">
        <w:rPr>
          <w:rFonts w:ascii="Times New Roman" w:hAnsi="Times New Roman" w:cs="Times New Roman"/>
          <w:sz w:val="24"/>
          <w:szCs w:val="24"/>
        </w:rPr>
        <w:t xml:space="preserve"> гидрохл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рид, </w:t>
      </w:r>
      <w:proofErr w:type="spellStart"/>
      <w:r w:rsidRPr="007B4A49">
        <w:rPr>
          <w:rFonts w:ascii="Times New Roman" w:hAnsi="Times New Roman" w:cs="Times New Roman"/>
          <w:sz w:val="24"/>
          <w:szCs w:val="24"/>
        </w:rPr>
        <w:t>бупивакаин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артикаина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ультракаин</w:t>
      </w:r>
      <w:proofErr w:type="spellEnd"/>
      <w:r w:rsidRPr="007B4A49">
        <w:rPr>
          <w:rFonts w:ascii="Times New Roman" w:hAnsi="Times New Roman" w:cs="Times New Roman"/>
          <w:sz w:val="24"/>
          <w:szCs w:val="24"/>
        </w:rPr>
        <w:t>). Общий метод синтеза. 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щие и частные методы анализа, условия хранения и применение </w:t>
      </w:r>
      <w:proofErr w:type="spellStart"/>
      <w:r w:rsidRPr="007B4A49">
        <w:rPr>
          <w:rFonts w:ascii="Times New Roman" w:hAnsi="Times New Roman" w:cs="Times New Roman"/>
          <w:sz w:val="24"/>
          <w:szCs w:val="24"/>
        </w:rPr>
        <w:t>Аминодибромфенилалкиламины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бро</w:t>
      </w:r>
      <w:r w:rsidRPr="007B4A49">
        <w:rPr>
          <w:rFonts w:ascii="Times New Roman" w:hAnsi="Times New Roman" w:cs="Times New Roman"/>
          <w:sz w:val="24"/>
          <w:szCs w:val="24"/>
        </w:rPr>
        <w:t>м</w:t>
      </w:r>
      <w:r w:rsidRPr="007B4A49">
        <w:rPr>
          <w:rFonts w:ascii="Times New Roman" w:hAnsi="Times New Roman" w:cs="Times New Roman"/>
          <w:sz w:val="24"/>
          <w:szCs w:val="24"/>
        </w:rPr>
        <w:t>гексина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амброксола</w:t>
      </w:r>
      <w:proofErr w:type="spellEnd"/>
      <w:r w:rsidRPr="007B4A49">
        <w:rPr>
          <w:rFonts w:ascii="Times New Roman" w:hAnsi="Times New Roman" w:cs="Times New Roman"/>
          <w:sz w:val="24"/>
          <w:szCs w:val="24"/>
        </w:rPr>
        <w:t xml:space="preserve"> гидрохлорид. Общие и частные методы анализа, условия хранения и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w:t>
      </w:r>
      <w:proofErr w:type="spellStart"/>
      <w:r w:rsidRPr="007B4A49">
        <w:rPr>
          <w:rFonts w:ascii="Times New Roman" w:hAnsi="Times New Roman" w:cs="Times New Roman"/>
          <w:sz w:val="24"/>
          <w:szCs w:val="24"/>
        </w:rPr>
        <w:t>Арилалкиламины</w:t>
      </w:r>
      <w:proofErr w:type="spellEnd"/>
      <w:r w:rsidRPr="007B4A49">
        <w:rPr>
          <w:rFonts w:ascii="Times New Roman" w:hAnsi="Times New Roman" w:cs="Times New Roman"/>
          <w:sz w:val="24"/>
          <w:szCs w:val="24"/>
        </w:rPr>
        <w:t>. Характеристика химической структуры, классификация. Биохимические предп</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сылки получения лекарственных веществ в ряду </w:t>
      </w:r>
      <w:proofErr w:type="spellStart"/>
      <w:r w:rsidRPr="007B4A49">
        <w:rPr>
          <w:rFonts w:ascii="Times New Roman" w:hAnsi="Times New Roman" w:cs="Times New Roman"/>
          <w:sz w:val="24"/>
          <w:szCs w:val="24"/>
        </w:rPr>
        <w:t>арилалкиламинов</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Допамин</w:t>
      </w:r>
      <w:proofErr w:type="spellEnd"/>
      <w:r w:rsidRPr="007B4A49">
        <w:rPr>
          <w:rFonts w:ascii="Times New Roman" w:hAnsi="Times New Roman" w:cs="Times New Roman"/>
          <w:sz w:val="24"/>
          <w:szCs w:val="24"/>
        </w:rPr>
        <w:t xml:space="preserve"> (дофамин), эфедрина гидрохлорид, </w:t>
      </w:r>
      <w:proofErr w:type="spellStart"/>
      <w:r w:rsidRPr="007B4A49">
        <w:rPr>
          <w:rFonts w:ascii="Times New Roman" w:hAnsi="Times New Roman" w:cs="Times New Roman"/>
          <w:sz w:val="24"/>
          <w:szCs w:val="24"/>
        </w:rPr>
        <w:t>эпинефрин</w:t>
      </w:r>
      <w:proofErr w:type="spellEnd"/>
      <w:r w:rsidRPr="007B4A49">
        <w:rPr>
          <w:rFonts w:ascii="Times New Roman" w:hAnsi="Times New Roman" w:cs="Times New Roman"/>
          <w:sz w:val="24"/>
          <w:szCs w:val="24"/>
        </w:rPr>
        <w:t xml:space="preserve"> (адреналин) и </w:t>
      </w:r>
      <w:proofErr w:type="spellStart"/>
      <w:r w:rsidRPr="007B4A49">
        <w:rPr>
          <w:rFonts w:ascii="Times New Roman" w:hAnsi="Times New Roman" w:cs="Times New Roman"/>
          <w:sz w:val="24"/>
          <w:szCs w:val="24"/>
        </w:rPr>
        <w:t>норэп</w:t>
      </w:r>
      <w:r w:rsidRPr="007B4A49">
        <w:rPr>
          <w:rFonts w:ascii="Times New Roman" w:hAnsi="Times New Roman" w:cs="Times New Roman"/>
          <w:sz w:val="24"/>
          <w:szCs w:val="24"/>
        </w:rPr>
        <w:t>и</w:t>
      </w:r>
      <w:r w:rsidRPr="007B4A49">
        <w:rPr>
          <w:rFonts w:ascii="Times New Roman" w:hAnsi="Times New Roman" w:cs="Times New Roman"/>
          <w:sz w:val="24"/>
          <w:szCs w:val="24"/>
        </w:rPr>
        <w:t>нефрин</w:t>
      </w:r>
      <w:proofErr w:type="spellEnd"/>
      <w:r w:rsidRPr="007B4A49">
        <w:rPr>
          <w:rFonts w:ascii="Times New Roman" w:hAnsi="Times New Roman" w:cs="Times New Roman"/>
          <w:sz w:val="24"/>
          <w:szCs w:val="24"/>
        </w:rPr>
        <w:t xml:space="preserve"> (норадреналин) и их соли, </w:t>
      </w:r>
      <w:proofErr w:type="spellStart"/>
      <w:r w:rsidRPr="007B4A49">
        <w:rPr>
          <w:rFonts w:ascii="Times New Roman" w:hAnsi="Times New Roman" w:cs="Times New Roman"/>
          <w:sz w:val="24"/>
          <w:szCs w:val="24"/>
        </w:rPr>
        <w:t>изопреналина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изадрин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фенотерол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Беротек</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партусистен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сульбут</w:t>
      </w:r>
      <w:r w:rsidRPr="007B4A49">
        <w:rPr>
          <w:rFonts w:ascii="Times New Roman" w:hAnsi="Times New Roman" w:cs="Times New Roman"/>
          <w:sz w:val="24"/>
          <w:szCs w:val="24"/>
        </w:rPr>
        <w:t>а</w:t>
      </w:r>
      <w:r w:rsidRPr="007B4A49">
        <w:rPr>
          <w:rFonts w:ascii="Times New Roman" w:hAnsi="Times New Roman" w:cs="Times New Roman"/>
          <w:sz w:val="24"/>
          <w:szCs w:val="24"/>
        </w:rPr>
        <w:t>мол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верапамил</w:t>
      </w:r>
      <w:proofErr w:type="spellEnd"/>
      <w:r w:rsidRPr="007B4A49">
        <w:rPr>
          <w:rFonts w:ascii="Times New Roman" w:hAnsi="Times New Roman" w:cs="Times New Roman"/>
          <w:sz w:val="24"/>
          <w:szCs w:val="24"/>
        </w:rPr>
        <w:t xml:space="preserve">. Общий метод синтеза. </w:t>
      </w:r>
      <w:proofErr w:type="spellStart"/>
      <w:r w:rsidRPr="007B4A49">
        <w:rPr>
          <w:rFonts w:ascii="Times New Roman" w:hAnsi="Times New Roman" w:cs="Times New Roman"/>
          <w:sz w:val="24"/>
          <w:szCs w:val="24"/>
        </w:rPr>
        <w:t>Стереоизомерия</w:t>
      </w:r>
      <w:proofErr w:type="spellEnd"/>
      <w:r w:rsidRPr="007B4A49">
        <w:rPr>
          <w:rFonts w:ascii="Times New Roman" w:hAnsi="Times New Roman" w:cs="Times New Roman"/>
          <w:sz w:val="24"/>
          <w:szCs w:val="24"/>
        </w:rPr>
        <w:t>. Общие и частные методы анализа, условия хранения и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Производные </w:t>
      </w:r>
      <w:proofErr w:type="gramStart"/>
      <w:r w:rsidRPr="007B4A49">
        <w:rPr>
          <w:rFonts w:ascii="Times New Roman" w:hAnsi="Times New Roman" w:cs="Times New Roman"/>
          <w:sz w:val="24"/>
          <w:szCs w:val="24"/>
        </w:rPr>
        <w:t>замещенных</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гидроксипропаноламинов</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пропранолола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анаприлин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атенолол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тимолол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флуо</w:t>
      </w:r>
      <w:r w:rsidRPr="007B4A49">
        <w:rPr>
          <w:rFonts w:ascii="Times New Roman" w:hAnsi="Times New Roman" w:cs="Times New Roman"/>
          <w:sz w:val="24"/>
          <w:szCs w:val="24"/>
        </w:rPr>
        <w:t>к</w:t>
      </w:r>
      <w:r w:rsidRPr="007B4A49">
        <w:rPr>
          <w:rFonts w:ascii="Times New Roman" w:hAnsi="Times New Roman" w:cs="Times New Roman"/>
          <w:sz w:val="24"/>
          <w:szCs w:val="24"/>
        </w:rPr>
        <w:t>сетин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Прозак</w:t>
      </w:r>
      <w:proofErr w:type="spellEnd"/>
      <w:r w:rsidRPr="007B4A49">
        <w:rPr>
          <w:rFonts w:ascii="Times New Roman" w:hAnsi="Times New Roman" w:cs="Times New Roman"/>
          <w:sz w:val="24"/>
          <w:szCs w:val="24"/>
        </w:rPr>
        <w:t xml:space="preserve">). Общие и частные методы анализа, условия хранения и применение. </w:t>
      </w:r>
      <w:proofErr w:type="spellStart"/>
      <w:r w:rsidRPr="007B4A49">
        <w:rPr>
          <w:rFonts w:ascii="Times New Roman" w:hAnsi="Times New Roman" w:cs="Times New Roman"/>
          <w:sz w:val="24"/>
          <w:szCs w:val="24"/>
        </w:rPr>
        <w:t>Гидроксифенилалифатические</w:t>
      </w:r>
      <w:proofErr w:type="spellEnd"/>
      <w:r w:rsidRPr="007B4A49">
        <w:rPr>
          <w:rFonts w:ascii="Times New Roman" w:hAnsi="Times New Roman" w:cs="Times New Roman"/>
          <w:sz w:val="24"/>
          <w:szCs w:val="24"/>
        </w:rPr>
        <w:t xml:space="preserve"> аминокислоты: </w:t>
      </w:r>
      <w:proofErr w:type="spellStart"/>
      <w:r w:rsidRPr="007B4A49">
        <w:rPr>
          <w:rFonts w:ascii="Times New Roman" w:hAnsi="Times New Roman" w:cs="Times New Roman"/>
          <w:sz w:val="24"/>
          <w:szCs w:val="24"/>
        </w:rPr>
        <w:t>леводопа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метилдопа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мети</w:t>
      </w:r>
      <w:r w:rsidRPr="007B4A49">
        <w:rPr>
          <w:rFonts w:ascii="Times New Roman" w:hAnsi="Times New Roman" w:cs="Times New Roman"/>
          <w:sz w:val="24"/>
          <w:szCs w:val="24"/>
        </w:rPr>
        <w:t>л</w:t>
      </w:r>
      <w:r w:rsidRPr="007B4A49">
        <w:rPr>
          <w:rFonts w:ascii="Times New Roman" w:hAnsi="Times New Roman" w:cs="Times New Roman"/>
          <w:sz w:val="24"/>
          <w:szCs w:val="24"/>
        </w:rPr>
        <w:t>дофа</w:t>
      </w:r>
      <w:proofErr w:type="spellEnd"/>
      <w:r w:rsidRPr="007B4A49">
        <w:rPr>
          <w:rFonts w:ascii="Times New Roman" w:hAnsi="Times New Roman" w:cs="Times New Roman"/>
          <w:sz w:val="24"/>
          <w:szCs w:val="24"/>
        </w:rPr>
        <w:t>). Связь  между строением и действием. Общие и частные методы анализа, усл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вия хранения и применение. </w:t>
      </w:r>
      <w:proofErr w:type="spellStart"/>
      <w:r w:rsidRPr="007B4A49">
        <w:rPr>
          <w:rFonts w:ascii="Times New Roman" w:hAnsi="Times New Roman" w:cs="Times New Roman"/>
          <w:sz w:val="24"/>
          <w:szCs w:val="24"/>
        </w:rPr>
        <w:t>Нитрофенилалкиламины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хлорамфеникол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левомицетин</w:t>
      </w:r>
      <w:proofErr w:type="spellEnd"/>
      <w:r w:rsidRPr="007B4A49">
        <w:rPr>
          <w:rFonts w:ascii="Times New Roman" w:hAnsi="Times New Roman" w:cs="Times New Roman"/>
          <w:sz w:val="24"/>
          <w:szCs w:val="24"/>
        </w:rPr>
        <w:t>) и его эфиры (</w:t>
      </w:r>
      <w:proofErr w:type="spellStart"/>
      <w:r w:rsidRPr="007B4A49">
        <w:rPr>
          <w:rFonts w:ascii="Times New Roman" w:hAnsi="Times New Roman" w:cs="Times New Roman"/>
          <w:sz w:val="24"/>
          <w:szCs w:val="24"/>
        </w:rPr>
        <w:t>стреарат</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сукцинат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Стереоизомерия</w:t>
      </w:r>
      <w:proofErr w:type="spellEnd"/>
      <w:r w:rsidRPr="007B4A49">
        <w:rPr>
          <w:rFonts w:ascii="Times New Roman" w:hAnsi="Times New Roman" w:cs="Times New Roman"/>
          <w:sz w:val="24"/>
          <w:szCs w:val="24"/>
        </w:rPr>
        <w:t>. Способ получения, анализ, условия хранения и прим</w:t>
      </w:r>
      <w:r w:rsidRPr="007B4A49">
        <w:rPr>
          <w:rFonts w:ascii="Times New Roman" w:hAnsi="Times New Roman" w:cs="Times New Roman"/>
          <w:sz w:val="24"/>
          <w:szCs w:val="24"/>
        </w:rPr>
        <w:t>е</w:t>
      </w:r>
      <w:r w:rsidRPr="007B4A49">
        <w:rPr>
          <w:rFonts w:ascii="Times New Roman" w:hAnsi="Times New Roman" w:cs="Times New Roman"/>
          <w:sz w:val="24"/>
          <w:szCs w:val="24"/>
        </w:rPr>
        <w:t>нение. Сульфаниламиды.  Характеристика химической структуры, история создания и применения сульф</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ниламидов; классификация; взаимосвязь «структура-активность». Общий метод синтеза. Общие и частные методы анализа сульфаниламида (стрептоцида), </w:t>
      </w:r>
      <w:proofErr w:type="spellStart"/>
      <w:r w:rsidRPr="007B4A49">
        <w:rPr>
          <w:rFonts w:ascii="Times New Roman" w:hAnsi="Times New Roman" w:cs="Times New Roman"/>
          <w:sz w:val="24"/>
          <w:szCs w:val="24"/>
        </w:rPr>
        <w:t>суль</w:t>
      </w:r>
      <w:r w:rsidRPr="007B4A49">
        <w:rPr>
          <w:rFonts w:ascii="Times New Roman" w:hAnsi="Times New Roman" w:cs="Times New Roman"/>
          <w:sz w:val="24"/>
          <w:szCs w:val="24"/>
        </w:rPr>
        <w:t>ф</w:t>
      </w:r>
      <w:r w:rsidRPr="007B4A49">
        <w:rPr>
          <w:rFonts w:ascii="Times New Roman" w:hAnsi="Times New Roman" w:cs="Times New Roman"/>
          <w:sz w:val="24"/>
          <w:szCs w:val="24"/>
        </w:rPr>
        <w:t>ацетамид-натрия</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сульфацил-натрий</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сульфаметоксазал+триметоприма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ко-тримоксазол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Бисептол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сульфадимето</w:t>
      </w:r>
      <w:r w:rsidRPr="007B4A49">
        <w:rPr>
          <w:rFonts w:ascii="Times New Roman" w:hAnsi="Times New Roman" w:cs="Times New Roman"/>
          <w:sz w:val="24"/>
          <w:szCs w:val="24"/>
        </w:rPr>
        <w:t>к</w:t>
      </w:r>
      <w:r w:rsidRPr="007B4A49">
        <w:rPr>
          <w:rFonts w:ascii="Times New Roman" w:hAnsi="Times New Roman" w:cs="Times New Roman"/>
          <w:sz w:val="24"/>
          <w:szCs w:val="24"/>
        </w:rPr>
        <w:t>сина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сульфалена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фталилсульфаметизола</w:t>
      </w:r>
      <w:proofErr w:type="spellEnd"/>
      <w:r w:rsidRPr="007B4A49">
        <w:rPr>
          <w:rFonts w:ascii="Times New Roman" w:hAnsi="Times New Roman" w:cs="Times New Roman"/>
          <w:sz w:val="24"/>
          <w:szCs w:val="24"/>
        </w:rPr>
        <w:t xml:space="preserve"> (Фталазол), </w:t>
      </w:r>
      <w:proofErr w:type="spellStart"/>
      <w:r w:rsidRPr="007B4A49">
        <w:rPr>
          <w:rFonts w:ascii="Times New Roman" w:hAnsi="Times New Roman" w:cs="Times New Roman"/>
          <w:sz w:val="24"/>
          <w:szCs w:val="24"/>
        </w:rPr>
        <w:t>салазопиридазина</w:t>
      </w:r>
      <w:proofErr w:type="spellEnd"/>
      <w:r w:rsidRPr="007B4A49">
        <w:rPr>
          <w:rFonts w:ascii="Times New Roman" w:hAnsi="Times New Roman" w:cs="Times New Roman"/>
          <w:sz w:val="24"/>
          <w:szCs w:val="24"/>
        </w:rPr>
        <w:t xml:space="preserve">, условия хранения и применение. </w:t>
      </w:r>
      <w:proofErr w:type="spellStart"/>
      <w:r w:rsidRPr="007B4A49">
        <w:rPr>
          <w:rFonts w:ascii="Times New Roman" w:hAnsi="Times New Roman" w:cs="Times New Roman"/>
          <w:sz w:val="24"/>
          <w:szCs w:val="24"/>
        </w:rPr>
        <w:t>Бензолсульфонамиды</w:t>
      </w:r>
      <w:proofErr w:type="spellEnd"/>
      <w:r w:rsidRPr="007B4A49">
        <w:rPr>
          <w:rFonts w:ascii="Times New Roman" w:hAnsi="Times New Roman" w:cs="Times New Roman"/>
          <w:sz w:val="24"/>
          <w:szCs w:val="24"/>
        </w:rPr>
        <w:t xml:space="preserve">. Характеристика химической структуры, классификация. Взаимосвязь «структура-активность». Общий метод синтеза. Производные амида </w:t>
      </w:r>
      <w:proofErr w:type="spellStart"/>
      <w:r w:rsidRPr="007B4A49">
        <w:rPr>
          <w:rFonts w:ascii="Times New Roman" w:hAnsi="Times New Roman" w:cs="Times New Roman"/>
          <w:sz w:val="24"/>
          <w:szCs w:val="24"/>
        </w:rPr>
        <w:t>бензолсульфоновой</w:t>
      </w:r>
      <w:proofErr w:type="spellEnd"/>
      <w:r w:rsidRPr="007B4A49">
        <w:rPr>
          <w:rFonts w:ascii="Times New Roman" w:hAnsi="Times New Roman" w:cs="Times New Roman"/>
          <w:sz w:val="24"/>
          <w:szCs w:val="24"/>
        </w:rPr>
        <w:t xml:space="preserve"> кислоты: </w:t>
      </w:r>
      <w:proofErr w:type="spellStart"/>
      <w:r w:rsidRPr="007B4A49">
        <w:rPr>
          <w:rFonts w:ascii="Times New Roman" w:hAnsi="Times New Roman" w:cs="Times New Roman"/>
          <w:sz w:val="24"/>
          <w:szCs w:val="24"/>
        </w:rPr>
        <w:t>фуросемид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гидрохлоротиазид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дихлотиазид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гипотиазид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буметанид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буфенокс</w:t>
      </w:r>
      <w:proofErr w:type="spellEnd"/>
      <w:r w:rsidRPr="007B4A49">
        <w:rPr>
          <w:rFonts w:ascii="Times New Roman" w:hAnsi="Times New Roman" w:cs="Times New Roman"/>
          <w:sz w:val="24"/>
          <w:szCs w:val="24"/>
        </w:rPr>
        <w:t xml:space="preserve">). Общие и частные методы анализа, условия хранения и применение. </w:t>
      </w:r>
      <w:proofErr w:type="gramStart"/>
      <w:r w:rsidRPr="007B4A49">
        <w:rPr>
          <w:rFonts w:ascii="Times New Roman" w:hAnsi="Times New Roman" w:cs="Times New Roman"/>
          <w:sz w:val="24"/>
          <w:szCs w:val="24"/>
        </w:rPr>
        <w:t>Замещенные</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сульфонилмочевины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карбутамид</w:t>
      </w:r>
      <w:proofErr w:type="spellEnd"/>
      <w:r w:rsidRPr="007B4A49">
        <w:rPr>
          <w:rFonts w:ascii="Times New Roman" w:hAnsi="Times New Roman" w:cs="Times New Roman"/>
          <w:sz w:val="24"/>
          <w:szCs w:val="24"/>
        </w:rPr>
        <w:t xml:space="preserve"> (букарбан), </w:t>
      </w:r>
      <w:proofErr w:type="spellStart"/>
      <w:r w:rsidRPr="007B4A49">
        <w:rPr>
          <w:rFonts w:ascii="Times New Roman" w:hAnsi="Times New Roman" w:cs="Times New Roman"/>
          <w:sz w:val="24"/>
          <w:szCs w:val="24"/>
        </w:rPr>
        <w:t>глибенкламид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глип</w:t>
      </w:r>
      <w:r w:rsidRPr="007B4A49">
        <w:rPr>
          <w:rFonts w:ascii="Times New Roman" w:hAnsi="Times New Roman" w:cs="Times New Roman"/>
          <w:sz w:val="24"/>
          <w:szCs w:val="24"/>
        </w:rPr>
        <w:t>и</w:t>
      </w:r>
      <w:r w:rsidRPr="007B4A49">
        <w:rPr>
          <w:rFonts w:ascii="Times New Roman" w:hAnsi="Times New Roman" w:cs="Times New Roman"/>
          <w:sz w:val="24"/>
          <w:szCs w:val="24"/>
        </w:rPr>
        <w:t>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минидиаб</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гликвидон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глюренорм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гликлазид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предиан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БГИАуниды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метформин</w:t>
      </w:r>
      <w:proofErr w:type="spellEnd"/>
      <w:r w:rsidRPr="007B4A49">
        <w:rPr>
          <w:rFonts w:ascii="Times New Roman" w:hAnsi="Times New Roman" w:cs="Times New Roman"/>
          <w:sz w:val="24"/>
          <w:szCs w:val="24"/>
        </w:rPr>
        <w:t>. Общие и частные методы анал</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за, условия хранения и применение. Производные </w:t>
      </w:r>
      <w:proofErr w:type="spellStart"/>
      <w:r w:rsidRPr="007B4A49">
        <w:rPr>
          <w:rFonts w:ascii="Times New Roman" w:hAnsi="Times New Roman" w:cs="Times New Roman"/>
          <w:sz w:val="24"/>
          <w:szCs w:val="24"/>
        </w:rPr>
        <w:t>бензолсульфохлорамида</w:t>
      </w:r>
      <w:proofErr w:type="spellEnd"/>
      <w:r w:rsidRPr="007B4A49">
        <w:rPr>
          <w:rFonts w:ascii="Times New Roman" w:hAnsi="Times New Roman" w:cs="Times New Roman"/>
          <w:sz w:val="24"/>
          <w:szCs w:val="24"/>
        </w:rPr>
        <w:t>: хлорамин</w:t>
      </w:r>
      <w:proofErr w:type="gramStart"/>
      <w:r w:rsidRPr="007B4A49">
        <w:rPr>
          <w:rFonts w:ascii="Times New Roman" w:hAnsi="Times New Roman" w:cs="Times New Roman"/>
          <w:sz w:val="24"/>
          <w:szCs w:val="24"/>
        </w:rPr>
        <w:t xml:space="preserve"> Б</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галазон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Пантоцид</w:t>
      </w:r>
      <w:proofErr w:type="spellEnd"/>
      <w:r w:rsidRPr="007B4A49">
        <w:rPr>
          <w:rFonts w:ascii="Times New Roman" w:hAnsi="Times New Roman" w:cs="Times New Roman"/>
          <w:sz w:val="24"/>
          <w:szCs w:val="24"/>
        </w:rPr>
        <w:t xml:space="preserve">). Анализ, условия хранения и применение. Кальциферолы и </w:t>
      </w:r>
      <w:proofErr w:type="spellStart"/>
      <w:r w:rsidRPr="007B4A49">
        <w:rPr>
          <w:rFonts w:ascii="Times New Roman" w:hAnsi="Times New Roman" w:cs="Times New Roman"/>
          <w:sz w:val="24"/>
          <w:szCs w:val="24"/>
        </w:rPr>
        <w:t>карденолиды</w:t>
      </w:r>
      <w:proofErr w:type="spellEnd"/>
      <w:r w:rsidRPr="007B4A49">
        <w:rPr>
          <w:rFonts w:ascii="Times New Roman" w:hAnsi="Times New Roman" w:cs="Times New Roman"/>
          <w:sz w:val="24"/>
          <w:szCs w:val="24"/>
        </w:rPr>
        <w:t xml:space="preserve">. Характеристика химической структуры классификация </w:t>
      </w:r>
      <w:proofErr w:type="spellStart"/>
      <w:r w:rsidRPr="007B4A49">
        <w:rPr>
          <w:rFonts w:ascii="Times New Roman" w:hAnsi="Times New Roman" w:cs="Times New Roman"/>
          <w:sz w:val="24"/>
          <w:szCs w:val="24"/>
        </w:rPr>
        <w:t>стероидных</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соедин</w:t>
      </w:r>
      <w:r w:rsidRPr="007B4A49">
        <w:rPr>
          <w:rFonts w:ascii="Times New Roman" w:hAnsi="Times New Roman" w:cs="Times New Roman"/>
          <w:sz w:val="24"/>
          <w:szCs w:val="24"/>
        </w:rPr>
        <w:t>е</w:t>
      </w:r>
      <w:r w:rsidRPr="007B4A49">
        <w:rPr>
          <w:rFonts w:ascii="Times New Roman" w:hAnsi="Times New Roman" w:cs="Times New Roman"/>
          <w:sz w:val="24"/>
          <w:szCs w:val="24"/>
        </w:rPr>
        <w:t>ний</w:t>
      </w:r>
      <w:proofErr w:type="gramStart"/>
      <w:r w:rsidRPr="007B4A49">
        <w:rPr>
          <w:rFonts w:ascii="Times New Roman" w:hAnsi="Times New Roman" w:cs="Times New Roman"/>
          <w:sz w:val="24"/>
          <w:szCs w:val="24"/>
        </w:rPr>
        <w:t>.К</w:t>
      </w:r>
      <w:proofErr w:type="gramEnd"/>
      <w:r w:rsidRPr="007B4A49">
        <w:rPr>
          <w:rFonts w:ascii="Times New Roman" w:hAnsi="Times New Roman" w:cs="Times New Roman"/>
          <w:sz w:val="24"/>
          <w:szCs w:val="24"/>
        </w:rPr>
        <w:t>альциферолы</w:t>
      </w:r>
      <w:proofErr w:type="spellEnd"/>
      <w:r w:rsidRPr="007B4A49">
        <w:rPr>
          <w:rFonts w:ascii="Times New Roman" w:hAnsi="Times New Roman" w:cs="Times New Roman"/>
          <w:sz w:val="24"/>
          <w:szCs w:val="24"/>
        </w:rPr>
        <w:t xml:space="preserve">. Механизм образования </w:t>
      </w:r>
      <w:proofErr w:type="spellStart"/>
      <w:r w:rsidRPr="007B4A49">
        <w:rPr>
          <w:rFonts w:ascii="Times New Roman" w:hAnsi="Times New Roman" w:cs="Times New Roman"/>
          <w:sz w:val="24"/>
          <w:szCs w:val="24"/>
        </w:rPr>
        <w:t>эргокальциферола</w:t>
      </w:r>
      <w:proofErr w:type="spellEnd"/>
      <w:r w:rsidRPr="007B4A49">
        <w:rPr>
          <w:rFonts w:ascii="Times New Roman" w:hAnsi="Times New Roman" w:cs="Times New Roman"/>
          <w:sz w:val="24"/>
          <w:szCs w:val="24"/>
        </w:rPr>
        <w:t xml:space="preserve"> (витамин D</w:t>
      </w:r>
      <w:r w:rsidRPr="007B4A49">
        <w:rPr>
          <w:rFonts w:ascii="Times New Roman" w:hAnsi="Times New Roman" w:cs="Times New Roman"/>
          <w:sz w:val="24"/>
          <w:szCs w:val="24"/>
          <w:vertAlign w:val="subscript"/>
        </w:rPr>
        <w:t>2</w:t>
      </w:r>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холекальциферола</w:t>
      </w:r>
      <w:proofErr w:type="spellEnd"/>
      <w:r w:rsidRPr="007B4A49">
        <w:rPr>
          <w:rFonts w:ascii="Times New Roman" w:hAnsi="Times New Roman" w:cs="Times New Roman"/>
          <w:sz w:val="24"/>
          <w:szCs w:val="24"/>
        </w:rPr>
        <w:t xml:space="preserve"> (витамин D</w:t>
      </w:r>
      <w:r w:rsidRPr="007B4A49">
        <w:rPr>
          <w:rFonts w:ascii="Times New Roman" w:hAnsi="Times New Roman" w:cs="Times New Roman"/>
          <w:sz w:val="24"/>
          <w:szCs w:val="24"/>
          <w:vertAlign w:val="subscript"/>
        </w:rPr>
        <w:t>3</w:t>
      </w:r>
      <w:r w:rsidRPr="007B4A49">
        <w:rPr>
          <w:rFonts w:ascii="Times New Roman" w:hAnsi="Times New Roman" w:cs="Times New Roman"/>
          <w:sz w:val="24"/>
          <w:szCs w:val="24"/>
        </w:rPr>
        <w:t xml:space="preserve">). Общие и частные методы анализа, условия хранения и применение. </w:t>
      </w:r>
      <w:proofErr w:type="spellStart"/>
      <w:r w:rsidRPr="007B4A49">
        <w:rPr>
          <w:rFonts w:ascii="Times New Roman" w:hAnsi="Times New Roman" w:cs="Times New Roman"/>
          <w:sz w:val="24"/>
          <w:szCs w:val="24"/>
        </w:rPr>
        <w:t>Карденолиды</w:t>
      </w:r>
      <w:proofErr w:type="spellEnd"/>
      <w:r w:rsidRPr="007B4A49">
        <w:rPr>
          <w:rFonts w:ascii="Times New Roman" w:hAnsi="Times New Roman" w:cs="Times New Roman"/>
          <w:sz w:val="24"/>
          <w:szCs w:val="24"/>
        </w:rPr>
        <w:t>. Классификация, связь между строением и биологическим дейс</w:t>
      </w:r>
      <w:r w:rsidRPr="007B4A49">
        <w:rPr>
          <w:rFonts w:ascii="Times New Roman" w:hAnsi="Times New Roman" w:cs="Times New Roman"/>
          <w:sz w:val="24"/>
          <w:szCs w:val="24"/>
        </w:rPr>
        <w:t>т</w:t>
      </w:r>
      <w:r w:rsidRPr="007B4A49">
        <w:rPr>
          <w:rFonts w:ascii="Times New Roman" w:hAnsi="Times New Roman" w:cs="Times New Roman"/>
          <w:sz w:val="24"/>
          <w:szCs w:val="24"/>
        </w:rPr>
        <w:t xml:space="preserve">вием. Источники и методы получения. Биологические методы в количественном анализе сердечных гликозидов. </w:t>
      </w:r>
      <w:proofErr w:type="spellStart"/>
      <w:r w:rsidRPr="007B4A49">
        <w:rPr>
          <w:rFonts w:ascii="Times New Roman" w:hAnsi="Times New Roman" w:cs="Times New Roman"/>
          <w:sz w:val="24"/>
          <w:szCs w:val="24"/>
        </w:rPr>
        <w:t>Дигитоксин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ацетилдигитоксин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дигоксин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стр</w:t>
      </w:r>
      <w:r w:rsidRPr="007B4A49">
        <w:rPr>
          <w:rFonts w:ascii="Times New Roman" w:hAnsi="Times New Roman" w:cs="Times New Roman"/>
          <w:sz w:val="24"/>
          <w:szCs w:val="24"/>
        </w:rPr>
        <w:t>о</w:t>
      </w:r>
      <w:r w:rsidRPr="007B4A49">
        <w:rPr>
          <w:rFonts w:ascii="Times New Roman" w:hAnsi="Times New Roman" w:cs="Times New Roman"/>
          <w:sz w:val="24"/>
          <w:szCs w:val="24"/>
        </w:rPr>
        <w:t>фантин</w:t>
      </w:r>
      <w:proofErr w:type="spellEnd"/>
      <w:proofErr w:type="gramStart"/>
      <w:r w:rsidRPr="007B4A49">
        <w:rPr>
          <w:rFonts w:ascii="Times New Roman" w:hAnsi="Times New Roman" w:cs="Times New Roman"/>
          <w:sz w:val="24"/>
          <w:szCs w:val="24"/>
        </w:rPr>
        <w:t xml:space="preserve"> К</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lastRenderedPageBreak/>
        <w:t>коргликон</w:t>
      </w:r>
      <w:proofErr w:type="spellEnd"/>
      <w:r w:rsidRPr="007B4A49">
        <w:rPr>
          <w:rFonts w:ascii="Times New Roman" w:hAnsi="Times New Roman" w:cs="Times New Roman"/>
          <w:sz w:val="24"/>
          <w:szCs w:val="24"/>
        </w:rPr>
        <w:t>. Общие и частные методы анализа, условия хранения и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w:t>
      </w:r>
      <w:proofErr w:type="spellStart"/>
      <w:r w:rsidRPr="007B4A49">
        <w:rPr>
          <w:rFonts w:ascii="Times New Roman" w:hAnsi="Times New Roman" w:cs="Times New Roman"/>
          <w:sz w:val="24"/>
          <w:szCs w:val="24"/>
        </w:rPr>
        <w:t>Стероидные</w:t>
      </w:r>
      <w:proofErr w:type="spellEnd"/>
      <w:r w:rsidRPr="007B4A49">
        <w:rPr>
          <w:rFonts w:ascii="Times New Roman" w:hAnsi="Times New Roman" w:cs="Times New Roman"/>
          <w:sz w:val="24"/>
          <w:szCs w:val="24"/>
        </w:rPr>
        <w:t xml:space="preserve"> гормоны. Характеристика химической структуры, классификация. Источники и методы п</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лучения. Биологическая роль </w:t>
      </w:r>
      <w:proofErr w:type="spellStart"/>
      <w:r w:rsidRPr="007B4A49">
        <w:rPr>
          <w:rFonts w:ascii="Times New Roman" w:hAnsi="Times New Roman" w:cs="Times New Roman"/>
          <w:sz w:val="24"/>
          <w:szCs w:val="24"/>
        </w:rPr>
        <w:t>стероидных</w:t>
      </w:r>
      <w:proofErr w:type="spellEnd"/>
      <w:r w:rsidRPr="007B4A49">
        <w:rPr>
          <w:rFonts w:ascii="Times New Roman" w:hAnsi="Times New Roman" w:cs="Times New Roman"/>
          <w:sz w:val="24"/>
          <w:szCs w:val="24"/>
        </w:rPr>
        <w:t xml:space="preserve"> гормонов, взаимосвязь «структура - активность». Общие и частные методы ан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лиза кортикостероидов: </w:t>
      </w:r>
      <w:proofErr w:type="spellStart"/>
      <w:r w:rsidRPr="007B4A49">
        <w:rPr>
          <w:rFonts w:ascii="Times New Roman" w:hAnsi="Times New Roman" w:cs="Times New Roman"/>
          <w:sz w:val="24"/>
          <w:szCs w:val="24"/>
        </w:rPr>
        <w:t>дезоксикортона</w:t>
      </w:r>
      <w:proofErr w:type="spellEnd"/>
      <w:r w:rsidRPr="007B4A49">
        <w:rPr>
          <w:rFonts w:ascii="Times New Roman" w:hAnsi="Times New Roman" w:cs="Times New Roman"/>
          <w:sz w:val="24"/>
          <w:szCs w:val="24"/>
        </w:rPr>
        <w:t xml:space="preserve"> ацетата (</w:t>
      </w:r>
      <w:proofErr w:type="spellStart"/>
      <w:r w:rsidRPr="007B4A49">
        <w:rPr>
          <w:rFonts w:ascii="Times New Roman" w:hAnsi="Times New Roman" w:cs="Times New Roman"/>
          <w:sz w:val="24"/>
          <w:szCs w:val="24"/>
        </w:rPr>
        <w:t>дезоксикортикостерона</w:t>
      </w:r>
      <w:proofErr w:type="spellEnd"/>
      <w:r w:rsidRPr="007B4A49">
        <w:rPr>
          <w:rFonts w:ascii="Times New Roman" w:hAnsi="Times New Roman" w:cs="Times New Roman"/>
          <w:sz w:val="24"/>
          <w:szCs w:val="24"/>
        </w:rPr>
        <w:t xml:space="preserve"> ацетата), кортизона ацетата, гидрокортизона, </w:t>
      </w:r>
      <w:proofErr w:type="spellStart"/>
      <w:r w:rsidRPr="007B4A49">
        <w:rPr>
          <w:rFonts w:ascii="Times New Roman" w:hAnsi="Times New Roman" w:cs="Times New Roman"/>
          <w:sz w:val="24"/>
          <w:szCs w:val="24"/>
        </w:rPr>
        <w:t>преднизолона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дексаметазона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флуоцин</w:t>
      </w:r>
      <w:r w:rsidRPr="007B4A49">
        <w:rPr>
          <w:rFonts w:ascii="Times New Roman" w:hAnsi="Times New Roman" w:cs="Times New Roman"/>
          <w:sz w:val="24"/>
          <w:szCs w:val="24"/>
        </w:rPr>
        <w:t>а</w:t>
      </w:r>
      <w:r w:rsidRPr="007B4A49">
        <w:rPr>
          <w:rFonts w:ascii="Times New Roman" w:hAnsi="Times New Roman" w:cs="Times New Roman"/>
          <w:sz w:val="24"/>
          <w:szCs w:val="24"/>
        </w:rPr>
        <w:t>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ацетонида</w:t>
      </w:r>
      <w:proofErr w:type="spellEnd"/>
      <w:r w:rsidRPr="007B4A49">
        <w:rPr>
          <w:rFonts w:ascii="Times New Roman" w:hAnsi="Times New Roman" w:cs="Times New Roman"/>
          <w:sz w:val="24"/>
          <w:szCs w:val="24"/>
        </w:rPr>
        <w:t xml:space="preserve">, андрогенов и анаболиков: тестостерона </w:t>
      </w:r>
      <w:proofErr w:type="spellStart"/>
      <w:r w:rsidRPr="007B4A49">
        <w:rPr>
          <w:rFonts w:ascii="Times New Roman" w:hAnsi="Times New Roman" w:cs="Times New Roman"/>
          <w:sz w:val="24"/>
          <w:szCs w:val="24"/>
        </w:rPr>
        <w:t>пропионата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метилт</w:t>
      </w:r>
      <w:r w:rsidRPr="007B4A49">
        <w:rPr>
          <w:rFonts w:ascii="Times New Roman" w:hAnsi="Times New Roman" w:cs="Times New Roman"/>
          <w:sz w:val="24"/>
          <w:szCs w:val="24"/>
        </w:rPr>
        <w:t>е</w:t>
      </w:r>
      <w:r w:rsidRPr="007B4A49">
        <w:rPr>
          <w:rFonts w:ascii="Times New Roman" w:hAnsi="Times New Roman" w:cs="Times New Roman"/>
          <w:sz w:val="24"/>
          <w:szCs w:val="24"/>
        </w:rPr>
        <w:t>стостерона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метандиенона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Метандростенолона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метандриола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Метиландросте</w:t>
      </w:r>
      <w:r w:rsidRPr="007B4A49">
        <w:rPr>
          <w:rFonts w:ascii="Times New Roman" w:hAnsi="Times New Roman" w:cs="Times New Roman"/>
          <w:sz w:val="24"/>
          <w:szCs w:val="24"/>
        </w:rPr>
        <w:t>н</w:t>
      </w:r>
      <w:r w:rsidRPr="007B4A49">
        <w:rPr>
          <w:rFonts w:ascii="Times New Roman" w:hAnsi="Times New Roman" w:cs="Times New Roman"/>
          <w:sz w:val="24"/>
          <w:szCs w:val="24"/>
        </w:rPr>
        <w:t>диола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нандролона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фенилпропионата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Феноболина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нандролона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деканоата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Ретаболила</w:t>
      </w:r>
      <w:proofErr w:type="spellEnd"/>
      <w:r w:rsidRPr="007B4A49">
        <w:rPr>
          <w:rFonts w:ascii="Times New Roman" w:hAnsi="Times New Roman" w:cs="Times New Roman"/>
          <w:sz w:val="24"/>
          <w:szCs w:val="24"/>
        </w:rPr>
        <w:t xml:space="preserve">), эстрогенов: эстрона, </w:t>
      </w:r>
      <w:proofErr w:type="spellStart"/>
      <w:r w:rsidRPr="007B4A49">
        <w:rPr>
          <w:rFonts w:ascii="Times New Roman" w:hAnsi="Times New Roman" w:cs="Times New Roman"/>
          <w:sz w:val="24"/>
          <w:szCs w:val="24"/>
        </w:rPr>
        <w:t>эстради</w:t>
      </w:r>
      <w:r w:rsidRPr="007B4A49">
        <w:rPr>
          <w:rFonts w:ascii="Times New Roman" w:hAnsi="Times New Roman" w:cs="Times New Roman"/>
          <w:sz w:val="24"/>
          <w:szCs w:val="24"/>
        </w:rPr>
        <w:t>о</w:t>
      </w:r>
      <w:r w:rsidRPr="007B4A49">
        <w:rPr>
          <w:rFonts w:ascii="Times New Roman" w:hAnsi="Times New Roman" w:cs="Times New Roman"/>
          <w:sz w:val="24"/>
          <w:szCs w:val="24"/>
        </w:rPr>
        <w:t>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этинилэстрадиола</w:t>
      </w:r>
      <w:proofErr w:type="spellEnd"/>
      <w:r w:rsidRPr="007B4A49">
        <w:rPr>
          <w:rFonts w:ascii="Times New Roman" w:hAnsi="Times New Roman" w:cs="Times New Roman"/>
          <w:sz w:val="24"/>
          <w:szCs w:val="24"/>
        </w:rPr>
        <w:t xml:space="preserve">, эфиров </w:t>
      </w:r>
      <w:proofErr w:type="spellStart"/>
      <w:r w:rsidRPr="007B4A49">
        <w:rPr>
          <w:rFonts w:ascii="Times New Roman" w:hAnsi="Times New Roman" w:cs="Times New Roman"/>
          <w:sz w:val="24"/>
          <w:szCs w:val="24"/>
        </w:rPr>
        <w:t>эстрадиола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гестагенов</w:t>
      </w:r>
      <w:proofErr w:type="spellEnd"/>
      <w:r w:rsidRPr="007B4A49">
        <w:rPr>
          <w:rFonts w:ascii="Times New Roman" w:hAnsi="Times New Roman" w:cs="Times New Roman"/>
          <w:sz w:val="24"/>
          <w:szCs w:val="24"/>
        </w:rPr>
        <w:t xml:space="preserve">: прогестерона, </w:t>
      </w:r>
      <w:proofErr w:type="spellStart"/>
      <w:r w:rsidRPr="007B4A49">
        <w:rPr>
          <w:rFonts w:ascii="Times New Roman" w:hAnsi="Times New Roman" w:cs="Times New Roman"/>
          <w:sz w:val="24"/>
          <w:szCs w:val="24"/>
        </w:rPr>
        <w:t>норэтисерона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Норколута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медроксипрогестерона</w:t>
      </w:r>
      <w:proofErr w:type="spellEnd"/>
      <w:r w:rsidRPr="007B4A49">
        <w:rPr>
          <w:rFonts w:ascii="Times New Roman" w:hAnsi="Times New Roman" w:cs="Times New Roman"/>
          <w:sz w:val="24"/>
          <w:szCs w:val="24"/>
        </w:rPr>
        <w:t xml:space="preserve"> ацетата (</w:t>
      </w:r>
      <w:proofErr w:type="spellStart"/>
      <w:r w:rsidRPr="007B4A49">
        <w:rPr>
          <w:rFonts w:ascii="Times New Roman" w:hAnsi="Times New Roman" w:cs="Times New Roman"/>
          <w:sz w:val="24"/>
          <w:szCs w:val="24"/>
        </w:rPr>
        <w:t>Депо-проверы</w:t>
      </w:r>
      <w:proofErr w:type="spellEnd"/>
      <w:r w:rsidRPr="007B4A49">
        <w:rPr>
          <w:rFonts w:ascii="Times New Roman" w:hAnsi="Times New Roman" w:cs="Times New Roman"/>
          <w:sz w:val="24"/>
          <w:szCs w:val="24"/>
        </w:rPr>
        <w:t>). Условия хранения,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Взаимосвязь структура- активность в ряду андрогенов, </w:t>
      </w:r>
      <w:proofErr w:type="spellStart"/>
      <w:r w:rsidRPr="007B4A49">
        <w:rPr>
          <w:rFonts w:ascii="Times New Roman" w:hAnsi="Times New Roman" w:cs="Times New Roman"/>
          <w:sz w:val="24"/>
          <w:szCs w:val="24"/>
        </w:rPr>
        <w:t>антиандрогены</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миорелаксанты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ципротерона</w:t>
      </w:r>
      <w:proofErr w:type="spellEnd"/>
      <w:r w:rsidRPr="007B4A49">
        <w:rPr>
          <w:rFonts w:ascii="Times New Roman" w:hAnsi="Times New Roman" w:cs="Times New Roman"/>
          <w:sz w:val="24"/>
          <w:szCs w:val="24"/>
        </w:rPr>
        <w:t xml:space="preserve"> ацетат (</w:t>
      </w:r>
      <w:proofErr w:type="spellStart"/>
      <w:r w:rsidRPr="007B4A49">
        <w:rPr>
          <w:rFonts w:ascii="Times New Roman" w:hAnsi="Times New Roman" w:cs="Times New Roman"/>
          <w:sz w:val="24"/>
          <w:szCs w:val="24"/>
        </w:rPr>
        <w:t>Андрокур</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пипекур</w:t>
      </w:r>
      <w:r w:rsidRPr="007B4A49">
        <w:rPr>
          <w:rFonts w:ascii="Times New Roman" w:hAnsi="Times New Roman" w:cs="Times New Roman"/>
          <w:sz w:val="24"/>
          <w:szCs w:val="24"/>
        </w:rPr>
        <w:t>о</w:t>
      </w:r>
      <w:r w:rsidRPr="007B4A49">
        <w:rPr>
          <w:rFonts w:ascii="Times New Roman" w:hAnsi="Times New Roman" w:cs="Times New Roman"/>
          <w:sz w:val="24"/>
          <w:szCs w:val="24"/>
        </w:rPr>
        <w:t>ния</w:t>
      </w:r>
      <w:proofErr w:type="spellEnd"/>
      <w:r w:rsidRPr="007B4A49">
        <w:rPr>
          <w:rFonts w:ascii="Times New Roman" w:hAnsi="Times New Roman" w:cs="Times New Roman"/>
          <w:sz w:val="24"/>
          <w:szCs w:val="24"/>
        </w:rPr>
        <w:t xml:space="preserve"> бромид.  Антибиотики. </w:t>
      </w:r>
      <w:proofErr w:type="spellStart"/>
      <w:r w:rsidRPr="007B4A49">
        <w:rPr>
          <w:rFonts w:ascii="Times New Roman" w:hAnsi="Times New Roman" w:cs="Times New Roman"/>
          <w:sz w:val="24"/>
          <w:szCs w:val="24"/>
        </w:rPr>
        <w:t>Бета-лактамиды</w:t>
      </w:r>
      <w:proofErr w:type="spellEnd"/>
      <w:r w:rsidRPr="007B4A49">
        <w:rPr>
          <w:rFonts w:ascii="Times New Roman" w:hAnsi="Times New Roman" w:cs="Times New Roman"/>
          <w:sz w:val="24"/>
          <w:szCs w:val="24"/>
        </w:rPr>
        <w:t>. Определение, классификация, методы получения. Особенности стандартизации антибиотиков. Биологические методы оценки качества антибиотиков, антиби</w:t>
      </w:r>
      <w:r w:rsidRPr="007B4A49">
        <w:rPr>
          <w:rFonts w:ascii="Times New Roman" w:hAnsi="Times New Roman" w:cs="Times New Roman"/>
          <w:sz w:val="24"/>
          <w:szCs w:val="24"/>
        </w:rPr>
        <w:t>о</w:t>
      </w:r>
      <w:r w:rsidRPr="007B4A49">
        <w:rPr>
          <w:rFonts w:ascii="Times New Roman" w:hAnsi="Times New Roman" w:cs="Times New Roman"/>
          <w:sz w:val="24"/>
          <w:szCs w:val="24"/>
        </w:rPr>
        <w:t>тическая активность, стандартные образцы антибиотиков. Характеристика хим</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ческой структуры </w:t>
      </w:r>
      <w:proofErr w:type="spellStart"/>
      <w:r w:rsidRPr="007B4A49">
        <w:rPr>
          <w:rFonts w:ascii="Times New Roman" w:hAnsi="Times New Roman" w:cs="Times New Roman"/>
          <w:sz w:val="24"/>
          <w:szCs w:val="24"/>
        </w:rPr>
        <w:t>бета-лактамидов</w:t>
      </w:r>
      <w:proofErr w:type="spellEnd"/>
      <w:r w:rsidRPr="007B4A49">
        <w:rPr>
          <w:rFonts w:ascii="Times New Roman" w:hAnsi="Times New Roman" w:cs="Times New Roman"/>
          <w:sz w:val="24"/>
          <w:szCs w:val="24"/>
        </w:rPr>
        <w:t>, связь между строением и биологическим де</w:t>
      </w:r>
      <w:r w:rsidRPr="007B4A49">
        <w:rPr>
          <w:rFonts w:ascii="Times New Roman" w:hAnsi="Times New Roman" w:cs="Times New Roman"/>
          <w:sz w:val="24"/>
          <w:szCs w:val="24"/>
        </w:rPr>
        <w:t>й</w:t>
      </w:r>
      <w:r w:rsidRPr="007B4A49">
        <w:rPr>
          <w:rFonts w:ascii="Times New Roman" w:hAnsi="Times New Roman" w:cs="Times New Roman"/>
          <w:sz w:val="24"/>
          <w:szCs w:val="24"/>
        </w:rPr>
        <w:t xml:space="preserve">ствием. Общие и частные методы анализа природных и полусинтетических пенициллинов: </w:t>
      </w:r>
      <w:proofErr w:type="spellStart"/>
      <w:r w:rsidRPr="007B4A49">
        <w:rPr>
          <w:rFonts w:ascii="Times New Roman" w:hAnsi="Times New Roman" w:cs="Times New Roman"/>
          <w:sz w:val="24"/>
          <w:szCs w:val="24"/>
        </w:rPr>
        <w:t>бензилпенициллина</w:t>
      </w:r>
      <w:proofErr w:type="spellEnd"/>
      <w:r w:rsidRPr="007B4A49">
        <w:rPr>
          <w:rFonts w:ascii="Times New Roman" w:hAnsi="Times New Roman" w:cs="Times New Roman"/>
          <w:sz w:val="24"/>
          <w:szCs w:val="24"/>
        </w:rPr>
        <w:t xml:space="preserve">, его натриевой, калиевой и новокаиновой соли, </w:t>
      </w:r>
      <w:proofErr w:type="spellStart"/>
      <w:r w:rsidRPr="007B4A49">
        <w:rPr>
          <w:rFonts w:ascii="Times New Roman" w:hAnsi="Times New Roman" w:cs="Times New Roman"/>
          <w:sz w:val="24"/>
          <w:szCs w:val="24"/>
        </w:rPr>
        <w:t>бензатин-бензилпенициллина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феноксиметилпенициллина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оксациллина</w:t>
      </w:r>
      <w:proofErr w:type="spellEnd"/>
      <w:r w:rsidRPr="007B4A49">
        <w:rPr>
          <w:rFonts w:ascii="Times New Roman" w:hAnsi="Times New Roman" w:cs="Times New Roman"/>
          <w:sz w:val="24"/>
          <w:szCs w:val="24"/>
        </w:rPr>
        <w:t xml:space="preserve"> натри</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вой соли, </w:t>
      </w:r>
      <w:proofErr w:type="spellStart"/>
      <w:r w:rsidRPr="007B4A49">
        <w:rPr>
          <w:rFonts w:ascii="Times New Roman" w:hAnsi="Times New Roman" w:cs="Times New Roman"/>
          <w:sz w:val="24"/>
          <w:szCs w:val="24"/>
        </w:rPr>
        <w:t>ампицилина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карбенициллина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динатриевой</w:t>
      </w:r>
      <w:proofErr w:type="spellEnd"/>
      <w:r w:rsidRPr="007B4A49">
        <w:rPr>
          <w:rFonts w:ascii="Times New Roman" w:hAnsi="Times New Roman" w:cs="Times New Roman"/>
          <w:sz w:val="24"/>
          <w:szCs w:val="24"/>
        </w:rPr>
        <w:t xml:space="preserve"> соли, </w:t>
      </w:r>
      <w:proofErr w:type="spellStart"/>
      <w:r w:rsidRPr="007B4A49">
        <w:rPr>
          <w:rFonts w:ascii="Times New Roman" w:hAnsi="Times New Roman" w:cs="Times New Roman"/>
          <w:sz w:val="24"/>
          <w:szCs w:val="24"/>
        </w:rPr>
        <w:t>амоксициллина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ц</w:t>
      </w:r>
      <w:r w:rsidRPr="007B4A49">
        <w:rPr>
          <w:rFonts w:ascii="Times New Roman" w:hAnsi="Times New Roman" w:cs="Times New Roman"/>
          <w:sz w:val="24"/>
          <w:szCs w:val="24"/>
        </w:rPr>
        <w:t>е</w:t>
      </w:r>
      <w:r w:rsidRPr="007B4A49">
        <w:rPr>
          <w:rFonts w:ascii="Times New Roman" w:hAnsi="Times New Roman" w:cs="Times New Roman"/>
          <w:sz w:val="24"/>
          <w:szCs w:val="24"/>
        </w:rPr>
        <w:t>фалоспоринов</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цефалексина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цефалотина</w:t>
      </w:r>
      <w:proofErr w:type="spellEnd"/>
      <w:r w:rsidRPr="007B4A49">
        <w:rPr>
          <w:rFonts w:ascii="Times New Roman" w:hAnsi="Times New Roman" w:cs="Times New Roman"/>
          <w:sz w:val="24"/>
          <w:szCs w:val="24"/>
        </w:rPr>
        <w:t>. Условия хранения, применение. Ингиб</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торы </w:t>
      </w:r>
      <w:proofErr w:type="spellStart"/>
      <w:r w:rsidRPr="007B4A49">
        <w:rPr>
          <w:rFonts w:ascii="Times New Roman" w:hAnsi="Times New Roman" w:cs="Times New Roman"/>
          <w:sz w:val="24"/>
          <w:szCs w:val="24"/>
        </w:rPr>
        <w:t>бета-лактамаз</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сульбактам</w:t>
      </w:r>
      <w:proofErr w:type="spellEnd"/>
      <w:r w:rsidRPr="007B4A49">
        <w:rPr>
          <w:rFonts w:ascii="Times New Roman" w:hAnsi="Times New Roman" w:cs="Times New Roman"/>
          <w:sz w:val="24"/>
          <w:szCs w:val="24"/>
        </w:rPr>
        <w:t xml:space="preserve">, кислота </w:t>
      </w:r>
      <w:proofErr w:type="spellStart"/>
      <w:r w:rsidRPr="007B4A49">
        <w:rPr>
          <w:rFonts w:ascii="Times New Roman" w:hAnsi="Times New Roman" w:cs="Times New Roman"/>
          <w:sz w:val="24"/>
          <w:szCs w:val="24"/>
        </w:rPr>
        <w:t>клавулановая</w:t>
      </w:r>
      <w:proofErr w:type="spellEnd"/>
      <w:r w:rsidRPr="007B4A49">
        <w:rPr>
          <w:rFonts w:ascii="Times New Roman" w:hAnsi="Times New Roman" w:cs="Times New Roman"/>
          <w:sz w:val="24"/>
          <w:szCs w:val="24"/>
        </w:rPr>
        <w:t xml:space="preserve">. Тетрациклины. </w:t>
      </w:r>
      <w:proofErr w:type="spellStart"/>
      <w:r w:rsidRPr="007B4A49">
        <w:rPr>
          <w:rFonts w:ascii="Times New Roman" w:hAnsi="Times New Roman" w:cs="Times New Roman"/>
          <w:sz w:val="24"/>
          <w:szCs w:val="24"/>
        </w:rPr>
        <w:t>Аминогликозиды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Ма</w:t>
      </w:r>
      <w:r w:rsidRPr="007B4A49">
        <w:rPr>
          <w:rFonts w:ascii="Times New Roman" w:hAnsi="Times New Roman" w:cs="Times New Roman"/>
          <w:sz w:val="24"/>
          <w:szCs w:val="24"/>
        </w:rPr>
        <w:t>к</w:t>
      </w:r>
      <w:r w:rsidRPr="007B4A49">
        <w:rPr>
          <w:rFonts w:ascii="Times New Roman" w:hAnsi="Times New Roman" w:cs="Times New Roman"/>
          <w:sz w:val="24"/>
          <w:szCs w:val="24"/>
        </w:rPr>
        <w:t>ролиды</w:t>
      </w:r>
      <w:proofErr w:type="spellEnd"/>
      <w:r w:rsidRPr="007B4A49">
        <w:rPr>
          <w:rFonts w:ascii="Times New Roman" w:hAnsi="Times New Roman" w:cs="Times New Roman"/>
          <w:sz w:val="24"/>
          <w:szCs w:val="24"/>
        </w:rPr>
        <w:t xml:space="preserve">.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Характеристика химической структуры каждой группы антибиотиков. Общие 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тоды анализа тетрациклинов: тетрациклина, </w:t>
      </w:r>
      <w:proofErr w:type="spellStart"/>
      <w:r w:rsidRPr="007B4A49">
        <w:rPr>
          <w:rFonts w:ascii="Times New Roman" w:hAnsi="Times New Roman" w:cs="Times New Roman"/>
          <w:sz w:val="24"/>
          <w:szCs w:val="24"/>
        </w:rPr>
        <w:t>окситетрациклина</w:t>
      </w:r>
      <w:proofErr w:type="spellEnd"/>
      <w:r w:rsidRPr="007B4A49">
        <w:rPr>
          <w:rFonts w:ascii="Times New Roman" w:hAnsi="Times New Roman" w:cs="Times New Roman"/>
          <w:sz w:val="24"/>
          <w:szCs w:val="24"/>
        </w:rPr>
        <w:t>, их полусинтет</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ческих производных: </w:t>
      </w:r>
      <w:proofErr w:type="spellStart"/>
      <w:r w:rsidRPr="007B4A49">
        <w:rPr>
          <w:rFonts w:ascii="Times New Roman" w:hAnsi="Times New Roman" w:cs="Times New Roman"/>
          <w:sz w:val="24"/>
          <w:szCs w:val="24"/>
        </w:rPr>
        <w:t>метациклина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доксициклина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Вибрамицина</w:t>
      </w:r>
      <w:proofErr w:type="spellEnd"/>
      <w:r w:rsidRPr="007B4A49">
        <w:rPr>
          <w:rFonts w:ascii="Times New Roman" w:hAnsi="Times New Roman" w:cs="Times New Roman"/>
          <w:sz w:val="24"/>
          <w:szCs w:val="24"/>
        </w:rPr>
        <w:t>). Методы ан</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лиза </w:t>
      </w:r>
      <w:proofErr w:type="spellStart"/>
      <w:r w:rsidRPr="007B4A49">
        <w:rPr>
          <w:rFonts w:ascii="Times New Roman" w:hAnsi="Times New Roman" w:cs="Times New Roman"/>
          <w:sz w:val="24"/>
          <w:szCs w:val="24"/>
        </w:rPr>
        <w:t>аминогликозидов</w:t>
      </w:r>
      <w:proofErr w:type="spellEnd"/>
      <w:r w:rsidRPr="007B4A49">
        <w:rPr>
          <w:rFonts w:ascii="Times New Roman" w:hAnsi="Times New Roman" w:cs="Times New Roman"/>
          <w:sz w:val="24"/>
          <w:szCs w:val="24"/>
        </w:rPr>
        <w:t xml:space="preserve">: стрептомицина сульфата, </w:t>
      </w:r>
      <w:proofErr w:type="spellStart"/>
      <w:r w:rsidRPr="007B4A49">
        <w:rPr>
          <w:rFonts w:ascii="Times New Roman" w:hAnsi="Times New Roman" w:cs="Times New Roman"/>
          <w:sz w:val="24"/>
          <w:szCs w:val="24"/>
        </w:rPr>
        <w:t>канамицина</w:t>
      </w:r>
      <w:proofErr w:type="spellEnd"/>
      <w:r w:rsidRPr="007B4A49">
        <w:rPr>
          <w:rFonts w:ascii="Times New Roman" w:hAnsi="Times New Roman" w:cs="Times New Roman"/>
          <w:sz w:val="24"/>
          <w:szCs w:val="24"/>
        </w:rPr>
        <w:t xml:space="preserve"> сульфата, </w:t>
      </w:r>
      <w:proofErr w:type="spellStart"/>
      <w:r w:rsidRPr="007B4A49">
        <w:rPr>
          <w:rFonts w:ascii="Times New Roman" w:hAnsi="Times New Roman" w:cs="Times New Roman"/>
          <w:sz w:val="24"/>
          <w:szCs w:val="24"/>
        </w:rPr>
        <w:t>гент</w:t>
      </w:r>
      <w:r w:rsidRPr="007B4A49">
        <w:rPr>
          <w:rFonts w:ascii="Times New Roman" w:hAnsi="Times New Roman" w:cs="Times New Roman"/>
          <w:sz w:val="24"/>
          <w:szCs w:val="24"/>
        </w:rPr>
        <w:t>а</w:t>
      </w:r>
      <w:r w:rsidRPr="007B4A49">
        <w:rPr>
          <w:rFonts w:ascii="Times New Roman" w:hAnsi="Times New Roman" w:cs="Times New Roman"/>
          <w:sz w:val="24"/>
          <w:szCs w:val="24"/>
        </w:rPr>
        <w:t>мицина</w:t>
      </w:r>
      <w:proofErr w:type="spellEnd"/>
      <w:r w:rsidRPr="007B4A49">
        <w:rPr>
          <w:rFonts w:ascii="Times New Roman" w:hAnsi="Times New Roman" w:cs="Times New Roman"/>
          <w:sz w:val="24"/>
          <w:szCs w:val="24"/>
        </w:rPr>
        <w:t xml:space="preserve"> сульфата, </w:t>
      </w:r>
      <w:proofErr w:type="spellStart"/>
      <w:r w:rsidRPr="007B4A49">
        <w:rPr>
          <w:rFonts w:ascii="Times New Roman" w:hAnsi="Times New Roman" w:cs="Times New Roman"/>
          <w:sz w:val="24"/>
          <w:szCs w:val="24"/>
        </w:rPr>
        <w:t>амикацина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макролидов</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азалидов</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эритромицина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азитром</w:t>
      </w:r>
      <w:r w:rsidRPr="007B4A49">
        <w:rPr>
          <w:rFonts w:ascii="Times New Roman" w:hAnsi="Times New Roman" w:cs="Times New Roman"/>
          <w:sz w:val="24"/>
          <w:szCs w:val="24"/>
        </w:rPr>
        <w:t>и</w:t>
      </w:r>
      <w:r w:rsidRPr="007B4A49">
        <w:rPr>
          <w:rFonts w:ascii="Times New Roman" w:hAnsi="Times New Roman" w:cs="Times New Roman"/>
          <w:sz w:val="24"/>
          <w:szCs w:val="24"/>
        </w:rPr>
        <w:t>цина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Сумамеда</w:t>
      </w:r>
      <w:proofErr w:type="spellEnd"/>
      <w:r w:rsidRPr="007B4A49">
        <w:rPr>
          <w:rFonts w:ascii="Times New Roman" w:hAnsi="Times New Roman" w:cs="Times New Roman"/>
          <w:sz w:val="24"/>
          <w:szCs w:val="24"/>
        </w:rPr>
        <w:t>). Условия хранения и применение. Гетероциклические лекарственные вещ</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ства. Исследования кафедры. Классификация, номенклатура, значение гетероциклических соединений. Свойства азотсодержащих гетероциклических соединений, исходя из характера </w:t>
      </w:r>
      <w:proofErr w:type="spellStart"/>
      <w:r w:rsidRPr="007B4A49">
        <w:rPr>
          <w:rFonts w:ascii="Times New Roman" w:hAnsi="Times New Roman" w:cs="Times New Roman"/>
          <w:sz w:val="24"/>
          <w:szCs w:val="24"/>
        </w:rPr>
        <w:t>гетероатома</w:t>
      </w:r>
      <w:proofErr w:type="spellEnd"/>
      <w:r w:rsidRPr="007B4A49">
        <w:rPr>
          <w:rFonts w:ascii="Times New Roman" w:hAnsi="Times New Roman" w:cs="Times New Roman"/>
          <w:sz w:val="24"/>
          <w:szCs w:val="24"/>
        </w:rPr>
        <w:t xml:space="preserve">. Общие методы анализа </w:t>
      </w:r>
      <w:proofErr w:type="gramStart"/>
      <w:r w:rsidRPr="007B4A49">
        <w:rPr>
          <w:rFonts w:ascii="Times New Roman" w:hAnsi="Times New Roman" w:cs="Times New Roman"/>
          <w:sz w:val="24"/>
          <w:szCs w:val="24"/>
        </w:rPr>
        <w:t>азотсодержащих</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гетероциклов</w:t>
      </w:r>
      <w:proofErr w:type="spellEnd"/>
      <w:r w:rsidRPr="007B4A49">
        <w:rPr>
          <w:rFonts w:ascii="Times New Roman" w:hAnsi="Times New Roman" w:cs="Times New Roman"/>
          <w:sz w:val="24"/>
          <w:szCs w:val="24"/>
        </w:rPr>
        <w:t xml:space="preserve"> (качественные и количественные). </w:t>
      </w:r>
      <w:proofErr w:type="spellStart"/>
      <w:r w:rsidRPr="007B4A49">
        <w:rPr>
          <w:rFonts w:ascii="Times New Roman" w:hAnsi="Times New Roman" w:cs="Times New Roman"/>
          <w:sz w:val="24"/>
          <w:szCs w:val="24"/>
        </w:rPr>
        <w:t>Общеалкалоидные</w:t>
      </w:r>
      <w:proofErr w:type="spellEnd"/>
      <w:r w:rsidRPr="007B4A49">
        <w:rPr>
          <w:rFonts w:ascii="Times New Roman" w:hAnsi="Times New Roman" w:cs="Times New Roman"/>
          <w:sz w:val="24"/>
          <w:szCs w:val="24"/>
        </w:rPr>
        <w:t xml:space="preserve"> реактивы, их применение. Исследования к</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федры в области поиска и </w:t>
      </w:r>
      <w:proofErr w:type="gramStart"/>
      <w:r w:rsidRPr="007B4A49">
        <w:rPr>
          <w:rFonts w:ascii="Times New Roman" w:hAnsi="Times New Roman" w:cs="Times New Roman"/>
          <w:sz w:val="24"/>
          <w:szCs w:val="24"/>
        </w:rPr>
        <w:t>анализа</w:t>
      </w:r>
      <w:proofErr w:type="gramEnd"/>
      <w:r w:rsidRPr="007B4A49">
        <w:rPr>
          <w:rFonts w:ascii="Times New Roman" w:hAnsi="Times New Roman" w:cs="Times New Roman"/>
          <w:sz w:val="24"/>
          <w:szCs w:val="24"/>
        </w:rPr>
        <w:t xml:space="preserve"> новых биологически активных соединений в ряду </w:t>
      </w:r>
      <w:proofErr w:type="spellStart"/>
      <w:r w:rsidRPr="007B4A49">
        <w:rPr>
          <w:rFonts w:ascii="Times New Roman" w:hAnsi="Times New Roman" w:cs="Times New Roman"/>
          <w:sz w:val="24"/>
          <w:szCs w:val="24"/>
        </w:rPr>
        <w:t>аз</w:t>
      </w:r>
      <w:r w:rsidRPr="007B4A49">
        <w:rPr>
          <w:rFonts w:ascii="Times New Roman" w:hAnsi="Times New Roman" w:cs="Times New Roman"/>
          <w:sz w:val="24"/>
          <w:szCs w:val="24"/>
        </w:rPr>
        <w:t>о</w:t>
      </w:r>
      <w:r w:rsidRPr="007B4A49">
        <w:rPr>
          <w:rFonts w:ascii="Times New Roman" w:hAnsi="Times New Roman" w:cs="Times New Roman"/>
          <w:sz w:val="24"/>
          <w:szCs w:val="24"/>
        </w:rPr>
        <w:t>лов</w:t>
      </w:r>
      <w:proofErr w:type="spellEnd"/>
      <w:r w:rsidRPr="007B4A49">
        <w:rPr>
          <w:rFonts w:ascii="Times New Roman" w:hAnsi="Times New Roman" w:cs="Times New Roman"/>
          <w:sz w:val="24"/>
          <w:szCs w:val="24"/>
        </w:rPr>
        <w:t xml:space="preserve">. Производные фурана, </w:t>
      </w:r>
      <w:proofErr w:type="spellStart"/>
      <w:r w:rsidRPr="007B4A49">
        <w:rPr>
          <w:rFonts w:ascii="Times New Roman" w:hAnsi="Times New Roman" w:cs="Times New Roman"/>
          <w:sz w:val="24"/>
          <w:szCs w:val="24"/>
        </w:rPr>
        <w:t>бензопирана</w:t>
      </w:r>
      <w:proofErr w:type="spellEnd"/>
      <w:r w:rsidRPr="007B4A49">
        <w:rPr>
          <w:rFonts w:ascii="Times New Roman" w:hAnsi="Times New Roman" w:cs="Times New Roman"/>
          <w:sz w:val="24"/>
          <w:szCs w:val="24"/>
        </w:rPr>
        <w:t>. 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щий метод синтеза производных 5-нитрофурана. Общие и частные методы анализа производных </w:t>
      </w:r>
      <w:proofErr w:type="spellStart"/>
      <w:r w:rsidRPr="007B4A49">
        <w:rPr>
          <w:rFonts w:ascii="Times New Roman" w:hAnsi="Times New Roman" w:cs="Times New Roman"/>
          <w:sz w:val="24"/>
          <w:szCs w:val="24"/>
        </w:rPr>
        <w:t>нитрофурана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w:t>
      </w:r>
      <w:r w:rsidRPr="007B4A49">
        <w:rPr>
          <w:rFonts w:ascii="Times New Roman" w:hAnsi="Times New Roman" w:cs="Times New Roman"/>
          <w:sz w:val="24"/>
          <w:szCs w:val="24"/>
        </w:rPr>
        <w:t>у</w:t>
      </w:r>
      <w:r w:rsidRPr="007B4A49">
        <w:rPr>
          <w:rFonts w:ascii="Times New Roman" w:hAnsi="Times New Roman" w:cs="Times New Roman"/>
          <w:sz w:val="24"/>
          <w:szCs w:val="24"/>
        </w:rPr>
        <w:t>рацилина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фуразолидона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фурадонина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фурагина</w:t>
      </w:r>
      <w:proofErr w:type="spellEnd"/>
      <w:r w:rsidRPr="007B4A49">
        <w:rPr>
          <w:rFonts w:ascii="Times New Roman" w:hAnsi="Times New Roman" w:cs="Times New Roman"/>
          <w:sz w:val="24"/>
          <w:szCs w:val="24"/>
        </w:rPr>
        <w:t xml:space="preserve">. Анализ производных фурана: </w:t>
      </w:r>
      <w:proofErr w:type="spellStart"/>
      <w:r w:rsidRPr="007B4A49">
        <w:rPr>
          <w:rFonts w:ascii="Times New Roman" w:hAnsi="Times New Roman" w:cs="Times New Roman"/>
          <w:sz w:val="24"/>
          <w:szCs w:val="24"/>
        </w:rPr>
        <w:t>амиодарона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гризеофульвина</w:t>
      </w:r>
      <w:proofErr w:type="spellEnd"/>
      <w:r w:rsidRPr="007B4A49">
        <w:rPr>
          <w:rFonts w:ascii="Times New Roman" w:hAnsi="Times New Roman" w:cs="Times New Roman"/>
          <w:sz w:val="24"/>
          <w:szCs w:val="24"/>
        </w:rPr>
        <w:t xml:space="preserve">. Условия хранения и применение производных </w:t>
      </w:r>
      <w:proofErr w:type="spellStart"/>
      <w:r w:rsidRPr="007B4A49">
        <w:rPr>
          <w:rFonts w:ascii="Times New Roman" w:hAnsi="Times New Roman" w:cs="Times New Roman"/>
          <w:sz w:val="24"/>
          <w:szCs w:val="24"/>
        </w:rPr>
        <w:t>фурана</w:t>
      </w:r>
      <w:proofErr w:type="gramStart"/>
      <w:r w:rsidRPr="007B4A49">
        <w:rPr>
          <w:rFonts w:ascii="Times New Roman" w:hAnsi="Times New Roman" w:cs="Times New Roman"/>
          <w:sz w:val="24"/>
          <w:szCs w:val="24"/>
        </w:rPr>
        <w:t>.К</w:t>
      </w:r>
      <w:proofErr w:type="gramEnd"/>
      <w:r w:rsidRPr="007B4A49">
        <w:rPr>
          <w:rFonts w:ascii="Times New Roman" w:hAnsi="Times New Roman" w:cs="Times New Roman"/>
          <w:sz w:val="24"/>
          <w:szCs w:val="24"/>
        </w:rPr>
        <w:t>лассификация</w:t>
      </w:r>
      <w:proofErr w:type="spellEnd"/>
      <w:r w:rsidRPr="007B4A49">
        <w:rPr>
          <w:rFonts w:ascii="Times New Roman" w:hAnsi="Times New Roman" w:cs="Times New Roman"/>
          <w:sz w:val="24"/>
          <w:szCs w:val="24"/>
        </w:rPr>
        <w:t xml:space="preserve">, характеристика химической структуры, источники и методы получения, анализ производных </w:t>
      </w:r>
      <w:proofErr w:type="spellStart"/>
      <w:r w:rsidRPr="007B4A49">
        <w:rPr>
          <w:rFonts w:ascii="Times New Roman" w:hAnsi="Times New Roman" w:cs="Times New Roman"/>
          <w:sz w:val="24"/>
          <w:szCs w:val="24"/>
        </w:rPr>
        <w:t>бензопир</w:t>
      </w:r>
      <w:r w:rsidRPr="007B4A49">
        <w:rPr>
          <w:rFonts w:ascii="Times New Roman" w:hAnsi="Times New Roman" w:cs="Times New Roman"/>
          <w:sz w:val="24"/>
          <w:szCs w:val="24"/>
        </w:rPr>
        <w:t>а</w:t>
      </w:r>
      <w:r w:rsidRPr="007B4A49">
        <w:rPr>
          <w:rFonts w:ascii="Times New Roman" w:hAnsi="Times New Roman" w:cs="Times New Roman"/>
          <w:sz w:val="24"/>
          <w:szCs w:val="24"/>
        </w:rPr>
        <w:t>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этилбискумацетата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Неодикумарин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фепромарона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аценокумарола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Синкумар</w:t>
      </w:r>
      <w:proofErr w:type="spellEnd"/>
      <w:r w:rsidRPr="007B4A49">
        <w:rPr>
          <w:rFonts w:ascii="Times New Roman" w:hAnsi="Times New Roman" w:cs="Times New Roman"/>
          <w:sz w:val="24"/>
          <w:szCs w:val="24"/>
        </w:rPr>
        <w:t xml:space="preserve">), токоферола ацетата, </w:t>
      </w:r>
      <w:proofErr w:type="spellStart"/>
      <w:r w:rsidRPr="007B4A49">
        <w:rPr>
          <w:rFonts w:ascii="Times New Roman" w:hAnsi="Times New Roman" w:cs="Times New Roman"/>
          <w:sz w:val="24"/>
          <w:szCs w:val="24"/>
        </w:rPr>
        <w:t>рутозида</w:t>
      </w:r>
      <w:proofErr w:type="spellEnd"/>
      <w:r w:rsidRPr="007B4A49">
        <w:rPr>
          <w:rFonts w:ascii="Times New Roman" w:hAnsi="Times New Roman" w:cs="Times New Roman"/>
          <w:sz w:val="24"/>
          <w:szCs w:val="24"/>
        </w:rPr>
        <w:t xml:space="preserve"> (р</w:t>
      </w:r>
      <w:r w:rsidRPr="007B4A49">
        <w:rPr>
          <w:rFonts w:ascii="Times New Roman" w:hAnsi="Times New Roman" w:cs="Times New Roman"/>
          <w:sz w:val="24"/>
          <w:szCs w:val="24"/>
        </w:rPr>
        <w:t>у</w:t>
      </w:r>
      <w:r w:rsidRPr="007B4A49">
        <w:rPr>
          <w:rFonts w:ascii="Times New Roman" w:hAnsi="Times New Roman" w:cs="Times New Roman"/>
          <w:sz w:val="24"/>
          <w:szCs w:val="24"/>
        </w:rPr>
        <w:t xml:space="preserve">тин), </w:t>
      </w:r>
      <w:proofErr w:type="spellStart"/>
      <w:r w:rsidRPr="007B4A49">
        <w:rPr>
          <w:rFonts w:ascii="Times New Roman" w:hAnsi="Times New Roman" w:cs="Times New Roman"/>
          <w:sz w:val="24"/>
          <w:szCs w:val="24"/>
        </w:rPr>
        <w:t>кверцетина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дигидрокверцетина</w:t>
      </w:r>
      <w:proofErr w:type="spellEnd"/>
      <w:r w:rsidRPr="007B4A49">
        <w:rPr>
          <w:rFonts w:ascii="Times New Roman" w:hAnsi="Times New Roman" w:cs="Times New Roman"/>
          <w:sz w:val="24"/>
          <w:szCs w:val="24"/>
        </w:rPr>
        <w:t>. Условия хранения, примен</w:t>
      </w:r>
      <w:r w:rsidRPr="007B4A49">
        <w:rPr>
          <w:rFonts w:ascii="Times New Roman" w:hAnsi="Times New Roman" w:cs="Times New Roman"/>
          <w:sz w:val="24"/>
          <w:szCs w:val="24"/>
        </w:rPr>
        <w:t>е</w:t>
      </w:r>
      <w:r w:rsidRPr="007B4A49">
        <w:rPr>
          <w:rFonts w:ascii="Times New Roman" w:hAnsi="Times New Roman" w:cs="Times New Roman"/>
          <w:sz w:val="24"/>
          <w:szCs w:val="24"/>
        </w:rPr>
        <w:t>ние.</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 xml:space="preserve">Производные индола. Общая характеристика химической структуры индола и </w:t>
      </w:r>
      <w:proofErr w:type="spellStart"/>
      <w:r w:rsidRPr="007B4A49">
        <w:rPr>
          <w:rFonts w:ascii="Times New Roman" w:hAnsi="Times New Roman" w:cs="Times New Roman"/>
          <w:sz w:val="24"/>
          <w:szCs w:val="24"/>
        </w:rPr>
        <w:t>эрголина</w:t>
      </w:r>
      <w:proofErr w:type="spellEnd"/>
      <w:r w:rsidRPr="007B4A49">
        <w:rPr>
          <w:rFonts w:ascii="Times New Roman" w:hAnsi="Times New Roman" w:cs="Times New Roman"/>
          <w:sz w:val="24"/>
          <w:szCs w:val="24"/>
        </w:rPr>
        <w:t>. Источники и методы получения производных инд</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ла. Общие и частные (физико-химические и химические) методы анализа производных индола: резерпина, </w:t>
      </w:r>
      <w:proofErr w:type="spellStart"/>
      <w:r w:rsidRPr="007B4A49">
        <w:rPr>
          <w:rFonts w:ascii="Times New Roman" w:hAnsi="Times New Roman" w:cs="Times New Roman"/>
          <w:sz w:val="24"/>
          <w:szCs w:val="24"/>
        </w:rPr>
        <w:t>и</w:t>
      </w:r>
      <w:r w:rsidRPr="007B4A49">
        <w:rPr>
          <w:rFonts w:ascii="Times New Roman" w:hAnsi="Times New Roman" w:cs="Times New Roman"/>
          <w:sz w:val="24"/>
          <w:szCs w:val="24"/>
        </w:rPr>
        <w:t>н</w:t>
      </w:r>
      <w:r w:rsidRPr="007B4A49">
        <w:rPr>
          <w:rFonts w:ascii="Times New Roman" w:hAnsi="Times New Roman" w:cs="Times New Roman"/>
          <w:sz w:val="24"/>
          <w:szCs w:val="24"/>
        </w:rPr>
        <w:t>дометацина</w:t>
      </w:r>
      <w:proofErr w:type="spellEnd"/>
      <w:r w:rsidRPr="007B4A49">
        <w:rPr>
          <w:rFonts w:ascii="Times New Roman" w:hAnsi="Times New Roman" w:cs="Times New Roman"/>
          <w:sz w:val="24"/>
          <w:szCs w:val="24"/>
        </w:rPr>
        <w:t xml:space="preserve">, триптофана, </w:t>
      </w:r>
      <w:proofErr w:type="spellStart"/>
      <w:r w:rsidRPr="007B4A49">
        <w:rPr>
          <w:rFonts w:ascii="Times New Roman" w:hAnsi="Times New Roman" w:cs="Times New Roman"/>
          <w:sz w:val="24"/>
          <w:szCs w:val="24"/>
        </w:rPr>
        <w:t>серотонина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адипината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ондансетрона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Зофран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трописетрона</w:t>
      </w:r>
      <w:proofErr w:type="spellEnd"/>
      <w:r w:rsidRPr="007B4A49">
        <w:rPr>
          <w:rFonts w:ascii="Times New Roman" w:hAnsi="Times New Roman" w:cs="Times New Roman"/>
          <w:sz w:val="24"/>
          <w:szCs w:val="24"/>
        </w:rPr>
        <w:t xml:space="preserve"> </w:t>
      </w:r>
      <w:r w:rsidRPr="007B4A49">
        <w:rPr>
          <w:rFonts w:ascii="Times New Roman" w:hAnsi="Times New Roman" w:cs="Times New Roman"/>
          <w:sz w:val="24"/>
          <w:szCs w:val="24"/>
        </w:rPr>
        <w:lastRenderedPageBreak/>
        <w:t>(</w:t>
      </w:r>
      <w:proofErr w:type="spellStart"/>
      <w:r w:rsidRPr="007B4A49">
        <w:rPr>
          <w:rFonts w:ascii="Times New Roman" w:hAnsi="Times New Roman" w:cs="Times New Roman"/>
          <w:sz w:val="24"/>
          <w:szCs w:val="24"/>
        </w:rPr>
        <w:t>навобан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суматриптана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сукцината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Имигран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арбидола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винпоцет</w:t>
      </w:r>
      <w:r w:rsidRPr="007B4A49">
        <w:rPr>
          <w:rFonts w:ascii="Times New Roman" w:hAnsi="Times New Roman" w:cs="Times New Roman"/>
          <w:sz w:val="24"/>
          <w:szCs w:val="24"/>
        </w:rPr>
        <w:t>и</w:t>
      </w:r>
      <w:r w:rsidRPr="007B4A49">
        <w:rPr>
          <w:rFonts w:ascii="Times New Roman" w:hAnsi="Times New Roman" w:cs="Times New Roman"/>
          <w:sz w:val="24"/>
          <w:szCs w:val="24"/>
        </w:rPr>
        <w:t>на</w:t>
      </w:r>
      <w:proofErr w:type="spellEnd"/>
      <w:r w:rsidRPr="007B4A49">
        <w:rPr>
          <w:rFonts w:ascii="Times New Roman" w:hAnsi="Times New Roman" w:cs="Times New Roman"/>
          <w:sz w:val="24"/>
          <w:szCs w:val="24"/>
        </w:rPr>
        <w:t xml:space="preserve"> и производных </w:t>
      </w:r>
      <w:proofErr w:type="spellStart"/>
      <w:r w:rsidRPr="007B4A49">
        <w:rPr>
          <w:rFonts w:ascii="Times New Roman" w:hAnsi="Times New Roman" w:cs="Times New Roman"/>
          <w:sz w:val="24"/>
          <w:szCs w:val="24"/>
        </w:rPr>
        <w:t>эрголина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алколоидов</w:t>
      </w:r>
      <w:proofErr w:type="spellEnd"/>
      <w:r w:rsidRPr="007B4A49">
        <w:rPr>
          <w:rFonts w:ascii="Times New Roman" w:hAnsi="Times New Roman" w:cs="Times New Roman"/>
          <w:sz w:val="24"/>
          <w:szCs w:val="24"/>
        </w:rPr>
        <w:t xml:space="preserve"> спорыньи и </w:t>
      </w:r>
      <w:proofErr w:type="spellStart"/>
      <w:r w:rsidRPr="007B4A49">
        <w:rPr>
          <w:rFonts w:ascii="Times New Roman" w:hAnsi="Times New Roman" w:cs="Times New Roman"/>
          <w:sz w:val="24"/>
          <w:szCs w:val="24"/>
        </w:rPr>
        <w:t>ницерголина</w:t>
      </w:r>
      <w:proofErr w:type="spellEnd"/>
      <w:r w:rsidRPr="007B4A49">
        <w:rPr>
          <w:rFonts w:ascii="Times New Roman" w:hAnsi="Times New Roman" w:cs="Times New Roman"/>
          <w:sz w:val="24"/>
          <w:szCs w:val="24"/>
        </w:rPr>
        <w:t xml:space="preserve">). Условия хранения и </w:t>
      </w:r>
      <w:proofErr w:type="spellStart"/>
      <w:r w:rsidRPr="007B4A49">
        <w:rPr>
          <w:rFonts w:ascii="Times New Roman" w:hAnsi="Times New Roman" w:cs="Times New Roman"/>
          <w:sz w:val="24"/>
          <w:szCs w:val="24"/>
        </w:rPr>
        <w:t>применение</w:t>
      </w:r>
      <w:proofErr w:type="gramStart"/>
      <w:r w:rsidRPr="007B4A49">
        <w:rPr>
          <w:rFonts w:ascii="Times New Roman" w:hAnsi="Times New Roman" w:cs="Times New Roman"/>
          <w:sz w:val="24"/>
          <w:szCs w:val="24"/>
        </w:rPr>
        <w:t>.П</w:t>
      </w:r>
      <w:proofErr w:type="gramEnd"/>
      <w:r w:rsidRPr="007B4A49">
        <w:rPr>
          <w:rFonts w:ascii="Times New Roman" w:hAnsi="Times New Roman" w:cs="Times New Roman"/>
          <w:sz w:val="24"/>
          <w:szCs w:val="24"/>
        </w:rPr>
        <w:t>роизводные</w:t>
      </w:r>
      <w:proofErr w:type="spellEnd"/>
      <w:r w:rsidRPr="007B4A49">
        <w:rPr>
          <w:rFonts w:ascii="Times New Roman" w:hAnsi="Times New Roman" w:cs="Times New Roman"/>
          <w:sz w:val="24"/>
          <w:szCs w:val="24"/>
        </w:rPr>
        <w:t xml:space="preserve"> имидазола, </w:t>
      </w:r>
      <w:proofErr w:type="spellStart"/>
      <w:r w:rsidRPr="007B4A49">
        <w:rPr>
          <w:rFonts w:ascii="Times New Roman" w:hAnsi="Times New Roman" w:cs="Times New Roman"/>
          <w:sz w:val="24"/>
          <w:szCs w:val="24"/>
        </w:rPr>
        <w:t>гидантоина</w:t>
      </w:r>
      <w:proofErr w:type="spellEnd"/>
      <w:r w:rsidRPr="007B4A49">
        <w:rPr>
          <w:rFonts w:ascii="Times New Roman" w:hAnsi="Times New Roman" w:cs="Times New Roman"/>
          <w:sz w:val="24"/>
          <w:szCs w:val="24"/>
        </w:rPr>
        <w:t xml:space="preserve">. Классификация производных имидазола. Анализ производных </w:t>
      </w:r>
      <w:proofErr w:type="spellStart"/>
      <w:r w:rsidRPr="007B4A49">
        <w:rPr>
          <w:rFonts w:ascii="Times New Roman" w:hAnsi="Times New Roman" w:cs="Times New Roman"/>
          <w:sz w:val="24"/>
          <w:szCs w:val="24"/>
        </w:rPr>
        <w:t>имидазолина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клофелина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нафтизина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галазолина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кетоконазола</w:t>
      </w:r>
      <w:proofErr w:type="spellEnd"/>
      <w:r w:rsidRPr="007B4A49">
        <w:rPr>
          <w:rFonts w:ascii="Times New Roman" w:hAnsi="Times New Roman" w:cs="Times New Roman"/>
          <w:sz w:val="24"/>
          <w:szCs w:val="24"/>
        </w:rPr>
        <w:t>. Анализ производных имидазола: пил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карпина гидрохлорида, </w:t>
      </w:r>
      <w:proofErr w:type="spellStart"/>
      <w:r w:rsidRPr="007B4A49">
        <w:rPr>
          <w:rFonts w:ascii="Times New Roman" w:hAnsi="Times New Roman" w:cs="Times New Roman"/>
          <w:sz w:val="24"/>
          <w:szCs w:val="24"/>
        </w:rPr>
        <w:t>метронидазола</w:t>
      </w:r>
      <w:proofErr w:type="spellEnd"/>
      <w:r w:rsidRPr="007B4A49">
        <w:rPr>
          <w:rFonts w:ascii="Times New Roman" w:hAnsi="Times New Roman" w:cs="Times New Roman"/>
          <w:sz w:val="24"/>
          <w:szCs w:val="24"/>
        </w:rPr>
        <w:t xml:space="preserve">, гистамина гидрохлорида, </w:t>
      </w:r>
      <w:proofErr w:type="spellStart"/>
      <w:r w:rsidRPr="007B4A49">
        <w:rPr>
          <w:rFonts w:ascii="Times New Roman" w:hAnsi="Times New Roman" w:cs="Times New Roman"/>
          <w:sz w:val="24"/>
          <w:szCs w:val="24"/>
        </w:rPr>
        <w:t>клотримазола</w:t>
      </w:r>
      <w:proofErr w:type="spellEnd"/>
      <w:r w:rsidRPr="007B4A49">
        <w:rPr>
          <w:rFonts w:ascii="Times New Roman" w:hAnsi="Times New Roman" w:cs="Times New Roman"/>
          <w:sz w:val="24"/>
          <w:szCs w:val="24"/>
        </w:rPr>
        <w:t xml:space="preserve">. Анализ производных </w:t>
      </w:r>
      <w:proofErr w:type="spellStart"/>
      <w:r w:rsidRPr="007B4A49">
        <w:rPr>
          <w:rFonts w:ascii="Times New Roman" w:hAnsi="Times New Roman" w:cs="Times New Roman"/>
          <w:sz w:val="24"/>
          <w:szCs w:val="24"/>
        </w:rPr>
        <w:t>бензимидазола</w:t>
      </w:r>
      <w:proofErr w:type="spellEnd"/>
      <w:r w:rsidRPr="007B4A49">
        <w:rPr>
          <w:rFonts w:ascii="Times New Roman" w:hAnsi="Times New Roman" w:cs="Times New Roman"/>
          <w:sz w:val="24"/>
          <w:szCs w:val="24"/>
        </w:rPr>
        <w:t xml:space="preserve">: дибазола, </w:t>
      </w:r>
      <w:proofErr w:type="spellStart"/>
      <w:r w:rsidRPr="007B4A49">
        <w:rPr>
          <w:rFonts w:ascii="Times New Roman" w:hAnsi="Times New Roman" w:cs="Times New Roman"/>
          <w:sz w:val="24"/>
          <w:szCs w:val="24"/>
        </w:rPr>
        <w:t>омепразола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домпер</w:t>
      </w:r>
      <w:r w:rsidRPr="007B4A49">
        <w:rPr>
          <w:rFonts w:ascii="Times New Roman" w:hAnsi="Times New Roman" w:cs="Times New Roman"/>
          <w:sz w:val="24"/>
          <w:szCs w:val="24"/>
        </w:rPr>
        <w:t>и</w:t>
      </w:r>
      <w:r w:rsidRPr="007B4A49">
        <w:rPr>
          <w:rFonts w:ascii="Times New Roman" w:hAnsi="Times New Roman" w:cs="Times New Roman"/>
          <w:sz w:val="24"/>
          <w:szCs w:val="24"/>
        </w:rPr>
        <w:t>дона</w:t>
      </w:r>
      <w:proofErr w:type="spellEnd"/>
      <w:r w:rsidRPr="007B4A49">
        <w:rPr>
          <w:rFonts w:ascii="Times New Roman" w:hAnsi="Times New Roman" w:cs="Times New Roman"/>
          <w:sz w:val="24"/>
          <w:szCs w:val="24"/>
        </w:rPr>
        <w:t xml:space="preserve">. Анализ противогистаминного препарата: </w:t>
      </w:r>
      <w:proofErr w:type="spellStart"/>
      <w:r w:rsidRPr="007B4A49">
        <w:rPr>
          <w:rFonts w:ascii="Times New Roman" w:hAnsi="Times New Roman" w:cs="Times New Roman"/>
          <w:sz w:val="24"/>
          <w:szCs w:val="24"/>
        </w:rPr>
        <w:t>димедрола</w:t>
      </w:r>
      <w:proofErr w:type="spellEnd"/>
      <w:r w:rsidRPr="007B4A49">
        <w:rPr>
          <w:rFonts w:ascii="Times New Roman" w:hAnsi="Times New Roman" w:cs="Times New Roman"/>
          <w:sz w:val="24"/>
          <w:szCs w:val="24"/>
        </w:rPr>
        <w:t xml:space="preserve">. Анализ </w:t>
      </w:r>
      <w:proofErr w:type="gramStart"/>
      <w:r w:rsidRPr="007B4A49">
        <w:rPr>
          <w:rFonts w:ascii="Times New Roman" w:hAnsi="Times New Roman" w:cs="Times New Roman"/>
          <w:sz w:val="24"/>
          <w:szCs w:val="24"/>
        </w:rPr>
        <w:t>производного</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гидантоина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w:t>
      </w:r>
      <w:r w:rsidRPr="007B4A49">
        <w:rPr>
          <w:rFonts w:ascii="Times New Roman" w:hAnsi="Times New Roman" w:cs="Times New Roman"/>
          <w:sz w:val="24"/>
          <w:szCs w:val="24"/>
        </w:rPr>
        <w:t>и</w:t>
      </w:r>
      <w:r w:rsidRPr="007B4A49">
        <w:rPr>
          <w:rFonts w:ascii="Times New Roman" w:hAnsi="Times New Roman" w:cs="Times New Roman"/>
          <w:sz w:val="24"/>
          <w:szCs w:val="24"/>
        </w:rPr>
        <w:t>тоина</w:t>
      </w:r>
      <w:proofErr w:type="spellEnd"/>
      <w:r w:rsidRPr="007B4A49">
        <w:rPr>
          <w:rFonts w:ascii="Times New Roman" w:hAnsi="Times New Roman" w:cs="Times New Roman"/>
          <w:sz w:val="24"/>
          <w:szCs w:val="24"/>
        </w:rPr>
        <w:t xml:space="preserve">. Условия </w:t>
      </w:r>
      <w:proofErr w:type="spellStart"/>
      <w:r w:rsidRPr="007B4A49">
        <w:rPr>
          <w:rFonts w:ascii="Times New Roman" w:hAnsi="Times New Roman" w:cs="Times New Roman"/>
          <w:sz w:val="24"/>
          <w:szCs w:val="24"/>
        </w:rPr>
        <w:t>храненя</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примнение</w:t>
      </w:r>
      <w:proofErr w:type="spellEnd"/>
      <w:r w:rsidRPr="007B4A49">
        <w:rPr>
          <w:rFonts w:ascii="Times New Roman" w:hAnsi="Times New Roman" w:cs="Times New Roman"/>
          <w:sz w:val="24"/>
          <w:szCs w:val="24"/>
        </w:rPr>
        <w:t xml:space="preserve"> производных имидазола все групп. Производные пиррола, пиразола. Классификация производных пиррола. Характеристика химической структуры, анализ. Получение, хранение и применение витаминов В</w:t>
      </w:r>
      <w:r w:rsidRPr="007B4A49">
        <w:rPr>
          <w:rFonts w:ascii="Times New Roman" w:hAnsi="Times New Roman" w:cs="Times New Roman"/>
          <w:sz w:val="24"/>
          <w:szCs w:val="24"/>
          <w:vertAlign w:val="subscript"/>
        </w:rPr>
        <w:t>12</w:t>
      </w:r>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цианокобаламина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оксикобаламина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w:t>
      </w:r>
      <w:r w:rsidRPr="007B4A49">
        <w:rPr>
          <w:rFonts w:ascii="Times New Roman" w:hAnsi="Times New Roman" w:cs="Times New Roman"/>
          <w:sz w:val="24"/>
          <w:szCs w:val="24"/>
        </w:rPr>
        <w:t>о</w:t>
      </w:r>
      <w:r w:rsidRPr="007B4A49">
        <w:rPr>
          <w:rFonts w:ascii="Times New Roman" w:hAnsi="Times New Roman" w:cs="Times New Roman"/>
          <w:sz w:val="24"/>
          <w:szCs w:val="24"/>
        </w:rPr>
        <w:t>баламида</w:t>
      </w:r>
      <w:proofErr w:type="spellEnd"/>
      <w:r w:rsidRPr="007B4A49">
        <w:rPr>
          <w:rFonts w:ascii="Times New Roman" w:hAnsi="Times New Roman" w:cs="Times New Roman"/>
          <w:sz w:val="24"/>
          <w:szCs w:val="24"/>
        </w:rPr>
        <w:t xml:space="preserve">. Анализ </w:t>
      </w:r>
      <w:proofErr w:type="spellStart"/>
      <w:r w:rsidRPr="007B4A49">
        <w:rPr>
          <w:rFonts w:ascii="Times New Roman" w:hAnsi="Times New Roman" w:cs="Times New Roman"/>
          <w:sz w:val="24"/>
          <w:szCs w:val="24"/>
        </w:rPr>
        <w:t>линкомицинов</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линкомицина</w:t>
      </w:r>
      <w:proofErr w:type="spellEnd"/>
      <w:r w:rsidRPr="007B4A49">
        <w:rPr>
          <w:rFonts w:ascii="Times New Roman" w:hAnsi="Times New Roman" w:cs="Times New Roman"/>
          <w:sz w:val="24"/>
          <w:szCs w:val="24"/>
        </w:rPr>
        <w:t xml:space="preserve"> гидрохлорид, </w:t>
      </w:r>
      <w:proofErr w:type="spellStart"/>
      <w:r w:rsidRPr="007B4A49">
        <w:rPr>
          <w:rFonts w:ascii="Times New Roman" w:hAnsi="Times New Roman" w:cs="Times New Roman"/>
          <w:sz w:val="24"/>
          <w:szCs w:val="24"/>
        </w:rPr>
        <w:t>клиндамицина</w:t>
      </w:r>
      <w:proofErr w:type="spellEnd"/>
      <w:r w:rsidRPr="007B4A49">
        <w:rPr>
          <w:rFonts w:ascii="Times New Roman" w:hAnsi="Times New Roman" w:cs="Times New Roman"/>
          <w:sz w:val="24"/>
          <w:szCs w:val="24"/>
        </w:rPr>
        <w:t xml:space="preserve">, условия хранения, применение. Анализ </w:t>
      </w:r>
      <w:proofErr w:type="spellStart"/>
      <w:r w:rsidRPr="007B4A49">
        <w:rPr>
          <w:rFonts w:ascii="Times New Roman" w:hAnsi="Times New Roman" w:cs="Times New Roman"/>
          <w:sz w:val="24"/>
          <w:szCs w:val="24"/>
        </w:rPr>
        <w:t>платифилина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гидротартрата</w:t>
      </w:r>
      <w:proofErr w:type="spellEnd"/>
      <w:r w:rsidRPr="007B4A49">
        <w:rPr>
          <w:rFonts w:ascii="Times New Roman" w:hAnsi="Times New Roman" w:cs="Times New Roman"/>
          <w:sz w:val="24"/>
          <w:szCs w:val="24"/>
        </w:rPr>
        <w:t>, у</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ловия хранения, </w:t>
      </w:r>
      <w:proofErr w:type="spellStart"/>
      <w:r w:rsidRPr="007B4A49">
        <w:rPr>
          <w:rFonts w:ascii="Times New Roman" w:hAnsi="Times New Roman" w:cs="Times New Roman"/>
          <w:sz w:val="24"/>
          <w:szCs w:val="24"/>
        </w:rPr>
        <w:t>примнение</w:t>
      </w:r>
      <w:proofErr w:type="spellEnd"/>
      <w:r w:rsidRPr="007B4A49">
        <w:rPr>
          <w:rFonts w:ascii="Times New Roman" w:hAnsi="Times New Roman" w:cs="Times New Roman"/>
          <w:sz w:val="24"/>
          <w:szCs w:val="24"/>
        </w:rPr>
        <w:t>. Общий метод синтеза производных пир</w:t>
      </w:r>
      <w:r w:rsidRPr="007B4A49">
        <w:rPr>
          <w:rFonts w:ascii="Times New Roman" w:hAnsi="Times New Roman" w:cs="Times New Roman"/>
          <w:sz w:val="24"/>
          <w:szCs w:val="24"/>
        </w:rPr>
        <w:t>а</w:t>
      </w:r>
      <w:r w:rsidRPr="007B4A49">
        <w:rPr>
          <w:rFonts w:ascii="Times New Roman" w:hAnsi="Times New Roman" w:cs="Times New Roman"/>
          <w:sz w:val="24"/>
          <w:szCs w:val="24"/>
        </w:rPr>
        <w:t xml:space="preserve">зола. Анализ производных пиразола: антипирина, анальгина, </w:t>
      </w:r>
      <w:proofErr w:type="spellStart"/>
      <w:r w:rsidRPr="007B4A49">
        <w:rPr>
          <w:rFonts w:ascii="Times New Roman" w:hAnsi="Times New Roman" w:cs="Times New Roman"/>
          <w:sz w:val="24"/>
          <w:szCs w:val="24"/>
        </w:rPr>
        <w:t>бутадиона</w:t>
      </w:r>
      <w:proofErr w:type="spellEnd"/>
      <w:r w:rsidRPr="007B4A49">
        <w:rPr>
          <w:rFonts w:ascii="Times New Roman" w:hAnsi="Times New Roman" w:cs="Times New Roman"/>
          <w:sz w:val="24"/>
          <w:szCs w:val="24"/>
        </w:rPr>
        <w:t>, условия хр</w:t>
      </w:r>
      <w:r w:rsidRPr="007B4A49">
        <w:rPr>
          <w:rFonts w:ascii="Times New Roman" w:hAnsi="Times New Roman" w:cs="Times New Roman"/>
          <w:sz w:val="24"/>
          <w:szCs w:val="24"/>
        </w:rPr>
        <w:t>а</w:t>
      </w:r>
      <w:r w:rsidRPr="007B4A49">
        <w:rPr>
          <w:rFonts w:ascii="Times New Roman" w:hAnsi="Times New Roman" w:cs="Times New Roman"/>
          <w:sz w:val="24"/>
          <w:szCs w:val="24"/>
        </w:rPr>
        <w:t>нения, применение.</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Производные пиридина. Характеристика химической структуры. Классификация. Взаимосвязь «структура - активность» в каждой группе. Общие методы анализа пиридинового цикла. Производные пиридин-3-карбоновой к</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слоты: кислота никотиновая, </w:t>
      </w:r>
      <w:proofErr w:type="spellStart"/>
      <w:r w:rsidRPr="007B4A49">
        <w:rPr>
          <w:rFonts w:ascii="Times New Roman" w:hAnsi="Times New Roman" w:cs="Times New Roman"/>
          <w:sz w:val="24"/>
          <w:szCs w:val="24"/>
        </w:rPr>
        <w:t>никотинамид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никетамид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никамелон</w:t>
      </w:r>
      <w:proofErr w:type="spellEnd"/>
      <w:r w:rsidRPr="007B4A49">
        <w:rPr>
          <w:rFonts w:ascii="Times New Roman" w:hAnsi="Times New Roman" w:cs="Times New Roman"/>
          <w:sz w:val="24"/>
          <w:szCs w:val="24"/>
        </w:rPr>
        <w:t>, общий метод синтеза. Общие и частные методы анализа, условия хранения, применение. Производные пиридин-4-карбоновой кисл</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ты: </w:t>
      </w:r>
      <w:proofErr w:type="spellStart"/>
      <w:r w:rsidRPr="007B4A49">
        <w:rPr>
          <w:rFonts w:ascii="Times New Roman" w:hAnsi="Times New Roman" w:cs="Times New Roman"/>
          <w:sz w:val="24"/>
          <w:szCs w:val="24"/>
        </w:rPr>
        <w:t>изониазид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фтивазид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протионамид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этионамид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ниаламид</w:t>
      </w:r>
      <w:proofErr w:type="spellEnd"/>
      <w:r w:rsidRPr="007B4A49">
        <w:rPr>
          <w:rFonts w:ascii="Times New Roman" w:hAnsi="Times New Roman" w:cs="Times New Roman"/>
          <w:sz w:val="24"/>
          <w:szCs w:val="24"/>
        </w:rPr>
        <w:t xml:space="preserve">. Общий метод синтеза </w:t>
      </w:r>
      <w:proofErr w:type="spellStart"/>
      <w:r w:rsidRPr="007B4A49">
        <w:rPr>
          <w:rFonts w:ascii="Times New Roman" w:hAnsi="Times New Roman" w:cs="Times New Roman"/>
          <w:sz w:val="24"/>
          <w:szCs w:val="24"/>
        </w:rPr>
        <w:t>изониазида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фтивазида</w:t>
      </w:r>
      <w:proofErr w:type="spellEnd"/>
      <w:r w:rsidRPr="007B4A49">
        <w:rPr>
          <w:rFonts w:ascii="Times New Roman" w:hAnsi="Times New Roman" w:cs="Times New Roman"/>
          <w:sz w:val="24"/>
          <w:szCs w:val="24"/>
        </w:rPr>
        <w:t>. Общие и частные метод анализа, определение до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рокачественности, условия хранения, применение. Производные </w:t>
      </w:r>
      <w:proofErr w:type="spellStart"/>
      <w:r w:rsidRPr="007B4A49">
        <w:rPr>
          <w:rFonts w:ascii="Times New Roman" w:hAnsi="Times New Roman" w:cs="Times New Roman"/>
          <w:sz w:val="24"/>
          <w:szCs w:val="24"/>
        </w:rPr>
        <w:t>пиридинметанола</w:t>
      </w:r>
      <w:proofErr w:type="spellEnd"/>
      <w:r w:rsidRPr="007B4A49">
        <w:rPr>
          <w:rFonts w:ascii="Times New Roman" w:hAnsi="Times New Roman" w:cs="Times New Roman"/>
          <w:sz w:val="24"/>
          <w:szCs w:val="24"/>
        </w:rPr>
        <w:t xml:space="preserve">: пиридоксин гидрохлорид, </w:t>
      </w:r>
      <w:proofErr w:type="spellStart"/>
      <w:r w:rsidRPr="007B4A49">
        <w:rPr>
          <w:rFonts w:ascii="Times New Roman" w:hAnsi="Times New Roman" w:cs="Times New Roman"/>
          <w:sz w:val="24"/>
          <w:szCs w:val="24"/>
        </w:rPr>
        <w:t>пиридоксаль</w:t>
      </w:r>
      <w:proofErr w:type="spellEnd"/>
      <w:r w:rsidRPr="007B4A49">
        <w:rPr>
          <w:rFonts w:ascii="Times New Roman" w:hAnsi="Times New Roman" w:cs="Times New Roman"/>
          <w:sz w:val="24"/>
          <w:szCs w:val="24"/>
        </w:rPr>
        <w:t xml:space="preserve"> фосфат, </w:t>
      </w:r>
      <w:proofErr w:type="spellStart"/>
      <w:r w:rsidRPr="007B4A49">
        <w:rPr>
          <w:rFonts w:ascii="Times New Roman" w:hAnsi="Times New Roman" w:cs="Times New Roman"/>
          <w:sz w:val="24"/>
          <w:szCs w:val="24"/>
        </w:rPr>
        <w:t>пармидин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эмоксипин</w:t>
      </w:r>
      <w:proofErr w:type="spellEnd"/>
      <w:r w:rsidRPr="007B4A49">
        <w:rPr>
          <w:rFonts w:ascii="Times New Roman" w:hAnsi="Times New Roman" w:cs="Times New Roman"/>
          <w:sz w:val="24"/>
          <w:szCs w:val="24"/>
        </w:rPr>
        <w:t>, анализ, условия хранения, применение. Биологическая роль витаминов группы В</w:t>
      </w:r>
      <w:proofErr w:type="gramStart"/>
      <w:r w:rsidRPr="007B4A49">
        <w:rPr>
          <w:rFonts w:ascii="Times New Roman" w:hAnsi="Times New Roman" w:cs="Times New Roman"/>
          <w:sz w:val="24"/>
          <w:szCs w:val="24"/>
          <w:vertAlign w:val="subscript"/>
        </w:rPr>
        <w:t>6</w:t>
      </w:r>
      <w:proofErr w:type="gramEnd"/>
      <w:r w:rsidRPr="007B4A49">
        <w:rPr>
          <w:rFonts w:ascii="Times New Roman" w:hAnsi="Times New Roman" w:cs="Times New Roman"/>
          <w:sz w:val="24"/>
          <w:szCs w:val="24"/>
        </w:rPr>
        <w:t xml:space="preserve"> в организме. Производные </w:t>
      </w:r>
      <w:proofErr w:type="spellStart"/>
      <w:r w:rsidRPr="007B4A49">
        <w:rPr>
          <w:rFonts w:ascii="Times New Roman" w:hAnsi="Times New Roman" w:cs="Times New Roman"/>
          <w:sz w:val="24"/>
          <w:szCs w:val="24"/>
        </w:rPr>
        <w:t>дигидропир</w:t>
      </w:r>
      <w:r w:rsidRPr="007B4A49">
        <w:rPr>
          <w:rFonts w:ascii="Times New Roman" w:hAnsi="Times New Roman" w:cs="Times New Roman"/>
          <w:sz w:val="24"/>
          <w:szCs w:val="24"/>
        </w:rPr>
        <w:t>и</w:t>
      </w:r>
      <w:r w:rsidRPr="007B4A49">
        <w:rPr>
          <w:rFonts w:ascii="Times New Roman" w:hAnsi="Times New Roman" w:cs="Times New Roman"/>
          <w:sz w:val="24"/>
          <w:szCs w:val="24"/>
        </w:rPr>
        <w:t>дина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нифедипин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амиодипин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никардипин</w:t>
      </w:r>
      <w:proofErr w:type="spellEnd"/>
      <w:r w:rsidRPr="007B4A49">
        <w:rPr>
          <w:rFonts w:ascii="Times New Roman" w:hAnsi="Times New Roman" w:cs="Times New Roman"/>
          <w:sz w:val="24"/>
          <w:szCs w:val="24"/>
        </w:rPr>
        <w:t xml:space="preserve">, анализ, условия хранения, применение. Производные </w:t>
      </w:r>
      <w:proofErr w:type="spellStart"/>
      <w:r w:rsidRPr="007B4A49">
        <w:rPr>
          <w:rFonts w:ascii="Times New Roman" w:hAnsi="Times New Roman" w:cs="Times New Roman"/>
          <w:sz w:val="24"/>
          <w:szCs w:val="24"/>
        </w:rPr>
        <w:t>тропана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пипераз</w:t>
      </w:r>
      <w:r w:rsidRPr="007B4A49">
        <w:rPr>
          <w:rFonts w:ascii="Times New Roman" w:hAnsi="Times New Roman" w:cs="Times New Roman"/>
          <w:sz w:val="24"/>
          <w:szCs w:val="24"/>
        </w:rPr>
        <w:t>и</w:t>
      </w:r>
      <w:r w:rsidRPr="007B4A49">
        <w:rPr>
          <w:rFonts w:ascii="Times New Roman" w:hAnsi="Times New Roman" w:cs="Times New Roman"/>
          <w:sz w:val="24"/>
          <w:szCs w:val="24"/>
        </w:rPr>
        <w:t>на</w:t>
      </w:r>
      <w:proofErr w:type="spellEnd"/>
      <w:r w:rsidRPr="007B4A49">
        <w:rPr>
          <w:rFonts w:ascii="Times New Roman" w:hAnsi="Times New Roman" w:cs="Times New Roman"/>
          <w:sz w:val="24"/>
          <w:szCs w:val="24"/>
        </w:rPr>
        <w:t xml:space="preserve">. Характеристика химической структуры. Взаимосвязь «структура - активность». Источники получения производных </w:t>
      </w:r>
      <w:proofErr w:type="spellStart"/>
      <w:r w:rsidRPr="007B4A49">
        <w:rPr>
          <w:rFonts w:ascii="Times New Roman" w:hAnsi="Times New Roman" w:cs="Times New Roman"/>
          <w:sz w:val="24"/>
          <w:szCs w:val="24"/>
        </w:rPr>
        <w:t>тропана</w:t>
      </w:r>
      <w:proofErr w:type="spellEnd"/>
      <w:r w:rsidRPr="007B4A49">
        <w:rPr>
          <w:rFonts w:ascii="Times New Roman" w:hAnsi="Times New Roman" w:cs="Times New Roman"/>
          <w:sz w:val="24"/>
          <w:szCs w:val="24"/>
        </w:rPr>
        <w:t xml:space="preserve">. Производные </w:t>
      </w:r>
      <w:proofErr w:type="spellStart"/>
      <w:r w:rsidRPr="007B4A49">
        <w:rPr>
          <w:rFonts w:ascii="Times New Roman" w:hAnsi="Times New Roman" w:cs="Times New Roman"/>
          <w:sz w:val="24"/>
          <w:szCs w:val="24"/>
        </w:rPr>
        <w:t>тропана</w:t>
      </w:r>
      <w:proofErr w:type="spellEnd"/>
      <w:r w:rsidRPr="007B4A49">
        <w:rPr>
          <w:rFonts w:ascii="Times New Roman" w:hAnsi="Times New Roman" w:cs="Times New Roman"/>
          <w:sz w:val="24"/>
          <w:szCs w:val="24"/>
        </w:rPr>
        <w:t xml:space="preserve">: атропина сульфат, </w:t>
      </w:r>
      <w:proofErr w:type="spellStart"/>
      <w:r w:rsidRPr="007B4A49">
        <w:rPr>
          <w:rFonts w:ascii="Times New Roman" w:hAnsi="Times New Roman" w:cs="Times New Roman"/>
          <w:sz w:val="24"/>
          <w:szCs w:val="24"/>
        </w:rPr>
        <w:t>скополамина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гидробромид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w:t>
      </w:r>
      <w:r w:rsidRPr="007B4A49">
        <w:rPr>
          <w:rFonts w:ascii="Times New Roman" w:hAnsi="Times New Roman" w:cs="Times New Roman"/>
          <w:sz w:val="24"/>
          <w:szCs w:val="24"/>
        </w:rPr>
        <w:t>о</w:t>
      </w:r>
      <w:r w:rsidRPr="007B4A49">
        <w:rPr>
          <w:rFonts w:ascii="Times New Roman" w:hAnsi="Times New Roman" w:cs="Times New Roman"/>
          <w:sz w:val="24"/>
          <w:szCs w:val="24"/>
        </w:rPr>
        <w:t>пина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гидробромид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тропацин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апрофен</w:t>
      </w:r>
      <w:proofErr w:type="spellEnd"/>
      <w:r w:rsidRPr="007B4A49">
        <w:rPr>
          <w:rFonts w:ascii="Times New Roman" w:hAnsi="Times New Roman" w:cs="Times New Roman"/>
          <w:sz w:val="24"/>
          <w:szCs w:val="24"/>
        </w:rPr>
        <w:t>, общие и частные методы анализа, опр</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деление доброкачественности, условия хранения, применение. Производные </w:t>
      </w:r>
      <w:proofErr w:type="spellStart"/>
      <w:r w:rsidRPr="007B4A49">
        <w:rPr>
          <w:rFonts w:ascii="Times New Roman" w:hAnsi="Times New Roman" w:cs="Times New Roman"/>
          <w:sz w:val="24"/>
          <w:szCs w:val="24"/>
        </w:rPr>
        <w:t>экгонина</w:t>
      </w:r>
      <w:proofErr w:type="spellEnd"/>
      <w:r w:rsidRPr="007B4A49">
        <w:rPr>
          <w:rFonts w:ascii="Times New Roman" w:hAnsi="Times New Roman" w:cs="Times New Roman"/>
          <w:sz w:val="24"/>
          <w:szCs w:val="24"/>
        </w:rPr>
        <w:t xml:space="preserve">:  кокаина гидрохлорид, анализ, условия хранения, применение. Производные пиперидина: а) </w:t>
      </w:r>
      <w:proofErr w:type="spellStart"/>
      <w:r w:rsidRPr="007B4A49">
        <w:rPr>
          <w:rFonts w:ascii="Times New Roman" w:hAnsi="Times New Roman" w:cs="Times New Roman"/>
          <w:sz w:val="24"/>
          <w:szCs w:val="24"/>
        </w:rPr>
        <w:t>циклодол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галоперидол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лоперамида</w:t>
      </w:r>
      <w:proofErr w:type="spellEnd"/>
      <w:r w:rsidRPr="007B4A49">
        <w:rPr>
          <w:rFonts w:ascii="Times New Roman" w:hAnsi="Times New Roman" w:cs="Times New Roman"/>
          <w:sz w:val="24"/>
          <w:szCs w:val="24"/>
        </w:rPr>
        <w:t xml:space="preserve"> гидрохлорид; б) </w:t>
      </w:r>
      <w:proofErr w:type="spellStart"/>
      <w:r w:rsidRPr="007B4A49">
        <w:rPr>
          <w:rFonts w:ascii="Times New Roman" w:hAnsi="Times New Roman" w:cs="Times New Roman"/>
          <w:sz w:val="24"/>
          <w:szCs w:val="24"/>
        </w:rPr>
        <w:t>зад</w:t>
      </w:r>
      <w:r w:rsidRPr="007B4A49">
        <w:rPr>
          <w:rFonts w:ascii="Times New Roman" w:hAnsi="Times New Roman" w:cs="Times New Roman"/>
          <w:sz w:val="24"/>
          <w:szCs w:val="24"/>
        </w:rPr>
        <w:t>и</w:t>
      </w:r>
      <w:r w:rsidRPr="007B4A49">
        <w:rPr>
          <w:rFonts w:ascii="Times New Roman" w:hAnsi="Times New Roman" w:cs="Times New Roman"/>
          <w:sz w:val="24"/>
          <w:szCs w:val="24"/>
        </w:rPr>
        <w:t>тен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кларитин</w:t>
      </w:r>
      <w:proofErr w:type="spellEnd"/>
      <w:r w:rsidRPr="007B4A49">
        <w:rPr>
          <w:rFonts w:ascii="Times New Roman" w:hAnsi="Times New Roman" w:cs="Times New Roman"/>
          <w:sz w:val="24"/>
          <w:szCs w:val="24"/>
        </w:rPr>
        <w:t xml:space="preserve">; методы анализа, условия хранения, применение. Производные хинолина и </w:t>
      </w:r>
      <w:proofErr w:type="spellStart"/>
      <w:r w:rsidRPr="007B4A49">
        <w:rPr>
          <w:rFonts w:ascii="Times New Roman" w:hAnsi="Times New Roman" w:cs="Times New Roman"/>
          <w:sz w:val="24"/>
          <w:szCs w:val="24"/>
        </w:rPr>
        <w:t>хинукл</w:t>
      </w:r>
      <w:r w:rsidRPr="007B4A49">
        <w:rPr>
          <w:rFonts w:ascii="Times New Roman" w:hAnsi="Times New Roman" w:cs="Times New Roman"/>
          <w:sz w:val="24"/>
          <w:szCs w:val="24"/>
        </w:rPr>
        <w:t>и</w:t>
      </w:r>
      <w:r w:rsidRPr="007B4A49">
        <w:rPr>
          <w:rFonts w:ascii="Times New Roman" w:hAnsi="Times New Roman" w:cs="Times New Roman"/>
          <w:sz w:val="24"/>
          <w:szCs w:val="24"/>
        </w:rPr>
        <w:t>дина</w:t>
      </w:r>
      <w:proofErr w:type="spellEnd"/>
      <w:r w:rsidRPr="007B4A49">
        <w:rPr>
          <w:rFonts w:ascii="Times New Roman" w:hAnsi="Times New Roman" w:cs="Times New Roman"/>
          <w:sz w:val="24"/>
          <w:szCs w:val="24"/>
        </w:rPr>
        <w:t>. Классификация производных хинолина. Характеристика химической структуры каждой группы, взаим</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связь «структура-активность». Производные 4-замещенных хинолина: хинин, </w:t>
      </w:r>
      <w:proofErr w:type="spellStart"/>
      <w:r w:rsidRPr="007B4A49">
        <w:rPr>
          <w:rFonts w:ascii="Times New Roman" w:hAnsi="Times New Roman" w:cs="Times New Roman"/>
          <w:sz w:val="24"/>
          <w:szCs w:val="24"/>
        </w:rPr>
        <w:t>хинидин</w:t>
      </w:r>
      <w:proofErr w:type="spellEnd"/>
      <w:r w:rsidRPr="007B4A49">
        <w:rPr>
          <w:rFonts w:ascii="Times New Roman" w:hAnsi="Times New Roman" w:cs="Times New Roman"/>
          <w:sz w:val="24"/>
          <w:szCs w:val="24"/>
        </w:rPr>
        <w:t xml:space="preserve"> и их соли, </w:t>
      </w:r>
      <w:proofErr w:type="spellStart"/>
      <w:r w:rsidRPr="007B4A49">
        <w:rPr>
          <w:rFonts w:ascii="Times New Roman" w:hAnsi="Times New Roman" w:cs="Times New Roman"/>
          <w:sz w:val="24"/>
          <w:szCs w:val="24"/>
        </w:rPr>
        <w:t>хингамин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плаквенил</w:t>
      </w:r>
      <w:proofErr w:type="spellEnd"/>
      <w:r w:rsidRPr="007B4A49">
        <w:rPr>
          <w:rFonts w:ascii="Times New Roman" w:hAnsi="Times New Roman" w:cs="Times New Roman"/>
          <w:sz w:val="24"/>
          <w:szCs w:val="24"/>
        </w:rPr>
        <w:t>, источники получ</w:t>
      </w:r>
      <w:r w:rsidRPr="007B4A49">
        <w:rPr>
          <w:rFonts w:ascii="Times New Roman" w:hAnsi="Times New Roman" w:cs="Times New Roman"/>
          <w:sz w:val="24"/>
          <w:szCs w:val="24"/>
        </w:rPr>
        <w:t>е</w:t>
      </w:r>
      <w:r w:rsidRPr="007B4A49">
        <w:rPr>
          <w:rFonts w:ascii="Times New Roman" w:hAnsi="Times New Roman" w:cs="Times New Roman"/>
          <w:sz w:val="24"/>
          <w:szCs w:val="24"/>
        </w:rPr>
        <w:t>ния, общие (</w:t>
      </w:r>
      <w:proofErr w:type="spellStart"/>
      <w:r w:rsidRPr="007B4A49">
        <w:rPr>
          <w:rFonts w:ascii="Times New Roman" w:hAnsi="Times New Roman" w:cs="Times New Roman"/>
          <w:sz w:val="24"/>
          <w:szCs w:val="24"/>
        </w:rPr>
        <w:t>таллейохинная</w:t>
      </w:r>
      <w:proofErr w:type="spellEnd"/>
      <w:r w:rsidRPr="007B4A49">
        <w:rPr>
          <w:rFonts w:ascii="Times New Roman" w:hAnsi="Times New Roman" w:cs="Times New Roman"/>
          <w:sz w:val="24"/>
          <w:szCs w:val="24"/>
        </w:rPr>
        <w:t xml:space="preserve"> проба и др.) и частные методы анализа, испытания на отличие хинина от </w:t>
      </w:r>
      <w:proofErr w:type="spellStart"/>
      <w:r w:rsidRPr="007B4A49">
        <w:rPr>
          <w:rFonts w:ascii="Times New Roman" w:hAnsi="Times New Roman" w:cs="Times New Roman"/>
          <w:sz w:val="24"/>
          <w:szCs w:val="24"/>
        </w:rPr>
        <w:t>хинидина</w:t>
      </w:r>
      <w:proofErr w:type="spellEnd"/>
      <w:r w:rsidRPr="007B4A49">
        <w:rPr>
          <w:rFonts w:ascii="Times New Roman" w:hAnsi="Times New Roman" w:cs="Times New Roman"/>
          <w:sz w:val="24"/>
          <w:szCs w:val="24"/>
        </w:rPr>
        <w:t xml:space="preserve">, условия хранения и применение. Производные 8-замещенных хинолина: хинозол, </w:t>
      </w:r>
      <w:proofErr w:type="spellStart"/>
      <w:r w:rsidRPr="007B4A49">
        <w:rPr>
          <w:rFonts w:ascii="Times New Roman" w:hAnsi="Times New Roman" w:cs="Times New Roman"/>
          <w:sz w:val="24"/>
          <w:szCs w:val="24"/>
        </w:rPr>
        <w:t>хлорхинальдол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нитроксолин</w:t>
      </w:r>
      <w:proofErr w:type="spellEnd"/>
      <w:r w:rsidRPr="007B4A49">
        <w:rPr>
          <w:rFonts w:ascii="Times New Roman" w:hAnsi="Times New Roman" w:cs="Times New Roman"/>
          <w:sz w:val="24"/>
          <w:szCs w:val="24"/>
        </w:rPr>
        <w:t>, методы анализа, условия хранения, применение. Прои</w:t>
      </w:r>
      <w:r w:rsidRPr="007B4A49">
        <w:rPr>
          <w:rFonts w:ascii="Times New Roman" w:hAnsi="Times New Roman" w:cs="Times New Roman"/>
          <w:sz w:val="24"/>
          <w:szCs w:val="24"/>
        </w:rPr>
        <w:t>з</w:t>
      </w:r>
      <w:r w:rsidRPr="007B4A49">
        <w:rPr>
          <w:rFonts w:ascii="Times New Roman" w:hAnsi="Times New Roman" w:cs="Times New Roman"/>
          <w:sz w:val="24"/>
          <w:szCs w:val="24"/>
        </w:rPr>
        <w:t xml:space="preserve">водные </w:t>
      </w:r>
      <w:proofErr w:type="spellStart"/>
      <w:r w:rsidRPr="007B4A49">
        <w:rPr>
          <w:rFonts w:ascii="Times New Roman" w:hAnsi="Times New Roman" w:cs="Times New Roman"/>
          <w:sz w:val="24"/>
          <w:szCs w:val="24"/>
        </w:rPr>
        <w:t>фторхинолона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ломефлоксацин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офлоксацин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ципрофлоксацин</w:t>
      </w:r>
      <w:proofErr w:type="spellEnd"/>
      <w:r w:rsidRPr="007B4A49">
        <w:rPr>
          <w:rFonts w:ascii="Times New Roman" w:hAnsi="Times New Roman" w:cs="Times New Roman"/>
          <w:sz w:val="24"/>
          <w:szCs w:val="24"/>
        </w:rPr>
        <w:t>, методы анализа, условия хранения, примен</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ние. Производные </w:t>
      </w:r>
      <w:proofErr w:type="spellStart"/>
      <w:r w:rsidRPr="007B4A49">
        <w:rPr>
          <w:rFonts w:ascii="Times New Roman" w:hAnsi="Times New Roman" w:cs="Times New Roman"/>
          <w:sz w:val="24"/>
          <w:szCs w:val="24"/>
        </w:rPr>
        <w:t>изохинолина</w:t>
      </w:r>
      <w:proofErr w:type="spellEnd"/>
      <w:r w:rsidRPr="007B4A49">
        <w:rPr>
          <w:rFonts w:ascii="Times New Roman" w:hAnsi="Times New Roman" w:cs="Times New Roman"/>
          <w:sz w:val="24"/>
          <w:szCs w:val="24"/>
        </w:rPr>
        <w:t xml:space="preserve">. Характеристика химической структуры </w:t>
      </w:r>
      <w:proofErr w:type="spellStart"/>
      <w:r w:rsidRPr="007B4A49">
        <w:rPr>
          <w:rFonts w:ascii="Times New Roman" w:hAnsi="Times New Roman" w:cs="Times New Roman"/>
          <w:sz w:val="24"/>
          <w:szCs w:val="24"/>
        </w:rPr>
        <w:t>изохинолина</w:t>
      </w:r>
      <w:proofErr w:type="spellEnd"/>
      <w:r w:rsidRPr="007B4A49">
        <w:rPr>
          <w:rFonts w:ascii="Times New Roman" w:hAnsi="Times New Roman" w:cs="Times New Roman"/>
          <w:sz w:val="24"/>
          <w:szCs w:val="24"/>
        </w:rPr>
        <w:t xml:space="preserve"> и его производных, класс</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фикация, источники и методы получения. Производные </w:t>
      </w:r>
      <w:proofErr w:type="spellStart"/>
      <w:r w:rsidRPr="007B4A49">
        <w:rPr>
          <w:rFonts w:ascii="Times New Roman" w:hAnsi="Times New Roman" w:cs="Times New Roman"/>
          <w:sz w:val="24"/>
          <w:szCs w:val="24"/>
        </w:rPr>
        <w:t>бензилизохинолина</w:t>
      </w:r>
      <w:proofErr w:type="spellEnd"/>
      <w:r w:rsidRPr="007B4A49">
        <w:rPr>
          <w:rFonts w:ascii="Times New Roman" w:hAnsi="Times New Roman" w:cs="Times New Roman"/>
          <w:sz w:val="24"/>
          <w:szCs w:val="24"/>
        </w:rPr>
        <w:t xml:space="preserve">: папаверина гидрохлорид, </w:t>
      </w:r>
      <w:proofErr w:type="spellStart"/>
      <w:r w:rsidRPr="007B4A49">
        <w:rPr>
          <w:rFonts w:ascii="Times New Roman" w:hAnsi="Times New Roman" w:cs="Times New Roman"/>
          <w:sz w:val="24"/>
          <w:szCs w:val="24"/>
        </w:rPr>
        <w:t>дротаверина</w:t>
      </w:r>
      <w:proofErr w:type="spellEnd"/>
      <w:r w:rsidRPr="007B4A49">
        <w:rPr>
          <w:rFonts w:ascii="Times New Roman" w:hAnsi="Times New Roman" w:cs="Times New Roman"/>
          <w:sz w:val="24"/>
          <w:szCs w:val="24"/>
        </w:rPr>
        <w:t xml:space="preserve"> гидрохлорид. Взаимосвязь «структура-активность». Общие методы анализа, условия хранения, применение. Производные </w:t>
      </w:r>
      <w:proofErr w:type="spellStart"/>
      <w:r w:rsidRPr="007B4A49">
        <w:rPr>
          <w:rFonts w:ascii="Times New Roman" w:hAnsi="Times New Roman" w:cs="Times New Roman"/>
          <w:sz w:val="24"/>
          <w:szCs w:val="24"/>
        </w:rPr>
        <w:t>морфинана</w:t>
      </w:r>
      <w:proofErr w:type="spellEnd"/>
      <w:r w:rsidRPr="007B4A49">
        <w:rPr>
          <w:rFonts w:ascii="Times New Roman" w:hAnsi="Times New Roman" w:cs="Times New Roman"/>
          <w:sz w:val="24"/>
          <w:szCs w:val="24"/>
        </w:rPr>
        <w:t>: морфин, кодеин и их с</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ли, </w:t>
      </w:r>
      <w:proofErr w:type="spellStart"/>
      <w:r w:rsidRPr="007B4A49">
        <w:rPr>
          <w:rFonts w:ascii="Times New Roman" w:hAnsi="Times New Roman" w:cs="Times New Roman"/>
          <w:sz w:val="24"/>
          <w:szCs w:val="24"/>
        </w:rPr>
        <w:lastRenderedPageBreak/>
        <w:t>этилморфина</w:t>
      </w:r>
      <w:proofErr w:type="spellEnd"/>
      <w:r w:rsidRPr="007B4A49">
        <w:rPr>
          <w:rFonts w:ascii="Times New Roman" w:hAnsi="Times New Roman" w:cs="Times New Roman"/>
          <w:sz w:val="24"/>
          <w:szCs w:val="24"/>
        </w:rPr>
        <w:t xml:space="preserve"> гидрохлорид и производные </w:t>
      </w:r>
      <w:proofErr w:type="spellStart"/>
      <w:r w:rsidRPr="007B4A49">
        <w:rPr>
          <w:rFonts w:ascii="Times New Roman" w:hAnsi="Times New Roman" w:cs="Times New Roman"/>
          <w:sz w:val="24"/>
          <w:szCs w:val="24"/>
        </w:rPr>
        <w:t>апоморфина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апоморфина</w:t>
      </w:r>
      <w:proofErr w:type="spellEnd"/>
      <w:r w:rsidRPr="007B4A49">
        <w:rPr>
          <w:rFonts w:ascii="Times New Roman" w:hAnsi="Times New Roman" w:cs="Times New Roman"/>
          <w:sz w:val="24"/>
          <w:szCs w:val="24"/>
        </w:rPr>
        <w:t xml:space="preserve"> гидр</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хлорид, общие и частные методы анализа, условия хранения, применение. Взаимосвязь «структура - активность» производных </w:t>
      </w:r>
      <w:proofErr w:type="spellStart"/>
      <w:r w:rsidRPr="007B4A49">
        <w:rPr>
          <w:rFonts w:ascii="Times New Roman" w:hAnsi="Times New Roman" w:cs="Times New Roman"/>
          <w:sz w:val="24"/>
          <w:szCs w:val="24"/>
        </w:rPr>
        <w:t>фенантренизохинолина</w:t>
      </w:r>
      <w:proofErr w:type="spellEnd"/>
      <w:r w:rsidRPr="007B4A49">
        <w:rPr>
          <w:rFonts w:ascii="Times New Roman" w:hAnsi="Times New Roman" w:cs="Times New Roman"/>
          <w:sz w:val="24"/>
          <w:szCs w:val="24"/>
        </w:rPr>
        <w:t>, пробл</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ма создания аналогов типа морфина: </w:t>
      </w:r>
      <w:proofErr w:type="spellStart"/>
      <w:r w:rsidRPr="007B4A49">
        <w:rPr>
          <w:rFonts w:ascii="Times New Roman" w:hAnsi="Times New Roman" w:cs="Times New Roman"/>
          <w:sz w:val="24"/>
          <w:szCs w:val="24"/>
        </w:rPr>
        <w:t>промедол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фентанил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трамадола</w:t>
      </w:r>
      <w:proofErr w:type="spellEnd"/>
      <w:r w:rsidRPr="007B4A49">
        <w:rPr>
          <w:rFonts w:ascii="Times New Roman" w:hAnsi="Times New Roman" w:cs="Times New Roman"/>
          <w:sz w:val="24"/>
          <w:szCs w:val="24"/>
        </w:rPr>
        <w:t xml:space="preserve"> гидр</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хлорид, </w:t>
      </w:r>
      <w:proofErr w:type="spellStart"/>
      <w:r w:rsidRPr="007B4A49">
        <w:rPr>
          <w:rFonts w:ascii="Times New Roman" w:hAnsi="Times New Roman" w:cs="Times New Roman"/>
          <w:sz w:val="24"/>
          <w:szCs w:val="24"/>
        </w:rPr>
        <w:t>налтрексона</w:t>
      </w:r>
      <w:proofErr w:type="spellEnd"/>
      <w:r w:rsidRPr="007B4A49">
        <w:rPr>
          <w:rFonts w:ascii="Times New Roman" w:hAnsi="Times New Roman" w:cs="Times New Roman"/>
          <w:sz w:val="24"/>
          <w:szCs w:val="24"/>
        </w:rPr>
        <w:t xml:space="preserve"> гидрохлорид. Производные пиримидина. Характеристика химической структуры. Классификация. Производные пирим</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дин-2,4,6-трилона: </w:t>
      </w:r>
      <w:proofErr w:type="spellStart"/>
      <w:r w:rsidRPr="007B4A49">
        <w:rPr>
          <w:rFonts w:ascii="Times New Roman" w:hAnsi="Times New Roman" w:cs="Times New Roman"/>
          <w:sz w:val="24"/>
          <w:szCs w:val="24"/>
        </w:rPr>
        <w:t>барбитал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фенобарбитал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тиопентал-натрий</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бензонал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гексенал</w:t>
      </w:r>
      <w:proofErr w:type="spellEnd"/>
      <w:r w:rsidRPr="007B4A49">
        <w:rPr>
          <w:rFonts w:ascii="Times New Roman" w:hAnsi="Times New Roman" w:cs="Times New Roman"/>
          <w:sz w:val="24"/>
          <w:szCs w:val="24"/>
        </w:rPr>
        <w:t>. Взаимосвязь «структура – акти</w:t>
      </w:r>
      <w:r w:rsidRPr="007B4A49">
        <w:rPr>
          <w:rFonts w:ascii="Times New Roman" w:hAnsi="Times New Roman" w:cs="Times New Roman"/>
          <w:sz w:val="24"/>
          <w:szCs w:val="24"/>
        </w:rPr>
        <w:t>в</w:t>
      </w:r>
      <w:r w:rsidRPr="007B4A49">
        <w:rPr>
          <w:rFonts w:ascii="Times New Roman" w:hAnsi="Times New Roman" w:cs="Times New Roman"/>
          <w:sz w:val="24"/>
          <w:szCs w:val="24"/>
        </w:rPr>
        <w:t>ность», общий метод синтеза. Общие и частные методы анализа кислотных и солевых форм барбитуровой кислоты, о</w:t>
      </w:r>
      <w:r w:rsidRPr="007B4A49">
        <w:rPr>
          <w:rFonts w:ascii="Times New Roman" w:hAnsi="Times New Roman" w:cs="Times New Roman"/>
          <w:sz w:val="24"/>
          <w:szCs w:val="24"/>
        </w:rPr>
        <w:t>п</w:t>
      </w:r>
      <w:r w:rsidRPr="007B4A49">
        <w:rPr>
          <w:rFonts w:ascii="Times New Roman" w:hAnsi="Times New Roman" w:cs="Times New Roman"/>
          <w:sz w:val="24"/>
          <w:szCs w:val="24"/>
        </w:rPr>
        <w:t xml:space="preserve">ределение доброкачественности, условия хранения, применение. Производные пиримидин-4,6-диона: </w:t>
      </w:r>
      <w:proofErr w:type="spellStart"/>
      <w:r w:rsidRPr="007B4A49">
        <w:rPr>
          <w:rFonts w:ascii="Times New Roman" w:hAnsi="Times New Roman" w:cs="Times New Roman"/>
          <w:sz w:val="24"/>
          <w:szCs w:val="24"/>
        </w:rPr>
        <w:t>пиримидон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Гексамидин</w:t>
      </w:r>
      <w:proofErr w:type="spellEnd"/>
      <w:r w:rsidRPr="007B4A49">
        <w:rPr>
          <w:rFonts w:ascii="Times New Roman" w:hAnsi="Times New Roman" w:cs="Times New Roman"/>
          <w:sz w:val="24"/>
          <w:szCs w:val="24"/>
        </w:rPr>
        <w:t>), анализ, условия хранения, пр</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менение. Производные пиримидин-2,4-диона: </w:t>
      </w:r>
      <w:proofErr w:type="spellStart"/>
      <w:r w:rsidRPr="007B4A49">
        <w:rPr>
          <w:rFonts w:ascii="Times New Roman" w:hAnsi="Times New Roman" w:cs="Times New Roman"/>
          <w:sz w:val="24"/>
          <w:szCs w:val="24"/>
        </w:rPr>
        <w:t>метилурацил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фторурацил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фторафур</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азидотимидин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ставудин</w:t>
      </w:r>
      <w:proofErr w:type="spellEnd"/>
      <w:r w:rsidRPr="007B4A49">
        <w:rPr>
          <w:rFonts w:ascii="Times New Roman" w:hAnsi="Times New Roman" w:cs="Times New Roman"/>
          <w:sz w:val="24"/>
          <w:szCs w:val="24"/>
        </w:rPr>
        <w:t>, анализ, у</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ловия хранения, </w:t>
      </w:r>
      <w:proofErr w:type="spellStart"/>
      <w:r w:rsidRPr="007B4A49">
        <w:rPr>
          <w:rFonts w:ascii="Times New Roman" w:hAnsi="Times New Roman" w:cs="Times New Roman"/>
          <w:sz w:val="24"/>
          <w:szCs w:val="24"/>
        </w:rPr>
        <w:t>примнение</w:t>
      </w:r>
      <w:proofErr w:type="spellEnd"/>
      <w:r w:rsidRPr="007B4A49">
        <w:rPr>
          <w:rFonts w:ascii="Times New Roman" w:hAnsi="Times New Roman" w:cs="Times New Roman"/>
          <w:sz w:val="24"/>
          <w:szCs w:val="24"/>
        </w:rPr>
        <w:t xml:space="preserve">. Производные 4-аминопиримидин-2-она: </w:t>
      </w:r>
      <w:proofErr w:type="spellStart"/>
      <w:r w:rsidRPr="007B4A49">
        <w:rPr>
          <w:rFonts w:ascii="Times New Roman" w:hAnsi="Times New Roman" w:cs="Times New Roman"/>
          <w:sz w:val="24"/>
          <w:szCs w:val="24"/>
        </w:rPr>
        <w:t>Лимивудин</w:t>
      </w:r>
      <w:proofErr w:type="spellEnd"/>
      <w:r w:rsidRPr="007B4A49">
        <w:rPr>
          <w:rFonts w:ascii="Times New Roman" w:hAnsi="Times New Roman" w:cs="Times New Roman"/>
          <w:sz w:val="24"/>
          <w:szCs w:val="24"/>
        </w:rPr>
        <w:t xml:space="preserve">, анализ, условия хранения, </w:t>
      </w:r>
      <w:proofErr w:type="spellStart"/>
      <w:r w:rsidRPr="007B4A49">
        <w:rPr>
          <w:rFonts w:ascii="Times New Roman" w:hAnsi="Times New Roman" w:cs="Times New Roman"/>
          <w:sz w:val="24"/>
          <w:szCs w:val="24"/>
        </w:rPr>
        <w:t>примен</w:t>
      </w:r>
      <w:r w:rsidRPr="007B4A49">
        <w:rPr>
          <w:rFonts w:ascii="Times New Roman" w:hAnsi="Times New Roman" w:cs="Times New Roman"/>
          <w:sz w:val="24"/>
          <w:szCs w:val="24"/>
        </w:rPr>
        <w:t>е</w:t>
      </w:r>
      <w:r w:rsidRPr="007B4A49">
        <w:rPr>
          <w:rFonts w:ascii="Times New Roman" w:hAnsi="Times New Roman" w:cs="Times New Roman"/>
          <w:sz w:val="24"/>
          <w:szCs w:val="24"/>
        </w:rPr>
        <w:t>ние</w:t>
      </w:r>
      <w:proofErr w:type="gramStart"/>
      <w:r w:rsidRPr="007B4A49">
        <w:rPr>
          <w:rFonts w:ascii="Times New Roman" w:hAnsi="Times New Roman" w:cs="Times New Roman"/>
          <w:sz w:val="24"/>
          <w:szCs w:val="24"/>
        </w:rPr>
        <w:t>.П</w:t>
      </w:r>
      <w:proofErr w:type="gramEnd"/>
      <w:r w:rsidRPr="007B4A49">
        <w:rPr>
          <w:rFonts w:ascii="Times New Roman" w:hAnsi="Times New Roman" w:cs="Times New Roman"/>
          <w:sz w:val="24"/>
          <w:szCs w:val="24"/>
        </w:rPr>
        <w:t>роизводные</w:t>
      </w:r>
      <w:proofErr w:type="spellEnd"/>
      <w:r w:rsidRPr="007B4A49">
        <w:rPr>
          <w:rFonts w:ascii="Times New Roman" w:hAnsi="Times New Roman" w:cs="Times New Roman"/>
          <w:sz w:val="24"/>
          <w:szCs w:val="24"/>
        </w:rPr>
        <w:t xml:space="preserve"> пурина. Характеристика химической структуры, классификация. Источники и методы п</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лучения производных пурина. Общий метод синтеза производных </w:t>
      </w:r>
      <w:proofErr w:type="spellStart"/>
      <w:r w:rsidRPr="007B4A49">
        <w:rPr>
          <w:rFonts w:ascii="Times New Roman" w:hAnsi="Times New Roman" w:cs="Times New Roman"/>
          <w:sz w:val="24"/>
          <w:szCs w:val="24"/>
        </w:rPr>
        <w:t>ксантина</w:t>
      </w:r>
      <w:proofErr w:type="spellEnd"/>
      <w:r w:rsidRPr="007B4A49">
        <w:rPr>
          <w:rFonts w:ascii="Times New Roman" w:hAnsi="Times New Roman" w:cs="Times New Roman"/>
          <w:sz w:val="24"/>
          <w:szCs w:val="24"/>
        </w:rPr>
        <w:t xml:space="preserve">. Производные </w:t>
      </w:r>
      <w:proofErr w:type="spellStart"/>
      <w:r w:rsidRPr="007B4A49">
        <w:rPr>
          <w:rFonts w:ascii="Times New Roman" w:hAnsi="Times New Roman" w:cs="Times New Roman"/>
          <w:sz w:val="24"/>
          <w:szCs w:val="24"/>
        </w:rPr>
        <w:t>ксантина</w:t>
      </w:r>
      <w:proofErr w:type="spellEnd"/>
      <w:r w:rsidRPr="007B4A49">
        <w:rPr>
          <w:rFonts w:ascii="Times New Roman" w:hAnsi="Times New Roman" w:cs="Times New Roman"/>
          <w:sz w:val="24"/>
          <w:szCs w:val="24"/>
        </w:rPr>
        <w:t xml:space="preserve">: кофеин, </w:t>
      </w:r>
      <w:proofErr w:type="spellStart"/>
      <w:r w:rsidRPr="007B4A49">
        <w:rPr>
          <w:rFonts w:ascii="Times New Roman" w:hAnsi="Times New Roman" w:cs="Times New Roman"/>
          <w:sz w:val="24"/>
          <w:szCs w:val="24"/>
        </w:rPr>
        <w:t>теофи</w:t>
      </w:r>
      <w:r w:rsidRPr="007B4A49">
        <w:rPr>
          <w:rFonts w:ascii="Times New Roman" w:hAnsi="Times New Roman" w:cs="Times New Roman"/>
          <w:sz w:val="24"/>
          <w:szCs w:val="24"/>
        </w:rPr>
        <w:t>л</w:t>
      </w:r>
      <w:r w:rsidRPr="007B4A49">
        <w:rPr>
          <w:rFonts w:ascii="Times New Roman" w:hAnsi="Times New Roman" w:cs="Times New Roman"/>
          <w:sz w:val="24"/>
          <w:szCs w:val="24"/>
        </w:rPr>
        <w:t>лин</w:t>
      </w:r>
      <w:proofErr w:type="spellEnd"/>
      <w:r w:rsidRPr="007B4A49">
        <w:rPr>
          <w:rFonts w:ascii="Times New Roman" w:hAnsi="Times New Roman" w:cs="Times New Roman"/>
          <w:sz w:val="24"/>
          <w:szCs w:val="24"/>
        </w:rPr>
        <w:t xml:space="preserve">, теобромин, </w:t>
      </w:r>
      <w:proofErr w:type="spellStart"/>
      <w:r w:rsidRPr="007B4A49">
        <w:rPr>
          <w:rFonts w:ascii="Times New Roman" w:hAnsi="Times New Roman" w:cs="Times New Roman"/>
          <w:sz w:val="24"/>
          <w:szCs w:val="24"/>
        </w:rPr>
        <w:t>эуфиллин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дипрофиллин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ксантинола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никотинат</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пентоксифиллин</w:t>
      </w:r>
      <w:proofErr w:type="spellEnd"/>
      <w:r w:rsidRPr="007B4A49">
        <w:rPr>
          <w:rFonts w:ascii="Times New Roman" w:hAnsi="Times New Roman" w:cs="Times New Roman"/>
          <w:sz w:val="24"/>
          <w:szCs w:val="24"/>
        </w:rPr>
        <w:t>. Общие (</w:t>
      </w:r>
      <w:proofErr w:type="spellStart"/>
      <w:r w:rsidRPr="007B4A49">
        <w:rPr>
          <w:rFonts w:ascii="Times New Roman" w:hAnsi="Times New Roman" w:cs="Times New Roman"/>
          <w:sz w:val="24"/>
          <w:szCs w:val="24"/>
        </w:rPr>
        <w:t>мурексидная</w:t>
      </w:r>
      <w:proofErr w:type="spellEnd"/>
      <w:r w:rsidRPr="007B4A49">
        <w:rPr>
          <w:rFonts w:ascii="Times New Roman" w:hAnsi="Times New Roman" w:cs="Times New Roman"/>
          <w:sz w:val="24"/>
          <w:szCs w:val="24"/>
        </w:rPr>
        <w:t xml:space="preserve"> проба и др.) и час</w:t>
      </w:r>
      <w:r w:rsidRPr="007B4A49">
        <w:rPr>
          <w:rFonts w:ascii="Times New Roman" w:hAnsi="Times New Roman" w:cs="Times New Roman"/>
          <w:sz w:val="24"/>
          <w:szCs w:val="24"/>
        </w:rPr>
        <w:t>т</w:t>
      </w:r>
      <w:r w:rsidRPr="007B4A49">
        <w:rPr>
          <w:rFonts w:ascii="Times New Roman" w:hAnsi="Times New Roman" w:cs="Times New Roman"/>
          <w:sz w:val="24"/>
          <w:szCs w:val="24"/>
        </w:rPr>
        <w:t xml:space="preserve">ные методы анализа, условия хранения, применение. Производные пурина: </w:t>
      </w:r>
      <w:proofErr w:type="spellStart"/>
      <w:r w:rsidRPr="007B4A49">
        <w:rPr>
          <w:rFonts w:ascii="Times New Roman" w:hAnsi="Times New Roman" w:cs="Times New Roman"/>
          <w:sz w:val="24"/>
          <w:szCs w:val="24"/>
        </w:rPr>
        <w:t>р</w:t>
      </w:r>
      <w:r w:rsidRPr="007B4A49">
        <w:rPr>
          <w:rFonts w:ascii="Times New Roman" w:hAnsi="Times New Roman" w:cs="Times New Roman"/>
          <w:sz w:val="24"/>
          <w:szCs w:val="24"/>
        </w:rPr>
        <w:t>и</w:t>
      </w:r>
      <w:r w:rsidRPr="007B4A49">
        <w:rPr>
          <w:rFonts w:ascii="Times New Roman" w:hAnsi="Times New Roman" w:cs="Times New Roman"/>
          <w:sz w:val="24"/>
          <w:szCs w:val="24"/>
        </w:rPr>
        <w:t>боксин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аллопуринол</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меркаптопурин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азатиоприн</w:t>
      </w:r>
      <w:proofErr w:type="spellEnd"/>
      <w:r w:rsidRPr="007B4A49">
        <w:rPr>
          <w:rFonts w:ascii="Times New Roman" w:hAnsi="Times New Roman" w:cs="Times New Roman"/>
          <w:sz w:val="24"/>
          <w:szCs w:val="24"/>
        </w:rPr>
        <w:t xml:space="preserve">. Анализ, условия хранения, применение. Производные гуанина: </w:t>
      </w:r>
      <w:proofErr w:type="spellStart"/>
      <w:r w:rsidRPr="007B4A49">
        <w:rPr>
          <w:rFonts w:ascii="Times New Roman" w:hAnsi="Times New Roman" w:cs="Times New Roman"/>
          <w:sz w:val="24"/>
          <w:szCs w:val="24"/>
        </w:rPr>
        <w:t>ацикловир</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ганцикловир</w:t>
      </w:r>
      <w:proofErr w:type="spellEnd"/>
      <w:r w:rsidRPr="007B4A49">
        <w:rPr>
          <w:rFonts w:ascii="Times New Roman" w:hAnsi="Times New Roman" w:cs="Times New Roman"/>
          <w:sz w:val="24"/>
          <w:szCs w:val="24"/>
        </w:rPr>
        <w:t>, анализ, условия хранения,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Производные </w:t>
      </w:r>
      <w:proofErr w:type="spellStart"/>
      <w:r w:rsidRPr="007B4A49">
        <w:rPr>
          <w:rFonts w:ascii="Times New Roman" w:hAnsi="Times New Roman" w:cs="Times New Roman"/>
          <w:sz w:val="24"/>
          <w:szCs w:val="24"/>
        </w:rPr>
        <w:t>пиримидо-тиазола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птеридина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изоаллоксазина</w:t>
      </w:r>
      <w:proofErr w:type="spellEnd"/>
      <w:r w:rsidRPr="007B4A49">
        <w:rPr>
          <w:rFonts w:ascii="Times New Roman" w:hAnsi="Times New Roman" w:cs="Times New Roman"/>
          <w:sz w:val="24"/>
          <w:szCs w:val="24"/>
        </w:rPr>
        <w:t xml:space="preserve">. Производные </w:t>
      </w:r>
      <w:proofErr w:type="spellStart"/>
      <w:r w:rsidRPr="007B4A49">
        <w:rPr>
          <w:rFonts w:ascii="Times New Roman" w:hAnsi="Times New Roman" w:cs="Times New Roman"/>
          <w:sz w:val="24"/>
          <w:szCs w:val="24"/>
        </w:rPr>
        <w:t>пиримидино-тиазола</w:t>
      </w:r>
      <w:proofErr w:type="spellEnd"/>
      <w:r w:rsidRPr="007B4A49">
        <w:rPr>
          <w:rFonts w:ascii="Times New Roman" w:hAnsi="Times New Roman" w:cs="Times New Roman"/>
          <w:sz w:val="24"/>
          <w:szCs w:val="24"/>
        </w:rPr>
        <w:t>: х</w:t>
      </w:r>
      <w:r w:rsidRPr="007B4A49">
        <w:rPr>
          <w:rFonts w:ascii="Times New Roman" w:hAnsi="Times New Roman" w:cs="Times New Roman"/>
          <w:sz w:val="24"/>
          <w:szCs w:val="24"/>
        </w:rPr>
        <w:t>а</w:t>
      </w:r>
      <w:r w:rsidRPr="007B4A49">
        <w:rPr>
          <w:rFonts w:ascii="Times New Roman" w:hAnsi="Times New Roman" w:cs="Times New Roman"/>
          <w:sz w:val="24"/>
          <w:szCs w:val="24"/>
        </w:rPr>
        <w:t>рактеристика химической структуры, взаимосвязь «структура-активность», и</w:t>
      </w:r>
      <w:r w:rsidRPr="007B4A49">
        <w:rPr>
          <w:rFonts w:ascii="Times New Roman" w:hAnsi="Times New Roman" w:cs="Times New Roman"/>
          <w:sz w:val="24"/>
          <w:szCs w:val="24"/>
        </w:rPr>
        <w:t>с</w:t>
      </w:r>
      <w:r w:rsidRPr="007B4A49">
        <w:rPr>
          <w:rFonts w:ascii="Times New Roman" w:hAnsi="Times New Roman" w:cs="Times New Roman"/>
          <w:sz w:val="24"/>
          <w:szCs w:val="24"/>
        </w:rPr>
        <w:t>точники получения, биологическая роль витаминов группы В</w:t>
      </w:r>
      <w:proofErr w:type="gramStart"/>
      <w:r w:rsidRPr="007B4A49">
        <w:rPr>
          <w:rFonts w:ascii="Times New Roman" w:hAnsi="Times New Roman" w:cs="Times New Roman"/>
          <w:sz w:val="24"/>
          <w:szCs w:val="24"/>
          <w:vertAlign w:val="subscript"/>
        </w:rPr>
        <w:t>1</w:t>
      </w:r>
      <w:proofErr w:type="gramEnd"/>
      <w:r w:rsidRPr="007B4A49">
        <w:rPr>
          <w:rFonts w:ascii="Times New Roman" w:hAnsi="Times New Roman" w:cs="Times New Roman"/>
          <w:sz w:val="24"/>
          <w:szCs w:val="24"/>
        </w:rPr>
        <w:t xml:space="preserve">. Тиамина хлорид и бромид, </w:t>
      </w:r>
      <w:proofErr w:type="spellStart"/>
      <w:r w:rsidRPr="007B4A49">
        <w:rPr>
          <w:rFonts w:ascii="Times New Roman" w:hAnsi="Times New Roman" w:cs="Times New Roman"/>
          <w:sz w:val="24"/>
          <w:szCs w:val="24"/>
        </w:rPr>
        <w:t>кокарбоксилаза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фосфатиамин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бенфотиамин</w:t>
      </w:r>
      <w:proofErr w:type="spellEnd"/>
      <w:r w:rsidRPr="007B4A49">
        <w:rPr>
          <w:rFonts w:ascii="Times New Roman" w:hAnsi="Times New Roman" w:cs="Times New Roman"/>
          <w:sz w:val="24"/>
          <w:szCs w:val="24"/>
        </w:rPr>
        <w:t>: физические свойства, 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щие и частные методы анализа, условия хранения, применение. Производные </w:t>
      </w:r>
      <w:proofErr w:type="spellStart"/>
      <w:r w:rsidRPr="007B4A49">
        <w:rPr>
          <w:rFonts w:ascii="Times New Roman" w:hAnsi="Times New Roman" w:cs="Times New Roman"/>
          <w:sz w:val="24"/>
          <w:szCs w:val="24"/>
        </w:rPr>
        <w:t>птеридина</w:t>
      </w:r>
      <w:proofErr w:type="spellEnd"/>
      <w:r w:rsidRPr="007B4A49">
        <w:rPr>
          <w:rFonts w:ascii="Times New Roman" w:hAnsi="Times New Roman" w:cs="Times New Roman"/>
          <w:sz w:val="24"/>
          <w:szCs w:val="24"/>
        </w:rPr>
        <w:t xml:space="preserve">: кислота </w:t>
      </w:r>
      <w:proofErr w:type="spellStart"/>
      <w:r w:rsidRPr="007B4A49">
        <w:rPr>
          <w:rFonts w:ascii="Times New Roman" w:hAnsi="Times New Roman" w:cs="Times New Roman"/>
          <w:sz w:val="24"/>
          <w:szCs w:val="24"/>
        </w:rPr>
        <w:t>фолиевая</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метотрексонат</w:t>
      </w:r>
      <w:proofErr w:type="spellEnd"/>
      <w:r w:rsidRPr="007B4A49">
        <w:rPr>
          <w:rFonts w:ascii="Times New Roman" w:hAnsi="Times New Roman" w:cs="Times New Roman"/>
          <w:sz w:val="24"/>
          <w:szCs w:val="24"/>
        </w:rPr>
        <w:t>; характеристика химической стру</w:t>
      </w:r>
      <w:r w:rsidRPr="007B4A49">
        <w:rPr>
          <w:rFonts w:ascii="Times New Roman" w:hAnsi="Times New Roman" w:cs="Times New Roman"/>
          <w:sz w:val="24"/>
          <w:szCs w:val="24"/>
        </w:rPr>
        <w:t>к</w:t>
      </w:r>
      <w:r w:rsidRPr="007B4A49">
        <w:rPr>
          <w:rFonts w:ascii="Times New Roman" w:hAnsi="Times New Roman" w:cs="Times New Roman"/>
          <w:sz w:val="24"/>
          <w:szCs w:val="24"/>
        </w:rPr>
        <w:t xml:space="preserve">туры, взаимосвязь «структура-активность», методы анализа, условия хранения, применение. Производные </w:t>
      </w:r>
      <w:proofErr w:type="spellStart"/>
      <w:r w:rsidRPr="007B4A49">
        <w:rPr>
          <w:rFonts w:ascii="Times New Roman" w:hAnsi="Times New Roman" w:cs="Times New Roman"/>
          <w:sz w:val="24"/>
          <w:szCs w:val="24"/>
        </w:rPr>
        <w:t>изоаллоксазина</w:t>
      </w:r>
      <w:proofErr w:type="spellEnd"/>
      <w:r w:rsidRPr="007B4A49">
        <w:rPr>
          <w:rFonts w:ascii="Times New Roman" w:hAnsi="Times New Roman" w:cs="Times New Roman"/>
          <w:sz w:val="24"/>
          <w:szCs w:val="24"/>
        </w:rPr>
        <w:t xml:space="preserve">: рибофлавин, рибофлавина </w:t>
      </w:r>
      <w:proofErr w:type="spellStart"/>
      <w:r w:rsidRPr="007B4A49">
        <w:rPr>
          <w:rFonts w:ascii="Times New Roman" w:hAnsi="Times New Roman" w:cs="Times New Roman"/>
          <w:sz w:val="24"/>
          <w:szCs w:val="24"/>
        </w:rPr>
        <w:t>мононуклеатид</w:t>
      </w:r>
      <w:proofErr w:type="spellEnd"/>
      <w:r w:rsidRPr="007B4A49">
        <w:rPr>
          <w:rFonts w:ascii="Times New Roman" w:hAnsi="Times New Roman" w:cs="Times New Roman"/>
          <w:sz w:val="24"/>
          <w:szCs w:val="24"/>
        </w:rPr>
        <w:t>; характеристика х</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мической структуры, методы анализа, условия хранения, применение. Производные </w:t>
      </w:r>
      <w:proofErr w:type="spellStart"/>
      <w:r w:rsidRPr="007B4A49">
        <w:rPr>
          <w:rFonts w:ascii="Times New Roman" w:hAnsi="Times New Roman" w:cs="Times New Roman"/>
          <w:sz w:val="24"/>
          <w:szCs w:val="24"/>
        </w:rPr>
        <w:t>фенотиазина</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бензодиаз</w:t>
      </w:r>
      <w:r w:rsidRPr="007B4A49">
        <w:rPr>
          <w:rFonts w:ascii="Times New Roman" w:hAnsi="Times New Roman" w:cs="Times New Roman"/>
          <w:sz w:val="24"/>
          <w:szCs w:val="24"/>
        </w:rPr>
        <w:t>е</w:t>
      </w:r>
      <w:r w:rsidRPr="007B4A49">
        <w:rPr>
          <w:rFonts w:ascii="Times New Roman" w:hAnsi="Times New Roman" w:cs="Times New Roman"/>
          <w:sz w:val="24"/>
          <w:szCs w:val="24"/>
        </w:rPr>
        <w:t>пина</w:t>
      </w:r>
      <w:proofErr w:type="spellEnd"/>
      <w:r w:rsidRPr="007B4A49">
        <w:rPr>
          <w:rFonts w:ascii="Times New Roman" w:hAnsi="Times New Roman" w:cs="Times New Roman"/>
          <w:sz w:val="24"/>
          <w:szCs w:val="24"/>
        </w:rPr>
        <w:t xml:space="preserve">. Производные </w:t>
      </w:r>
      <w:proofErr w:type="spellStart"/>
      <w:r w:rsidRPr="007B4A49">
        <w:rPr>
          <w:rFonts w:ascii="Times New Roman" w:hAnsi="Times New Roman" w:cs="Times New Roman"/>
          <w:sz w:val="24"/>
          <w:szCs w:val="24"/>
        </w:rPr>
        <w:t>фенотиазина</w:t>
      </w:r>
      <w:proofErr w:type="spellEnd"/>
      <w:r w:rsidRPr="007B4A49">
        <w:rPr>
          <w:rFonts w:ascii="Times New Roman" w:hAnsi="Times New Roman" w:cs="Times New Roman"/>
          <w:sz w:val="24"/>
          <w:szCs w:val="24"/>
        </w:rPr>
        <w:t>: характеристика химической структуры, взаим</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связь «структура-активность», общий метод синтеза. Общие и частные методы анализа </w:t>
      </w:r>
      <w:proofErr w:type="spellStart"/>
      <w:r w:rsidRPr="007B4A49">
        <w:rPr>
          <w:rFonts w:ascii="Times New Roman" w:hAnsi="Times New Roman" w:cs="Times New Roman"/>
          <w:sz w:val="24"/>
          <w:szCs w:val="24"/>
        </w:rPr>
        <w:t>аминазина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пропазина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левомепромазина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трифтазина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флуфеназина</w:t>
      </w:r>
      <w:proofErr w:type="spellEnd"/>
      <w:r w:rsidRPr="007B4A49">
        <w:rPr>
          <w:rFonts w:ascii="Times New Roman" w:hAnsi="Times New Roman" w:cs="Times New Roman"/>
          <w:sz w:val="24"/>
          <w:szCs w:val="24"/>
        </w:rPr>
        <w:t xml:space="preserve"> д</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каната, </w:t>
      </w:r>
      <w:proofErr w:type="spellStart"/>
      <w:r w:rsidRPr="007B4A49">
        <w:rPr>
          <w:rFonts w:ascii="Times New Roman" w:hAnsi="Times New Roman" w:cs="Times New Roman"/>
          <w:sz w:val="24"/>
          <w:szCs w:val="24"/>
        </w:rPr>
        <w:t>этацизина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этмозина</w:t>
      </w:r>
      <w:proofErr w:type="spellEnd"/>
      <w:r w:rsidRPr="007B4A49">
        <w:rPr>
          <w:rFonts w:ascii="Times New Roman" w:hAnsi="Times New Roman" w:cs="Times New Roman"/>
          <w:sz w:val="24"/>
          <w:szCs w:val="24"/>
        </w:rPr>
        <w:t xml:space="preserve">, условия хранения, применение. Производные </w:t>
      </w:r>
      <w:proofErr w:type="spellStart"/>
      <w:r w:rsidRPr="007B4A49">
        <w:rPr>
          <w:rFonts w:ascii="Times New Roman" w:hAnsi="Times New Roman" w:cs="Times New Roman"/>
          <w:sz w:val="24"/>
          <w:szCs w:val="24"/>
        </w:rPr>
        <w:t>бензодиазепина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хлозепид</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медазепам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диазепам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оксазепам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нитразепам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феназепам</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алпразолам</w:t>
      </w:r>
      <w:proofErr w:type="spellEnd"/>
      <w:r w:rsidRPr="007B4A49">
        <w:rPr>
          <w:rFonts w:ascii="Times New Roman" w:hAnsi="Times New Roman" w:cs="Times New Roman"/>
          <w:sz w:val="24"/>
          <w:szCs w:val="24"/>
        </w:rPr>
        <w:t>; характеристика хим</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ческой структуры. Общие и частные методы анализа, условия хранения, </w:t>
      </w:r>
      <w:proofErr w:type="spellStart"/>
      <w:r w:rsidRPr="007B4A49">
        <w:rPr>
          <w:rFonts w:ascii="Times New Roman" w:hAnsi="Times New Roman" w:cs="Times New Roman"/>
          <w:sz w:val="24"/>
          <w:szCs w:val="24"/>
        </w:rPr>
        <w:t>прим</w:t>
      </w:r>
      <w:r w:rsidRPr="007B4A49">
        <w:rPr>
          <w:rFonts w:ascii="Times New Roman" w:hAnsi="Times New Roman" w:cs="Times New Roman"/>
          <w:sz w:val="24"/>
          <w:szCs w:val="24"/>
        </w:rPr>
        <w:t>е</w:t>
      </w:r>
      <w:r w:rsidRPr="007B4A49">
        <w:rPr>
          <w:rFonts w:ascii="Times New Roman" w:hAnsi="Times New Roman" w:cs="Times New Roman"/>
          <w:sz w:val="24"/>
          <w:szCs w:val="24"/>
        </w:rPr>
        <w:t>нение</w:t>
      </w:r>
      <w:proofErr w:type="gramStart"/>
      <w:r w:rsidRPr="007B4A49">
        <w:rPr>
          <w:rFonts w:ascii="Times New Roman" w:hAnsi="Times New Roman" w:cs="Times New Roman"/>
          <w:sz w:val="24"/>
          <w:szCs w:val="24"/>
        </w:rPr>
        <w:t>.Г</w:t>
      </w:r>
      <w:proofErr w:type="gramEnd"/>
      <w:r w:rsidRPr="007B4A49">
        <w:rPr>
          <w:rFonts w:ascii="Times New Roman" w:hAnsi="Times New Roman" w:cs="Times New Roman"/>
          <w:sz w:val="24"/>
          <w:szCs w:val="24"/>
        </w:rPr>
        <w:t>етероциклические</w:t>
      </w:r>
      <w:proofErr w:type="spellEnd"/>
      <w:r w:rsidRPr="007B4A49">
        <w:rPr>
          <w:rFonts w:ascii="Times New Roman" w:hAnsi="Times New Roman" w:cs="Times New Roman"/>
          <w:sz w:val="24"/>
          <w:szCs w:val="24"/>
        </w:rPr>
        <w:t xml:space="preserve"> соединения разных групп. Характеристика химической структуры каждой группы. Производные тиофена: </w:t>
      </w:r>
      <w:proofErr w:type="spellStart"/>
      <w:r w:rsidRPr="007B4A49">
        <w:rPr>
          <w:rFonts w:ascii="Times New Roman" w:hAnsi="Times New Roman" w:cs="Times New Roman"/>
          <w:sz w:val="24"/>
          <w:szCs w:val="24"/>
        </w:rPr>
        <w:t>тиклопидин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тиклид</w:t>
      </w:r>
      <w:proofErr w:type="spellEnd"/>
      <w:r w:rsidRPr="007B4A49">
        <w:rPr>
          <w:rFonts w:ascii="Times New Roman" w:hAnsi="Times New Roman" w:cs="Times New Roman"/>
          <w:sz w:val="24"/>
          <w:szCs w:val="24"/>
        </w:rPr>
        <w:t xml:space="preserve">), анализ, условия хранения, применение. Производные </w:t>
      </w:r>
      <w:proofErr w:type="spellStart"/>
      <w:r w:rsidRPr="007B4A49">
        <w:rPr>
          <w:rFonts w:ascii="Times New Roman" w:hAnsi="Times New Roman" w:cs="Times New Roman"/>
          <w:sz w:val="24"/>
          <w:szCs w:val="24"/>
        </w:rPr>
        <w:t>триазола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дифлюкан</w:t>
      </w:r>
      <w:proofErr w:type="spellEnd"/>
      <w:r w:rsidRPr="007B4A49">
        <w:rPr>
          <w:rFonts w:ascii="Times New Roman" w:hAnsi="Times New Roman" w:cs="Times New Roman"/>
          <w:sz w:val="24"/>
          <w:szCs w:val="24"/>
        </w:rPr>
        <w:t xml:space="preserve">, анализ, условия хранения, </w:t>
      </w:r>
      <w:proofErr w:type="spellStart"/>
      <w:r w:rsidRPr="007B4A49">
        <w:rPr>
          <w:rFonts w:ascii="Times New Roman" w:hAnsi="Times New Roman" w:cs="Times New Roman"/>
          <w:sz w:val="24"/>
          <w:szCs w:val="24"/>
        </w:rPr>
        <w:t>прим</w:t>
      </w:r>
      <w:r w:rsidRPr="007B4A49">
        <w:rPr>
          <w:rFonts w:ascii="Times New Roman" w:hAnsi="Times New Roman" w:cs="Times New Roman"/>
          <w:sz w:val="24"/>
          <w:szCs w:val="24"/>
        </w:rPr>
        <w:t>е</w:t>
      </w:r>
      <w:r w:rsidRPr="007B4A49">
        <w:rPr>
          <w:rFonts w:ascii="Times New Roman" w:hAnsi="Times New Roman" w:cs="Times New Roman"/>
          <w:sz w:val="24"/>
          <w:szCs w:val="24"/>
        </w:rPr>
        <w:t>нение</w:t>
      </w:r>
      <w:proofErr w:type="gramStart"/>
      <w:r w:rsidRPr="007B4A49">
        <w:rPr>
          <w:rFonts w:ascii="Times New Roman" w:hAnsi="Times New Roman" w:cs="Times New Roman"/>
          <w:sz w:val="24"/>
          <w:szCs w:val="24"/>
        </w:rPr>
        <w:t>.П</w:t>
      </w:r>
      <w:proofErr w:type="gramEnd"/>
      <w:r w:rsidRPr="007B4A49">
        <w:rPr>
          <w:rFonts w:ascii="Times New Roman" w:hAnsi="Times New Roman" w:cs="Times New Roman"/>
          <w:sz w:val="24"/>
          <w:szCs w:val="24"/>
        </w:rPr>
        <w:t>роизводные</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пиперазина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циннаризин</w:t>
      </w:r>
      <w:proofErr w:type="spellEnd"/>
      <w:r w:rsidRPr="007B4A49">
        <w:rPr>
          <w:rFonts w:ascii="Times New Roman" w:hAnsi="Times New Roman" w:cs="Times New Roman"/>
          <w:sz w:val="24"/>
          <w:szCs w:val="24"/>
        </w:rPr>
        <w:t xml:space="preserve">, анализ, условия хранения, применение. Производные </w:t>
      </w:r>
      <w:proofErr w:type="spellStart"/>
      <w:r w:rsidRPr="007B4A49">
        <w:rPr>
          <w:rFonts w:ascii="Times New Roman" w:hAnsi="Times New Roman" w:cs="Times New Roman"/>
          <w:sz w:val="24"/>
          <w:szCs w:val="24"/>
        </w:rPr>
        <w:t>хиназолина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празолин</w:t>
      </w:r>
      <w:proofErr w:type="spellEnd"/>
      <w:r w:rsidRPr="007B4A49">
        <w:rPr>
          <w:rFonts w:ascii="Times New Roman" w:hAnsi="Times New Roman" w:cs="Times New Roman"/>
          <w:sz w:val="24"/>
          <w:szCs w:val="24"/>
        </w:rPr>
        <w:t xml:space="preserve">, анализ, условия хранения, применение. Производные 1,2-бензотиазина: </w:t>
      </w:r>
      <w:proofErr w:type="spellStart"/>
      <w:r w:rsidRPr="007B4A49">
        <w:rPr>
          <w:rFonts w:ascii="Times New Roman" w:hAnsi="Times New Roman" w:cs="Times New Roman"/>
          <w:sz w:val="24"/>
          <w:szCs w:val="24"/>
        </w:rPr>
        <w:t>пироксикам</w:t>
      </w:r>
      <w:proofErr w:type="spellEnd"/>
      <w:r w:rsidRPr="007B4A49">
        <w:rPr>
          <w:rFonts w:ascii="Times New Roman" w:hAnsi="Times New Roman" w:cs="Times New Roman"/>
          <w:sz w:val="24"/>
          <w:szCs w:val="24"/>
        </w:rPr>
        <w:t xml:space="preserve">, анализ, условия хранения, применение. Производные </w:t>
      </w:r>
      <w:proofErr w:type="spellStart"/>
      <w:r w:rsidRPr="007B4A49">
        <w:rPr>
          <w:rFonts w:ascii="Times New Roman" w:hAnsi="Times New Roman" w:cs="Times New Roman"/>
          <w:sz w:val="24"/>
          <w:szCs w:val="24"/>
        </w:rPr>
        <w:t>дибензодиазепина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клозапин</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азалептин</w:t>
      </w:r>
      <w:proofErr w:type="spellEnd"/>
      <w:r w:rsidRPr="007B4A49">
        <w:rPr>
          <w:rFonts w:ascii="Times New Roman" w:hAnsi="Times New Roman" w:cs="Times New Roman"/>
          <w:sz w:val="24"/>
          <w:szCs w:val="24"/>
        </w:rPr>
        <w:t>), анализ, условия хран</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ния, применение. Производные 1,5-бензотиазепина: </w:t>
      </w:r>
      <w:proofErr w:type="spellStart"/>
      <w:r w:rsidRPr="007B4A49">
        <w:rPr>
          <w:rFonts w:ascii="Times New Roman" w:hAnsi="Times New Roman" w:cs="Times New Roman"/>
          <w:sz w:val="24"/>
          <w:szCs w:val="24"/>
        </w:rPr>
        <w:t>дилтиазем</w:t>
      </w:r>
      <w:proofErr w:type="spellEnd"/>
      <w:r w:rsidRPr="007B4A49">
        <w:rPr>
          <w:rFonts w:ascii="Times New Roman" w:hAnsi="Times New Roman" w:cs="Times New Roman"/>
          <w:sz w:val="24"/>
          <w:szCs w:val="24"/>
        </w:rPr>
        <w:t xml:space="preserve">, анализ, условия хранения, применение. Производные </w:t>
      </w:r>
      <w:proofErr w:type="spellStart"/>
      <w:r w:rsidRPr="007B4A49">
        <w:rPr>
          <w:rFonts w:ascii="Times New Roman" w:hAnsi="Times New Roman" w:cs="Times New Roman"/>
          <w:sz w:val="24"/>
          <w:szCs w:val="24"/>
        </w:rPr>
        <w:t>иминостильбена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карбамазепин</w:t>
      </w:r>
      <w:proofErr w:type="spellEnd"/>
      <w:r w:rsidRPr="007B4A49">
        <w:rPr>
          <w:rFonts w:ascii="Times New Roman" w:hAnsi="Times New Roman" w:cs="Times New Roman"/>
          <w:sz w:val="24"/>
          <w:szCs w:val="24"/>
        </w:rPr>
        <w:t>, анализ, условия хранения, прим</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нение. Производные 10,11-дигидробензоциклогептана: </w:t>
      </w:r>
      <w:proofErr w:type="spellStart"/>
      <w:r w:rsidRPr="007B4A49">
        <w:rPr>
          <w:rFonts w:ascii="Times New Roman" w:hAnsi="Times New Roman" w:cs="Times New Roman"/>
          <w:sz w:val="24"/>
          <w:szCs w:val="24"/>
        </w:rPr>
        <w:t>амитриптилин</w:t>
      </w:r>
      <w:proofErr w:type="spellEnd"/>
      <w:r w:rsidRPr="007B4A49">
        <w:rPr>
          <w:rFonts w:ascii="Times New Roman" w:hAnsi="Times New Roman" w:cs="Times New Roman"/>
          <w:sz w:val="24"/>
          <w:szCs w:val="24"/>
        </w:rPr>
        <w:t>, анализ, условия хранения, примен</w:t>
      </w:r>
      <w:r w:rsidRPr="007B4A49">
        <w:rPr>
          <w:rFonts w:ascii="Times New Roman" w:hAnsi="Times New Roman" w:cs="Times New Roman"/>
          <w:sz w:val="24"/>
          <w:szCs w:val="24"/>
        </w:rPr>
        <w:t>е</w:t>
      </w:r>
      <w:r w:rsidRPr="007B4A49">
        <w:rPr>
          <w:rFonts w:ascii="Times New Roman" w:hAnsi="Times New Roman" w:cs="Times New Roman"/>
          <w:sz w:val="24"/>
          <w:szCs w:val="24"/>
        </w:rPr>
        <w:t>ния.</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lastRenderedPageBreak/>
        <w:t>Государственная система контроля кач</w:t>
      </w:r>
      <w:r w:rsidRPr="007B4A49">
        <w:rPr>
          <w:rFonts w:ascii="Times New Roman" w:hAnsi="Times New Roman" w:cs="Times New Roman"/>
          <w:sz w:val="24"/>
          <w:szCs w:val="24"/>
        </w:rPr>
        <w:t>е</w:t>
      </w:r>
      <w:r w:rsidRPr="007B4A49">
        <w:rPr>
          <w:rFonts w:ascii="Times New Roman" w:hAnsi="Times New Roman" w:cs="Times New Roman"/>
          <w:sz w:val="24"/>
          <w:szCs w:val="24"/>
        </w:rPr>
        <w:t>ства лекарственных средств. Контроль качества лекарственных сре</w:t>
      </w:r>
      <w:proofErr w:type="gramStart"/>
      <w:r w:rsidRPr="007B4A49">
        <w:rPr>
          <w:rFonts w:ascii="Times New Roman" w:hAnsi="Times New Roman" w:cs="Times New Roman"/>
          <w:sz w:val="24"/>
          <w:szCs w:val="24"/>
        </w:rPr>
        <w:t>дств в к</w:t>
      </w:r>
      <w:proofErr w:type="gramEnd"/>
      <w:r w:rsidRPr="007B4A49">
        <w:rPr>
          <w:rFonts w:ascii="Times New Roman" w:hAnsi="Times New Roman" w:cs="Times New Roman"/>
          <w:sz w:val="24"/>
          <w:szCs w:val="24"/>
        </w:rPr>
        <w:t>о</w:t>
      </w:r>
      <w:r w:rsidRPr="007B4A49">
        <w:rPr>
          <w:rFonts w:ascii="Times New Roman" w:hAnsi="Times New Roman" w:cs="Times New Roman"/>
          <w:sz w:val="24"/>
          <w:szCs w:val="24"/>
        </w:rPr>
        <w:t>н</w:t>
      </w:r>
      <w:r w:rsidRPr="007B4A49">
        <w:rPr>
          <w:rFonts w:ascii="Times New Roman" w:hAnsi="Times New Roman" w:cs="Times New Roman"/>
          <w:sz w:val="24"/>
          <w:szCs w:val="24"/>
        </w:rPr>
        <w:t>трольно-аналитической лаборатории и аптечных учреждениях.</w:t>
      </w:r>
    </w:p>
    <w:p w:rsidR="007B4A49" w:rsidRPr="007B4A49" w:rsidRDefault="007B4A49" w:rsidP="007B4A49">
      <w:pPr>
        <w:pStyle w:val="36"/>
        <w:spacing w:after="0"/>
        <w:jc w:val="both"/>
        <w:rPr>
          <w:rFonts w:ascii="Times New Roman" w:hAnsi="Times New Roman" w:cs="Times New Roman"/>
          <w:sz w:val="24"/>
          <w:szCs w:val="24"/>
        </w:rPr>
      </w:pPr>
      <w:r w:rsidRPr="007B4A49">
        <w:rPr>
          <w:rFonts w:ascii="Times New Roman" w:hAnsi="Times New Roman" w:cs="Times New Roman"/>
          <w:sz w:val="24"/>
          <w:szCs w:val="24"/>
        </w:rPr>
        <w:t>Общая характеристика системы и деятельность подсистем. Функции и прав</w:t>
      </w:r>
      <w:r w:rsidRPr="007B4A49">
        <w:rPr>
          <w:rFonts w:ascii="Times New Roman" w:hAnsi="Times New Roman" w:cs="Times New Roman"/>
          <w:sz w:val="24"/>
          <w:szCs w:val="24"/>
        </w:rPr>
        <w:t>о</w:t>
      </w:r>
      <w:r w:rsidRPr="007B4A49">
        <w:rPr>
          <w:rFonts w:ascii="Times New Roman" w:hAnsi="Times New Roman" w:cs="Times New Roman"/>
          <w:sz w:val="24"/>
          <w:szCs w:val="24"/>
        </w:rPr>
        <w:t>вая основа деятельности. Нормативные акты. Взаимодействие подсистем по ко</w:t>
      </w:r>
      <w:r w:rsidRPr="007B4A49">
        <w:rPr>
          <w:rFonts w:ascii="Times New Roman" w:hAnsi="Times New Roman" w:cs="Times New Roman"/>
          <w:sz w:val="24"/>
          <w:szCs w:val="24"/>
        </w:rPr>
        <w:t>н</w:t>
      </w:r>
      <w:r w:rsidRPr="007B4A49">
        <w:rPr>
          <w:rFonts w:ascii="Times New Roman" w:hAnsi="Times New Roman" w:cs="Times New Roman"/>
          <w:sz w:val="24"/>
          <w:szCs w:val="24"/>
        </w:rPr>
        <w:t>тролю качества лекарственных средств. Требования нормативно-технической д</w:t>
      </w:r>
      <w:r w:rsidRPr="007B4A49">
        <w:rPr>
          <w:rFonts w:ascii="Times New Roman" w:hAnsi="Times New Roman" w:cs="Times New Roman"/>
          <w:sz w:val="24"/>
          <w:szCs w:val="24"/>
        </w:rPr>
        <w:t>о</w:t>
      </w:r>
      <w:r w:rsidRPr="007B4A49">
        <w:rPr>
          <w:rFonts w:ascii="Times New Roman" w:hAnsi="Times New Roman" w:cs="Times New Roman"/>
          <w:sz w:val="24"/>
          <w:szCs w:val="24"/>
        </w:rPr>
        <w:t>кументации к качеству лекарственных средств. Контрольно-аналитическая лаборатория, аналитические кабинеты аптек, их деятельность. Виды внутриаптечного контроля качес</w:t>
      </w:r>
      <w:r w:rsidRPr="007B4A49">
        <w:rPr>
          <w:rFonts w:ascii="Times New Roman" w:hAnsi="Times New Roman" w:cs="Times New Roman"/>
          <w:sz w:val="24"/>
          <w:szCs w:val="24"/>
        </w:rPr>
        <w:t>т</w:t>
      </w:r>
      <w:r w:rsidRPr="007B4A49">
        <w:rPr>
          <w:rFonts w:ascii="Times New Roman" w:hAnsi="Times New Roman" w:cs="Times New Roman"/>
          <w:sz w:val="24"/>
          <w:szCs w:val="24"/>
        </w:rPr>
        <w:t>ва лекарственных средств, порядок проведения. Анализ многокомпонентных лекарстве</w:t>
      </w:r>
      <w:r w:rsidRPr="007B4A49">
        <w:rPr>
          <w:rFonts w:ascii="Times New Roman" w:hAnsi="Times New Roman" w:cs="Times New Roman"/>
          <w:sz w:val="24"/>
          <w:szCs w:val="24"/>
        </w:rPr>
        <w:t>н</w:t>
      </w:r>
      <w:r w:rsidRPr="007B4A49">
        <w:rPr>
          <w:rFonts w:ascii="Times New Roman" w:hAnsi="Times New Roman" w:cs="Times New Roman"/>
          <w:sz w:val="24"/>
          <w:szCs w:val="24"/>
        </w:rPr>
        <w:t>ных форм. Характеристика многокомпонентных л</w:t>
      </w:r>
      <w:r w:rsidRPr="007B4A49">
        <w:rPr>
          <w:rFonts w:ascii="Times New Roman" w:hAnsi="Times New Roman" w:cs="Times New Roman"/>
          <w:sz w:val="24"/>
          <w:szCs w:val="24"/>
        </w:rPr>
        <w:t>е</w:t>
      </w:r>
      <w:r w:rsidRPr="007B4A49">
        <w:rPr>
          <w:rFonts w:ascii="Times New Roman" w:hAnsi="Times New Roman" w:cs="Times New Roman"/>
          <w:sz w:val="24"/>
          <w:szCs w:val="24"/>
        </w:rPr>
        <w:t>карственных форм. Качественных анализ, особенности, определение подлинности ингредиентов с разделением компонентов смеси. Количественный анализ, ос</w:t>
      </w:r>
      <w:r w:rsidRPr="007B4A49">
        <w:rPr>
          <w:rFonts w:ascii="Times New Roman" w:hAnsi="Times New Roman" w:cs="Times New Roman"/>
          <w:sz w:val="24"/>
          <w:szCs w:val="24"/>
        </w:rPr>
        <w:t>о</w:t>
      </w:r>
      <w:r w:rsidRPr="007B4A49">
        <w:rPr>
          <w:rFonts w:ascii="Times New Roman" w:hAnsi="Times New Roman" w:cs="Times New Roman"/>
          <w:sz w:val="24"/>
          <w:szCs w:val="24"/>
        </w:rPr>
        <w:t>бенности, определение ингредиентов без разделения и с разделением компонентов смеси. Выбор методов количественного определения, способы расчета. Стандартизация лекарственных средств. Нормативная документация на лекарственные средства. Общегосударственная система учрежд</w:t>
      </w:r>
      <w:r w:rsidRPr="007B4A49">
        <w:rPr>
          <w:rFonts w:ascii="Times New Roman" w:hAnsi="Times New Roman" w:cs="Times New Roman"/>
          <w:sz w:val="24"/>
          <w:szCs w:val="24"/>
        </w:rPr>
        <w:t>е</w:t>
      </w:r>
      <w:r w:rsidRPr="007B4A49">
        <w:rPr>
          <w:rFonts w:ascii="Times New Roman" w:hAnsi="Times New Roman" w:cs="Times New Roman"/>
          <w:sz w:val="24"/>
          <w:szCs w:val="24"/>
        </w:rPr>
        <w:t>ний и мероприятий по планированию и разработке нормативной документации на лекарственные средства. Общая характеристика и виды нормативной документации. Законодательный характер фарм</w:t>
      </w:r>
      <w:r w:rsidRPr="007B4A49">
        <w:rPr>
          <w:rFonts w:ascii="Times New Roman" w:hAnsi="Times New Roman" w:cs="Times New Roman"/>
          <w:sz w:val="24"/>
          <w:szCs w:val="24"/>
        </w:rPr>
        <w:t>а</w:t>
      </w:r>
      <w:r w:rsidRPr="007B4A49">
        <w:rPr>
          <w:rFonts w:ascii="Times New Roman" w:hAnsi="Times New Roman" w:cs="Times New Roman"/>
          <w:sz w:val="24"/>
          <w:szCs w:val="24"/>
        </w:rPr>
        <w:t>копейных статей. Роль нормативной документации в повышении качества лекарственных средств. Унификация требований и методов испытания лекарс</w:t>
      </w:r>
      <w:r w:rsidRPr="007B4A49">
        <w:rPr>
          <w:rFonts w:ascii="Times New Roman" w:hAnsi="Times New Roman" w:cs="Times New Roman"/>
          <w:sz w:val="24"/>
          <w:szCs w:val="24"/>
        </w:rPr>
        <w:t>т</w:t>
      </w:r>
      <w:r w:rsidRPr="007B4A49">
        <w:rPr>
          <w:rFonts w:ascii="Times New Roman" w:hAnsi="Times New Roman" w:cs="Times New Roman"/>
          <w:sz w:val="24"/>
          <w:szCs w:val="24"/>
        </w:rPr>
        <w:t>венных средств, их роль и влияние на развитие стандартизации лекарственных средств.</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19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pStyle w:val="ConsPlusNormal"/>
        <w:widowControl/>
        <w:ind w:firstLine="540"/>
        <w:jc w:val="both"/>
        <w:rPr>
          <w:rFonts w:ascii="Times New Roman" w:hAnsi="Times New Roman" w:cs="Times New Roman"/>
          <w:b/>
          <w:caps/>
          <w:sz w:val="24"/>
          <w:szCs w:val="24"/>
        </w:rPr>
      </w:pPr>
    </w:p>
    <w:p w:rsidR="007B4A49" w:rsidRPr="007B4A49" w:rsidRDefault="007B4A49" w:rsidP="007B4A49">
      <w:pPr>
        <w:pStyle w:val="ConsPlusNormal"/>
        <w:widowControl/>
        <w:ind w:firstLine="540"/>
        <w:jc w:val="both"/>
        <w:rPr>
          <w:rFonts w:ascii="Times New Roman" w:hAnsi="Times New Roman" w:cs="Times New Roman"/>
          <w:b/>
          <w:caps/>
          <w:sz w:val="24"/>
          <w:szCs w:val="24"/>
        </w:rPr>
      </w:pPr>
      <w:r w:rsidRPr="007B4A49">
        <w:rPr>
          <w:rFonts w:ascii="Times New Roman" w:hAnsi="Times New Roman" w:cs="Times New Roman"/>
          <w:b/>
          <w:caps/>
          <w:sz w:val="24"/>
          <w:szCs w:val="24"/>
        </w:rPr>
        <w:t>Токсикологическая химия</w:t>
      </w:r>
    </w:p>
    <w:p w:rsidR="007B4A49" w:rsidRPr="007B4A49" w:rsidRDefault="007B4A49" w:rsidP="007B4A49">
      <w:pPr>
        <w:shd w:val="clear" w:color="auto" w:fill="FFFFFF"/>
        <w:spacing w:after="0"/>
        <w:ind w:firstLine="413"/>
        <w:jc w:val="both"/>
        <w:rPr>
          <w:rFonts w:ascii="Times New Roman" w:hAnsi="Times New Roman" w:cs="Times New Roman"/>
          <w:color w:val="000000"/>
          <w:spacing w:val="-3"/>
          <w:sz w:val="24"/>
          <w:szCs w:val="24"/>
        </w:rPr>
      </w:pPr>
      <w:r w:rsidRPr="007B4A49">
        <w:rPr>
          <w:rFonts w:ascii="Times New Roman" w:hAnsi="Times New Roman" w:cs="Times New Roman"/>
          <w:b/>
          <w:sz w:val="24"/>
          <w:szCs w:val="24"/>
        </w:rPr>
        <w:t>Цель</w:t>
      </w:r>
      <w:r w:rsidRPr="007B4A49">
        <w:rPr>
          <w:rFonts w:ascii="Times New Roman" w:hAnsi="Times New Roman" w:cs="Times New Roman"/>
          <w:sz w:val="24"/>
          <w:szCs w:val="24"/>
        </w:rPr>
        <w:t xml:space="preserve"> освоения учебной дисциплины (модуля) токсикологической химии состоит в овладении</w:t>
      </w:r>
      <w:r w:rsidRPr="007B4A49">
        <w:rPr>
          <w:rFonts w:ascii="Times New Roman" w:hAnsi="Times New Roman" w:cs="Times New Roman"/>
          <w:color w:val="000000"/>
          <w:spacing w:val="-3"/>
          <w:sz w:val="24"/>
          <w:szCs w:val="24"/>
        </w:rPr>
        <w:t xml:space="preserve"> знаниями </w:t>
      </w:r>
      <w:r w:rsidRPr="007B4A49">
        <w:rPr>
          <w:rFonts w:ascii="Times New Roman" w:hAnsi="Times New Roman" w:cs="Times New Roman"/>
          <w:spacing w:val="-3"/>
          <w:sz w:val="24"/>
          <w:szCs w:val="24"/>
        </w:rPr>
        <w:t>современ</w:t>
      </w:r>
      <w:r w:rsidRPr="007B4A49">
        <w:rPr>
          <w:rFonts w:ascii="Times New Roman" w:hAnsi="Times New Roman" w:cs="Times New Roman"/>
          <w:spacing w:val="-3"/>
          <w:sz w:val="24"/>
          <w:szCs w:val="24"/>
        </w:rPr>
        <w:softHyphen/>
        <w:t xml:space="preserve">ных научных достижений токсикологической химии необходимых знаний </w:t>
      </w:r>
      <w:r w:rsidRPr="007B4A49">
        <w:rPr>
          <w:rFonts w:ascii="Times New Roman" w:hAnsi="Times New Roman" w:cs="Times New Roman"/>
          <w:spacing w:val="-4"/>
          <w:sz w:val="24"/>
          <w:szCs w:val="24"/>
        </w:rPr>
        <w:t xml:space="preserve">по методологии системного химико-токсикологического анализа с учетом его дальнейшего обучения и подготовки к профессиональной деятельности </w:t>
      </w:r>
      <w:r w:rsidRPr="007B4A49">
        <w:rPr>
          <w:rFonts w:ascii="Times New Roman" w:hAnsi="Times New Roman" w:cs="Times New Roman"/>
          <w:spacing w:val="-3"/>
          <w:sz w:val="24"/>
          <w:szCs w:val="24"/>
        </w:rPr>
        <w:t>по специальности «Фармация»</w:t>
      </w:r>
      <w:r w:rsidRPr="007B4A49">
        <w:rPr>
          <w:rFonts w:ascii="Times New Roman" w:hAnsi="Times New Roman" w:cs="Times New Roman"/>
          <w:sz w:val="24"/>
          <w:szCs w:val="24"/>
        </w:rPr>
        <w:t>.</w:t>
      </w:r>
    </w:p>
    <w:p w:rsidR="007B4A49" w:rsidRPr="007B4A49" w:rsidRDefault="007B4A49" w:rsidP="007B4A49">
      <w:pPr>
        <w:pStyle w:val="ConsPlusNormal"/>
        <w:widowControl/>
        <w:ind w:firstLine="540"/>
        <w:jc w:val="both"/>
        <w:rPr>
          <w:rFonts w:ascii="Times New Roman" w:hAnsi="Times New Roman" w:cs="Times New Roman"/>
          <w:b/>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.Б32.</w:t>
      </w:r>
    </w:p>
    <w:p w:rsidR="007B4A49" w:rsidRPr="007B4A49" w:rsidRDefault="007B4A49" w:rsidP="007B4A49">
      <w:pPr>
        <w:widowControl w:val="0"/>
        <w:tabs>
          <w:tab w:val="left" w:pos="708"/>
        </w:tabs>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Изучение данной учебной дисциплины направлено на формирование у обучающихся следующих общекультурных (ОК) и профессиональных (ПК) компетенций:</w:t>
      </w:r>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widowControl w:val="0"/>
        <w:tabs>
          <w:tab w:val="left" w:pos="708"/>
          <w:tab w:val="right" w:leader="underscore" w:pos="963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Введение в дисциплину. Основные направления и особенности химико-токсикологического анализа. Организация проведения судебно-медицинской экспертизы в РФ. Химико-токсикологический анализ на группу веществ, изолируемых минерализацией. «Металлические» яды. Химико-токсикологический анализ на группу веществ, изолируемых дистилляцией. «Летучие» яды. Химико-токсикологический анализ (судебно-химический) на группу веществ, изолируемых экстракцией и сорбцией.</w:t>
      </w:r>
      <w:r w:rsidRPr="007B4A49">
        <w:rPr>
          <w:rFonts w:ascii="Times New Roman" w:hAnsi="Times New Roman" w:cs="Times New Roman"/>
          <w:sz w:val="24"/>
          <w:szCs w:val="24"/>
        </w:rPr>
        <w:br/>
      </w:r>
      <w:r w:rsidRPr="007B4A49">
        <w:rPr>
          <w:rFonts w:ascii="Times New Roman" w:hAnsi="Times New Roman" w:cs="Times New Roman"/>
          <w:sz w:val="24"/>
          <w:szCs w:val="24"/>
        </w:rPr>
        <w:lastRenderedPageBreak/>
        <w:t>Лекарственные вещества. Химико-токсикологический анализ на группу веществ, изолируемых экстракцией неполярными органическими растворителями. Пестициды. Химико-токсикологический анализ на группу веществ, не требующих специальных методов изолирования. Вредные пары и газы. Оксид углерода. Химико-токсикологический анализ на группу веществ, изолируемых диализом.</w:t>
      </w:r>
      <w:r w:rsidRPr="007B4A49">
        <w:rPr>
          <w:rFonts w:ascii="Times New Roman" w:hAnsi="Times New Roman" w:cs="Times New Roman"/>
          <w:spacing w:val="-4"/>
          <w:sz w:val="24"/>
          <w:szCs w:val="24"/>
        </w:rPr>
        <w:t xml:space="preserve"> Аналитическая диагностика острых отравлений. Оказание специа</w:t>
      </w:r>
      <w:r w:rsidRPr="007B4A49">
        <w:rPr>
          <w:rFonts w:ascii="Times New Roman" w:hAnsi="Times New Roman" w:cs="Times New Roman"/>
          <w:spacing w:val="-4"/>
          <w:sz w:val="24"/>
          <w:szCs w:val="24"/>
        </w:rPr>
        <w:softHyphen/>
      </w:r>
      <w:r w:rsidRPr="007B4A49">
        <w:rPr>
          <w:rFonts w:ascii="Times New Roman" w:hAnsi="Times New Roman" w:cs="Times New Roman"/>
          <w:spacing w:val="-3"/>
          <w:sz w:val="24"/>
          <w:szCs w:val="24"/>
        </w:rPr>
        <w:t>лизированной помощи больным с острыми отравлениями. Роль химико-</w:t>
      </w:r>
      <w:r w:rsidRPr="007B4A49">
        <w:rPr>
          <w:rFonts w:ascii="Times New Roman" w:hAnsi="Times New Roman" w:cs="Times New Roman"/>
          <w:spacing w:val="-4"/>
          <w:sz w:val="24"/>
          <w:szCs w:val="24"/>
        </w:rPr>
        <w:t xml:space="preserve">токсикологического анализа в диагностике острых отравлений. Особенности химико-токсикологического анализа при проведении </w:t>
      </w:r>
      <w:r w:rsidRPr="007B4A49">
        <w:rPr>
          <w:rFonts w:ascii="Times New Roman" w:hAnsi="Times New Roman" w:cs="Times New Roman"/>
          <w:sz w:val="24"/>
          <w:szCs w:val="24"/>
        </w:rPr>
        <w:t xml:space="preserve">аналитической диагностики острых отравлений. </w:t>
      </w:r>
      <w:r w:rsidRPr="007B4A49">
        <w:rPr>
          <w:rFonts w:ascii="Times New Roman" w:hAnsi="Times New Roman" w:cs="Times New Roman"/>
          <w:spacing w:val="-4"/>
          <w:sz w:val="24"/>
          <w:szCs w:val="24"/>
        </w:rPr>
        <w:t>Аналитическая диагностика наркоманий и токсикомании. Введе</w:t>
      </w:r>
      <w:r w:rsidRPr="007B4A49">
        <w:rPr>
          <w:rFonts w:ascii="Times New Roman" w:hAnsi="Times New Roman" w:cs="Times New Roman"/>
          <w:spacing w:val="-4"/>
          <w:sz w:val="24"/>
          <w:szCs w:val="24"/>
        </w:rPr>
        <w:softHyphen/>
      </w:r>
      <w:r w:rsidRPr="007B4A49">
        <w:rPr>
          <w:rFonts w:ascii="Times New Roman" w:hAnsi="Times New Roman" w:cs="Times New Roman"/>
          <w:sz w:val="24"/>
          <w:szCs w:val="24"/>
        </w:rPr>
        <w:t xml:space="preserve">ние в проблему. </w:t>
      </w:r>
      <w:r w:rsidRPr="007B4A49">
        <w:rPr>
          <w:rFonts w:ascii="Times New Roman" w:hAnsi="Times New Roman" w:cs="Times New Roman"/>
          <w:spacing w:val="-3"/>
          <w:sz w:val="24"/>
          <w:szCs w:val="24"/>
        </w:rPr>
        <w:t xml:space="preserve">Особенности химико-токсикологического анализа средств, </w:t>
      </w:r>
      <w:r w:rsidRPr="007B4A49">
        <w:rPr>
          <w:rFonts w:ascii="Times New Roman" w:hAnsi="Times New Roman" w:cs="Times New Roman"/>
          <w:spacing w:val="-4"/>
          <w:sz w:val="24"/>
          <w:szCs w:val="24"/>
        </w:rPr>
        <w:t xml:space="preserve">вызывающих одурманивание. Этапы анализа. Выбор методов. Подготовка проб к анализу. Идентификация отдельных групп наркотических веществ. Опиаты. </w:t>
      </w:r>
      <w:proofErr w:type="spellStart"/>
      <w:r w:rsidRPr="007B4A49">
        <w:rPr>
          <w:rFonts w:ascii="Times New Roman" w:hAnsi="Times New Roman" w:cs="Times New Roman"/>
          <w:spacing w:val="-4"/>
          <w:sz w:val="24"/>
          <w:szCs w:val="24"/>
        </w:rPr>
        <w:t>Фармакокинетика</w:t>
      </w:r>
      <w:proofErr w:type="spellEnd"/>
      <w:r w:rsidRPr="007B4A49">
        <w:rPr>
          <w:rFonts w:ascii="Times New Roman" w:hAnsi="Times New Roman" w:cs="Times New Roman"/>
          <w:spacing w:val="-4"/>
          <w:sz w:val="24"/>
          <w:szCs w:val="24"/>
        </w:rPr>
        <w:t>, метаболизм. Доказательство в различных объ</w:t>
      </w:r>
      <w:r w:rsidRPr="007B4A49">
        <w:rPr>
          <w:rFonts w:ascii="Times New Roman" w:hAnsi="Times New Roman" w:cs="Times New Roman"/>
          <w:sz w:val="24"/>
          <w:szCs w:val="24"/>
        </w:rPr>
        <w:t xml:space="preserve">ектах исследования. </w:t>
      </w:r>
      <w:proofErr w:type="spellStart"/>
      <w:r w:rsidRPr="007B4A49">
        <w:rPr>
          <w:rFonts w:ascii="Times New Roman" w:hAnsi="Times New Roman" w:cs="Times New Roman"/>
          <w:spacing w:val="-4"/>
          <w:sz w:val="24"/>
          <w:szCs w:val="24"/>
        </w:rPr>
        <w:t>Каннабиноиды</w:t>
      </w:r>
      <w:proofErr w:type="spellEnd"/>
      <w:r w:rsidRPr="007B4A49">
        <w:rPr>
          <w:rFonts w:ascii="Times New Roman" w:hAnsi="Times New Roman" w:cs="Times New Roman"/>
          <w:spacing w:val="-4"/>
          <w:sz w:val="24"/>
          <w:szCs w:val="24"/>
        </w:rPr>
        <w:t xml:space="preserve">. Физико-химические свойства. </w:t>
      </w:r>
      <w:proofErr w:type="spellStart"/>
      <w:r w:rsidRPr="007B4A49">
        <w:rPr>
          <w:rFonts w:ascii="Times New Roman" w:hAnsi="Times New Roman" w:cs="Times New Roman"/>
          <w:spacing w:val="-4"/>
          <w:sz w:val="24"/>
          <w:szCs w:val="24"/>
        </w:rPr>
        <w:t>Фармакокинетика</w:t>
      </w:r>
      <w:proofErr w:type="spellEnd"/>
      <w:r w:rsidRPr="007B4A49">
        <w:rPr>
          <w:rFonts w:ascii="Times New Roman" w:hAnsi="Times New Roman" w:cs="Times New Roman"/>
          <w:spacing w:val="-4"/>
          <w:sz w:val="24"/>
          <w:szCs w:val="24"/>
        </w:rPr>
        <w:t xml:space="preserve"> и </w:t>
      </w:r>
      <w:r w:rsidRPr="007B4A49">
        <w:rPr>
          <w:rFonts w:ascii="Times New Roman" w:hAnsi="Times New Roman" w:cs="Times New Roman"/>
          <w:spacing w:val="-3"/>
          <w:sz w:val="24"/>
          <w:szCs w:val="24"/>
        </w:rPr>
        <w:t xml:space="preserve">метаболизм </w:t>
      </w:r>
      <w:proofErr w:type="spellStart"/>
      <w:r w:rsidRPr="007B4A49">
        <w:rPr>
          <w:rFonts w:ascii="Times New Roman" w:hAnsi="Times New Roman" w:cs="Times New Roman"/>
          <w:spacing w:val="-3"/>
          <w:sz w:val="24"/>
          <w:szCs w:val="24"/>
        </w:rPr>
        <w:t>каннабиноидов</w:t>
      </w:r>
      <w:proofErr w:type="spellEnd"/>
      <w:r w:rsidRPr="007B4A49">
        <w:rPr>
          <w:rFonts w:ascii="Times New Roman" w:hAnsi="Times New Roman" w:cs="Times New Roman"/>
          <w:spacing w:val="-3"/>
          <w:sz w:val="24"/>
          <w:szCs w:val="24"/>
        </w:rPr>
        <w:t xml:space="preserve">. Доказательство </w:t>
      </w:r>
      <w:proofErr w:type="spellStart"/>
      <w:r w:rsidRPr="007B4A49">
        <w:rPr>
          <w:rFonts w:ascii="Times New Roman" w:hAnsi="Times New Roman" w:cs="Times New Roman"/>
          <w:spacing w:val="-3"/>
          <w:sz w:val="24"/>
          <w:szCs w:val="24"/>
        </w:rPr>
        <w:t>каннабиноидов</w:t>
      </w:r>
      <w:proofErr w:type="spellEnd"/>
      <w:r w:rsidRPr="007B4A49">
        <w:rPr>
          <w:rFonts w:ascii="Times New Roman" w:hAnsi="Times New Roman" w:cs="Times New Roman"/>
          <w:spacing w:val="-3"/>
          <w:sz w:val="24"/>
          <w:szCs w:val="24"/>
        </w:rPr>
        <w:t xml:space="preserve"> в различных </w:t>
      </w:r>
      <w:r w:rsidRPr="007B4A49">
        <w:rPr>
          <w:rFonts w:ascii="Times New Roman" w:hAnsi="Times New Roman" w:cs="Times New Roman"/>
          <w:sz w:val="24"/>
          <w:szCs w:val="24"/>
        </w:rPr>
        <w:t>биологических объектах.</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pStyle w:val="ConsPlusNormal"/>
        <w:widowControl/>
        <w:ind w:firstLine="540"/>
        <w:jc w:val="both"/>
        <w:rPr>
          <w:rFonts w:ascii="Times New Roman" w:hAnsi="Times New Roman" w:cs="Times New Roman"/>
          <w:b/>
          <w:caps/>
          <w:sz w:val="24"/>
          <w:szCs w:val="24"/>
        </w:rPr>
      </w:pPr>
    </w:p>
    <w:p w:rsidR="007B4A49" w:rsidRPr="007B4A49" w:rsidRDefault="007B4A49" w:rsidP="007B4A49">
      <w:pPr>
        <w:pStyle w:val="ConsPlusNormal"/>
        <w:widowControl/>
        <w:ind w:firstLine="540"/>
        <w:jc w:val="both"/>
        <w:rPr>
          <w:rFonts w:ascii="Times New Roman" w:hAnsi="Times New Roman" w:cs="Times New Roman"/>
          <w:b/>
          <w:caps/>
          <w:sz w:val="24"/>
          <w:szCs w:val="24"/>
        </w:rPr>
      </w:pPr>
      <w:r w:rsidRPr="007B4A49">
        <w:rPr>
          <w:rFonts w:ascii="Times New Roman" w:hAnsi="Times New Roman" w:cs="Times New Roman"/>
          <w:b/>
          <w:caps/>
          <w:sz w:val="24"/>
          <w:szCs w:val="24"/>
        </w:rPr>
        <w:t>Медицинское и фармацевтическое товароведение</w:t>
      </w:r>
    </w:p>
    <w:p w:rsidR="007B4A49" w:rsidRPr="007B4A49" w:rsidRDefault="007B4A49" w:rsidP="007B4A49">
      <w:pPr>
        <w:spacing w:after="0"/>
        <w:ind w:firstLine="567"/>
        <w:jc w:val="both"/>
        <w:rPr>
          <w:rFonts w:ascii="Times New Roman" w:hAnsi="Times New Roman" w:cs="Times New Roman"/>
          <w:b/>
          <w:sz w:val="24"/>
          <w:szCs w:val="24"/>
        </w:rPr>
      </w:pPr>
      <w:r w:rsidRPr="007B4A49">
        <w:rPr>
          <w:rFonts w:ascii="Times New Roman" w:hAnsi="Times New Roman" w:cs="Times New Roman"/>
          <w:b/>
          <w:sz w:val="24"/>
          <w:szCs w:val="24"/>
        </w:rPr>
        <w:t>Цели освоения дисциплины (модуля).</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Сформировать профессиональные знания и умения по проведению товароведческого анализа и маркетинговых исследований медицинских и фармацевтических товаров.</w:t>
      </w:r>
      <w:r w:rsidRPr="007B4A49">
        <w:rPr>
          <w:rFonts w:ascii="Times New Roman" w:hAnsi="Times New Roman" w:cs="Times New Roman"/>
          <w:b/>
          <w:sz w:val="24"/>
          <w:szCs w:val="24"/>
        </w:rPr>
        <w:tab/>
      </w:r>
      <w:r w:rsidRPr="007B4A49">
        <w:rPr>
          <w:rFonts w:ascii="Times New Roman" w:hAnsi="Times New Roman" w:cs="Times New Roman"/>
          <w:sz w:val="24"/>
          <w:szCs w:val="24"/>
        </w:rPr>
        <w:t>Товароведение медицинских и фармацевтических товаров – одна из основополага</w:t>
      </w:r>
      <w:r w:rsidRPr="007B4A49">
        <w:rPr>
          <w:rFonts w:ascii="Times New Roman" w:hAnsi="Times New Roman" w:cs="Times New Roman"/>
          <w:sz w:val="24"/>
          <w:szCs w:val="24"/>
        </w:rPr>
        <w:t>ю</w:t>
      </w:r>
      <w:r w:rsidRPr="007B4A49">
        <w:rPr>
          <w:rFonts w:ascii="Times New Roman" w:hAnsi="Times New Roman" w:cs="Times New Roman"/>
          <w:sz w:val="24"/>
          <w:szCs w:val="24"/>
        </w:rPr>
        <w:t>щих учебных дисциплин для формирования профессиональной компетентности работников здравоохранения, участвующих в процессе обращения товаров медицинского назн</w:t>
      </w:r>
      <w:r w:rsidRPr="007B4A49">
        <w:rPr>
          <w:rFonts w:ascii="Times New Roman" w:hAnsi="Times New Roman" w:cs="Times New Roman"/>
          <w:sz w:val="24"/>
          <w:szCs w:val="24"/>
        </w:rPr>
        <w:t>а</w:t>
      </w:r>
      <w:r w:rsidRPr="007B4A49">
        <w:rPr>
          <w:rFonts w:ascii="Times New Roman" w:hAnsi="Times New Roman" w:cs="Times New Roman"/>
          <w:sz w:val="24"/>
          <w:szCs w:val="24"/>
        </w:rPr>
        <w:t>чения, а также занимающихся планированием материальных ресурсов, анализом финанс</w:t>
      </w:r>
      <w:r w:rsidRPr="007B4A49">
        <w:rPr>
          <w:rFonts w:ascii="Times New Roman" w:hAnsi="Times New Roman" w:cs="Times New Roman"/>
          <w:sz w:val="24"/>
          <w:szCs w:val="24"/>
        </w:rPr>
        <w:t>о</w:t>
      </w:r>
      <w:r w:rsidRPr="007B4A49">
        <w:rPr>
          <w:rFonts w:ascii="Times New Roman" w:hAnsi="Times New Roman" w:cs="Times New Roman"/>
          <w:sz w:val="24"/>
          <w:szCs w:val="24"/>
        </w:rPr>
        <w:t>во-хозяйственной деятельности медицинских и аптечных учреждений.</w:t>
      </w:r>
    </w:p>
    <w:p w:rsidR="007B4A49" w:rsidRPr="007B4A49" w:rsidRDefault="007B4A49" w:rsidP="007B4A49">
      <w:pPr>
        <w:spacing w:after="0"/>
        <w:ind w:firstLine="708"/>
        <w:jc w:val="both"/>
        <w:rPr>
          <w:rFonts w:ascii="Times New Roman" w:hAnsi="Times New Roman" w:cs="Times New Roman"/>
          <w:b/>
          <w:sz w:val="24"/>
          <w:szCs w:val="24"/>
        </w:rPr>
      </w:pPr>
      <w:r w:rsidRPr="007B4A49">
        <w:rPr>
          <w:rFonts w:ascii="Times New Roman" w:hAnsi="Times New Roman" w:cs="Times New Roman"/>
          <w:b/>
          <w:sz w:val="24"/>
          <w:szCs w:val="24"/>
        </w:rPr>
        <w:t xml:space="preserve">Место дисциплины (модуля) в структуре ОП подготовки специалиста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.Б33.</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Товароведение медицинских и фармацевтических товаров – одна из основополагающих учебных дисциплин для формирования профессиональной компетен</w:t>
      </w:r>
      <w:r w:rsidRPr="007B4A49">
        <w:rPr>
          <w:rFonts w:ascii="Times New Roman" w:hAnsi="Times New Roman" w:cs="Times New Roman"/>
          <w:sz w:val="24"/>
          <w:szCs w:val="24"/>
        </w:rPr>
        <w:t>т</w:t>
      </w:r>
      <w:r w:rsidRPr="007B4A49">
        <w:rPr>
          <w:rFonts w:ascii="Times New Roman" w:hAnsi="Times New Roman" w:cs="Times New Roman"/>
          <w:sz w:val="24"/>
          <w:szCs w:val="24"/>
        </w:rPr>
        <w:t>ности работников здравоохранения, участвующих в процессе обращения товаров медицинского назнач</w:t>
      </w:r>
      <w:r w:rsidRPr="007B4A49">
        <w:rPr>
          <w:rFonts w:ascii="Times New Roman" w:hAnsi="Times New Roman" w:cs="Times New Roman"/>
          <w:sz w:val="24"/>
          <w:szCs w:val="24"/>
        </w:rPr>
        <w:t>е</w:t>
      </w:r>
      <w:r w:rsidRPr="007B4A49">
        <w:rPr>
          <w:rFonts w:ascii="Times New Roman" w:hAnsi="Times New Roman" w:cs="Times New Roman"/>
          <w:sz w:val="24"/>
          <w:szCs w:val="24"/>
        </w:rPr>
        <w:t>ния, а также занимающихся планированием материальных ресурсов, анализом финанс</w:t>
      </w:r>
      <w:r w:rsidRPr="007B4A49">
        <w:rPr>
          <w:rFonts w:ascii="Times New Roman" w:hAnsi="Times New Roman" w:cs="Times New Roman"/>
          <w:sz w:val="24"/>
          <w:szCs w:val="24"/>
        </w:rPr>
        <w:t>о</w:t>
      </w:r>
      <w:r w:rsidRPr="007B4A49">
        <w:rPr>
          <w:rFonts w:ascii="Times New Roman" w:hAnsi="Times New Roman" w:cs="Times New Roman"/>
          <w:sz w:val="24"/>
          <w:szCs w:val="24"/>
        </w:rPr>
        <w:t>во-хозяйственной деятельности медицинских и аптечных учреждений.</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ab/>
        <w:t>При составлении рабочей программы учитывалась квалификационная характерист</w:t>
      </w:r>
      <w:r w:rsidRPr="007B4A49">
        <w:rPr>
          <w:rFonts w:ascii="Times New Roman" w:hAnsi="Times New Roman" w:cs="Times New Roman"/>
          <w:sz w:val="24"/>
          <w:szCs w:val="24"/>
        </w:rPr>
        <w:t>и</w:t>
      </w:r>
      <w:r w:rsidRPr="007B4A49">
        <w:rPr>
          <w:rFonts w:ascii="Times New Roman" w:hAnsi="Times New Roman" w:cs="Times New Roman"/>
          <w:sz w:val="24"/>
          <w:szCs w:val="24"/>
        </w:rPr>
        <w:t>ка выпускника фармацевтического института.</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Изучение данной учебной дисциплины направлено на формирование у обучающихся следующих общекультурных (ОК) и профессиональных (ПК) компетенций:</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готовностью к работе в коллективе, толерантно воспринимать социальные, этнические, конфессиональные и культурные различия (ОК-8);</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применению специализированного оборудования и медицинских изделий, предусмотренных для использования в профессиональной сфере (ОПК-9);</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обеспечению хранения лекарственных средств (ПК-6);</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осуществлению перевозки лекарственных средств (ПК-7).</w:t>
      </w:r>
    </w:p>
    <w:p w:rsidR="007B4A49" w:rsidRPr="007B4A49" w:rsidRDefault="007B4A49" w:rsidP="007B4A49">
      <w:pPr>
        <w:spacing w:after="0"/>
        <w:ind w:firstLine="851"/>
        <w:jc w:val="both"/>
        <w:rPr>
          <w:rFonts w:ascii="Times New Roman" w:hAnsi="Times New Roman" w:cs="Times New Roman"/>
          <w:sz w:val="24"/>
          <w:szCs w:val="24"/>
        </w:rPr>
      </w:pPr>
      <w:r w:rsidRPr="007B4A49">
        <w:rPr>
          <w:rFonts w:ascii="Times New Roman" w:hAnsi="Times New Roman" w:cs="Times New Roman"/>
          <w:b/>
          <w:sz w:val="24"/>
          <w:szCs w:val="24"/>
        </w:rPr>
        <w:lastRenderedPageBreak/>
        <w:t xml:space="preserve">Содержание дисциплины. </w:t>
      </w:r>
      <w:r w:rsidRPr="007B4A49">
        <w:rPr>
          <w:rFonts w:ascii="Times New Roman" w:hAnsi="Times New Roman" w:cs="Times New Roman"/>
          <w:sz w:val="24"/>
          <w:szCs w:val="24"/>
        </w:rPr>
        <w:t>Товароведение медицинских и фармацевтических товаров, как научная дисциплина, занимается изучен</w:t>
      </w:r>
      <w:r w:rsidRPr="007B4A49">
        <w:rPr>
          <w:rFonts w:ascii="Times New Roman" w:hAnsi="Times New Roman" w:cs="Times New Roman"/>
          <w:sz w:val="24"/>
          <w:szCs w:val="24"/>
        </w:rPr>
        <w:t>и</w:t>
      </w:r>
      <w:r w:rsidRPr="007B4A49">
        <w:rPr>
          <w:rFonts w:ascii="Times New Roman" w:hAnsi="Times New Roman" w:cs="Times New Roman"/>
          <w:sz w:val="24"/>
          <w:szCs w:val="24"/>
        </w:rPr>
        <w:t>ем потребительной стоимости, качества и ассортимента медицинских и фармацевтических товаров, закон</w:t>
      </w:r>
      <w:r w:rsidRPr="007B4A49">
        <w:rPr>
          <w:rFonts w:ascii="Times New Roman" w:hAnsi="Times New Roman" w:cs="Times New Roman"/>
          <w:sz w:val="24"/>
          <w:szCs w:val="24"/>
        </w:rPr>
        <w:t>о</w:t>
      </w:r>
      <w:r w:rsidRPr="007B4A49">
        <w:rPr>
          <w:rFonts w:ascii="Times New Roman" w:hAnsi="Times New Roman" w:cs="Times New Roman"/>
          <w:sz w:val="24"/>
          <w:szCs w:val="24"/>
        </w:rPr>
        <w:t>мерностями их формирования и изменения, методами оценки, путями оптимизации и сохранности качества. В условиях рыночных отношений экономическая деятельность на рынке совершается вокруг товара. Товар - основной объект и индикатор активности на рынке медицинских и фармацевтических товаров. В условиях совершенной конкуренции большое значение уделяется качеству медицинских и фармаце</w:t>
      </w:r>
      <w:r w:rsidRPr="007B4A49">
        <w:rPr>
          <w:rFonts w:ascii="Times New Roman" w:hAnsi="Times New Roman" w:cs="Times New Roman"/>
          <w:sz w:val="24"/>
          <w:szCs w:val="24"/>
        </w:rPr>
        <w:t>в</w:t>
      </w:r>
      <w:r w:rsidRPr="007B4A49">
        <w:rPr>
          <w:rFonts w:ascii="Times New Roman" w:hAnsi="Times New Roman" w:cs="Times New Roman"/>
          <w:sz w:val="24"/>
          <w:szCs w:val="24"/>
        </w:rPr>
        <w:t>тических товаров, соответствию их потребительных свойств официальным регламент</w:t>
      </w:r>
      <w:r w:rsidRPr="007B4A49">
        <w:rPr>
          <w:rFonts w:ascii="Times New Roman" w:hAnsi="Times New Roman" w:cs="Times New Roman"/>
          <w:sz w:val="24"/>
          <w:szCs w:val="24"/>
        </w:rPr>
        <w:t>и</w:t>
      </w:r>
      <w:r w:rsidRPr="007B4A49">
        <w:rPr>
          <w:rFonts w:ascii="Times New Roman" w:hAnsi="Times New Roman" w:cs="Times New Roman"/>
          <w:sz w:val="24"/>
          <w:szCs w:val="24"/>
        </w:rPr>
        <w:t>рующим документам. Знания этих свойств и методов их оценки являются содержанием дисциплины «медицинское и фармацевтическое товар</w:t>
      </w:r>
      <w:r w:rsidRPr="007B4A49">
        <w:rPr>
          <w:rFonts w:ascii="Times New Roman" w:hAnsi="Times New Roman" w:cs="Times New Roman"/>
          <w:sz w:val="24"/>
          <w:szCs w:val="24"/>
        </w:rPr>
        <w:t>о</w:t>
      </w:r>
      <w:r w:rsidRPr="007B4A49">
        <w:rPr>
          <w:rFonts w:ascii="Times New Roman" w:hAnsi="Times New Roman" w:cs="Times New Roman"/>
          <w:sz w:val="24"/>
          <w:szCs w:val="24"/>
        </w:rPr>
        <w:t>ведение» и обеспечивают важную состав</w:t>
      </w:r>
      <w:r w:rsidRPr="007B4A49">
        <w:rPr>
          <w:rFonts w:ascii="Times New Roman" w:hAnsi="Times New Roman" w:cs="Times New Roman"/>
          <w:sz w:val="24"/>
          <w:szCs w:val="24"/>
        </w:rPr>
        <w:softHyphen/>
        <w:t>ную часть стандарта профессиональной подготовки специалистов- провизоров.</w:t>
      </w:r>
    </w:p>
    <w:p w:rsidR="007B4A49" w:rsidRPr="007B4A49" w:rsidRDefault="007B4A49" w:rsidP="007B4A49">
      <w:pPr>
        <w:pStyle w:val="ab"/>
        <w:spacing w:after="0"/>
        <w:ind w:firstLine="680"/>
        <w:jc w:val="both"/>
      </w:pPr>
      <w:r w:rsidRPr="007B4A49">
        <w:t>Медицинское и фармацевтическое товароведение изучает функ</w:t>
      </w:r>
      <w:r w:rsidRPr="007B4A49">
        <w:softHyphen/>
        <w:t>циональные свойства медицинских и фармацевтических товаров, которые предназначаются для диагностических, лечебных и профи</w:t>
      </w:r>
      <w:r w:rsidRPr="007B4A49">
        <w:softHyphen/>
        <w:t>лактических целей в медицине, а так же обеспечивающих надлежащую фармацевтическую практику. Провизор, владеющий знаниями меди</w:t>
      </w:r>
      <w:r w:rsidRPr="007B4A49">
        <w:softHyphen/>
        <w:t>цинского и фармацевт</w:t>
      </w:r>
      <w:r w:rsidRPr="007B4A49">
        <w:t>и</w:t>
      </w:r>
      <w:r w:rsidRPr="007B4A49">
        <w:t>ческого товароведения, умениями проводить анализ медицинского и фармацевтического рынка, способен сформи</w:t>
      </w:r>
      <w:r w:rsidRPr="007B4A49">
        <w:softHyphen/>
        <w:t>ровать ассортиментную политику фармацевтической организ</w:t>
      </w:r>
      <w:r w:rsidRPr="007B4A49">
        <w:t>а</w:t>
      </w:r>
      <w:r w:rsidRPr="007B4A49">
        <w:t>ции для оптимального удовлетворения потребностей населения, лечебных учреждений и укрепления фина</w:t>
      </w:r>
      <w:r w:rsidRPr="007B4A49">
        <w:t>н</w:t>
      </w:r>
      <w:r w:rsidRPr="007B4A49">
        <w:t>сового положения организации.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7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pStyle w:val="a3"/>
        <w:widowControl w:val="0"/>
        <w:ind w:right="0" w:firstLine="708"/>
        <w:rPr>
          <w:b/>
          <w:caps/>
          <w:szCs w:val="24"/>
        </w:rPr>
      </w:pPr>
    </w:p>
    <w:p w:rsidR="007B4A49" w:rsidRPr="007B4A49" w:rsidRDefault="007B4A49" w:rsidP="007B4A49">
      <w:pPr>
        <w:pStyle w:val="a3"/>
        <w:widowControl w:val="0"/>
        <w:ind w:right="0" w:firstLine="708"/>
        <w:rPr>
          <w:b/>
          <w:caps/>
          <w:szCs w:val="24"/>
        </w:rPr>
      </w:pPr>
      <w:r w:rsidRPr="007B4A49">
        <w:rPr>
          <w:b/>
          <w:caps/>
          <w:szCs w:val="24"/>
        </w:rPr>
        <w:t>Управление и экономика фармации</w:t>
      </w:r>
    </w:p>
    <w:p w:rsidR="007B4A49" w:rsidRPr="007B4A49" w:rsidRDefault="007B4A49" w:rsidP="007B4A49">
      <w:pPr>
        <w:spacing w:after="0"/>
        <w:ind w:firstLine="851"/>
        <w:jc w:val="both"/>
        <w:rPr>
          <w:rFonts w:ascii="Times New Roman" w:hAnsi="Times New Roman" w:cs="Times New Roman"/>
          <w:sz w:val="24"/>
          <w:szCs w:val="24"/>
        </w:rPr>
      </w:pPr>
      <w:r w:rsidRPr="007B4A49">
        <w:rPr>
          <w:rFonts w:ascii="Times New Roman" w:hAnsi="Times New Roman" w:cs="Times New Roman"/>
          <w:b/>
          <w:sz w:val="24"/>
          <w:szCs w:val="24"/>
        </w:rPr>
        <w:t>Основная цель</w:t>
      </w:r>
      <w:r w:rsidRPr="007B4A49">
        <w:rPr>
          <w:rFonts w:ascii="Times New Roman" w:hAnsi="Times New Roman" w:cs="Times New Roman"/>
          <w:sz w:val="24"/>
          <w:szCs w:val="24"/>
        </w:rPr>
        <w:t xml:space="preserve"> преподавания - подготовка специалистов, способных решать задачи по оказанию квалифицированной своевременной доступной качественной фармацевтической помощи и по обеспечению гарантий безопасности использов</w:t>
      </w:r>
      <w:r w:rsidRPr="007B4A49">
        <w:rPr>
          <w:rFonts w:ascii="Times New Roman" w:hAnsi="Times New Roman" w:cs="Times New Roman"/>
          <w:sz w:val="24"/>
          <w:szCs w:val="24"/>
        </w:rPr>
        <w:t>а</w:t>
      </w:r>
      <w:r w:rsidRPr="007B4A49">
        <w:rPr>
          <w:rFonts w:ascii="Times New Roman" w:hAnsi="Times New Roman" w:cs="Times New Roman"/>
          <w:sz w:val="24"/>
          <w:szCs w:val="24"/>
        </w:rPr>
        <w:t>ния ЛС.</w:t>
      </w:r>
    </w:p>
    <w:p w:rsidR="007B4A49" w:rsidRPr="007B4A49" w:rsidRDefault="007B4A49" w:rsidP="007B4A49">
      <w:pPr>
        <w:spacing w:after="0"/>
        <w:ind w:firstLine="708"/>
        <w:jc w:val="both"/>
        <w:rPr>
          <w:rFonts w:ascii="Times New Roman" w:hAnsi="Times New Roman" w:cs="Times New Roman"/>
          <w:b/>
          <w:sz w:val="24"/>
          <w:szCs w:val="24"/>
        </w:rPr>
      </w:pPr>
      <w:r w:rsidRPr="007B4A49">
        <w:rPr>
          <w:rFonts w:ascii="Times New Roman" w:hAnsi="Times New Roman" w:cs="Times New Roman"/>
          <w:b/>
          <w:sz w:val="24"/>
          <w:szCs w:val="24"/>
        </w:rPr>
        <w:t>Место дисциплины (модуля) в структуре ОП подготовки специалиста</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.Б34.</w:t>
      </w:r>
    </w:p>
    <w:p w:rsidR="007B4A49" w:rsidRPr="007B4A49" w:rsidRDefault="007B4A49" w:rsidP="007B4A49">
      <w:pPr>
        <w:spacing w:after="0"/>
        <w:ind w:firstLine="708"/>
        <w:jc w:val="both"/>
        <w:rPr>
          <w:rFonts w:ascii="Times New Roman" w:hAnsi="Times New Roman" w:cs="Times New Roman"/>
          <w:b/>
          <w:sz w:val="24"/>
          <w:szCs w:val="24"/>
        </w:rPr>
      </w:pPr>
      <w:r w:rsidRPr="007B4A49">
        <w:rPr>
          <w:rFonts w:ascii="Times New Roman" w:hAnsi="Times New Roman" w:cs="Times New Roman"/>
          <w:sz w:val="24"/>
          <w:szCs w:val="24"/>
        </w:rPr>
        <w:t xml:space="preserve">Системный подход к обучению определил задачи разработки данной программы на основе </w:t>
      </w:r>
      <w:proofErr w:type="spellStart"/>
      <w:r w:rsidRPr="007B4A49">
        <w:rPr>
          <w:rFonts w:ascii="Times New Roman" w:hAnsi="Times New Roman" w:cs="Times New Roman"/>
          <w:sz w:val="24"/>
          <w:szCs w:val="24"/>
        </w:rPr>
        <w:t>внутр</w:t>
      </w:r>
      <w:r w:rsidRPr="007B4A49">
        <w:rPr>
          <w:rFonts w:ascii="Times New Roman" w:hAnsi="Times New Roman" w:cs="Times New Roman"/>
          <w:sz w:val="24"/>
          <w:szCs w:val="24"/>
        </w:rPr>
        <w:t>и</w:t>
      </w:r>
      <w:r w:rsidRPr="007B4A49">
        <w:rPr>
          <w:rFonts w:ascii="Times New Roman" w:hAnsi="Times New Roman" w:cs="Times New Roman"/>
          <w:sz w:val="24"/>
          <w:szCs w:val="24"/>
        </w:rPr>
        <w:t>предметной</w:t>
      </w:r>
      <w:proofErr w:type="spellEnd"/>
      <w:r w:rsidRPr="007B4A49">
        <w:rPr>
          <w:rFonts w:ascii="Times New Roman" w:hAnsi="Times New Roman" w:cs="Times New Roman"/>
          <w:sz w:val="24"/>
          <w:szCs w:val="24"/>
        </w:rPr>
        <w:t xml:space="preserve"> и междисциплинарной интеграции.</w:t>
      </w:r>
    </w:p>
    <w:p w:rsidR="007B4A49" w:rsidRPr="007B4A49" w:rsidRDefault="007B4A49" w:rsidP="007B4A49">
      <w:pPr>
        <w:spacing w:after="0"/>
        <w:ind w:firstLine="708"/>
        <w:jc w:val="both"/>
        <w:rPr>
          <w:rFonts w:ascii="Times New Roman" w:hAnsi="Times New Roman" w:cs="Times New Roman"/>
          <w:b/>
          <w:sz w:val="24"/>
          <w:szCs w:val="24"/>
        </w:rPr>
      </w:pPr>
      <w:proofErr w:type="spellStart"/>
      <w:r w:rsidRPr="007B4A49">
        <w:rPr>
          <w:rFonts w:ascii="Times New Roman" w:hAnsi="Times New Roman" w:cs="Times New Roman"/>
          <w:sz w:val="24"/>
          <w:szCs w:val="24"/>
        </w:rPr>
        <w:t>Внутрипредметная</w:t>
      </w:r>
      <w:proofErr w:type="spellEnd"/>
      <w:r w:rsidRPr="007B4A49">
        <w:rPr>
          <w:rFonts w:ascii="Times New Roman" w:hAnsi="Times New Roman" w:cs="Times New Roman"/>
          <w:sz w:val="24"/>
          <w:szCs w:val="24"/>
        </w:rPr>
        <w:t xml:space="preserve"> и </w:t>
      </w:r>
      <w:proofErr w:type="gramStart"/>
      <w:r w:rsidRPr="007B4A49">
        <w:rPr>
          <w:rFonts w:ascii="Times New Roman" w:hAnsi="Times New Roman" w:cs="Times New Roman"/>
          <w:sz w:val="24"/>
          <w:szCs w:val="24"/>
        </w:rPr>
        <w:t>междисциплинарная</w:t>
      </w:r>
      <w:proofErr w:type="gramEnd"/>
      <w:r w:rsidRPr="007B4A49">
        <w:rPr>
          <w:rFonts w:ascii="Times New Roman" w:hAnsi="Times New Roman" w:cs="Times New Roman"/>
          <w:sz w:val="24"/>
          <w:szCs w:val="24"/>
        </w:rPr>
        <w:t xml:space="preserve"> интеграции исходит из базисных знаний и умений, полученных студентами при изучении следующих дисциплин: математики, латинского языка, общей гигиены, р</w:t>
      </w:r>
      <w:r w:rsidRPr="007B4A49">
        <w:rPr>
          <w:rFonts w:ascii="Times New Roman" w:hAnsi="Times New Roman" w:cs="Times New Roman"/>
          <w:sz w:val="24"/>
          <w:szCs w:val="24"/>
        </w:rPr>
        <w:t>ы</w:t>
      </w:r>
      <w:r w:rsidRPr="007B4A49">
        <w:rPr>
          <w:rFonts w:ascii="Times New Roman" w:hAnsi="Times New Roman" w:cs="Times New Roman"/>
          <w:sz w:val="24"/>
          <w:szCs w:val="24"/>
        </w:rPr>
        <w:t xml:space="preserve">ночной экономики, истории отечества и </w:t>
      </w:r>
      <w:proofErr w:type="spellStart"/>
      <w:r w:rsidRPr="007B4A49">
        <w:rPr>
          <w:rFonts w:ascii="Times New Roman" w:hAnsi="Times New Roman" w:cs="Times New Roman"/>
          <w:sz w:val="24"/>
          <w:szCs w:val="24"/>
        </w:rPr>
        <w:t>культурологии</w:t>
      </w:r>
      <w:proofErr w:type="spellEnd"/>
      <w:r w:rsidRPr="007B4A49">
        <w:rPr>
          <w:rFonts w:ascii="Times New Roman" w:hAnsi="Times New Roman" w:cs="Times New Roman"/>
          <w:sz w:val="24"/>
          <w:szCs w:val="24"/>
        </w:rPr>
        <w:t>, психологии; предусматривает вертикальную и горизонтальную интеграцию со многими изуча</w:t>
      </w:r>
      <w:r w:rsidRPr="007B4A49">
        <w:rPr>
          <w:rFonts w:ascii="Times New Roman" w:hAnsi="Times New Roman" w:cs="Times New Roman"/>
          <w:sz w:val="24"/>
          <w:szCs w:val="24"/>
        </w:rPr>
        <w:t>е</w:t>
      </w:r>
      <w:r w:rsidRPr="007B4A49">
        <w:rPr>
          <w:rFonts w:ascii="Times New Roman" w:hAnsi="Times New Roman" w:cs="Times New Roman"/>
          <w:sz w:val="24"/>
          <w:szCs w:val="24"/>
        </w:rPr>
        <w:t>мыми в вузе дисциплинами.</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Наиболее тесная интеграция предусмотрена с фармакогнозией, фармацевтической химией, фармакологией, фармацевтической технологией лекарственных препаратов, медицинским и фармацевтическим товароведен</w:t>
      </w:r>
      <w:r w:rsidRPr="007B4A49">
        <w:rPr>
          <w:rFonts w:ascii="Times New Roman" w:hAnsi="Times New Roman" w:cs="Times New Roman"/>
          <w:sz w:val="24"/>
          <w:szCs w:val="24"/>
        </w:rPr>
        <w:t>и</w:t>
      </w:r>
      <w:r w:rsidRPr="007B4A49">
        <w:rPr>
          <w:rFonts w:ascii="Times New Roman" w:hAnsi="Times New Roman" w:cs="Times New Roman"/>
          <w:sz w:val="24"/>
          <w:szCs w:val="24"/>
        </w:rPr>
        <w:t>ем.</w:t>
      </w:r>
    </w:p>
    <w:p w:rsidR="007B4A49" w:rsidRPr="007B4A49" w:rsidRDefault="007B4A49" w:rsidP="007B4A49">
      <w:pPr>
        <w:pStyle w:val="ConsPlusNormal"/>
        <w:widowControl/>
        <w:ind w:firstLine="540"/>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компетенциями:</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способностью использовать основы экономических и правовых знаний в профессиональной деятельности (ОПК-3);</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ведению документации, предусмотренной в сфере производства и обращения лекарственных средств (ОПК-6);</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lastRenderedPageBreak/>
        <w:t>готовностью к осуществлению реализации лекарственных сре</w:t>
      </w:r>
      <w:proofErr w:type="gramStart"/>
      <w:r w:rsidRPr="007B4A49">
        <w:rPr>
          <w:rFonts w:ascii="Times New Roman" w:hAnsi="Times New Roman" w:cs="Times New Roman"/>
          <w:sz w:val="24"/>
          <w:szCs w:val="24"/>
        </w:rPr>
        <w:t>дств в с</w:t>
      </w:r>
      <w:proofErr w:type="gramEnd"/>
      <w:r w:rsidRPr="007B4A49">
        <w:rPr>
          <w:rFonts w:ascii="Times New Roman" w:hAnsi="Times New Roman" w:cs="Times New Roman"/>
          <w:sz w:val="24"/>
          <w:szCs w:val="24"/>
        </w:rPr>
        <w:t>оответствии с правилами оптовой торговли, порядком розничной продажи и установленным законодательством порядком передачи лекарственных средств (ПК-4);</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готовностью к участию в процедурах ввоза лекарственных средств в </w:t>
      </w:r>
      <w:proofErr w:type="gramStart"/>
      <w:r w:rsidRPr="007B4A49">
        <w:rPr>
          <w:rFonts w:ascii="Times New Roman" w:hAnsi="Times New Roman" w:cs="Times New Roman"/>
          <w:sz w:val="24"/>
          <w:szCs w:val="24"/>
        </w:rPr>
        <w:t>Российскую</w:t>
      </w:r>
      <w:proofErr w:type="gramEnd"/>
      <w:r w:rsidRPr="007B4A49">
        <w:rPr>
          <w:rFonts w:ascii="Times New Roman" w:hAnsi="Times New Roman" w:cs="Times New Roman"/>
          <w:sz w:val="24"/>
          <w:szCs w:val="24"/>
        </w:rPr>
        <w:t xml:space="preserve"> Федерации и вывоза лекарственных средств из Российской Федерации (ПК-9);</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применению основных принципов управления в фармацевтической отрасли, в том числе в фармацевтических организациях и их структурных подразделениях (ПК-15)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организации деятельности фармацевтических организаций (ПК-16);</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обеспечению деятельности фармацевтических организаций по охране труда и технике безопасности (ПК-20).</w:t>
      </w:r>
    </w:p>
    <w:p w:rsidR="007B4A49" w:rsidRPr="007B4A49" w:rsidRDefault="007B4A49" w:rsidP="007B4A49">
      <w:pPr>
        <w:pStyle w:val="ConsPlusNormal"/>
        <w:widowControl/>
        <w:ind w:firstLine="54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Основные положения законодательных актов, правительственных постановлений, приказов в области охраны здоровья населения и деятельности в сфере обращения ЛС; основы концепции фармацевтической помощи; принципы правового и государственного регулирования отношений в сфере обращ</w:t>
      </w:r>
      <w:r w:rsidRPr="007B4A49">
        <w:rPr>
          <w:rFonts w:ascii="Times New Roman" w:hAnsi="Times New Roman" w:cs="Times New Roman"/>
          <w:sz w:val="24"/>
          <w:szCs w:val="24"/>
        </w:rPr>
        <w:t>е</w:t>
      </w:r>
      <w:r w:rsidRPr="007B4A49">
        <w:rPr>
          <w:rFonts w:ascii="Times New Roman" w:hAnsi="Times New Roman" w:cs="Times New Roman"/>
          <w:sz w:val="24"/>
          <w:szCs w:val="24"/>
        </w:rPr>
        <w:t>ния ЛС; принципы правового и государственного регулирования отношений в сфере обращ</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ния ЛС; </w:t>
      </w:r>
      <w:proofErr w:type="gramStart"/>
      <w:r w:rsidRPr="007B4A49">
        <w:rPr>
          <w:rFonts w:ascii="Times New Roman" w:hAnsi="Times New Roman" w:cs="Times New Roman"/>
          <w:sz w:val="24"/>
          <w:szCs w:val="24"/>
        </w:rPr>
        <w:t>структуру и порядок функционирования государственной системы контроля качес</w:t>
      </w:r>
      <w:r w:rsidRPr="007B4A49">
        <w:rPr>
          <w:rFonts w:ascii="Times New Roman" w:hAnsi="Times New Roman" w:cs="Times New Roman"/>
          <w:sz w:val="24"/>
          <w:szCs w:val="24"/>
        </w:rPr>
        <w:t>т</w:t>
      </w:r>
      <w:r w:rsidRPr="007B4A49">
        <w:rPr>
          <w:rFonts w:ascii="Times New Roman" w:hAnsi="Times New Roman" w:cs="Times New Roman"/>
          <w:sz w:val="24"/>
          <w:szCs w:val="24"/>
        </w:rPr>
        <w:t>ва, эффективности и безопасности ЛС, формы контроля за деятельностью фармацевтических о</w:t>
      </w:r>
      <w:r w:rsidRPr="007B4A49">
        <w:rPr>
          <w:rFonts w:ascii="Times New Roman" w:hAnsi="Times New Roman" w:cs="Times New Roman"/>
          <w:sz w:val="24"/>
          <w:szCs w:val="24"/>
        </w:rPr>
        <w:t>р</w:t>
      </w:r>
      <w:r w:rsidRPr="007B4A49">
        <w:rPr>
          <w:rFonts w:ascii="Times New Roman" w:hAnsi="Times New Roman" w:cs="Times New Roman"/>
          <w:sz w:val="24"/>
          <w:szCs w:val="24"/>
        </w:rPr>
        <w:t>ганизаций; правила и порядок лицензирования фармацевтической деятельности; порядок формирования товаропроводящей сети (розничного и оптового звена) на фармацевтическом рынке; основные формы лекарственного обеспечения стационарных больных; направления реализации товарной политики фармацевтических организаций; концепцию ценообразования на ЛС;</w:t>
      </w:r>
      <w:proofErr w:type="gramEnd"/>
      <w:r w:rsidRPr="007B4A49">
        <w:rPr>
          <w:rFonts w:ascii="Times New Roman" w:hAnsi="Times New Roman" w:cs="Times New Roman"/>
          <w:sz w:val="24"/>
          <w:szCs w:val="24"/>
        </w:rPr>
        <w:t xml:space="preserve"> основы экономики и учета хозяйственно-финансовой деятельности аптеки; основы фармацевтического менеджмента; основы концепции фармацевтического маркетинга; особенности поведения потребителей ЛС и ИМН; основы фармацевтической информации и рекламы ЛС; основы предпринимательской деятельности в фармацевтическом секторе эконом</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ки.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16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Экзамен, зачет</w:t>
      </w:r>
    </w:p>
    <w:p w:rsid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ФАРМАЦЕВТИЧЕСКОЕ ИНФОРМИРОВАНИЕ</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09"/>
        <w:rPr>
          <w:bCs/>
          <w:color w:val="000000"/>
          <w:sz w:val="24"/>
          <w:szCs w:val="24"/>
        </w:rPr>
      </w:pPr>
      <w:r w:rsidRPr="007B4A49">
        <w:rPr>
          <w:b/>
          <w:bCs/>
          <w:color w:val="000000"/>
          <w:sz w:val="24"/>
          <w:szCs w:val="24"/>
        </w:rPr>
        <w:t>Цели и задачи дисциплины</w:t>
      </w:r>
      <w:r w:rsidRPr="007B4A49">
        <w:rPr>
          <w:bCs/>
          <w:color w:val="000000"/>
          <w:sz w:val="24"/>
          <w:szCs w:val="24"/>
        </w:rPr>
        <w:t>:</w:t>
      </w:r>
    </w:p>
    <w:p w:rsidR="007B4A49" w:rsidRPr="007B4A49" w:rsidRDefault="007B4A49" w:rsidP="007B4A49">
      <w:pPr>
        <w:spacing w:after="0"/>
        <w:ind w:firstLine="709"/>
        <w:jc w:val="both"/>
        <w:rPr>
          <w:rFonts w:ascii="Times New Roman" w:hAnsi="Times New Roman" w:cs="Times New Roman"/>
          <w:color w:val="000000"/>
          <w:sz w:val="24"/>
          <w:szCs w:val="24"/>
        </w:rPr>
      </w:pPr>
      <w:r w:rsidRPr="007B4A49">
        <w:rPr>
          <w:rFonts w:ascii="Times New Roman" w:hAnsi="Times New Roman" w:cs="Times New Roman"/>
          <w:color w:val="000000"/>
          <w:sz w:val="24"/>
          <w:szCs w:val="24"/>
        </w:rPr>
        <w:t xml:space="preserve">- Классифицировать программное обеспечение, внедрять современные прикладные программные средства. Работать в операционной системе </w:t>
      </w:r>
      <w:proofErr w:type="spellStart"/>
      <w:r w:rsidRPr="007B4A49">
        <w:rPr>
          <w:rFonts w:ascii="Times New Roman" w:hAnsi="Times New Roman" w:cs="Times New Roman"/>
          <w:color w:val="000000"/>
          <w:sz w:val="24"/>
          <w:szCs w:val="24"/>
        </w:rPr>
        <w:t>Windows</w:t>
      </w:r>
      <w:proofErr w:type="spellEnd"/>
      <w:r w:rsidRPr="007B4A49">
        <w:rPr>
          <w:rFonts w:ascii="Times New Roman" w:hAnsi="Times New Roman" w:cs="Times New Roman"/>
          <w:color w:val="000000"/>
          <w:sz w:val="24"/>
          <w:szCs w:val="24"/>
        </w:rPr>
        <w:t xml:space="preserve">. Производить операции с файловой структурой. Осуществлять настройку </w:t>
      </w:r>
      <w:proofErr w:type="spellStart"/>
      <w:r w:rsidRPr="007B4A49">
        <w:rPr>
          <w:rFonts w:ascii="Times New Roman" w:hAnsi="Times New Roman" w:cs="Times New Roman"/>
          <w:color w:val="000000"/>
          <w:sz w:val="24"/>
          <w:szCs w:val="24"/>
        </w:rPr>
        <w:t>Windows</w:t>
      </w:r>
      <w:proofErr w:type="spellEnd"/>
      <w:r w:rsidRPr="007B4A49">
        <w:rPr>
          <w:rFonts w:ascii="Times New Roman" w:hAnsi="Times New Roman" w:cs="Times New Roman"/>
          <w:color w:val="000000"/>
          <w:sz w:val="24"/>
          <w:szCs w:val="24"/>
        </w:rPr>
        <w:t>.</w:t>
      </w:r>
      <w:r w:rsidRPr="007B4A49">
        <w:rPr>
          <w:rFonts w:ascii="Times New Roman" w:hAnsi="Times New Roman" w:cs="Times New Roman"/>
          <w:color w:val="000000"/>
          <w:sz w:val="24"/>
          <w:szCs w:val="24"/>
        </w:rPr>
        <w:br/>
        <w:t xml:space="preserve">- Осуществлять настройку пользовательского интерфейса </w:t>
      </w:r>
      <w:proofErr w:type="spellStart"/>
      <w:r w:rsidRPr="007B4A49">
        <w:rPr>
          <w:rFonts w:ascii="Times New Roman" w:hAnsi="Times New Roman" w:cs="Times New Roman"/>
          <w:color w:val="000000"/>
          <w:sz w:val="24"/>
          <w:szCs w:val="24"/>
        </w:rPr>
        <w:t>Microsoft</w:t>
      </w:r>
      <w:proofErr w:type="spellEnd"/>
      <w:r w:rsidRPr="007B4A49">
        <w:rPr>
          <w:rFonts w:ascii="Times New Roman" w:hAnsi="Times New Roman" w:cs="Times New Roman"/>
          <w:color w:val="000000"/>
          <w:sz w:val="24"/>
          <w:szCs w:val="24"/>
        </w:rPr>
        <w:t xml:space="preserve"> </w:t>
      </w:r>
      <w:proofErr w:type="spellStart"/>
      <w:r w:rsidRPr="007B4A49">
        <w:rPr>
          <w:rFonts w:ascii="Times New Roman" w:hAnsi="Times New Roman" w:cs="Times New Roman"/>
          <w:color w:val="000000"/>
          <w:sz w:val="24"/>
          <w:szCs w:val="24"/>
        </w:rPr>
        <w:t>Word</w:t>
      </w:r>
      <w:proofErr w:type="spellEnd"/>
      <w:r w:rsidRPr="007B4A49">
        <w:rPr>
          <w:rFonts w:ascii="Times New Roman" w:hAnsi="Times New Roman" w:cs="Times New Roman"/>
          <w:color w:val="000000"/>
          <w:sz w:val="24"/>
          <w:szCs w:val="24"/>
        </w:rPr>
        <w:t xml:space="preserve"> . Создавать, сохранять и редактировать документ. Форматировать текст. Осуществлять поиск, замену фрагментов текста, проверку правописания. Создавать и форматировать таблицы. Делать настройку гиперссылок. Использовать встроенный редактор формул. Вставлять графические изображения, </w:t>
      </w:r>
      <w:proofErr w:type="spellStart"/>
      <w:r w:rsidRPr="007B4A49">
        <w:rPr>
          <w:rFonts w:ascii="Times New Roman" w:hAnsi="Times New Roman" w:cs="Times New Roman"/>
          <w:color w:val="000000"/>
          <w:sz w:val="24"/>
          <w:szCs w:val="24"/>
        </w:rPr>
        <w:t>WordArt</w:t>
      </w:r>
      <w:proofErr w:type="spellEnd"/>
      <w:r w:rsidRPr="007B4A49">
        <w:rPr>
          <w:rFonts w:ascii="Times New Roman" w:hAnsi="Times New Roman" w:cs="Times New Roman"/>
          <w:color w:val="000000"/>
          <w:sz w:val="24"/>
          <w:szCs w:val="24"/>
        </w:rPr>
        <w:t>. Производить оформление страницы документа и вывод на печать.</w:t>
      </w:r>
      <w:r w:rsidRPr="007B4A49">
        <w:rPr>
          <w:rFonts w:ascii="Times New Roman" w:hAnsi="Times New Roman" w:cs="Times New Roman"/>
          <w:color w:val="000000"/>
          <w:sz w:val="24"/>
          <w:szCs w:val="24"/>
        </w:rPr>
        <w:br/>
        <w:t xml:space="preserve">- Создавать таблицы в </w:t>
      </w:r>
      <w:proofErr w:type="spellStart"/>
      <w:r w:rsidRPr="007B4A49">
        <w:rPr>
          <w:rFonts w:ascii="Times New Roman" w:hAnsi="Times New Roman" w:cs="Times New Roman"/>
          <w:color w:val="000000"/>
          <w:sz w:val="24"/>
          <w:szCs w:val="24"/>
        </w:rPr>
        <w:t>Microsoft</w:t>
      </w:r>
      <w:proofErr w:type="spellEnd"/>
      <w:r w:rsidRPr="007B4A49">
        <w:rPr>
          <w:rFonts w:ascii="Times New Roman" w:hAnsi="Times New Roman" w:cs="Times New Roman"/>
          <w:color w:val="000000"/>
          <w:sz w:val="24"/>
          <w:szCs w:val="24"/>
        </w:rPr>
        <w:t xml:space="preserve"> </w:t>
      </w:r>
      <w:proofErr w:type="spellStart"/>
      <w:r w:rsidRPr="007B4A49">
        <w:rPr>
          <w:rFonts w:ascii="Times New Roman" w:hAnsi="Times New Roman" w:cs="Times New Roman"/>
          <w:color w:val="000000"/>
          <w:sz w:val="24"/>
          <w:szCs w:val="24"/>
        </w:rPr>
        <w:t>Excel</w:t>
      </w:r>
      <w:proofErr w:type="spellEnd"/>
      <w:r w:rsidRPr="007B4A49">
        <w:rPr>
          <w:rFonts w:ascii="Times New Roman" w:hAnsi="Times New Roman" w:cs="Times New Roman"/>
          <w:color w:val="000000"/>
          <w:sz w:val="24"/>
          <w:szCs w:val="24"/>
        </w:rPr>
        <w:t>. Осуществлять ввод и редактирование данных. Производить форматирование таблицы. Использовать формулы и функции. Построить диаграмму с помощью Мастера диаграмм. Редактировать диаграмму. Осуществлять сортировку и поиск данных в таблице. Установить параметры страницы. Произвести печать документа.</w:t>
      </w:r>
      <w:r w:rsidRPr="007B4A49">
        <w:rPr>
          <w:rFonts w:ascii="Times New Roman" w:hAnsi="Times New Roman" w:cs="Times New Roman"/>
          <w:color w:val="000000"/>
          <w:sz w:val="24"/>
          <w:szCs w:val="24"/>
        </w:rPr>
        <w:br/>
      </w:r>
      <w:r w:rsidRPr="007B4A49">
        <w:rPr>
          <w:rFonts w:ascii="Times New Roman" w:hAnsi="Times New Roman" w:cs="Times New Roman"/>
          <w:color w:val="000000"/>
          <w:sz w:val="24"/>
          <w:szCs w:val="24"/>
        </w:rPr>
        <w:lastRenderedPageBreak/>
        <w:t xml:space="preserve">- Осуществлять поиск медицинской информации в сети Интернет, использовать электронную почту. Создавать учетную запись пользователя. Отправлять и принимать сообщения электронной почты в </w:t>
      </w:r>
      <w:proofErr w:type="spellStart"/>
      <w:r w:rsidRPr="007B4A49">
        <w:rPr>
          <w:rFonts w:ascii="Times New Roman" w:hAnsi="Times New Roman" w:cs="Times New Roman"/>
          <w:color w:val="000000"/>
          <w:sz w:val="24"/>
          <w:szCs w:val="24"/>
        </w:rPr>
        <w:t>Outlook</w:t>
      </w:r>
      <w:proofErr w:type="spellEnd"/>
      <w:r w:rsidRPr="007B4A49">
        <w:rPr>
          <w:rFonts w:ascii="Times New Roman" w:hAnsi="Times New Roman" w:cs="Times New Roman"/>
          <w:color w:val="000000"/>
          <w:sz w:val="24"/>
          <w:szCs w:val="24"/>
        </w:rPr>
        <w:t xml:space="preserve"> </w:t>
      </w:r>
      <w:proofErr w:type="spellStart"/>
      <w:r w:rsidRPr="007B4A49">
        <w:rPr>
          <w:rFonts w:ascii="Times New Roman" w:hAnsi="Times New Roman" w:cs="Times New Roman"/>
          <w:color w:val="000000"/>
          <w:sz w:val="24"/>
          <w:szCs w:val="24"/>
        </w:rPr>
        <w:t>Express</w:t>
      </w:r>
      <w:proofErr w:type="spellEnd"/>
      <w:r w:rsidRPr="007B4A49">
        <w:rPr>
          <w:rFonts w:ascii="Times New Roman" w:hAnsi="Times New Roman" w:cs="Times New Roman"/>
          <w:color w:val="000000"/>
          <w:sz w:val="24"/>
          <w:szCs w:val="24"/>
        </w:rPr>
        <w:t>. Осуществлять поиск, сбор и обработку информации с помощью информационно-справочных систем.</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.Б35.</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анализу и публичному представлению научной фармацевтической информации (ПК-21)</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20"/>
        <w:rPr>
          <w:bCs/>
          <w:color w:val="000000"/>
          <w:sz w:val="24"/>
          <w:szCs w:val="24"/>
          <w:shd w:val="clear" w:color="auto" w:fill="FFFFFF"/>
        </w:rPr>
      </w:pPr>
      <w:r w:rsidRPr="007B4A49">
        <w:rPr>
          <w:b/>
          <w:color w:val="000000"/>
          <w:sz w:val="24"/>
          <w:szCs w:val="24"/>
        </w:rPr>
        <w:t xml:space="preserve">Содержание дисциплины. </w:t>
      </w:r>
      <w:r w:rsidRPr="007B4A49">
        <w:rPr>
          <w:bCs/>
          <w:color w:val="000000"/>
          <w:sz w:val="24"/>
          <w:szCs w:val="24"/>
          <w:shd w:val="clear" w:color="auto" w:fill="FFFFFF"/>
        </w:rPr>
        <w:t>Основные этапы развития информационного общества.</w:t>
      </w:r>
      <w:r w:rsidRPr="007B4A49">
        <w:rPr>
          <w:rStyle w:val="apple-converted-space"/>
          <w:bCs/>
          <w:color w:val="000000"/>
          <w:sz w:val="24"/>
          <w:szCs w:val="24"/>
          <w:shd w:val="clear" w:color="auto" w:fill="FFFFFF"/>
        </w:rPr>
        <w:t> </w:t>
      </w:r>
      <w:r w:rsidRPr="007B4A49">
        <w:rPr>
          <w:color w:val="000000"/>
          <w:sz w:val="24"/>
          <w:szCs w:val="24"/>
        </w:rPr>
        <w:t xml:space="preserve"> </w:t>
      </w:r>
      <w:r w:rsidRPr="007B4A49">
        <w:rPr>
          <w:color w:val="000000"/>
          <w:sz w:val="24"/>
          <w:szCs w:val="24"/>
        </w:rPr>
        <w:br/>
      </w:r>
      <w:r w:rsidRPr="007B4A49">
        <w:rPr>
          <w:bCs/>
          <w:color w:val="000000"/>
          <w:sz w:val="24"/>
          <w:szCs w:val="24"/>
          <w:shd w:val="clear" w:color="auto" w:fill="FFFFFF"/>
        </w:rPr>
        <w:t>Правовые нормы, относящиеся к информации.</w:t>
      </w:r>
      <w:r w:rsidRPr="007B4A49">
        <w:rPr>
          <w:rStyle w:val="apple-converted-space"/>
          <w:bCs/>
          <w:color w:val="000000"/>
          <w:sz w:val="24"/>
          <w:szCs w:val="24"/>
          <w:shd w:val="clear" w:color="auto" w:fill="FFFFFF"/>
        </w:rPr>
        <w:t> </w:t>
      </w:r>
      <w:r w:rsidRPr="007B4A49">
        <w:rPr>
          <w:bCs/>
          <w:color w:val="000000"/>
          <w:sz w:val="24"/>
          <w:szCs w:val="24"/>
          <w:shd w:val="clear" w:color="auto" w:fill="FFFFFF"/>
        </w:rPr>
        <w:t>Подходы к понятию информации и измерению информации. Основные информационные процессы и их реализация с помощью компьютеров. Принципы обработки информации компьютером.</w:t>
      </w:r>
      <w:r w:rsidRPr="007B4A49">
        <w:rPr>
          <w:rStyle w:val="apple-converted-space"/>
          <w:bCs/>
          <w:color w:val="000000"/>
          <w:sz w:val="24"/>
          <w:szCs w:val="24"/>
          <w:shd w:val="clear" w:color="auto" w:fill="FFFFFF"/>
        </w:rPr>
        <w:t> </w:t>
      </w:r>
      <w:r w:rsidRPr="007B4A49">
        <w:rPr>
          <w:bCs/>
          <w:color w:val="000000"/>
          <w:sz w:val="24"/>
          <w:szCs w:val="24"/>
          <w:shd w:val="clear" w:color="auto" w:fill="FFFFFF"/>
        </w:rPr>
        <w:t>Компьютер как исполнитель команд. Управление процессами. Архитектура компьютеров. Защита информации, антивирусная защита. Понятие об информационных системах и автоматизации информационных процессов. Возможности динамических (электронных) таблиц.</w:t>
      </w:r>
      <w:r w:rsidRPr="007B4A49">
        <w:rPr>
          <w:rStyle w:val="apple-converted-space"/>
          <w:bCs/>
          <w:color w:val="000000"/>
          <w:sz w:val="24"/>
          <w:szCs w:val="24"/>
          <w:shd w:val="clear" w:color="auto" w:fill="FFFFFF"/>
        </w:rPr>
        <w:t> </w:t>
      </w:r>
      <w:r w:rsidRPr="007B4A49">
        <w:rPr>
          <w:bCs/>
          <w:color w:val="000000"/>
          <w:sz w:val="24"/>
          <w:szCs w:val="24"/>
          <w:shd w:val="clear" w:color="auto" w:fill="FFFFFF"/>
        </w:rPr>
        <w:t xml:space="preserve">Представление об организации баз данных и системах управления базами данных. Представление о программных средах компьютерной графики и черчения, </w:t>
      </w:r>
      <w:proofErr w:type="spellStart"/>
      <w:r w:rsidRPr="007B4A49">
        <w:rPr>
          <w:bCs/>
          <w:color w:val="000000"/>
          <w:sz w:val="24"/>
          <w:szCs w:val="24"/>
          <w:shd w:val="clear" w:color="auto" w:fill="FFFFFF"/>
        </w:rPr>
        <w:t>мультимедийных</w:t>
      </w:r>
      <w:proofErr w:type="spellEnd"/>
      <w:r w:rsidRPr="007B4A49">
        <w:rPr>
          <w:bCs/>
          <w:color w:val="000000"/>
          <w:sz w:val="24"/>
          <w:szCs w:val="24"/>
          <w:shd w:val="clear" w:color="auto" w:fill="FFFFFF"/>
        </w:rPr>
        <w:t xml:space="preserve"> средах. Представления о технических и программных средствах телекоммуникационных технологий. </w:t>
      </w:r>
      <w:proofErr w:type="spellStart"/>
      <w:proofErr w:type="gramStart"/>
      <w:r w:rsidRPr="007B4A49">
        <w:rPr>
          <w:bCs/>
          <w:color w:val="000000"/>
          <w:sz w:val="24"/>
          <w:szCs w:val="24"/>
          <w:shd w:val="clear" w:color="auto" w:fill="FFFFFF"/>
        </w:rPr>
        <w:t>Интернет-технологии</w:t>
      </w:r>
      <w:proofErr w:type="spellEnd"/>
      <w:proofErr w:type="gramEnd"/>
      <w:r w:rsidRPr="007B4A49">
        <w:rPr>
          <w:bCs/>
          <w:color w:val="000000"/>
          <w:sz w:val="24"/>
          <w:szCs w:val="24"/>
          <w:shd w:val="clear" w:color="auto" w:fill="FFFFFF"/>
        </w:rPr>
        <w:t>. Возможности сетевого программного обеспечения для организации коллективной деятельности в глобальных и локальных компьютерных сетях.</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Style w:val="apple-style-span"/>
          <w:rFonts w:ascii="Times New Roman" w:hAnsi="Times New Roman" w:cs="Times New Roman"/>
          <w:b/>
          <w:caps/>
          <w:sz w:val="24"/>
          <w:szCs w:val="24"/>
        </w:rPr>
      </w:pPr>
      <w:r w:rsidRPr="007B4A49">
        <w:rPr>
          <w:rFonts w:ascii="Times New Roman" w:hAnsi="Times New Roman" w:cs="Times New Roman"/>
          <w:b/>
          <w:caps/>
          <w:sz w:val="24"/>
          <w:szCs w:val="24"/>
        </w:rPr>
        <w:t>Физическая культура</w:t>
      </w:r>
    </w:p>
    <w:p w:rsidR="007B4A49" w:rsidRPr="007B4A49" w:rsidRDefault="007B4A49" w:rsidP="007B4A49">
      <w:pPr>
        <w:pStyle w:val="ab"/>
        <w:spacing w:after="0"/>
        <w:ind w:firstLine="709"/>
        <w:jc w:val="both"/>
      </w:pPr>
      <w:r w:rsidRPr="007B4A49">
        <w:rPr>
          <w:b/>
        </w:rPr>
        <w:t xml:space="preserve">Целью </w:t>
      </w:r>
      <w:r w:rsidRPr="007B4A49">
        <w:t>физического воспитания студентов является формирование физич</w:t>
      </w:r>
      <w:r w:rsidRPr="007B4A49">
        <w:t>е</w:t>
      </w:r>
      <w:r w:rsidRPr="007B4A49">
        <w:t>ской культуры личности и способности направленного использования разноо</w:t>
      </w:r>
      <w:r w:rsidRPr="007B4A49">
        <w:t>б</w:t>
      </w:r>
      <w:r w:rsidRPr="007B4A49">
        <w:t>разных средств физической культуры, спорта и туризма для сохранения и укре</w:t>
      </w:r>
      <w:r w:rsidRPr="007B4A49">
        <w:t>п</w:t>
      </w:r>
      <w:r w:rsidRPr="007B4A49">
        <w:t>ления здоровья, психофизической подготовки к будущей профессиональной деятельн</w:t>
      </w:r>
      <w:r w:rsidRPr="007B4A49">
        <w:t>о</w:t>
      </w:r>
      <w:r w:rsidRPr="007B4A49">
        <w:t>сти.</w:t>
      </w:r>
    </w:p>
    <w:p w:rsidR="007B4A49" w:rsidRPr="007B4A49" w:rsidRDefault="007B4A49" w:rsidP="007B4A49">
      <w:pPr>
        <w:pStyle w:val="ae"/>
        <w:spacing w:line="240" w:lineRule="auto"/>
        <w:rPr>
          <w:b/>
        </w:rPr>
      </w:pPr>
      <w:r w:rsidRPr="007B4A49">
        <w:rPr>
          <w:b/>
        </w:rPr>
        <w:t xml:space="preserve">Задачи изучения дисциплины: </w:t>
      </w:r>
    </w:p>
    <w:p w:rsidR="007B4A49" w:rsidRPr="007B4A49" w:rsidRDefault="007B4A49" w:rsidP="007B4A49">
      <w:pPr>
        <w:pStyle w:val="ab"/>
        <w:spacing w:after="0"/>
        <w:ind w:firstLine="709"/>
        <w:jc w:val="both"/>
      </w:pPr>
      <w:r w:rsidRPr="007B4A49">
        <w:t>– понимание социальной роли физической культуры в развитии личности и подготовке ее к профе</w:t>
      </w:r>
      <w:r w:rsidRPr="007B4A49">
        <w:t>с</w:t>
      </w:r>
      <w:r w:rsidRPr="007B4A49">
        <w:t>сиональной деятельности;</w:t>
      </w:r>
    </w:p>
    <w:p w:rsidR="007B4A49" w:rsidRPr="007B4A49" w:rsidRDefault="007B4A49" w:rsidP="007B4A49">
      <w:pPr>
        <w:pStyle w:val="ab"/>
        <w:spacing w:after="0"/>
        <w:ind w:firstLine="709"/>
        <w:jc w:val="both"/>
      </w:pPr>
      <w:r w:rsidRPr="007B4A49">
        <w:t>– знание научно- биологических и практических основ физической культуры и здорового образа жизни;</w:t>
      </w:r>
    </w:p>
    <w:p w:rsidR="007B4A49" w:rsidRPr="007B4A49" w:rsidRDefault="007B4A49" w:rsidP="007B4A49">
      <w:pPr>
        <w:pStyle w:val="ab"/>
        <w:spacing w:after="0"/>
        <w:ind w:firstLine="709"/>
        <w:jc w:val="both"/>
      </w:pPr>
      <w:r w:rsidRPr="007B4A49">
        <w:t>– формирование мотивационно–ценностного отношения к физической культ</w:t>
      </w:r>
      <w:r w:rsidRPr="007B4A49">
        <w:t>у</w:t>
      </w:r>
      <w:r w:rsidRPr="007B4A49">
        <w:t>ре, установки на здоровый стиль жизни, физическое совершенствование и самовоспитание, потребности в регулярных занятиях физическими упражнениями и спо</w:t>
      </w:r>
      <w:r w:rsidRPr="007B4A49">
        <w:t>р</w:t>
      </w:r>
      <w:r w:rsidRPr="007B4A49">
        <w:t>том;</w:t>
      </w:r>
    </w:p>
    <w:p w:rsidR="007B4A49" w:rsidRPr="007B4A49" w:rsidRDefault="007B4A49" w:rsidP="007B4A49">
      <w:pPr>
        <w:pStyle w:val="ab"/>
        <w:spacing w:after="0"/>
        <w:ind w:firstLine="709"/>
        <w:jc w:val="both"/>
      </w:pPr>
      <w:r w:rsidRPr="007B4A49">
        <w:t xml:space="preserve">– овладение системой практических умений и навыков, обеспечивающих сохранение и укрепление здоровья, психическое благополучие, развитие и </w:t>
      </w:r>
      <w:r w:rsidRPr="007B4A49">
        <w:lastRenderedPageBreak/>
        <w:t>совершенствование психофизических способностей, качеств и свойств личности, самоопред</w:t>
      </w:r>
      <w:r w:rsidRPr="007B4A49">
        <w:t>е</w:t>
      </w:r>
      <w:r w:rsidRPr="007B4A49">
        <w:t>ление в физической культуре;</w:t>
      </w:r>
    </w:p>
    <w:p w:rsidR="007B4A49" w:rsidRPr="007B4A49" w:rsidRDefault="007B4A49" w:rsidP="007B4A49">
      <w:pPr>
        <w:pStyle w:val="ab"/>
        <w:spacing w:after="0"/>
        <w:ind w:firstLine="709"/>
        <w:jc w:val="both"/>
      </w:pPr>
      <w:r w:rsidRPr="007B4A49">
        <w:t xml:space="preserve">– обеспечение общей и </w:t>
      </w:r>
      <w:proofErr w:type="gramStart"/>
      <w:r w:rsidRPr="007B4A49">
        <w:t>профессиональной–прикладной</w:t>
      </w:r>
      <w:proofErr w:type="gramEnd"/>
      <w:r w:rsidRPr="007B4A49">
        <w:t xml:space="preserve"> физической подготовленности, определяющей психофизическую готовность студента к будущей пр</w:t>
      </w:r>
      <w:r w:rsidRPr="007B4A49">
        <w:t>о</w:t>
      </w:r>
      <w:r w:rsidRPr="007B4A49">
        <w:t>фессии;</w:t>
      </w:r>
    </w:p>
    <w:p w:rsidR="007B4A49" w:rsidRPr="007B4A49" w:rsidRDefault="007B4A49" w:rsidP="007B4A49">
      <w:pPr>
        <w:pStyle w:val="ab"/>
        <w:spacing w:after="0"/>
        <w:ind w:firstLine="709"/>
        <w:jc w:val="both"/>
      </w:pPr>
      <w:r w:rsidRPr="007B4A49">
        <w:t xml:space="preserve"> – приобретение опыта творческого использования физкультурно-спортивной деятельности для до</w:t>
      </w:r>
      <w:r w:rsidRPr="007B4A49">
        <w:t>с</w:t>
      </w:r>
      <w:r w:rsidRPr="007B4A49">
        <w:t>тижения жизненных и профессиональных целей.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базовой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.Б36.</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способностью использовать методы и средства физической культуры для обеспечения полноценной социальной и профессиональной деятельности (ОК-6)</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w:t>
      </w:r>
      <w:r w:rsidRPr="007B4A49">
        <w:rPr>
          <w:rFonts w:ascii="Times New Roman" w:hAnsi="Times New Roman" w:cs="Times New Roman"/>
          <w:sz w:val="24"/>
          <w:szCs w:val="24"/>
        </w:rPr>
        <w:t>н</w:t>
      </w:r>
      <w:r w:rsidRPr="007B4A49">
        <w:rPr>
          <w:rFonts w:ascii="Times New Roman" w:hAnsi="Times New Roman" w:cs="Times New Roman"/>
          <w:sz w:val="24"/>
          <w:szCs w:val="24"/>
        </w:rPr>
        <w:t>та. Физическая культура в обеспечении здоровья. Психологические основы учебного труда и интеллектуальной деятельности. Средства физической культуры в регулировании работоспособности. Общая физич</w:t>
      </w:r>
      <w:r w:rsidRPr="007B4A49">
        <w:rPr>
          <w:rFonts w:ascii="Times New Roman" w:hAnsi="Times New Roman" w:cs="Times New Roman"/>
          <w:sz w:val="24"/>
          <w:szCs w:val="24"/>
        </w:rPr>
        <w:t>е</w:t>
      </w:r>
      <w:r w:rsidRPr="007B4A49">
        <w:rPr>
          <w:rFonts w:ascii="Times New Roman" w:hAnsi="Times New Roman" w:cs="Times New Roman"/>
          <w:sz w:val="24"/>
          <w:szCs w:val="24"/>
        </w:rPr>
        <w:t>ская и спортивная подготовка в системе физического воспитания студентов. Методика самостоятельных занятий физическими упражнениями. Самоконтроль в процессе физического воспитания. Спорт. Система физических у</w:t>
      </w:r>
      <w:r w:rsidRPr="007B4A49">
        <w:rPr>
          <w:rFonts w:ascii="Times New Roman" w:hAnsi="Times New Roman" w:cs="Times New Roman"/>
          <w:sz w:val="24"/>
          <w:szCs w:val="24"/>
        </w:rPr>
        <w:t>п</w:t>
      </w:r>
      <w:r w:rsidRPr="007B4A49">
        <w:rPr>
          <w:rFonts w:ascii="Times New Roman" w:hAnsi="Times New Roman" w:cs="Times New Roman"/>
          <w:sz w:val="24"/>
          <w:szCs w:val="24"/>
        </w:rPr>
        <w:t>ражнений. Физическая культура в общеобразовательном процессе школы. Профессионально-прикладная подгото</w:t>
      </w:r>
      <w:r w:rsidRPr="007B4A49">
        <w:rPr>
          <w:rFonts w:ascii="Times New Roman" w:hAnsi="Times New Roman" w:cs="Times New Roman"/>
          <w:sz w:val="24"/>
          <w:szCs w:val="24"/>
        </w:rPr>
        <w:t>в</w:t>
      </w:r>
      <w:r w:rsidRPr="007B4A49">
        <w:rPr>
          <w:rFonts w:ascii="Times New Roman" w:hAnsi="Times New Roman" w:cs="Times New Roman"/>
          <w:sz w:val="24"/>
          <w:szCs w:val="24"/>
        </w:rPr>
        <w:t>ка будущих специалистов. Олимпийские игры совреме</w:t>
      </w:r>
      <w:r w:rsidRPr="007B4A49">
        <w:rPr>
          <w:rFonts w:ascii="Times New Roman" w:hAnsi="Times New Roman" w:cs="Times New Roman"/>
          <w:sz w:val="24"/>
          <w:szCs w:val="24"/>
        </w:rPr>
        <w:t>н</w:t>
      </w:r>
      <w:r w:rsidRPr="007B4A49">
        <w:rPr>
          <w:rFonts w:ascii="Times New Roman" w:hAnsi="Times New Roman" w:cs="Times New Roman"/>
          <w:sz w:val="24"/>
          <w:szCs w:val="24"/>
        </w:rPr>
        <w:t>ности.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 экзамен</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20"/>
        <w:rPr>
          <w:b/>
          <w:bCs/>
          <w:color w:val="000000"/>
          <w:sz w:val="24"/>
          <w:szCs w:val="24"/>
          <w:shd w:val="clear" w:color="auto" w:fill="FFFFFF"/>
        </w:rPr>
      </w:pPr>
      <w:r w:rsidRPr="007B4A49">
        <w:rPr>
          <w:b/>
          <w:bCs/>
          <w:color w:val="000000"/>
          <w:sz w:val="24"/>
          <w:szCs w:val="24"/>
          <w:shd w:val="clear" w:color="auto" w:fill="FFFFFF"/>
        </w:rPr>
        <w:t xml:space="preserve">Вариативная часть </w:t>
      </w:r>
    </w:p>
    <w:p w:rsidR="007B4A49" w:rsidRPr="007B4A49" w:rsidRDefault="007B4A49" w:rsidP="007B4A49">
      <w:pPr>
        <w:pStyle w:val="BodyText21"/>
        <w:numPr>
          <w:ilvl w:val="0"/>
          <w:numId w:val="0"/>
        </w:numPr>
        <w:tabs>
          <w:tab w:val="clear" w:pos="432"/>
          <w:tab w:val="clear" w:pos="576"/>
          <w:tab w:val="clear" w:pos="720"/>
          <w:tab w:val="clear" w:pos="864"/>
          <w:tab w:val="clear" w:pos="1296"/>
          <w:tab w:val="clear" w:pos="1440"/>
          <w:tab w:val="clear" w:pos="2304"/>
          <w:tab w:val="clear" w:pos="4176"/>
        </w:tabs>
        <w:spacing w:after="0"/>
        <w:ind w:firstLine="720"/>
        <w:rPr>
          <w:b/>
          <w:bCs/>
          <w:color w:val="000000"/>
          <w:sz w:val="24"/>
          <w:szCs w:val="24"/>
          <w:shd w:val="clear" w:color="auto" w:fill="FFFFFF"/>
        </w:rPr>
      </w:pPr>
      <w:r w:rsidRPr="007B4A49">
        <w:rPr>
          <w:b/>
          <w:bCs/>
          <w:color w:val="000000"/>
          <w:sz w:val="24"/>
          <w:szCs w:val="24"/>
          <w:shd w:val="clear" w:color="auto" w:fill="FFFFFF"/>
        </w:rPr>
        <w:t>Обязательные дисциплины Б</w:t>
      </w:r>
      <w:proofErr w:type="gramStart"/>
      <w:r w:rsidRPr="007B4A49">
        <w:rPr>
          <w:b/>
          <w:bCs/>
          <w:color w:val="000000"/>
          <w:sz w:val="24"/>
          <w:szCs w:val="24"/>
          <w:shd w:val="clear" w:color="auto" w:fill="FFFFFF"/>
        </w:rPr>
        <w:t>1</w:t>
      </w:r>
      <w:proofErr w:type="gramEnd"/>
      <w:r w:rsidRPr="007B4A49">
        <w:rPr>
          <w:b/>
          <w:bCs/>
          <w:color w:val="000000"/>
          <w:sz w:val="24"/>
          <w:szCs w:val="24"/>
          <w:shd w:val="clear" w:color="auto" w:fill="FFFFFF"/>
        </w:rPr>
        <w:t>.В.ОД.</w:t>
      </w:r>
    </w:p>
    <w:p w:rsidR="007B4A49" w:rsidRDefault="007B4A49" w:rsidP="007B4A49">
      <w:pPr>
        <w:pStyle w:val="a6"/>
        <w:numPr>
          <w:ilvl w:val="0"/>
          <w:numId w:val="0"/>
        </w:numPr>
        <w:spacing w:line="240" w:lineRule="auto"/>
        <w:ind w:firstLine="540"/>
        <w:rPr>
          <w:b/>
          <w:caps/>
        </w:rPr>
      </w:pPr>
    </w:p>
    <w:p w:rsidR="007B4A49" w:rsidRPr="007B4A49" w:rsidRDefault="007B4A49" w:rsidP="007B4A49">
      <w:pPr>
        <w:pStyle w:val="a6"/>
        <w:numPr>
          <w:ilvl w:val="0"/>
          <w:numId w:val="0"/>
        </w:numPr>
        <w:spacing w:line="240" w:lineRule="auto"/>
        <w:ind w:firstLine="708"/>
        <w:rPr>
          <w:b/>
          <w:caps/>
        </w:rPr>
      </w:pPr>
      <w:r w:rsidRPr="007B4A49">
        <w:rPr>
          <w:b/>
          <w:caps/>
        </w:rPr>
        <w:t>Введение в специальность</w:t>
      </w:r>
    </w:p>
    <w:p w:rsidR="007B4A49" w:rsidRPr="007B4A49" w:rsidRDefault="007B4A49" w:rsidP="007B4A49">
      <w:pPr>
        <w:widowControl w:val="0"/>
        <w:shd w:val="clear" w:color="auto" w:fill="FFFFFF"/>
        <w:spacing w:after="0"/>
        <w:ind w:firstLine="709"/>
        <w:jc w:val="both"/>
        <w:rPr>
          <w:rFonts w:ascii="Times New Roman" w:hAnsi="Times New Roman" w:cs="Times New Roman"/>
          <w:color w:val="000000"/>
          <w:spacing w:val="-3"/>
          <w:sz w:val="24"/>
          <w:szCs w:val="24"/>
        </w:rPr>
      </w:pPr>
      <w:r w:rsidRPr="007B4A49">
        <w:rPr>
          <w:rFonts w:ascii="Times New Roman" w:hAnsi="Times New Roman" w:cs="Times New Roman"/>
          <w:b/>
          <w:sz w:val="24"/>
          <w:szCs w:val="24"/>
        </w:rPr>
        <w:t>Цель</w:t>
      </w:r>
      <w:r w:rsidRPr="007B4A49">
        <w:rPr>
          <w:rFonts w:ascii="Times New Roman" w:hAnsi="Times New Roman" w:cs="Times New Roman"/>
          <w:sz w:val="24"/>
          <w:szCs w:val="24"/>
        </w:rPr>
        <w:t xml:space="preserve"> освоения учебной дисциплины «Введение в специальность» состоит в ознакомлении студентов с различными периодами развития фармацевтических знаний, вкладом зарубежных и отечественных ученых в становление и развитие отдельных фармацевтических наук: фармацевтическая технология, фармакогнозия, фармакология.</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При этом </w:t>
      </w:r>
      <w:r w:rsidRPr="007B4A49">
        <w:rPr>
          <w:rFonts w:ascii="Times New Roman" w:hAnsi="Times New Roman" w:cs="Times New Roman"/>
          <w:b/>
          <w:sz w:val="24"/>
          <w:szCs w:val="24"/>
        </w:rPr>
        <w:t>задачами</w:t>
      </w:r>
      <w:r w:rsidRPr="007B4A49">
        <w:rPr>
          <w:rFonts w:ascii="Times New Roman" w:hAnsi="Times New Roman" w:cs="Times New Roman"/>
          <w:sz w:val="24"/>
          <w:szCs w:val="24"/>
        </w:rPr>
        <w:t xml:space="preserve"> дисциплины являются:</w:t>
      </w:r>
    </w:p>
    <w:p w:rsidR="007B4A49" w:rsidRPr="007B4A49" w:rsidRDefault="007B4A49" w:rsidP="007B4A49">
      <w:pPr>
        <w:widowControl w:val="0"/>
        <w:shd w:val="clear" w:color="auto" w:fill="FFFFFF"/>
        <w:spacing w:after="0"/>
        <w:ind w:firstLine="709"/>
        <w:jc w:val="both"/>
        <w:rPr>
          <w:rFonts w:ascii="Times New Roman" w:hAnsi="Times New Roman" w:cs="Times New Roman"/>
          <w:color w:val="000000"/>
          <w:sz w:val="24"/>
          <w:szCs w:val="24"/>
        </w:rPr>
      </w:pPr>
      <w:r w:rsidRPr="007B4A49">
        <w:rPr>
          <w:rFonts w:ascii="Times New Roman" w:hAnsi="Times New Roman" w:cs="Times New Roman"/>
          <w:sz w:val="24"/>
          <w:szCs w:val="24"/>
        </w:rPr>
        <w:t xml:space="preserve">- </w:t>
      </w:r>
      <w:r w:rsidRPr="007B4A49">
        <w:rPr>
          <w:rFonts w:ascii="Times New Roman" w:hAnsi="Times New Roman" w:cs="Times New Roman"/>
          <w:color w:val="000000"/>
          <w:sz w:val="24"/>
          <w:szCs w:val="24"/>
        </w:rPr>
        <w:t>приобретение студентами знаний по вопросам организации лекарственного обеспечения населения в различные исторические периоды;</w:t>
      </w:r>
    </w:p>
    <w:p w:rsidR="007B4A49" w:rsidRPr="007B4A49" w:rsidRDefault="007B4A49" w:rsidP="007B4A49">
      <w:pPr>
        <w:widowControl w:val="0"/>
        <w:tabs>
          <w:tab w:val="left" w:pos="8222"/>
          <w:tab w:val="left" w:pos="8505"/>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ознакомление студентов с принципами организации хранения лекарственных форм и изделий медицинского назначения в различные исторические периоды;</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color w:val="000000"/>
          <w:sz w:val="24"/>
          <w:szCs w:val="24"/>
        </w:rPr>
        <w:t>-</w:t>
      </w:r>
      <w:r w:rsidRPr="007B4A49">
        <w:rPr>
          <w:rFonts w:ascii="Times New Roman" w:hAnsi="Times New Roman" w:cs="Times New Roman"/>
          <w:sz w:val="24"/>
          <w:szCs w:val="24"/>
        </w:rPr>
        <w:t xml:space="preserve"> обучение студентов навыкам аналитико-синтетической переработки научного материала;</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обучение студентов методикам расчета штатов аптек, ведению учета и прихода фармацевтических товаров в отдельные исторические периоды;</w:t>
      </w:r>
    </w:p>
    <w:p w:rsidR="007B4A49" w:rsidRPr="007B4A49" w:rsidRDefault="007B4A49" w:rsidP="007B4A49">
      <w:pPr>
        <w:widowControl w:val="0"/>
        <w:shd w:val="clear" w:color="auto" w:fill="FFFFFF"/>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обучение студентов оформлению актов проверки аптечных организаций;</w:t>
      </w:r>
    </w:p>
    <w:p w:rsidR="007B4A49" w:rsidRPr="007B4A49" w:rsidRDefault="007B4A49" w:rsidP="007B4A49">
      <w:pPr>
        <w:widowControl w:val="0"/>
        <w:tabs>
          <w:tab w:val="left" w:pos="0"/>
          <w:tab w:val="left" w:pos="993"/>
          <w:tab w:val="right" w:leader="underscore" w:pos="9639"/>
        </w:tabs>
        <w:spacing w:after="0"/>
        <w:ind w:firstLine="53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 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.В.ОД.1.</w:t>
      </w:r>
    </w:p>
    <w:p w:rsidR="007B4A49" w:rsidRPr="007B4A49" w:rsidRDefault="007B4A49" w:rsidP="007B4A49">
      <w:pPr>
        <w:autoSpaceDE w:val="0"/>
        <w:autoSpaceDN w:val="0"/>
        <w:adjustRightInd w:val="0"/>
        <w:spacing w:after="0"/>
        <w:ind w:firstLine="54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b/>
          <w:sz w:val="24"/>
        </w:rPr>
      </w:pPr>
      <w:r w:rsidRPr="007B4A49">
        <w:rPr>
          <w:sz w:val="24"/>
        </w:rPr>
        <w:t>готовностью к работе в коллективе, толерантно воспринимать социальные, этнические, конфессиональные и культурные различия (ОК-8).</w:t>
      </w:r>
    </w:p>
    <w:p w:rsidR="007B4A49" w:rsidRPr="007B4A49" w:rsidRDefault="007B4A49" w:rsidP="007B4A49">
      <w:pPr>
        <w:pStyle w:val="af6"/>
        <w:ind w:left="0" w:firstLine="708"/>
        <w:contextualSpacing/>
        <w:jc w:val="both"/>
        <w:rPr>
          <w:sz w:val="24"/>
        </w:rPr>
      </w:pPr>
      <w:r w:rsidRPr="007B4A49">
        <w:rPr>
          <w:sz w:val="24"/>
        </w:rPr>
        <w:lastRenderedPageBreak/>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способностью и готовностью реализовать этические и </w:t>
      </w:r>
      <w:proofErr w:type="spellStart"/>
      <w:r w:rsidRPr="007B4A49">
        <w:rPr>
          <w:rFonts w:ascii="Times New Roman" w:hAnsi="Times New Roman" w:cs="Times New Roman"/>
          <w:sz w:val="24"/>
          <w:szCs w:val="24"/>
        </w:rPr>
        <w:t>деонтологические</w:t>
      </w:r>
      <w:proofErr w:type="spellEnd"/>
      <w:r w:rsidRPr="007B4A49">
        <w:rPr>
          <w:rFonts w:ascii="Times New Roman" w:hAnsi="Times New Roman" w:cs="Times New Roman"/>
          <w:sz w:val="24"/>
          <w:szCs w:val="24"/>
        </w:rPr>
        <w:t xml:space="preserve"> принципы в профессиональной деятельности (ОПК-4);</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autoSpaceDE w:val="0"/>
        <w:autoSpaceDN w:val="0"/>
        <w:adjustRightInd w:val="0"/>
        <w:spacing w:after="0"/>
        <w:ind w:firstLine="540"/>
        <w:jc w:val="both"/>
        <w:rPr>
          <w:rFonts w:ascii="Times New Roman" w:hAnsi="Times New Roman" w:cs="Times New Roman"/>
          <w:bCs/>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bCs/>
          <w:sz w:val="24"/>
          <w:szCs w:val="24"/>
        </w:rPr>
        <w:t>История медицины и фармации первобытного общества. История медицины и фармации Древнего Египта. История медицины и фармации Древней Месопотамии. История медицины и фармации Индии и Китая. История медицины и фармации Древней Америки. История медицины и фармации Древней Греции. История медицины и фармации Древнего Рима. История медицины и фармации Средневековой Европы. История медицины и фармации Византии и арабских халифатов. История медицины и фармации периода «Новое время». История медицины и фармации Древней Руси. История медицины и фармации Московского государства. История медицины и фармации Российского государства периода 18-19 веков. История развития фармации Российского государства в первой половине 20 века. История развития фармации Российского государства во второй половине 20 века.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Химико-токсикологический анализ на современном этапе</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Целями и задачами изучения дисциплины</w:t>
      </w:r>
      <w:r w:rsidRPr="007B4A49">
        <w:rPr>
          <w:rFonts w:ascii="Times New Roman" w:hAnsi="Times New Roman" w:cs="Times New Roman"/>
          <w:sz w:val="24"/>
          <w:szCs w:val="24"/>
        </w:rPr>
        <w:t xml:space="preserve"> является обеспечение необходимой информацией для формирования у студента на основе современных научных достижений токсикологической химии необходимых знаний по методологии системного химико-токсикологического анализа с учетом его дальнейшего обучения и подготовки к профессиональной деятельности.</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.В.ОД.3.</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xml:space="preserve"> 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widowControl w:val="0"/>
        <w:tabs>
          <w:tab w:val="left" w:pos="708"/>
          <w:tab w:val="right" w:leader="underscore" w:pos="963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Особенности химико-токсикологического анализа. Требования к анализу. Основные этапы анализа. Физико-химические свойства и </w:t>
      </w:r>
      <w:proofErr w:type="spellStart"/>
      <w:r w:rsidRPr="007B4A49">
        <w:rPr>
          <w:rFonts w:ascii="Times New Roman" w:hAnsi="Times New Roman" w:cs="Times New Roman"/>
          <w:sz w:val="24"/>
          <w:szCs w:val="24"/>
        </w:rPr>
        <w:t>фармакокинетика</w:t>
      </w:r>
      <w:proofErr w:type="spellEnd"/>
      <w:r w:rsidRPr="007B4A49">
        <w:rPr>
          <w:rFonts w:ascii="Times New Roman" w:hAnsi="Times New Roman" w:cs="Times New Roman"/>
          <w:sz w:val="24"/>
          <w:szCs w:val="24"/>
        </w:rPr>
        <w:t xml:space="preserve"> средств, вызывающих одурманивание. Характеристика биологических объектов. Отбор и подготовка проб к анализу. Выбор методов. Методы анализа на коже и её придатках и выделениях. Экспрессное тестирование наркотических и одурманивающих веществ. Идентификация отдельных групп наркотических веществ (опиаты, </w:t>
      </w:r>
      <w:proofErr w:type="spellStart"/>
      <w:r w:rsidRPr="007B4A49">
        <w:rPr>
          <w:rFonts w:ascii="Times New Roman" w:hAnsi="Times New Roman" w:cs="Times New Roman"/>
          <w:sz w:val="24"/>
          <w:szCs w:val="24"/>
        </w:rPr>
        <w:t>фенилалкиламины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каннабиноиды</w:t>
      </w:r>
      <w:proofErr w:type="spellEnd"/>
      <w:r w:rsidRPr="007B4A49">
        <w:rPr>
          <w:rFonts w:ascii="Times New Roman" w:hAnsi="Times New Roman" w:cs="Times New Roman"/>
          <w:sz w:val="24"/>
          <w:szCs w:val="24"/>
        </w:rPr>
        <w:t xml:space="preserve"> и другие наркотические вещества). Интерпретация результатов анализа биологических объектов на содержание веществ, вызывающих одурманивание. Характеристика биологических объектов. Отбор и подготовка проб к анализу. </w:t>
      </w:r>
      <w:proofErr w:type="spellStart"/>
      <w:proofErr w:type="gramStart"/>
      <w:r w:rsidRPr="007B4A49">
        <w:rPr>
          <w:rFonts w:ascii="Times New Roman" w:hAnsi="Times New Roman" w:cs="Times New Roman"/>
          <w:sz w:val="24"/>
          <w:szCs w:val="24"/>
        </w:rPr>
        <w:t>Жидкость-жидкостная</w:t>
      </w:r>
      <w:proofErr w:type="spellEnd"/>
      <w:proofErr w:type="gramEnd"/>
      <w:r w:rsidRPr="007B4A49">
        <w:rPr>
          <w:rFonts w:ascii="Times New Roman" w:hAnsi="Times New Roman" w:cs="Times New Roman"/>
          <w:sz w:val="24"/>
          <w:szCs w:val="24"/>
        </w:rPr>
        <w:t xml:space="preserve"> экстракция. Особенности изолирования ряда </w:t>
      </w:r>
      <w:r w:rsidRPr="007B4A49">
        <w:rPr>
          <w:rFonts w:ascii="Times New Roman" w:hAnsi="Times New Roman" w:cs="Times New Roman"/>
          <w:sz w:val="24"/>
          <w:szCs w:val="24"/>
        </w:rPr>
        <w:lastRenderedPageBreak/>
        <w:t xml:space="preserve">лекарственных веществ, находящихся в объектах исследования в виде </w:t>
      </w:r>
      <w:proofErr w:type="spellStart"/>
      <w:r w:rsidRPr="007B4A49">
        <w:rPr>
          <w:rFonts w:ascii="Times New Roman" w:hAnsi="Times New Roman" w:cs="Times New Roman"/>
          <w:sz w:val="24"/>
          <w:szCs w:val="24"/>
        </w:rPr>
        <w:t>глюкуронидов</w:t>
      </w:r>
      <w:proofErr w:type="spellEnd"/>
      <w:r w:rsidRPr="007B4A49">
        <w:rPr>
          <w:rFonts w:ascii="Times New Roman" w:hAnsi="Times New Roman" w:cs="Times New Roman"/>
          <w:sz w:val="24"/>
          <w:szCs w:val="24"/>
        </w:rPr>
        <w:t xml:space="preserve"> (на примере морфина). Кислотный гидролиз объектов. Оптимальные условия проведения гидролиза и изолирования анализируемых веществ. Изолирование </w:t>
      </w:r>
      <w:proofErr w:type="gramStart"/>
      <w:r w:rsidRPr="007B4A49">
        <w:rPr>
          <w:rFonts w:ascii="Times New Roman" w:hAnsi="Times New Roman" w:cs="Times New Roman"/>
          <w:sz w:val="24"/>
          <w:szCs w:val="24"/>
        </w:rPr>
        <w:t xml:space="preserve">лекарствен </w:t>
      </w:r>
      <w:proofErr w:type="spellStart"/>
      <w:r w:rsidRPr="007B4A49">
        <w:rPr>
          <w:rFonts w:ascii="Times New Roman" w:hAnsi="Times New Roman" w:cs="Times New Roman"/>
          <w:sz w:val="24"/>
          <w:szCs w:val="24"/>
        </w:rPr>
        <w:t>ных</w:t>
      </w:r>
      <w:proofErr w:type="spellEnd"/>
      <w:proofErr w:type="gramEnd"/>
      <w:r w:rsidRPr="007B4A49">
        <w:rPr>
          <w:rFonts w:ascii="Times New Roman" w:hAnsi="Times New Roman" w:cs="Times New Roman"/>
          <w:sz w:val="24"/>
          <w:szCs w:val="24"/>
        </w:rPr>
        <w:t xml:space="preserve"> веществ при проведении </w:t>
      </w:r>
      <w:proofErr w:type="spellStart"/>
      <w:r w:rsidRPr="007B4A49">
        <w:rPr>
          <w:rFonts w:ascii="Times New Roman" w:hAnsi="Times New Roman" w:cs="Times New Roman"/>
          <w:sz w:val="24"/>
          <w:szCs w:val="24"/>
        </w:rPr>
        <w:t>скрининг-анализа</w:t>
      </w:r>
      <w:proofErr w:type="spellEnd"/>
      <w:r w:rsidRPr="007B4A49">
        <w:rPr>
          <w:rFonts w:ascii="Times New Roman" w:hAnsi="Times New Roman" w:cs="Times New Roman"/>
          <w:sz w:val="24"/>
          <w:szCs w:val="24"/>
        </w:rPr>
        <w:t>. Новые методы химико-токсикологического анализа для решения задач аналитической диагностики наркотических веществ на факт немедицинского употребления наркотических средств и психотропных веществ. Иммунохимические методы анализа.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shd w:val="clear" w:color="auto" w:fill="FFFFFF"/>
        <w:spacing w:after="0"/>
        <w:ind w:firstLine="709"/>
        <w:jc w:val="both"/>
        <w:rPr>
          <w:rFonts w:ascii="Times New Roman" w:hAnsi="Times New Roman" w:cs="Times New Roman"/>
          <w:b/>
          <w:caps/>
          <w:sz w:val="24"/>
          <w:szCs w:val="24"/>
        </w:rPr>
      </w:pPr>
    </w:p>
    <w:p w:rsidR="007B4A49" w:rsidRPr="007B4A49" w:rsidRDefault="007B4A49" w:rsidP="007B4A49">
      <w:pPr>
        <w:shd w:val="clear" w:color="auto" w:fill="FFFFFF"/>
        <w:spacing w:after="0"/>
        <w:ind w:firstLine="709"/>
        <w:jc w:val="both"/>
        <w:rPr>
          <w:rFonts w:ascii="Times New Roman" w:hAnsi="Times New Roman" w:cs="Times New Roman"/>
          <w:b/>
          <w:caps/>
          <w:sz w:val="24"/>
          <w:szCs w:val="24"/>
        </w:rPr>
      </w:pPr>
      <w:r w:rsidRPr="007B4A49">
        <w:rPr>
          <w:rFonts w:ascii="Times New Roman" w:hAnsi="Times New Roman" w:cs="Times New Roman"/>
          <w:b/>
          <w:caps/>
          <w:sz w:val="24"/>
          <w:szCs w:val="24"/>
        </w:rPr>
        <w:t>Растительные ресурсы</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Целью </w:t>
      </w:r>
      <w:r w:rsidRPr="007B4A49">
        <w:rPr>
          <w:rFonts w:ascii="Times New Roman" w:hAnsi="Times New Roman" w:cs="Times New Roman"/>
          <w:sz w:val="24"/>
          <w:szCs w:val="24"/>
        </w:rPr>
        <w:t xml:space="preserve">изучения растительных ресурсов лекарственных растений состоит во всесторонней мобилизации ресурсов растительного мира для нужд медицины, изучение студентами конкретных видов лекарственных растений, дающие сырье, и используемых в Российской Федерации и странах СНГ.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 Задачи</w:t>
      </w:r>
      <w:r w:rsidRPr="007B4A49">
        <w:rPr>
          <w:rFonts w:ascii="Times New Roman" w:hAnsi="Times New Roman" w:cs="Times New Roman"/>
          <w:sz w:val="24"/>
          <w:szCs w:val="24"/>
        </w:rPr>
        <w:t xml:space="preserve"> изучения дисциплины.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обучение студентов выявлению среди дикорастущей флоры тех видов, препараты из которых обладают выраженным фармакологическим действием и терапевтическим эффектом.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изучение наиболее перспективных лекарственных растений для введения в медицинскую практику и решение целого ряда вопросов (исследование химического состава растения, динамика накопления важнейших биологически активных веществ, зависимость их качественного состава и количественного содержания от местонахождения и факторов среды).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количественная оценка запасов лекарственных растений для каждого региона, в том числе выявление крупных промысловых массивов широко распространенных видов, а также редких видов и видов, ставших редкими в результате заготовок.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обучение студентов </w:t>
      </w:r>
      <w:proofErr w:type="spellStart"/>
      <w:proofErr w:type="gramStart"/>
      <w:r w:rsidRPr="007B4A49">
        <w:rPr>
          <w:rFonts w:ascii="Times New Roman" w:hAnsi="Times New Roman" w:cs="Times New Roman"/>
          <w:sz w:val="24"/>
          <w:szCs w:val="24"/>
        </w:rPr>
        <w:t>Ресурсно</w:t>
      </w:r>
      <w:proofErr w:type="spellEnd"/>
      <w:r w:rsidRPr="007B4A49">
        <w:rPr>
          <w:rFonts w:ascii="Times New Roman" w:hAnsi="Times New Roman" w:cs="Times New Roman"/>
          <w:sz w:val="24"/>
          <w:szCs w:val="24"/>
        </w:rPr>
        <w:t xml:space="preserve"> – товароведческого</w:t>
      </w:r>
      <w:proofErr w:type="gramEnd"/>
      <w:r w:rsidRPr="007B4A49">
        <w:rPr>
          <w:rFonts w:ascii="Times New Roman" w:hAnsi="Times New Roman" w:cs="Times New Roman"/>
          <w:sz w:val="24"/>
          <w:szCs w:val="24"/>
        </w:rPr>
        <w:t xml:space="preserve"> изучения лекарственных растений.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изучение </w:t>
      </w:r>
      <w:proofErr w:type="gramStart"/>
      <w:r w:rsidRPr="007B4A49">
        <w:rPr>
          <w:rFonts w:ascii="Times New Roman" w:hAnsi="Times New Roman" w:cs="Times New Roman"/>
          <w:sz w:val="24"/>
          <w:szCs w:val="24"/>
        </w:rPr>
        <w:t>нормировании</w:t>
      </w:r>
      <w:proofErr w:type="gramEnd"/>
      <w:r w:rsidRPr="007B4A49">
        <w:rPr>
          <w:rFonts w:ascii="Times New Roman" w:hAnsi="Times New Roman" w:cs="Times New Roman"/>
          <w:sz w:val="24"/>
          <w:szCs w:val="24"/>
        </w:rPr>
        <w:t xml:space="preserve"> и стандартизация лекарственного растительного сырья.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проведение химической таксации с целью выявления популяций с наиболее высоким содержанием действующих веществ.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изучение скорости восстановления зарослей лекарственных растений после заготовок, влияния антропогенных и географических факторов на качество сырья, а также выявление экологически чистых зарослей лекарственных растений в промышленно развитых регионах.</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.В.ОД.4.</w:t>
      </w:r>
    </w:p>
    <w:p w:rsidR="007B4A49" w:rsidRPr="007B4A49" w:rsidRDefault="007B4A49" w:rsidP="007B4A49">
      <w:pPr>
        <w:tabs>
          <w:tab w:val="left" w:pos="540"/>
        </w:tabs>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xml:space="preserve"> формируемые в результате освоения дисциплины:</w:t>
      </w:r>
      <w:proofErr w:type="gramEnd"/>
    </w:p>
    <w:p w:rsidR="007B4A49" w:rsidRPr="007B4A49" w:rsidRDefault="007B4A49" w:rsidP="007B4A49">
      <w:pPr>
        <w:adjustRightInd w:val="0"/>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организации заготовки лекарственного растительного сырья с учетом рационального использования ресурсов лекарственных растений (ПК-5);</w:t>
      </w:r>
    </w:p>
    <w:p w:rsidR="007B4A49" w:rsidRPr="007B4A49" w:rsidRDefault="007B4A49" w:rsidP="007B4A49">
      <w:pPr>
        <w:pStyle w:val="ConsPlusNormal"/>
        <w:widowControl/>
        <w:ind w:firstLine="708"/>
        <w:jc w:val="both"/>
        <w:rPr>
          <w:rFonts w:ascii="Times New Roman" w:hAnsi="Times New Roman" w:cs="Times New Roman"/>
          <w:b/>
          <w:sz w:val="24"/>
          <w:szCs w:val="24"/>
        </w:rPr>
      </w:pPr>
      <w:r w:rsidRPr="007B4A49">
        <w:rPr>
          <w:rFonts w:ascii="Times New Roman" w:hAnsi="Times New Roman" w:cs="Times New Roman"/>
          <w:sz w:val="24"/>
          <w:szCs w:val="24"/>
        </w:rPr>
        <w:t>готовностью к осуществлению перевозки лекарственных средств (ПК-7)</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 xml:space="preserve">Предмет, цель и задачи изучения растительных ресурсов, связь с другими дисциплинами географо-экологического цикла. Основные геоботанические и </w:t>
      </w:r>
      <w:proofErr w:type="spellStart"/>
      <w:r w:rsidRPr="007B4A49">
        <w:rPr>
          <w:rFonts w:ascii="Times New Roman" w:hAnsi="Times New Roman" w:cs="Times New Roman"/>
          <w:sz w:val="24"/>
          <w:szCs w:val="24"/>
        </w:rPr>
        <w:t>ресурсоведческие</w:t>
      </w:r>
      <w:proofErr w:type="spellEnd"/>
      <w:r w:rsidRPr="007B4A49">
        <w:rPr>
          <w:rFonts w:ascii="Times New Roman" w:hAnsi="Times New Roman" w:cs="Times New Roman"/>
          <w:sz w:val="24"/>
          <w:szCs w:val="24"/>
        </w:rPr>
        <w:t xml:space="preserve"> понятия и их использование в </w:t>
      </w:r>
      <w:proofErr w:type="spellStart"/>
      <w:r w:rsidRPr="007B4A49">
        <w:rPr>
          <w:rFonts w:ascii="Times New Roman" w:hAnsi="Times New Roman" w:cs="Times New Roman"/>
          <w:sz w:val="24"/>
          <w:szCs w:val="24"/>
        </w:rPr>
        <w:t>ресурсоведении</w:t>
      </w:r>
      <w:proofErr w:type="spellEnd"/>
      <w:r w:rsidRPr="007B4A49">
        <w:rPr>
          <w:rFonts w:ascii="Times New Roman" w:hAnsi="Times New Roman" w:cs="Times New Roman"/>
          <w:sz w:val="24"/>
          <w:szCs w:val="24"/>
        </w:rPr>
        <w:t xml:space="preserve">. Единая методика определения запасов лекарственных растений; оценка величины запасов </w:t>
      </w:r>
      <w:r w:rsidRPr="007B4A49">
        <w:rPr>
          <w:rFonts w:ascii="Times New Roman" w:hAnsi="Times New Roman" w:cs="Times New Roman"/>
          <w:sz w:val="24"/>
          <w:szCs w:val="24"/>
        </w:rPr>
        <w:lastRenderedPageBreak/>
        <w:t xml:space="preserve">лекарственного растительного сырья на конкретных зарослях и методом ключевых участков. Рациональное использование ресурсов лекарственных растений и их охрана. Влияние экологических факторов на качество лекарственного растительного сырья. Рациональные приемы сбора лекарственного растительного сырья различных морфологических групп. Стандартизация лекарственного растительного сырья. </w:t>
      </w:r>
      <w:proofErr w:type="spellStart"/>
      <w:r w:rsidRPr="007B4A49">
        <w:rPr>
          <w:rFonts w:ascii="Times New Roman" w:hAnsi="Times New Roman" w:cs="Times New Roman"/>
          <w:sz w:val="24"/>
          <w:szCs w:val="24"/>
        </w:rPr>
        <w:t>Гос</w:t>
      </w:r>
      <w:proofErr w:type="spellEnd"/>
      <w:r w:rsidRPr="007B4A49">
        <w:rPr>
          <w:rFonts w:ascii="Times New Roman" w:hAnsi="Times New Roman" w:cs="Times New Roman"/>
          <w:sz w:val="24"/>
          <w:szCs w:val="24"/>
        </w:rPr>
        <w:t>. реестр лекарственных средств, разрешенных к медицинскому применению. ГФ Х</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 xml:space="preserve"> издания. Теоретический аспект: разработка общих положений и методик для долгосрочных и единовременных </w:t>
      </w:r>
      <w:proofErr w:type="spellStart"/>
      <w:r w:rsidRPr="007B4A49">
        <w:rPr>
          <w:rFonts w:ascii="Times New Roman" w:hAnsi="Times New Roman" w:cs="Times New Roman"/>
          <w:sz w:val="24"/>
          <w:szCs w:val="24"/>
        </w:rPr>
        <w:t>ресурсоведческих</w:t>
      </w:r>
      <w:proofErr w:type="spellEnd"/>
      <w:r w:rsidRPr="007B4A49">
        <w:rPr>
          <w:rFonts w:ascii="Times New Roman" w:hAnsi="Times New Roman" w:cs="Times New Roman"/>
          <w:sz w:val="24"/>
          <w:szCs w:val="24"/>
        </w:rPr>
        <w:t xml:space="preserve"> оценок территорий и исследование влияния онтогенетических факторов и условий среды на накопление биологически активных веществ в растении.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Практический аспект изучения растительных ресурсов: сбор, сушка, хранение и переработка лекарственного растительного сырья;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анализ лекарственного растительного сырья (определение подлинности и доброкачественности);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 пути использования и применение в медицине лекарственного растительного сырья. Изучение и разработка краткой ботанической характеристики растения, его местообитания и экологических особенностей, изучение сырьевой базы: ресурсы и объем заготовок дикорастущих лекарственных растений, объем и районы культуры возделываемых растений. Рациональные приемы сбора сырья, воспроизводство и охрана дикорастущих лекарственных растений, изучение химического состава лекарственного растения и его изменчивости под влиянием различных факторов; экспедиционное </w:t>
      </w:r>
      <w:proofErr w:type="spellStart"/>
      <w:r w:rsidRPr="007B4A49">
        <w:rPr>
          <w:rFonts w:ascii="Times New Roman" w:hAnsi="Times New Roman" w:cs="Times New Roman"/>
          <w:sz w:val="24"/>
          <w:szCs w:val="24"/>
        </w:rPr>
        <w:t>ресурсоведческое</w:t>
      </w:r>
      <w:proofErr w:type="spellEnd"/>
      <w:r w:rsidRPr="007B4A49">
        <w:rPr>
          <w:rFonts w:ascii="Times New Roman" w:hAnsi="Times New Roman" w:cs="Times New Roman"/>
          <w:sz w:val="24"/>
          <w:szCs w:val="24"/>
        </w:rPr>
        <w:t xml:space="preserve"> обследование, определение урожайности (плотности запаса сырья). Камеральная обработка данных приемы первичной обработки, сушки, и приведение сырья в стандартное состояние, основы процесса заготовок, сбор лекарственного растительного сырья. Оценка величины запасов лекарственного растительного сырья на конкретных зарослях и методом ключевых участков: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r w:rsidRPr="007B4A49">
        <w:rPr>
          <w:rFonts w:ascii="Times New Roman" w:hAnsi="Times New Roman" w:cs="Times New Roman"/>
          <w:b/>
          <w:caps/>
          <w:sz w:val="24"/>
          <w:szCs w:val="24"/>
        </w:rPr>
        <w:t>Разработка, стандартизация и контроль качества лекарственных форм на основе измельченного сырья</w:t>
      </w:r>
    </w:p>
    <w:p w:rsidR="007B4A49" w:rsidRPr="007B4A49" w:rsidRDefault="007B4A49" w:rsidP="007B4A49">
      <w:pPr>
        <w:widowControl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w:t>
      </w:r>
      <w:r w:rsidRPr="007B4A49">
        <w:rPr>
          <w:rFonts w:ascii="Times New Roman" w:hAnsi="Times New Roman" w:cs="Times New Roman"/>
          <w:sz w:val="24"/>
          <w:szCs w:val="24"/>
        </w:rPr>
        <w:t xml:space="preserve"> освоения учебной дисциплины (модуля). </w:t>
      </w:r>
      <w:proofErr w:type="gramStart"/>
      <w:r w:rsidRPr="007B4A49">
        <w:rPr>
          <w:rFonts w:ascii="Times New Roman" w:hAnsi="Times New Roman" w:cs="Times New Roman"/>
          <w:bCs/>
          <w:sz w:val="24"/>
          <w:szCs w:val="24"/>
        </w:rPr>
        <w:t>Разработка и стандартизация, контроль качества лекарственных форм на основе измельченного сырья</w:t>
      </w:r>
      <w:r w:rsidRPr="007B4A49">
        <w:rPr>
          <w:rFonts w:ascii="Times New Roman" w:hAnsi="Times New Roman" w:cs="Times New Roman"/>
          <w:sz w:val="24"/>
          <w:szCs w:val="24"/>
        </w:rPr>
        <w:t xml:space="preserve"> состоит в овладении</w:t>
      </w:r>
      <w:r w:rsidRPr="007B4A49">
        <w:rPr>
          <w:rFonts w:ascii="Times New Roman" w:hAnsi="Times New Roman" w:cs="Times New Roman"/>
          <w:color w:val="000000"/>
          <w:spacing w:val="-3"/>
          <w:sz w:val="24"/>
          <w:szCs w:val="24"/>
        </w:rPr>
        <w:t xml:space="preserve"> знаниями </w:t>
      </w:r>
      <w:r w:rsidRPr="007B4A49">
        <w:rPr>
          <w:rFonts w:ascii="Times New Roman" w:hAnsi="Times New Roman" w:cs="Times New Roman"/>
          <w:sz w:val="24"/>
          <w:szCs w:val="24"/>
        </w:rPr>
        <w:t>по вопросам разработки, стандартизации и контроля качества сборов, растительных порошков и лекарственных форм из них</w:t>
      </w:r>
      <w:r w:rsidRPr="007B4A49">
        <w:rPr>
          <w:rFonts w:ascii="Times New Roman" w:hAnsi="Times New Roman" w:cs="Times New Roman"/>
          <w:color w:val="000000"/>
          <w:spacing w:val="-3"/>
          <w:sz w:val="24"/>
          <w:szCs w:val="24"/>
        </w:rPr>
        <w:t xml:space="preserve">, а также принципами </w:t>
      </w:r>
      <w:r w:rsidRPr="007B4A49">
        <w:rPr>
          <w:rFonts w:ascii="Times New Roman" w:hAnsi="Times New Roman" w:cs="Times New Roman"/>
          <w:sz w:val="24"/>
          <w:szCs w:val="24"/>
        </w:rPr>
        <w:t>получения из них стандартизованных водных извлечений; повышение готовности выпускников к самостоятельной работе; расширение знаний студентов по актуальным вопросам фармакогнозии.</w:t>
      </w:r>
      <w:proofErr w:type="gramEnd"/>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Учебная дисциплина «</w:t>
      </w:r>
      <w:r w:rsidRPr="007B4A49">
        <w:rPr>
          <w:rFonts w:ascii="Times New Roman" w:hAnsi="Times New Roman" w:cs="Times New Roman"/>
          <w:bCs/>
          <w:sz w:val="24"/>
          <w:szCs w:val="24"/>
        </w:rPr>
        <w:t>Разработка и стандартизация, контроль качества лекарственных форм на основе измельченного сырья</w:t>
      </w:r>
      <w:r w:rsidRPr="007B4A49">
        <w:rPr>
          <w:rFonts w:ascii="Times New Roman" w:hAnsi="Times New Roman" w:cs="Times New Roman"/>
          <w:sz w:val="24"/>
          <w:szCs w:val="24"/>
        </w:rPr>
        <w:t>» входит в профессиональный цикл.</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общекультурными компетенциями (ОК) и профессиональными (ПК)</w:t>
      </w:r>
    </w:p>
    <w:p w:rsidR="007B4A49" w:rsidRPr="007B4A49" w:rsidRDefault="007B4A49" w:rsidP="007B4A49">
      <w:pPr>
        <w:pStyle w:val="af6"/>
        <w:ind w:left="0" w:firstLine="708"/>
        <w:contextualSpacing/>
        <w:jc w:val="both"/>
        <w:rPr>
          <w:sz w:val="24"/>
        </w:rPr>
      </w:pPr>
      <w:r w:rsidRPr="007B4A49">
        <w:rPr>
          <w:sz w:val="24"/>
        </w:rPr>
        <w:t xml:space="preserve">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w:t>
      </w:r>
      <w:r w:rsidRPr="007B4A49">
        <w:rPr>
          <w:sz w:val="24"/>
        </w:rPr>
        <w:lastRenderedPageBreak/>
        <w:t>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 способностью к проведению экспертиз, предусмотренных при государственной регистрации лекарственных препаратов (ПК-2);</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участию во внедрении новых методов и методик в сфере разработки, производства и обращение лекарственных средств (ПК-23).</w:t>
      </w:r>
    </w:p>
    <w:p w:rsidR="007B4A49" w:rsidRPr="007B4A49" w:rsidRDefault="007B4A49" w:rsidP="007B4A49">
      <w:pPr>
        <w:pStyle w:val="a3"/>
        <w:widowControl w:val="0"/>
        <w:ind w:right="0" w:firstLine="720"/>
        <w:rPr>
          <w:szCs w:val="24"/>
        </w:rPr>
      </w:pPr>
      <w:r w:rsidRPr="007B4A49">
        <w:rPr>
          <w:b/>
          <w:szCs w:val="24"/>
        </w:rPr>
        <w:t xml:space="preserve">Содержание дисциплины. </w:t>
      </w:r>
      <w:r w:rsidRPr="007B4A49">
        <w:rPr>
          <w:szCs w:val="24"/>
        </w:rPr>
        <w:t xml:space="preserve">Исторические аспекты применения растительных порошков и сборов в народной и научной медицине. Номенклатура </w:t>
      </w:r>
      <w:proofErr w:type="spellStart"/>
      <w:r w:rsidRPr="007B4A49">
        <w:rPr>
          <w:szCs w:val="24"/>
        </w:rPr>
        <w:t>официнальных</w:t>
      </w:r>
      <w:proofErr w:type="spellEnd"/>
      <w:r w:rsidRPr="007B4A49">
        <w:rPr>
          <w:szCs w:val="24"/>
        </w:rPr>
        <w:t xml:space="preserve"> сборов. Принципы разработки  новых прописей. Методы контроля качества сборов (показатели подлинности, числовые показатели). Методы определения подлинности растительных порошков в </w:t>
      </w:r>
      <w:proofErr w:type="spellStart"/>
      <w:r w:rsidRPr="007B4A49">
        <w:rPr>
          <w:szCs w:val="24"/>
        </w:rPr>
        <w:t>монокомпонентных</w:t>
      </w:r>
      <w:proofErr w:type="spellEnd"/>
      <w:r w:rsidRPr="007B4A49">
        <w:rPr>
          <w:szCs w:val="24"/>
        </w:rPr>
        <w:t xml:space="preserve"> и комплексных препаратах. Особенности проведения микроскопического анализа. Способы приготовления водных извлечений из измельченного сырья и сырья, упакованного в </w:t>
      </w:r>
      <w:proofErr w:type="spellStart"/>
      <w:proofErr w:type="gramStart"/>
      <w:r w:rsidRPr="007B4A49">
        <w:rPr>
          <w:szCs w:val="24"/>
        </w:rPr>
        <w:t>фильтр-пакеты</w:t>
      </w:r>
      <w:proofErr w:type="spellEnd"/>
      <w:proofErr w:type="gramEnd"/>
      <w:r w:rsidRPr="007B4A49">
        <w:rPr>
          <w:szCs w:val="24"/>
        </w:rPr>
        <w:t xml:space="preserve">. Современные требования качества водных извлечений. Критерии оценки влияния антропогенных факторов на качество ЛРС. Методы определения содержания в сырье радионуклидов, тяжелых металлов и пестицидов. Применение </w:t>
      </w:r>
      <w:proofErr w:type="spellStart"/>
      <w:r w:rsidRPr="007B4A49">
        <w:rPr>
          <w:szCs w:val="24"/>
        </w:rPr>
        <w:t>малекулярно-биологический</w:t>
      </w:r>
      <w:proofErr w:type="spellEnd"/>
      <w:r w:rsidRPr="007B4A49">
        <w:rPr>
          <w:szCs w:val="24"/>
        </w:rPr>
        <w:t xml:space="preserve"> метода в области исследования лекарственных растений и оценки качества ЛРС. Критерии оценки качества исходного ЛРС, матричных настоек и гомеопатических лекарственных средств. Методы стандартизации ЛРС, используемые в гомеопатии.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 З</w:t>
      </w:r>
      <w:r w:rsidRPr="007B4A49">
        <w:rPr>
          <w:rFonts w:ascii="Times New Roman" w:hAnsi="Times New Roman" w:cs="Times New Roman"/>
          <w:sz w:val="24"/>
          <w:szCs w:val="24"/>
        </w:rPr>
        <w:t>ачет</w:t>
      </w:r>
    </w:p>
    <w:p w:rsidR="007B4A49" w:rsidRDefault="007B4A49" w:rsidP="007B4A49">
      <w:pPr>
        <w:pStyle w:val="a3"/>
        <w:widowControl w:val="0"/>
        <w:ind w:right="0" w:firstLine="425"/>
        <w:rPr>
          <w:b/>
          <w:caps/>
          <w:szCs w:val="24"/>
        </w:rPr>
      </w:pPr>
    </w:p>
    <w:p w:rsidR="007B4A49" w:rsidRPr="007B4A49" w:rsidRDefault="007B4A49" w:rsidP="007B4A49">
      <w:pPr>
        <w:pStyle w:val="a3"/>
        <w:widowControl w:val="0"/>
        <w:ind w:right="0" w:firstLine="425"/>
        <w:rPr>
          <w:b/>
          <w:caps/>
          <w:szCs w:val="24"/>
        </w:rPr>
      </w:pPr>
      <w:r w:rsidRPr="007B4A49">
        <w:rPr>
          <w:b/>
          <w:caps/>
          <w:szCs w:val="24"/>
        </w:rPr>
        <w:t>Фармацевтическая экология</w:t>
      </w:r>
    </w:p>
    <w:p w:rsidR="007B4A49" w:rsidRPr="007B4A49" w:rsidRDefault="007B4A49" w:rsidP="007B4A49">
      <w:pPr>
        <w:spacing w:after="0"/>
        <w:ind w:firstLine="425"/>
        <w:jc w:val="both"/>
        <w:rPr>
          <w:rFonts w:ascii="Times New Roman" w:hAnsi="Times New Roman" w:cs="Times New Roman"/>
          <w:sz w:val="24"/>
          <w:szCs w:val="24"/>
        </w:rPr>
      </w:pPr>
      <w:r w:rsidRPr="007B4A49">
        <w:rPr>
          <w:rFonts w:ascii="Times New Roman" w:hAnsi="Times New Roman" w:cs="Times New Roman"/>
          <w:b/>
          <w:spacing w:val="2"/>
          <w:sz w:val="24"/>
          <w:szCs w:val="24"/>
        </w:rPr>
        <w:t xml:space="preserve">Целью </w:t>
      </w:r>
      <w:r w:rsidRPr="007B4A49">
        <w:rPr>
          <w:rFonts w:ascii="Times New Roman" w:hAnsi="Times New Roman" w:cs="Times New Roman"/>
          <w:spacing w:val="2"/>
          <w:sz w:val="24"/>
          <w:szCs w:val="24"/>
        </w:rPr>
        <w:t xml:space="preserve">изучения дисциплины фармацевтическая экология </w:t>
      </w:r>
      <w:r w:rsidRPr="007B4A49">
        <w:rPr>
          <w:rFonts w:ascii="Times New Roman" w:hAnsi="Times New Roman" w:cs="Times New Roman"/>
          <w:sz w:val="24"/>
          <w:szCs w:val="24"/>
        </w:rPr>
        <w:t>является формирование системных знаний, умений и навыков по вопросам фармацевтической эк</w:t>
      </w:r>
      <w:r w:rsidRPr="007B4A49">
        <w:rPr>
          <w:rFonts w:ascii="Times New Roman" w:hAnsi="Times New Roman" w:cs="Times New Roman"/>
          <w:sz w:val="24"/>
          <w:szCs w:val="24"/>
        </w:rPr>
        <w:t>о</w:t>
      </w:r>
      <w:r w:rsidRPr="007B4A49">
        <w:rPr>
          <w:rFonts w:ascii="Times New Roman" w:hAnsi="Times New Roman" w:cs="Times New Roman"/>
          <w:sz w:val="24"/>
          <w:szCs w:val="24"/>
        </w:rPr>
        <w:t>логии: осознания неблагоприятной экологической о</w:t>
      </w:r>
      <w:r w:rsidRPr="007B4A49">
        <w:rPr>
          <w:rFonts w:ascii="Times New Roman" w:hAnsi="Times New Roman" w:cs="Times New Roman"/>
          <w:sz w:val="24"/>
          <w:szCs w:val="24"/>
        </w:rPr>
        <w:t>б</w:t>
      </w:r>
      <w:r w:rsidRPr="007B4A49">
        <w:rPr>
          <w:rFonts w:ascii="Times New Roman" w:hAnsi="Times New Roman" w:cs="Times New Roman"/>
          <w:sz w:val="24"/>
          <w:szCs w:val="24"/>
        </w:rPr>
        <w:t xml:space="preserve">становки в стране и в мире, необходимости поиска экологически приемлемых решений профессиональных задач, охраны окружающей среды от </w:t>
      </w:r>
      <w:proofErr w:type="spellStart"/>
      <w:r w:rsidRPr="007B4A49">
        <w:rPr>
          <w:rFonts w:ascii="Times New Roman" w:hAnsi="Times New Roman" w:cs="Times New Roman"/>
          <w:sz w:val="24"/>
          <w:szCs w:val="24"/>
        </w:rPr>
        <w:t>неблагопрятных</w:t>
      </w:r>
      <w:proofErr w:type="spellEnd"/>
      <w:r w:rsidRPr="007B4A49">
        <w:rPr>
          <w:rFonts w:ascii="Times New Roman" w:hAnsi="Times New Roman" w:cs="Times New Roman"/>
          <w:sz w:val="24"/>
          <w:szCs w:val="24"/>
        </w:rPr>
        <w:t xml:space="preserve"> последствий собственной деятельности.</w:t>
      </w:r>
    </w:p>
    <w:p w:rsidR="007B4A49" w:rsidRPr="007B4A49" w:rsidRDefault="007B4A49" w:rsidP="007B4A49">
      <w:pPr>
        <w:spacing w:after="0"/>
        <w:ind w:firstLine="425"/>
        <w:jc w:val="both"/>
        <w:rPr>
          <w:rFonts w:ascii="Times New Roman" w:hAnsi="Times New Roman" w:cs="Times New Roman"/>
          <w:b/>
          <w:sz w:val="24"/>
          <w:szCs w:val="24"/>
        </w:rPr>
      </w:pPr>
      <w:r w:rsidRPr="007B4A49">
        <w:rPr>
          <w:rFonts w:ascii="Times New Roman" w:hAnsi="Times New Roman" w:cs="Times New Roman"/>
          <w:spacing w:val="-2"/>
          <w:sz w:val="24"/>
          <w:szCs w:val="24"/>
        </w:rPr>
        <w:t>Задачами</w:t>
      </w:r>
      <w:r w:rsidRPr="007B4A49">
        <w:rPr>
          <w:rFonts w:ascii="Times New Roman" w:hAnsi="Times New Roman" w:cs="Times New Roman"/>
          <w:b/>
          <w:spacing w:val="-2"/>
          <w:sz w:val="24"/>
          <w:szCs w:val="24"/>
        </w:rPr>
        <w:t xml:space="preserve"> изучения дисциплины </w:t>
      </w:r>
      <w:r w:rsidRPr="007B4A49">
        <w:rPr>
          <w:rFonts w:ascii="Times New Roman" w:hAnsi="Times New Roman" w:cs="Times New Roman"/>
          <w:b/>
          <w:sz w:val="24"/>
          <w:szCs w:val="24"/>
        </w:rPr>
        <w:t>являются:</w:t>
      </w:r>
    </w:p>
    <w:p w:rsidR="007B4A49" w:rsidRPr="007B4A49" w:rsidRDefault="007B4A49" w:rsidP="007B4A49">
      <w:pPr>
        <w:spacing w:after="0"/>
        <w:ind w:firstLine="425"/>
        <w:jc w:val="both"/>
        <w:rPr>
          <w:rFonts w:ascii="Times New Roman" w:hAnsi="Times New Roman" w:cs="Times New Roman"/>
          <w:sz w:val="24"/>
          <w:szCs w:val="24"/>
        </w:rPr>
      </w:pPr>
      <w:r w:rsidRPr="007B4A49">
        <w:rPr>
          <w:rFonts w:ascii="Times New Roman" w:hAnsi="Times New Roman" w:cs="Times New Roman"/>
          <w:sz w:val="24"/>
          <w:szCs w:val="24"/>
        </w:rPr>
        <w:t>- обучение студентов деятельности провизора на основе осознания неблагоприятной экологической о</w:t>
      </w:r>
      <w:r w:rsidRPr="007B4A49">
        <w:rPr>
          <w:rFonts w:ascii="Times New Roman" w:hAnsi="Times New Roman" w:cs="Times New Roman"/>
          <w:sz w:val="24"/>
          <w:szCs w:val="24"/>
        </w:rPr>
        <w:t>б</w:t>
      </w:r>
      <w:r w:rsidRPr="007B4A49">
        <w:rPr>
          <w:rFonts w:ascii="Times New Roman" w:hAnsi="Times New Roman" w:cs="Times New Roman"/>
          <w:sz w:val="24"/>
          <w:szCs w:val="24"/>
        </w:rPr>
        <w:t>становки в стране и в мире, необходимости поиска экологически приемлемых решений профессиональных задач;</w:t>
      </w:r>
    </w:p>
    <w:p w:rsidR="007B4A49" w:rsidRPr="007B4A49" w:rsidRDefault="007B4A49" w:rsidP="007B4A49">
      <w:pPr>
        <w:spacing w:after="0"/>
        <w:ind w:firstLine="425"/>
        <w:jc w:val="both"/>
        <w:rPr>
          <w:rFonts w:ascii="Times New Roman" w:hAnsi="Times New Roman" w:cs="Times New Roman"/>
          <w:sz w:val="24"/>
          <w:szCs w:val="24"/>
        </w:rPr>
      </w:pPr>
      <w:r w:rsidRPr="007B4A49">
        <w:rPr>
          <w:rFonts w:ascii="Times New Roman" w:hAnsi="Times New Roman" w:cs="Times New Roman"/>
          <w:sz w:val="24"/>
          <w:szCs w:val="24"/>
        </w:rPr>
        <w:t xml:space="preserve">- формирование у студентов экологических знаний  </w:t>
      </w:r>
    </w:p>
    <w:p w:rsidR="007B4A49" w:rsidRPr="007B4A49" w:rsidRDefault="007B4A49" w:rsidP="007B4A49">
      <w:pPr>
        <w:spacing w:after="0"/>
        <w:ind w:firstLine="425"/>
        <w:jc w:val="both"/>
        <w:rPr>
          <w:rFonts w:ascii="Times New Roman" w:hAnsi="Times New Roman" w:cs="Times New Roman"/>
          <w:sz w:val="24"/>
          <w:szCs w:val="24"/>
        </w:rPr>
      </w:pPr>
      <w:r w:rsidRPr="007B4A49">
        <w:rPr>
          <w:rFonts w:ascii="Times New Roman" w:hAnsi="Times New Roman" w:cs="Times New Roman"/>
          <w:sz w:val="24"/>
          <w:szCs w:val="24"/>
        </w:rPr>
        <w:t>- формирование навыков изучения научной литературы и официальных статистических обзоров;</w:t>
      </w:r>
    </w:p>
    <w:p w:rsidR="007B4A49" w:rsidRPr="007B4A49" w:rsidRDefault="007B4A49" w:rsidP="007B4A49">
      <w:pPr>
        <w:spacing w:after="0"/>
        <w:ind w:firstLine="425"/>
        <w:jc w:val="both"/>
        <w:rPr>
          <w:rFonts w:ascii="Times New Roman" w:hAnsi="Times New Roman" w:cs="Times New Roman"/>
          <w:color w:val="000000"/>
          <w:spacing w:val="-2"/>
          <w:sz w:val="24"/>
          <w:szCs w:val="24"/>
        </w:rPr>
      </w:pPr>
      <w:r w:rsidRPr="007B4A49">
        <w:rPr>
          <w:rFonts w:ascii="Times New Roman" w:hAnsi="Times New Roman" w:cs="Times New Roman"/>
          <w:color w:val="000000"/>
          <w:spacing w:val="-2"/>
          <w:sz w:val="24"/>
          <w:szCs w:val="24"/>
        </w:rPr>
        <w:t xml:space="preserve"> - формирование у студента навыков общения с коллективом;</w:t>
      </w:r>
    </w:p>
    <w:p w:rsidR="007B4A49" w:rsidRPr="007B4A49" w:rsidRDefault="007B4A49" w:rsidP="007B4A49">
      <w:pPr>
        <w:spacing w:after="0"/>
        <w:ind w:firstLine="425"/>
        <w:jc w:val="both"/>
        <w:rPr>
          <w:rFonts w:ascii="Times New Roman" w:hAnsi="Times New Roman" w:cs="Times New Roman"/>
          <w:sz w:val="24"/>
          <w:szCs w:val="24"/>
        </w:rPr>
      </w:pPr>
      <w:r w:rsidRPr="007B4A49">
        <w:rPr>
          <w:rFonts w:ascii="Times New Roman" w:hAnsi="Times New Roman" w:cs="Times New Roman"/>
          <w:color w:val="000000"/>
          <w:spacing w:val="-2"/>
          <w:sz w:val="24"/>
          <w:szCs w:val="24"/>
        </w:rPr>
        <w:t xml:space="preserve">- </w:t>
      </w:r>
      <w:r w:rsidRPr="007B4A49">
        <w:rPr>
          <w:rFonts w:ascii="Times New Roman" w:hAnsi="Times New Roman" w:cs="Times New Roman"/>
          <w:sz w:val="24"/>
          <w:szCs w:val="24"/>
        </w:rPr>
        <w:t>формирование умения давать экологическую оценку эксплуатации аптечных учреждений, химико-фармацевтических предприятий.</w:t>
      </w:r>
    </w:p>
    <w:p w:rsidR="007B4A49" w:rsidRPr="007B4A49" w:rsidRDefault="007B4A49" w:rsidP="007B4A49">
      <w:pPr>
        <w:spacing w:after="0"/>
        <w:ind w:firstLine="425"/>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.В.ОД.6.</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Изучение данной учебной дисциплины направлено на формирование у обучающихся следующих общекультурных (ОК) и профессиональных (ПК) компетенций</w:t>
      </w:r>
      <w:r w:rsidRPr="007B4A49">
        <w:rPr>
          <w:rFonts w:ascii="Times New Roman" w:hAnsi="Times New Roman" w:cs="Times New Roman"/>
          <w:sz w:val="24"/>
          <w:szCs w:val="24"/>
        </w:rPr>
        <w:t>:</w:t>
      </w:r>
    </w:p>
    <w:p w:rsidR="007B4A49" w:rsidRPr="007B4A49" w:rsidRDefault="007B4A49" w:rsidP="007B4A49">
      <w:pPr>
        <w:widowControl w:val="0"/>
        <w:spacing w:after="0"/>
        <w:ind w:firstLine="709"/>
        <w:jc w:val="both"/>
        <w:rPr>
          <w:rFonts w:ascii="Times New Roman" w:hAnsi="Times New Roman" w:cs="Times New Roman"/>
          <w:bCs/>
          <w:sz w:val="24"/>
          <w:szCs w:val="24"/>
        </w:rPr>
      </w:pPr>
      <w:r w:rsidRPr="007B4A49">
        <w:rPr>
          <w:rFonts w:ascii="Times New Roman" w:hAnsi="Times New Roman" w:cs="Times New Roman"/>
          <w:bCs/>
          <w:sz w:val="24"/>
          <w:szCs w:val="24"/>
        </w:rPr>
        <w:t xml:space="preserve">Компетенции – обеспечивают интегральный подход в обучении студентов. В компетенциях выражены требования к результатам освоения общей образовательной программы (ОП). </w:t>
      </w:r>
    </w:p>
    <w:p w:rsidR="007B4A49" w:rsidRPr="007B4A49" w:rsidRDefault="007B4A49" w:rsidP="007B4A49">
      <w:pPr>
        <w:widowControl w:val="0"/>
        <w:spacing w:after="0"/>
        <w:ind w:firstLine="709"/>
        <w:jc w:val="both"/>
        <w:rPr>
          <w:rFonts w:ascii="Times New Roman" w:hAnsi="Times New Roman" w:cs="Times New Roman"/>
          <w:bCs/>
          <w:sz w:val="24"/>
          <w:szCs w:val="24"/>
        </w:rPr>
      </w:pPr>
      <w:r w:rsidRPr="007B4A49">
        <w:rPr>
          <w:rFonts w:ascii="Times New Roman" w:hAnsi="Times New Roman" w:cs="Times New Roman"/>
          <w:bCs/>
          <w:sz w:val="24"/>
          <w:szCs w:val="24"/>
        </w:rPr>
        <w:t xml:space="preserve">Все компетенции делятся на общекультурные компетенции (ОК) и профессиональные компетенции (ПК), которые распределенные по видам деятельности </w:t>
      </w:r>
      <w:r w:rsidRPr="007B4A49">
        <w:rPr>
          <w:rFonts w:ascii="Times New Roman" w:hAnsi="Times New Roman" w:cs="Times New Roman"/>
          <w:bCs/>
          <w:sz w:val="24"/>
          <w:szCs w:val="24"/>
        </w:rPr>
        <w:lastRenderedPageBreak/>
        <w:t>выпускника</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проведению информационно-просветительской работы по пропаганде здорового образа жизни и безопасности жизнедеятельности (ПК-14);</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обеспечению деятельности фармацевтических организаций по охране труда и техники безопасности (ПК-20);</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анализу и публичному представлению научной фармацевтической информации (ПК-21).</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bCs/>
          <w:sz w:val="24"/>
          <w:szCs w:val="24"/>
        </w:rPr>
        <w:t xml:space="preserve">Тяжелые металлы как </w:t>
      </w:r>
      <w:proofErr w:type="spellStart"/>
      <w:r w:rsidRPr="007B4A49">
        <w:rPr>
          <w:rFonts w:ascii="Times New Roman" w:hAnsi="Times New Roman" w:cs="Times New Roman"/>
          <w:bCs/>
          <w:sz w:val="24"/>
          <w:szCs w:val="24"/>
        </w:rPr>
        <w:t>суперэкотоксиканты</w:t>
      </w:r>
      <w:proofErr w:type="spellEnd"/>
      <w:r w:rsidRPr="007B4A49">
        <w:rPr>
          <w:rFonts w:ascii="Times New Roman" w:hAnsi="Times New Roman" w:cs="Times New Roman"/>
          <w:bCs/>
          <w:sz w:val="24"/>
          <w:szCs w:val="24"/>
        </w:rPr>
        <w:t xml:space="preserve">. </w:t>
      </w:r>
      <w:r w:rsidRPr="007B4A49">
        <w:rPr>
          <w:rFonts w:ascii="Times New Roman" w:hAnsi="Times New Roman" w:cs="Times New Roman"/>
          <w:sz w:val="24"/>
          <w:szCs w:val="24"/>
        </w:rPr>
        <w:t xml:space="preserve">Экологические проблемы применения пестицидов.   Загрязнение окружающей среды соединениями азота. </w:t>
      </w:r>
      <w:proofErr w:type="spellStart"/>
      <w:r w:rsidRPr="007B4A49">
        <w:rPr>
          <w:rFonts w:ascii="Times New Roman" w:hAnsi="Times New Roman" w:cs="Times New Roman"/>
          <w:sz w:val="24"/>
          <w:szCs w:val="24"/>
        </w:rPr>
        <w:t>Диоксины</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полиароматические</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углеводороы</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афлотоксины</w:t>
      </w:r>
      <w:proofErr w:type="spellEnd"/>
      <w:r w:rsidRPr="007B4A49">
        <w:rPr>
          <w:rFonts w:ascii="Times New Roman" w:hAnsi="Times New Roman" w:cs="Times New Roman"/>
          <w:sz w:val="24"/>
          <w:szCs w:val="24"/>
        </w:rPr>
        <w:t xml:space="preserve">. Актуальные проблемы радиационной безопасности.     Загрязнение окружающей среды сточными водами. Загрязнение окружающей среды выбросами в </w:t>
      </w:r>
      <w:proofErr w:type="spellStart"/>
      <w:r w:rsidRPr="007B4A49">
        <w:rPr>
          <w:rFonts w:ascii="Times New Roman" w:hAnsi="Times New Roman" w:cs="Times New Roman"/>
          <w:sz w:val="24"/>
          <w:szCs w:val="24"/>
        </w:rPr>
        <w:t>атмосферу</w:t>
      </w:r>
      <w:proofErr w:type="gramStart"/>
      <w:r w:rsidRPr="007B4A49">
        <w:rPr>
          <w:rFonts w:ascii="Times New Roman" w:hAnsi="Times New Roman" w:cs="Times New Roman"/>
          <w:sz w:val="24"/>
          <w:szCs w:val="24"/>
        </w:rPr>
        <w:t>.З</w:t>
      </w:r>
      <w:proofErr w:type="gramEnd"/>
      <w:r w:rsidRPr="007B4A49">
        <w:rPr>
          <w:rFonts w:ascii="Times New Roman" w:hAnsi="Times New Roman" w:cs="Times New Roman"/>
          <w:sz w:val="24"/>
          <w:szCs w:val="24"/>
        </w:rPr>
        <w:t>агрязнение</w:t>
      </w:r>
      <w:proofErr w:type="spellEnd"/>
      <w:r w:rsidRPr="007B4A49">
        <w:rPr>
          <w:rFonts w:ascii="Times New Roman" w:hAnsi="Times New Roman" w:cs="Times New Roman"/>
          <w:sz w:val="24"/>
          <w:szCs w:val="24"/>
        </w:rPr>
        <w:t xml:space="preserve"> окружающей среды промышленными отходами. Значение состояния  почвы для  качества лекарственных растений. </w:t>
      </w:r>
      <w:r w:rsidRPr="007B4A49">
        <w:rPr>
          <w:rFonts w:ascii="Times New Roman" w:hAnsi="Times New Roman" w:cs="Times New Roman"/>
          <w:bCs/>
          <w:sz w:val="24"/>
          <w:szCs w:val="24"/>
        </w:rPr>
        <w:t xml:space="preserve">Особенности перехода тяжелых металлов в </w:t>
      </w:r>
      <w:proofErr w:type="spellStart"/>
      <w:r w:rsidRPr="007B4A49">
        <w:rPr>
          <w:rFonts w:ascii="Times New Roman" w:hAnsi="Times New Roman" w:cs="Times New Roman"/>
          <w:bCs/>
          <w:sz w:val="24"/>
          <w:szCs w:val="24"/>
        </w:rPr>
        <w:t>фитопрепараты</w:t>
      </w:r>
      <w:proofErr w:type="spellEnd"/>
      <w:r w:rsidRPr="007B4A49">
        <w:rPr>
          <w:rFonts w:ascii="Times New Roman" w:hAnsi="Times New Roman" w:cs="Times New Roman"/>
          <w:bCs/>
          <w:sz w:val="24"/>
          <w:szCs w:val="24"/>
        </w:rPr>
        <w:t xml:space="preserve">. </w:t>
      </w:r>
      <w:r w:rsidRPr="007B4A49">
        <w:rPr>
          <w:rFonts w:ascii="Times New Roman" w:hAnsi="Times New Roman" w:cs="Times New Roman"/>
          <w:sz w:val="24"/>
          <w:szCs w:val="24"/>
        </w:rPr>
        <w:t xml:space="preserve">Особенности перехода пестицидов в </w:t>
      </w:r>
      <w:proofErr w:type="spellStart"/>
      <w:r w:rsidRPr="007B4A49">
        <w:rPr>
          <w:rFonts w:ascii="Times New Roman" w:hAnsi="Times New Roman" w:cs="Times New Roman"/>
          <w:sz w:val="24"/>
          <w:szCs w:val="24"/>
        </w:rPr>
        <w:t>фитопрепараты</w:t>
      </w:r>
      <w:proofErr w:type="spellEnd"/>
      <w:r w:rsidRPr="007B4A49">
        <w:rPr>
          <w:rFonts w:ascii="Times New Roman" w:hAnsi="Times New Roman" w:cs="Times New Roman"/>
          <w:sz w:val="24"/>
          <w:szCs w:val="24"/>
        </w:rPr>
        <w:t xml:space="preserve">. Особенности перехода </w:t>
      </w:r>
      <w:proofErr w:type="spellStart"/>
      <w:r w:rsidRPr="007B4A49">
        <w:rPr>
          <w:rFonts w:ascii="Times New Roman" w:hAnsi="Times New Roman" w:cs="Times New Roman"/>
          <w:sz w:val="24"/>
          <w:szCs w:val="24"/>
        </w:rPr>
        <w:t>полихлорбифенилов</w:t>
      </w:r>
      <w:proofErr w:type="spellEnd"/>
      <w:r w:rsidRPr="007B4A49">
        <w:rPr>
          <w:rFonts w:ascii="Times New Roman" w:hAnsi="Times New Roman" w:cs="Times New Roman"/>
          <w:sz w:val="24"/>
          <w:szCs w:val="24"/>
        </w:rPr>
        <w:t xml:space="preserve"> в </w:t>
      </w:r>
      <w:proofErr w:type="spellStart"/>
      <w:r w:rsidRPr="007B4A49">
        <w:rPr>
          <w:rFonts w:ascii="Times New Roman" w:hAnsi="Times New Roman" w:cs="Times New Roman"/>
          <w:sz w:val="24"/>
          <w:szCs w:val="24"/>
        </w:rPr>
        <w:t>фитопрепараты</w:t>
      </w:r>
      <w:proofErr w:type="spellEnd"/>
      <w:r w:rsidRPr="007B4A49">
        <w:rPr>
          <w:rFonts w:ascii="Times New Roman" w:hAnsi="Times New Roman" w:cs="Times New Roman"/>
          <w:sz w:val="24"/>
          <w:szCs w:val="24"/>
        </w:rPr>
        <w:t xml:space="preserve">. Оценка возможного поступления </w:t>
      </w:r>
      <w:proofErr w:type="spellStart"/>
      <w:r w:rsidRPr="007B4A49">
        <w:rPr>
          <w:rFonts w:ascii="Times New Roman" w:hAnsi="Times New Roman" w:cs="Times New Roman"/>
          <w:sz w:val="24"/>
          <w:szCs w:val="24"/>
        </w:rPr>
        <w:t>экотоксикантов</w:t>
      </w:r>
      <w:proofErr w:type="spellEnd"/>
      <w:r w:rsidRPr="007B4A49">
        <w:rPr>
          <w:rFonts w:ascii="Times New Roman" w:hAnsi="Times New Roman" w:cs="Times New Roman"/>
          <w:sz w:val="24"/>
          <w:szCs w:val="24"/>
        </w:rPr>
        <w:t xml:space="preserve"> с лекарственными формами из лекарственного растительного сырья. Нормирование содержания </w:t>
      </w:r>
      <w:proofErr w:type="spellStart"/>
      <w:r w:rsidRPr="007B4A49">
        <w:rPr>
          <w:rFonts w:ascii="Times New Roman" w:hAnsi="Times New Roman" w:cs="Times New Roman"/>
          <w:sz w:val="24"/>
          <w:szCs w:val="24"/>
        </w:rPr>
        <w:t>экотоксикантов</w:t>
      </w:r>
      <w:proofErr w:type="spellEnd"/>
      <w:r w:rsidRPr="007B4A49">
        <w:rPr>
          <w:rFonts w:ascii="Times New Roman" w:hAnsi="Times New Roman" w:cs="Times New Roman"/>
          <w:sz w:val="24"/>
          <w:szCs w:val="24"/>
        </w:rPr>
        <w:t xml:space="preserve"> в лекарственном растительном сырье. Общие подходы к применению пищевых добавок. Классификация биологически активных добавок. Критерий оценки качества биологически активных добавок.</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История фармации</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Цель освоения дисциплины: </w:t>
      </w:r>
      <w:r w:rsidRPr="007B4A49">
        <w:rPr>
          <w:rFonts w:ascii="Times New Roman" w:hAnsi="Times New Roman" w:cs="Times New Roman"/>
          <w:sz w:val="24"/>
          <w:szCs w:val="24"/>
        </w:rPr>
        <w:t>изучение истории, закономерностей и логики развития врачев</w:t>
      </w:r>
      <w:r w:rsidRPr="007B4A49">
        <w:rPr>
          <w:rFonts w:ascii="Times New Roman" w:hAnsi="Times New Roman" w:cs="Times New Roman"/>
          <w:sz w:val="24"/>
          <w:szCs w:val="24"/>
        </w:rPr>
        <w:t>а</w:t>
      </w:r>
      <w:r w:rsidRPr="007B4A49">
        <w:rPr>
          <w:rFonts w:ascii="Times New Roman" w:hAnsi="Times New Roman" w:cs="Times New Roman"/>
          <w:sz w:val="24"/>
          <w:szCs w:val="24"/>
        </w:rPr>
        <w:t>ния, фармации и фармацевтической деятельности народов мира на протяжении всей истории человечес</w:t>
      </w:r>
      <w:r w:rsidRPr="007B4A49">
        <w:rPr>
          <w:rFonts w:ascii="Times New Roman" w:hAnsi="Times New Roman" w:cs="Times New Roman"/>
          <w:sz w:val="24"/>
          <w:szCs w:val="24"/>
        </w:rPr>
        <w:t>т</w:t>
      </w:r>
      <w:r w:rsidRPr="007B4A49">
        <w:rPr>
          <w:rFonts w:ascii="Times New Roman" w:hAnsi="Times New Roman" w:cs="Times New Roman"/>
          <w:sz w:val="24"/>
          <w:szCs w:val="24"/>
        </w:rPr>
        <w:t>ва.</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.В.ОД.7.</w:t>
      </w:r>
    </w:p>
    <w:p w:rsidR="007B4A49" w:rsidRPr="007B4A49" w:rsidRDefault="007B4A49" w:rsidP="007B4A49">
      <w:pPr>
        <w:spacing w:after="0"/>
        <w:ind w:firstLine="708"/>
        <w:jc w:val="both"/>
        <w:rPr>
          <w:rFonts w:ascii="Times New Roman" w:hAnsi="Times New Roman" w:cs="Times New Roman"/>
          <w:b/>
          <w:sz w:val="24"/>
          <w:szCs w:val="24"/>
        </w:rPr>
      </w:pPr>
      <w:r w:rsidRPr="007B4A49">
        <w:rPr>
          <w:rFonts w:ascii="Times New Roman" w:hAnsi="Times New Roman" w:cs="Times New Roman"/>
          <w:sz w:val="24"/>
          <w:szCs w:val="24"/>
        </w:rPr>
        <w:t xml:space="preserve">Специальные требования к входным знаниям, умениям и компетенциям студента не предусматриваются. </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способностью анализировать основные этапы и закономерности исторического развития общества для формирования гражданской позиции (ОК- 3);</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Введение.</w:t>
      </w:r>
      <w:r w:rsidRPr="007B4A49">
        <w:rPr>
          <w:rFonts w:ascii="Times New Roman" w:hAnsi="Times New Roman" w:cs="Times New Roman"/>
          <w:b/>
          <w:i/>
          <w:sz w:val="24"/>
          <w:szCs w:val="24"/>
        </w:rPr>
        <w:t xml:space="preserve"> </w:t>
      </w:r>
      <w:r w:rsidRPr="007B4A49">
        <w:rPr>
          <w:rFonts w:ascii="Times New Roman" w:hAnsi="Times New Roman" w:cs="Times New Roman"/>
          <w:sz w:val="24"/>
          <w:szCs w:val="24"/>
        </w:rPr>
        <w:t>История, культура и фармации. Периодизация и хронология истории медицины. Источники изучения. Фармация и искусс</w:t>
      </w:r>
      <w:r w:rsidRPr="007B4A49">
        <w:rPr>
          <w:rFonts w:ascii="Times New Roman" w:hAnsi="Times New Roman" w:cs="Times New Roman"/>
          <w:sz w:val="24"/>
          <w:szCs w:val="24"/>
        </w:rPr>
        <w:t>т</w:t>
      </w:r>
      <w:r w:rsidRPr="007B4A49">
        <w:rPr>
          <w:rFonts w:ascii="Times New Roman" w:hAnsi="Times New Roman" w:cs="Times New Roman"/>
          <w:sz w:val="24"/>
          <w:szCs w:val="24"/>
        </w:rPr>
        <w:t xml:space="preserve">во. Врачевание в первобытном обществе. Врачевание в Древней Месопотамии (Шумер, </w:t>
      </w:r>
      <w:proofErr w:type="spellStart"/>
      <w:r w:rsidRPr="007B4A49">
        <w:rPr>
          <w:rFonts w:ascii="Times New Roman" w:hAnsi="Times New Roman" w:cs="Times New Roman"/>
          <w:sz w:val="24"/>
          <w:szCs w:val="24"/>
        </w:rPr>
        <w:t>Вавилония</w:t>
      </w:r>
      <w:proofErr w:type="spellEnd"/>
      <w:r w:rsidRPr="007B4A49">
        <w:rPr>
          <w:rFonts w:ascii="Times New Roman" w:hAnsi="Times New Roman" w:cs="Times New Roman"/>
          <w:sz w:val="24"/>
          <w:szCs w:val="24"/>
        </w:rPr>
        <w:t>, А</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сирия). </w:t>
      </w:r>
      <w:proofErr w:type="gramStart"/>
      <w:r w:rsidRPr="007B4A49">
        <w:rPr>
          <w:rFonts w:ascii="Times New Roman" w:hAnsi="Times New Roman" w:cs="Times New Roman"/>
          <w:sz w:val="24"/>
          <w:szCs w:val="24"/>
        </w:rPr>
        <w:t>Врачевание в Шумере (История.</w:t>
      </w:r>
      <w:proofErr w:type="gramEnd"/>
      <w:r w:rsidRPr="007B4A49">
        <w:rPr>
          <w:rFonts w:ascii="Times New Roman" w:hAnsi="Times New Roman" w:cs="Times New Roman"/>
          <w:sz w:val="24"/>
          <w:szCs w:val="24"/>
        </w:rPr>
        <w:t xml:space="preserve"> Мифология и врачевание. </w:t>
      </w:r>
      <w:proofErr w:type="gramStart"/>
      <w:r w:rsidRPr="007B4A49">
        <w:rPr>
          <w:rFonts w:ascii="Times New Roman" w:hAnsi="Times New Roman" w:cs="Times New Roman"/>
          <w:sz w:val="24"/>
          <w:szCs w:val="24"/>
        </w:rPr>
        <w:t>Развитие врачевания).</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 xml:space="preserve">Врачевание в </w:t>
      </w:r>
      <w:proofErr w:type="spellStart"/>
      <w:r w:rsidRPr="007B4A49">
        <w:rPr>
          <w:rFonts w:ascii="Times New Roman" w:hAnsi="Times New Roman" w:cs="Times New Roman"/>
          <w:sz w:val="24"/>
          <w:szCs w:val="24"/>
        </w:rPr>
        <w:t>Вавилонии</w:t>
      </w:r>
      <w:proofErr w:type="spellEnd"/>
      <w:r w:rsidRPr="007B4A49">
        <w:rPr>
          <w:rFonts w:ascii="Times New Roman" w:hAnsi="Times New Roman" w:cs="Times New Roman"/>
          <w:sz w:val="24"/>
          <w:szCs w:val="24"/>
        </w:rPr>
        <w:t xml:space="preserve"> и Ассирии (История.</w:t>
      </w:r>
      <w:proofErr w:type="gramEnd"/>
      <w:r w:rsidRPr="007B4A49">
        <w:rPr>
          <w:rFonts w:ascii="Times New Roman" w:hAnsi="Times New Roman" w:cs="Times New Roman"/>
          <w:sz w:val="24"/>
          <w:szCs w:val="24"/>
        </w:rPr>
        <w:t xml:space="preserve"> Мифология и врачевание. </w:t>
      </w:r>
      <w:proofErr w:type="gramStart"/>
      <w:r w:rsidRPr="007B4A49">
        <w:rPr>
          <w:rFonts w:ascii="Times New Roman" w:hAnsi="Times New Roman" w:cs="Times New Roman"/>
          <w:sz w:val="24"/>
          <w:szCs w:val="24"/>
        </w:rPr>
        <w:t>Развитие врачевания).</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Врачевание в Древнем Египте (История.</w:t>
      </w:r>
      <w:proofErr w:type="gramEnd"/>
      <w:r w:rsidRPr="007B4A49">
        <w:rPr>
          <w:rFonts w:ascii="Times New Roman" w:hAnsi="Times New Roman" w:cs="Times New Roman"/>
          <w:sz w:val="24"/>
          <w:szCs w:val="24"/>
        </w:rPr>
        <w:t xml:space="preserve"> Мифология и врач</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вание. </w:t>
      </w:r>
      <w:proofErr w:type="gramStart"/>
      <w:r w:rsidRPr="007B4A49">
        <w:rPr>
          <w:rFonts w:ascii="Times New Roman" w:hAnsi="Times New Roman" w:cs="Times New Roman"/>
          <w:sz w:val="24"/>
          <w:szCs w:val="24"/>
        </w:rPr>
        <w:t>Развитие медицинских знаний).</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Врачевание в Древней Индии (История.</w:t>
      </w:r>
      <w:proofErr w:type="gramEnd"/>
      <w:r w:rsidRPr="007B4A49">
        <w:rPr>
          <w:rFonts w:ascii="Times New Roman" w:hAnsi="Times New Roman" w:cs="Times New Roman"/>
          <w:sz w:val="24"/>
          <w:szCs w:val="24"/>
        </w:rPr>
        <w:t xml:space="preserve"> Санитарное дело периода </w:t>
      </w:r>
      <w:proofErr w:type="spellStart"/>
      <w:r w:rsidRPr="007B4A49">
        <w:rPr>
          <w:rFonts w:ascii="Times New Roman" w:hAnsi="Times New Roman" w:cs="Times New Roman"/>
          <w:sz w:val="24"/>
          <w:szCs w:val="24"/>
        </w:rPr>
        <w:t>Индской</w:t>
      </w:r>
      <w:proofErr w:type="spellEnd"/>
      <w:r w:rsidRPr="007B4A49">
        <w:rPr>
          <w:rFonts w:ascii="Times New Roman" w:hAnsi="Times New Roman" w:cs="Times New Roman"/>
          <w:sz w:val="24"/>
          <w:szCs w:val="24"/>
        </w:rPr>
        <w:t xml:space="preserve"> цивилизации. Врачевание в ведийский период. </w:t>
      </w:r>
      <w:proofErr w:type="gramStart"/>
      <w:r w:rsidRPr="007B4A49">
        <w:rPr>
          <w:rFonts w:ascii="Times New Roman" w:hAnsi="Times New Roman" w:cs="Times New Roman"/>
          <w:sz w:val="24"/>
          <w:szCs w:val="24"/>
        </w:rPr>
        <w:lastRenderedPageBreak/>
        <w:t>Врач</w:t>
      </w:r>
      <w:r w:rsidRPr="007B4A49">
        <w:rPr>
          <w:rFonts w:ascii="Times New Roman" w:hAnsi="Times New Roman" w:cs="Times New Roman"/>
          <w:sz w:val="24"/>
          <w:szCs w:val="24"/>
        </w:rPr>
        <w:t>е</w:t>
      </w:r>
      <w:r w:rsidRPr="007B4A49">
        <w:rPr>
          <w:rFonts w:ascii="Times New Roman" w:hAnsi="Times New Roman" w:cs="Times New Roman"/>
          <w:sz w:val="24"/>
          <w:szCs w:val="24"/>
        </w:rPr>
        <w:t>вание классического периода).</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Врачевание в Древнем Китае (История.</w:t>
      </w:r>
      <w:proofErr w:type="gramEnd"/>
      <w:r w:rsidRPr="007B4A49">
        <w:rPr>
          <w:rFonts w:ascii="Times New Roman" w:hAnsi="Times New Roman" w:cs="Times New Roman"/>
          <w:sz w:val="24"/>
          <w:szCs w:val="24"/>
        </w:rPr>
        <w:t xml:space="preserve"> Философские основы кита</w:t>
      </w:r>
      <w:r w:rsidRPr="007B4A49">
        <w:rPr>
          <w:rFonts w:ascii="Times New Roman" w:hAnsi="Times New Roman" w:cs="Times New Roman"/>
          <w:sz w:val="24"/>
          <w:szCs w:val="24"/>
        </w:rPr>
        <w:t>й</w:t>
      </w:r>
      <w:r w:rsidRPr="007B4A49">
        <w:rPr>
          <w:rFonts w:ascii="Times New Roman" w:hAnsi="Times New Roman" w:cs="Times New Roman"/>
          <w:sz w:val="24"/>
          <w:szCs w:val="24"/>
        </w:rPr>
        <w:t xml:space="preserve">ской медицины. </w:t>
      </w:r>
      <w:proofErr w:type="gramStart"/>
      <w:r w:rsidRPr="007B4A49">
        <w:rPr>
          <w:rFonts w:ascii="Times New Roman" w:hAnsi="Times New Roman" w:cs="Times New Roman"/>
          <w:sz w:val="24"/>
          <w:szCs w:val="24"/>
        </w:rPr>
        <w:t>Традиционная китайская медицина).</w:t>
      </w:r>
      <w:proofErr w:type="gramEnd"/>
      <w:r w:rsidRPr="007B4A49">
        <w:rPr>
          <w:rFonts w:ascii="Times New Roman" w:hAnsi="Times New Roman" w:cs="Times New Roman"/>
          <w:sz w:val="24"/>
          <w:szCs w:val="24"/>
        </w:rPr>
        <w:t xml:space="preserve"> Врачевание в странах Древнего Востока. Врачевание и медицина античного Сред</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земноморья. </w:t>
      </w:r>
      <w:proofErr w:type="gramStart"/>
      <w:r w:rsidRPr="007B4A49">
        <w:rPr>
          <w:rFonts w:ascii="Times New Roman" w:hAnsi="Times New Roman" w:cs="Times New Roman"/>
          <w:sz w:val="24"/>
          <w:szCs w:val="24"/>
        </w:rPr>
        <w:t>Врачевание и медицина в Древней Греции (История.</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Миф</w:t>
      </w:r>
      <w:r w:rsidRPr="007B4A49">
        <w:rPr>
          <w:rFonts w:ascii="Times New Roman" w:hAnsi="Times New Roman" w:cs="Times New Roman"/>
          <w:sz w:val="24"/>
          <w:szCs w:val="24"/>
        </w:rPr>
        <w:t>о</w:t>
      </w:r>
      <w:r w:rsidRPr="007B4A49">
        <w:rPr>
          <w:rFonts w:ascii="Times New Roman" w:hAnsi="Times New Roman" w:cs="Times New Roman"/>
          <w:sz w:val="24"/>
          <w:szCs w:val="24"/>
        </w:rPr>
        <w:t>логия и врачевание).</w:t>
      </w:r>
      <w:proofErr w:type="gramEnd"/>
      <w:r w:rsidRPr="007B4A49">
        <w:rPr>
          <w:rFonts w:ascii="Times New Roman" w:hAnsi="Times New Roman" w:cs="Times New Roman"/>
          <w:sz w:val="24"/>
          <w:szCs w:val="24"/>
        </w:rPr>
        <w:t xml:space="preserve"> Врачевание </w:t>
      </w:r>
      <w:proofErr w:type="spellStart"/>
      <w:r w:rsidRPr="007B4A49">
        <w:rPr>
          <w:rFonts w:ascii="Times New Roman" w:hAnsi="Times New Roman" w:cs="Times New Roman"/>
          <w:sz w:val="24"/>
          <w:szCs w:val="24"/>
        </w:rPr>
        <w:t>крито</w:t>
      </w:r>
      <w:proofErr w:type="spellEnd"/>
      <w:r w:rsidRPr="007B4A49">
        <w:rPr>
          <w:rFonts w:ascii="Times New Roman" w:hAnsi="Times New Roman" w:cs="Times New Roman"/>
          <w:sz w:val="24"/>
          <w:szCs w:val="24"/>
        </w:rPr>
        <w:t>–</w:t>
      </w:r>
      <w:proofErr w:type="spellStart"/>
      <w:r w:rsidRPr="007B4A49">
        <w:rPr>
          <w:rFonts w:ascii="Times New Roman" w:hAnsi="Times New Roman" w:cs="Times New Roman"/>
          <w:sz w:val="24"/>
          <w:szCs w:val="24"/>
        </w:rPr>
        <w:t>ахейского</w:t>
      </w:r>
      <w:proofErr w:type="spellEnd"/>
      <w:r w:rsidRPr="007B4A49">
        <w:rPr>
          <w:rFonts w:ascii="Times New Roman" w:hAnsi="Times New Roman" w:cs="Times New Roman"/>
          <w:sz w:val="24"/>
          <w:szCs w:val="24"/>
        </w:rPr>
        <w:t xml:space="preserve"> периода. Врачевание </w:t>
      </w:r>
      <w:proofErr w:type="spellStart"/>
      <w:r w:rsidRPr="007B4A49">
        <w:rPr>
          <w:rFonts w:ascii="Times New Roman" w:hAnsi="Times New Roman" w:cs="Times New Roman"/>
          <w:sz w:val="24"/>
          <w:szCs w:val="24"/>
        </w:rPr>
        <w:t>предполисного</w:t>
      </w:r>
      <w:proofErr w:type="spellEnd"/>
      <w:r w:rsidRPr="007B4A49">
        <w:rPr>
          <w:rFonts w:ascii="Times New Roman" w:hAnsi="Times New Roman" w:cs="Times New Roman"/>
          <w:sz w:val="24"/>
          <w:szCs w:val="24"/>
        </w:rPr>
        <w:t xml:space="preserve"> периода. Врачевание полисного периода. Медицина Раннего (V-Х вв.) и Классического (Х</w:t>
      </w:r>
      <w:proofErr w:type="gramStart"/>
      <w:r w:rsidRPr="007B4A49">
        <w:rPr>
          <w:rFonts w:ascii="Times New Roman" w:hAnsi="Times New Roman" w:cs="Times New Roman"/>
          <w:sz w:val="24"/>
          <w:szCs w:val="24"/>
        </w:rPr>
        <w:t>I</w:t>
      </w:r>
      <w:proofErr w:type="gramEnd"/>
      <w:r w:rsidRPr="007B4A49">
        <w:rPr>
          <w:rFonts w:ascii="Times New Roman" w:hAnsi="Times New Roman" w:cs="Times New Roman"/>
          <w:sz w:val="24"/>
          <w:szCs w:val="24"/>
        </w:rPr>
        <w:t>-ХV вв.) Средневек</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вья. </w:t>
      </w:r>
      <w:proofErr w:type="gramStart"/>
      <w:r w:rsidRPr="007B4A49">
        <w:rPr>
          <w:rFonts w:ascii="Times New Roman" w:hAnsi="Times New Roman" w:cs="Times New Roman"/>
          <w:sz w:val="24"/>
          <w:szCs w:val="24"/>
        </w:rPr>
        <w:t>Медицина в Византийской империи (395-1453) (История.</w:t>
      </w:r>
      <w:proofErr w:type="gramEnd"/>
      <w:r w:rsidRPr="007B4A49">
        <w:rPr>
          <w:rFonts w:ascii="Times New Roman" w:hAnsi="Times New Roman" w:cs="Times New Roman"/>
          <w:sz w:val="24"/>
          <w:szCs w:val="24"/>
        </w:rPr>
        <w:t xml:space="preserve"> Санитарно–технические сооружения. Византийская наука и религия. Развитие медицинских знаний. </w:t>
      </w:r>
      <w:proofErr w:type="gramStart"/>
      <w:r w:rsidRPr="007B4A49">
        <w:rPr>
          <w:rFonts w:ascii="Times New Roman" w:hAnsi="Times New Roman" w:cs="Times New Roman"/>
          <w:sz w:val="24"/>
          <w:szCs w:val="24"/>
        </w:rPr>
        <w:t>Образование и медицина).</w:t>
      </w:r>
      <w:proofErr w:type="gramEnd"/>
      <w:r w:rsidRPr="007B4A49">
        <w:rPr>
          <w:rFonts w:ascii="Times New Roman" w:hAnsi="Times New Roman" w:cs="Times New Roman"/>
          <w:sz w:val="24"/>
          <w:szCs w:val="24"/>
        </w:rPr>
        <w:t xml:space="preserve"> Медицина Позднего Средневек</w:t>
      </w:r>
      <w:r w:rsidRPr="007B4A49">
        <w:rPr>
          <w:rFonts w:ascii="Times New Roman" w:hAnsi="Times New Roman" w:cs="Times New Roman"/>
          <w:sz w:val="24"/>
          <w:szCs w:val="24"/>
        </w:rPr>
        <w:t>о</w:t>
      </w:r>
      <w:r w:rsidRPr="007B4A49">
        <w:rPr>
          <w:rFonts w:ascii="Times New Roman" w:hAnsi="Times New Roman" w:cs="Times New Roman"/>
          <w:sz w:val="24"/>
          <w:szCs w:val="24"/>
        </w:rPr>
        <w:t>вья (</w:t>
      </w:r>
      <w:proofErr w:type="gramStart"/>
      <w:r w:rsidRPr="007B4A49">
        <w:rPr>
          <w:rFonts w:ascii="Times New Roman" w:hAnsi="Times New Roman" w:cs="Times New Roman"/>
          <w:sz w:val="24"/>
          <w:szCs w:val="24"/>
        </w:rPr>
        <w:t>Х</w:t>
      </w:r>
      <w:proofErr w:type="gramEnd"/>
      <w:r w:rsidRPr="007B4A49">
        <w:rPr>
          <w:rFonts w:ascii="Times New Roman" w:hAnsi="Times New Roman" w:cs="Times New Roman"/>
          <w:sz w:val="24"/>
          <w:szCs w:val="24"/>
        </w:rPr>
        <w:t>V-ХVII вв.). Медицина в Западной Европе в эпоху Возрождения (</w:t>
      </w:r>
      <w:proofErr w:type="gramStart"/>
      <w:r w:rsidRPr="007B4A49">
        <w:rPr>
          <w:rFonts w:ascii="Times New Roman" w:hAnsi="Times New Roman" w:cs="Times New Roman"/>
          <w:sz w:val="24"/>
          <w:szCs w:val="24"/>
        </w:rPr>
        <w:t>Х</w:t>
      </w:r>
      <w:proofErr w:type="gramEnd"/>
      <w:r w:rsidRPr="007B4A49">
        <w:rPr>
          <w:rFonts w:ascii="Times New Roman" w:hAnsi="Times New Roman" w:cs="Times New Roman"/>
          <w:sz w:val="24"/>
          <w:szCs w:val="24"/>
        </w:rPr>
        <w:t>V–ХVII вв.) (История. Становление анатомии как науки. Становление ф</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зиологии как науки. </w:t>
      </w:r>
      <w:proofErr w:type="spellStart"/>
      <w:r w:rsidRPr="007B4A49">
        <w:rPr>
          <w:rFonts w:ascii="Times New Roman" w:hAnsi="Times New Roman" w:cs="Times New Roman"/>
          <w:sz w:val="24"/>
          <w:szCs w:val="24"/>
        </w:rPr>
        <w:t>Ятрофизика</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Ятрохимия</w:t>
      </w:r>
      <w:proofErr w:type="spellEnd"/>
      <w:r w:rsidRPr="007B4A49">
        <w:rPr>
          <w:rFonts w:ascii="Times New Roman" w:hAnsi="Times New Roman" w:cs="Times New Roman"/>
          <w:sz w:val="24"/>
          <w:szCs w:val="24"/>
        </w:rPr>
        <w:t xml:space="preserve"> и медицина. Эпидемии и учение о контагии. Развитие хиру</w:t>
      </w:r>
      <w:r w:rsidRPr="007B4A49">
        <w:rPr>
          <w:rFonts w:ascii="Times New Roman" w:hAnsi="Times New Roman" w:cs="Times New Roman"/>
          <w:sz w:val="24"/>
          <w:szCs w:val="24"/>
        </w:rPr>
        <w:t>р</w:t>
      </w:r>
      <w:r w:rsidRPr="007B4A49">
        <w:rPr>
          <w:rFonts w:ascii="Times New Roman" w:hAnsi="Times New Roman" w:cs="Times New Roman"/>
          <w:sz w:val="24"/>
          <w:szCs w:val="24"/>
        </w:rPr>
        <w:t xml:space="preserve">гии. </w:t>
      </w:r>
      <w:proofErr w:type="gramStart"/>
      <w:r w:rsidRPr="007B4A49">
        <w:rPr>
          <w:rFonts w:ascii="Times New Roman" w:hAnsi="Times New Roman" w:cs="Times New Roman"/>
          <w:sz w:val="24"/>
          <w:szCs w:val="24"/>
        </w:rPr>
        <w:t>Больничное дело и монастыри).</w:t>
      </w:r>
      <w:proofErr w:type="gramEnd"/>
      <w:r w:rsidRPr="007B4A49">
        <w:rPr>
          <w:rFonts w:ascii="Times New Roman" w:hAnsi="Times New Roman" w:cs="Times New Roman"/>
          <w:sz w:val="24"/>
          <w:szCs w:val="24"/>
        </w:rPr>
        <w:t xml:space="preserve"> Медико-биологическое направление в медицине Нового вр</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мени. </w:t>
      </w:r>
      <w:proofErr w:type="gramStart"/>
      <w:r w:rsidRPr="007B4A49">
        <w:rPr>
          <w:rFonts w:ascii="Times New Roman" w:hAnsi="Times New Roman" w:cs="Times New Roman"/>
          <w:sz w:val="24"/>
          <w:szCs w:val="24"/>
        </w:rPr>
        <w:t>Общая биология и генетика (Теория эволюции органического мира.</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Учение о наследственности и изменчивости).</w:t>
      </w:r>
      <w:proofErr w:type="gramEnd"/>
      <w:r w:rsidRPr="007B4A49">
        <w:rPr>
          <w:rFonts w:ascii="Times New Roman" w:hAnsi="Times New Roman" w:cs="Times New Roman"/>
          <w:sz w:val="24"/>
          <w:szCs w:val="24"/>
        </w:rPr>
        <w:t xml:space="preserve"> Анатомия. </w:t>
      </w:r>
      <w:proofErr w:type="gramStart"/>
      <w:r w:rsidRPr="007B4A49">
        <w:rPr>
          <w:rFonts w:ascii="Times New Roman" w:hAnsi="Times New Roman" w:cs="Times New Roman"/>
          <w:sz w:val="24"/>
          <w:szCs w:val="24"/>
        </w:rPr>
        <w:t>Гистология (Эмпирический период.</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Микроскопический п</w:t>
      </w:r>
      <w:r w:rsidRPr="007B4A49">
        <w:rPr>
          <w:rFonts w:ascii="Times New Roman" w:hAnsi="Times New Roman" w:cs="Times New Roman"/>
          <w:sz w:val="24"/>
          <w:szCs w:val="24"/>
        </w:rPr>
        <w:t>е</w:t>
      </w:r>
      <w:r w:rsidRPr="007B4A49">
        <w:rPr>
          <w:rFonts w:ascii="Times New Roman" w:hAnsi="Times New Roman" w:cs="Times New Roman"/>
          <w:sz w:val="24"/>
          <w:szCs w:val="24"/>
        </w:rPr>
        <w:t>риод).</w:t>
      </w:r>
      <w:proofErr w:type="gramEnd"/>
      <w:r w:rsidRPr="007B4A49">
        <w:rPr>
          <w:rFonts w:ascii="Times New Roman" w:hAnsi="Times New Roman" w:cs="Times New Roman"/>
          <w:sz w:val="24"/>
          <w:szCs w:val="24"/>
        </w:rPr>
        <w:t xml:space="preserve"> Эмбриология. Общая патология (патологическая анатомия и патологическая физиология). </w:t>
      </w:r>
      <w:proofErr w:type="gramStart"/>
      <w:r w:rsidRPr="007B4A49">
        <w:rPr>
          <w:rFonts w:ascii="Times New Roman" w:hAnsi="Times New Roman" w:cs="Times New Roman"/>
          <w:sz w:val="24"/>
          <w:szCs w:val="24"/>
        </w:rPr>
        <w:t>Микробиология (Эмпирический период.</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Физиология и экспериментальная медицина (Эмпирический период.</w:t>
      </w:r>
      <w:proofErr w:type="gramEnd"/>
      <w:r w:rsidRPr="007B4A49">
        <w:rPr>
          <w:rFonts w:ascii="Times New Roman" w:hAnsi="Times New Roman" w:cs="Times New Roman"/>
          <w:sz w:val="24"/>
          <w:szCs w:val="24"/>
        </w:rPr>
        <w:t xml:space="preserve"> </w:t>
      </w:r>
      <w:proofErr w:type="gramStart"/>
      <w:r w:rsidRPr="007B4A49">
        <w:rPr>
          <w:rFonts w:ascii="Times New Roman" w:hAnsi="Times New Roman" w:cs="Times New Roman"/>
          <w:sz w:val="24"/>
          <w:szCs w:val="24"/>
        </w:rPr>
        <w:t>Экспериментальный период).</w:t>
      </w:r>
      <w:proofErr w:type="gramEnd"/>
      <w:r w:rsidRPr="007B4A49">
        <w:rPr>
          <w:rFonts w:ascii="Times New Roman" w:hAnsi="Times New Roman" w:cs="Times New Roman"/>
          <w:sz w:val="24"/>
          <w:szCs w:val="24"/>
        </w:rPr>
        <w:t xml:space="preserve"> Клиническая медицина Нового времени. </w:t>
      </w:r>
      <w:proofErr w:type="gramStart"/>
      <w:r w:rsidRPr="007B4A49">
        <w:rPr>
          <w:rFonts w:ascii="Times New Roman" w:hAnsi="Times New Roman" w:cs="Times New Roman"/>
          <w:sz w:val="24"/>
          <w:szCs w:val="24"/>
        </w:rPr>
        <w:t>Внутренние болезни (Утверждение клинического метода.</w:t>
      </w:r>
      <w:proofErr w:type="gramEnd"/>
      <w:r w:rsidRPr="007B4A49">
        <w:rPr>
          <w:rFonts w:ascii="Times New Roman" w:hAnsi="Times New Roman" w:cs="Times New Roman"/>
          <w:sz w:val="24"/>
          <w:szCs w:val="24"/>
        </w:rPr>
        <w:t xml:space="preserve"> Мед</w:t>
      </w:r>
      <w:r w:rsidRPr="007B4A49">
        <w:rPr>
          <w:rFonts w:ascii="Times New Roman" w:hAnsi="Times New Roman" w:cs="Times New Roman"/>
          <w:sz w:val="24"/>
          <w:szCs w:val="24"/>
        </w:rPr>
        <w:t>и</w:t>
      </w:r>
      <w:r w:rsidRPr="007B4A49">
        <w:rPr>
          <w:rFonts w:ascii="Times New Roman" w:hAnsi="Times New Roman" w:cs="Times New Roman"/>
          <w:sz w:val="24"/>
          <w:szCs w:val="24"/>
        </w:rPr>
        <w:t xml:space="preserve">цинское дело и медицинское образование в России в </w:t>
      </w:r>
      <w:proofErr w:type="gramStart"/>
      <w:r w:rsidRPr="007B4A49">
        <w:rPr>
          <w:rFonts w:ascii="Times New Roman" w:hAnsi="Times New Roman" w:cs="Times New Roman"/>
          <w:sz w:val="24"/>
          <w:szCs w:val="24"/>
        </w:rPr>
        <w:t>Х</w:t>
      </w:r>
      <w:proofErr w:type="gramEnd"/>
      <w:r w:rsidRPr="007B4A49">
        <w:rPr>
          <w:rFonts w:ascii="Times New Roman" w:hAnsi="Times New Roman" w:cs="Times New Roman"/>
          <w:sz w:val="24"/>
          <w:szCs w:val="24"/>
        </w:rPr>
        <w:t xml:space="preserve">VIII в. Первые методы и приборы физического обследования. </w:t>
      </w:r>
      <w:proofErr w:type="gramStart"/>
      <w:r w:rsidRPr="007B4A49">
        <w:rPr>
          <w:rFonts w:ascii="Times New Roman" w:hAnsi="Times New Roman" w:cs="Times New Roman"/>
          <w:sz w:val="24"/>
          <w:szCs w:val="24"/>
        </w:rPr>
        <w:t>Развитие медицины и медицинского образования в Ро</w:t>
      </w:r>
      <w:r w:rsidRPr="007B4A49">
        <w:rPr>
          <w:rFonts w:ascii="Times New Roman" w:hAnsi="Times New Roman" w:cs="Times New Roman"/>
          <w:sz w:val="24"/>
          <w:szCs w:val="24"/>
        </w:rPr>
        <w:t>с</w:t>
      </w:r>
      <w:r w:rsidRPr="007B4A49">
        <w:rPr>
          <w:rFonts w:ascii="Times New Roman" w:hAnsi="Times New Roman" w:cs="Times New Roman"/>
          <w:sz w:val="24"/>
          <w:szCs w:val="24"/>
        </w:rPr>
        <w:t>сии в ХIХ в.).</w:t>
      </w:r>
      <w:proofErr w:type="gramEnd"/>
      <w:r w:rsidRPr="007B4A49">
        <w:rPr>
          <w:rFonts w:ascii="Times New Roman" w:hAnsi="Times New Roman" w:cs="Times New Roman"/>
          <w:sz w:val="24"/>
          <w:szCs w:val="24"/>
        </w:rPr>
        <w:t xml:space="preserve"> Инфекционные болезни и эпидемиология. Педиатрия. Психиатрия. </w:t>
      </w:r>
      <w:proofErr w:type="gramStart"/>
      <w:r w:rsidRPr="007B4A49">
        <w:rPr>
          <w:rFonts w:ascii="Times New Roman" w:hAnsi="Times New Roman" w:cs="Times New Roman"/>
          <w:sz w:val="24"/>
          <w:szCs w:val="24"/>
        </w:rPr>
        <w:t>Хирургия (Техника операций.</w:t>
      </w:r>
      <w:proofErr w:type="gramEnd"/>
      <w:r w:rsidRPr="007B4A49">
        <w:rPr>
          <w:rFonts w:ascii="Times New Roman" w:hAnsi="Times New Roman" w:cs="Times New Roman"/>
          <w:sz w:val="24"/>
          <w:szCs w:val="24"/>
        </w:rPr>
        <w:t xml:space="preserve"> Создание топографической анатомии. Открытие и введение наркоза. Н.И.Пирогов – основоположник </w:t>
      </w:r>
      <w:proofErr w:type="spellStart"/>
      <w:r w:rsidRPr="007B4A49">
        <w:rPr>
          <w:rFonts w:ascii="Times New Roman" w:hAnsi="Times New Roman" w:cs="Times New Roman"/>
          <w:sz w:val="24"/>
          <w:szCs w:val="24"/>
        </w:rPr>
        <w:t>военно</w:t>
      </w:r>
      <w:proofErr w:type="spellEnd"/>
      <w:r w:rsidRPr="007B4A49">
        <w:rPr>
          <w:rFonts w:ascii="Times New Roman" w:hAnsi="Times New Roman" w:cs="Times New Roman"/>
          <w:sz w:val="24"/>
          <w:szCs w:val="24"/>
        </w:rPr>
        <w:t xml:space="preserve">–полевой хирургии. Антисептика и асептика. </w:t>
      </w:r>
      <w:proofErr w:type="gramStart"/>
      <w:r w:rsidRPr="007B4A49">
        <w:rPr>
          <w:rFonts w:ascii="Times New Roman" w:hAnsi="Times New Roman" w:cs="Times New Roman"/>
          <w:sz w:val="24"/>
          <w:szCs w:val="24"/>
        </w:rPr>
        <w:t>Учение о переливании кр</w:t>
      </w:r>
      <w:r w:rsidRPr="007B4A49">
        <w:rPr>
          <w:rFonts w:ascii="Times New Roman" w:hAnsi="Times New Roman" w:cs="Times New Roman"/>
          <w:sz w:val="24"/>
          <w:szCs w:val="24"/>
        </w:rPr>
        <w:t>о</w:t>
      </w:r>
      <w:r w:rsidRPr="007B4A49">
        <w:rPr>
          <w:rFonts w:ascii="Times New Roman" w:hAnsi="Times New Roman" w:cs="Times New Roman"/>
          <w:sz w:val="24"/>
          <w:szCs w:val="24"/>
        </w:rPr>
        <w:t>ви).</w:t>
      </w:r>
      <w:proofErr w:type="gramEnd"/>
      <w:r w:rsidRPr="007B4A49">
        <w:rPr>
          <w:rFonts w:ascii="Times New Roman" w:hAnsi="Times New Roman" w:cs="Times New Roman"/>
          <w:sz w:val="24"/>
          <w:szCs w:val="24"/>
        </w:rPr>
        <w:t xml:space="preserve"> Акушерство и гинекология. Зубоврачевание и стоматология. Общественное здоровье в Новой истории. Экспериментальная гигиена. Медицина ХХ стол</w:t>
      </w:r>
      <w:r w:rsidRPr="007B4A49">
        <w:rPr>
          <w:rFonts w:ascii="Times New Roman" w:hAnsi="Times New Roman" w:cs="Times New Roman"/>
          <w:sz w:val="24"/>
          <w:szCs w:val="24"/>
        </w:rPr>
        <w:t>е</w:t>
      </w:r>
      <w:r w:rsidRPr="007B4A49">
        <w:rPr>
          <w:rFonts w:ascii="Times New Roman" w:hAnsi="Times New Roman" w:cs="Times New Roman"/>
          <w:sz w:val="24"/>
          <w:szCs w:val="24"/>
        </w:rPr>
        <w:t xml:space="preserve">тия. Становление советской фармации.  Создание </w:t>
      </w:r>
      <w:proofErr w:type="spellStart"/>
      <w:r w:rsidRPr="007B4A49">
        <w:rPr>
          <w:rFonts w:ascii="Times New Roman" w:hAnsi="Times New Roman" w:cs="Times New Roman"/>
          <w:sz w:val="24"/>
          <w:szCs w:val="24"/>
        </w:rPr>
        <w:t>Наркомздрава</w:t>
      </w:r>
      <w:proofErr w:type="spellEnd"/>
      <w:r w:rsidRPr="007B4A49">
        <w:rPr>
          <w:rFonts w:ascii="Times New Roman" w:hAnsi="Times New Roman" w:cs="Times New Roman"/>
          <w:sz w:val="24"/>
          <w:szCs w:val="24"/>
        </w:rPr>
        <w:t xml:space="preserve"> РСФСР. Принципы советской фармации. И.П.Павлов – «старейшина физиологов мира». Медицина в годы Великой Отечес</w:t>
      </w:r>
      <w:r w:rsidRPr="007B4A49">
        <w:rPr>
          <w:rFonts w:ascii="Times New Roman" w:hAnsi="Times New Roman" w:cs="Times New Roman"/>
          <w:sz w:val="24"/>
          <w:szCs w:val="24"/>
        </w:rPr>
        <w:t>т</w:t>
      </w:r>
      <w:r w:rsidRPr="007B4A49">
        <w:rPr>
          <w:rFonts w:ascii="Times New Roman" w:hAnsi="Times New Roman" w:cs="Times New Roman"/>
          <w:sz w:val="24"/>
          <w:szCs w:val="24"/>
        </w:rPr>
        <w:t>венной войны. Основные достижения фармации в ХХ столетии. Нобелевские пр</w:t>
      </w:r>
      <w:r w:rsidRPr="007B4A49">
        <w:rPr>
          <w:rFonts w:ascii="Times New Roman" w:hAnsi="Times New Roman" w:cs="Times New Roman"/>
          <w:sz w:val="24"/>
          <w:szCs w:val="24"/>
        </w:rPr>
        <w:t>е</w:t>
      </w:r>
      <w:r w:rsidRPr="007B4A49">
        <w:rPr>
          <w:rFonts w:ascii="Times New Roman" w:hAnsi="Times New Roman" w:cs="Times New Roman"/>
          <w:sz w:val="24"/>
          <w:szCs w:val="24"/>
        </w:rPr>
        <w:t>мии в области фармации. Тенденции развития фармации в России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tabs>
          <w:tab w:val="left" w:pos="709"/>
        </w:tabs>
        <w:spacing w:after="0"/>
        <w:ind w:firstLine="720"/>
        <w:jc w:val="both"/>
        <w:rPr>
          <w:rFonts w:ascii="Times New Roman" w:hAnsi="Times New Roman" w:cs="Times New Roman"/>
          <w:b/>
          <w:caps/>
          <w:sz w:val="24"/>
          <w:szCs w:val="24"/>
        </w:rPr>
      </w:pPr>
    </w:p>
    <w:p w:rsidR="007B4A49" w:rsidRPr="007B4A49" w:rsidRDefault="007B4A49" w:rsidP="007B4A49">
      <w:pPr>
        <w:tabs>
          <w:tab w:val="left" w:pos="709"/>
        </w:tabs>
        <w:spacing w:after="0"/>
        <w:ind w:firstLine="720"/>
        <w:jc w:val="both"/>
        <w:rPr>
          <w:rStyle w:val="apple-style-span"/>
          <w:rFonts w:ascii="Times New Roman" w:hAnsi="Times New Roman" w:cs="Times New Roman"/>
          <w:b/>
          <w:caps/>
          <w:sz w:val="24"/>
          <w:szCs w:val="24"/>
        </w:rPr>
      </w:pPr>
      <w:r w:rsidRPr="007B4A49">
        <w:rPr>
          <w:rFonts w:ascii="Times New Roman" w:hAnsi="Times New Roman" w:cs="Times New Roman"/>
          <w:b/>
          <w:caps/>
          <w:sz w:val="24"/>
          <w:szCs w:val="24"/>
        </w:rPr>
        <w:t>Прикладная физическая культура</w:t>
      </w:r>
    </w:p>
    <w:p w:rsidR="007B4A49" w:rsidRPr="007B4A49" w:rsidRDefault="007B4A49" w:rsidP="007B4A49">
      <w:pPr>
        <w:pStyle w:val="ab"/>
        <w:spacing w:after="0"/>
        <w:ind w:firstLine="709"/>
        <w:jc w:val="both"/>
      </w:pPr>
      <w:r w:rsidRPr="007B4A49">
        <w:rPr>
          <w:b/>
        </w:rPr>
        <w:t xml:space="preserve">Целью </w:t>
      </w:r>
      <w:r w:rsidRPr="007B4A49">
        <w:t>физического воспитания студентов является формирование физич</w:t>
      </w:r>
      <w:r w:rsidRPr="007B4A49">
        <w:t>е</w:t>
      </w:r>
      <w:r w:rsidRPr="007B4A49">
        <w:t>ской культуры личности и способности направленного использования разноо</w:t>
      </w:r>
      <w:r w:rsidRPr="007B4A49">
        <w:t>б</w:t>
      </w:r>
      <w:r w:rsidRPr="007B4A49">
        <w:t>разных средств физической культуры, спорта и туризма для сохранения и укре</w:t>
      </w:r>
      <w:r w:rsidRPr="007B4A49">
        <w:t>п</w:t>
      </w:r>
      <w:r w:rsidRPr="007B4A49">
        <w:t>ления здоровья, психофизической подготовки к будущей профессиональной деятельн</w:t>
      </w:r>
      <w:r w:rsidRPr="007B4A49">
        <w:t>о</w:t>
      </w:r>
      <w:r w:rsidRPr="007B4A49">
        <w:t>сти.</w:t>
      </w:r>
    </w:p>
    <w:p w:rsidR="007B4A49" w:rsidRPr="007B4A49" w:rsidRDefault="007B4A49" w:rsidP="007B4A49">
      <w:pPr>
        <w:pStyle w:val="ae"/>
        <w:spacing w:line="240" w:lineRule="auto"/>
        <w:rPr>
          <w:b/>
        </w:rPr>
      </w:pPr>
      <w:r w:rsidRPr="007B4A49">
        <w:rPr>
          <w:b/>
        </w:rPr>
        <w:t xml:space="preserve">Задачи изучения дисциплины: </w:t>
      </w:r>
    </w:p>
    <w:p w:rsidR="007B4A49" w:rsidRPr="007B4A49" w:rsidRDefault="007B4A49" w:rsidP="007B4A49">
      <w:pPr>
        <w:pStyle w:val="ab"/>
        <w:spacing w:after="0"/>
        <w:jc w:val="both"/>
      </w:pPr>
      <w:r w:rsidRPr="007B4A49">
        <w:t>– понимание социальной роли физической культуры в развитии личности и подготовке ее к профе</w:t>
      </w:r>
      <w:r w:rsidRPr="007B4A49">
        <w:t>с</w:t>
      </w:r>
      <w:r w:rsidRPr="007B4A49">
        <w:t>сиональной деятельности;</w:t>
      </w:r>
    </w:p>
    <w:p w:rsidR="007B4A49" w:rsidRPr="007B4A49" w:rsidRDefault="007B4A49" w:rsidP="007B4A49">
      <w:pPr>
        <w:pStyle w:val="ab"/>
        <w:spacing w:after="0"/>
        <w:jc w:val="both"/>
      </w:pPr>
      <w:r w:rsidRPr="007B4A49">
        <w:t>– знание научно- биологических и практических основ физической культуры и здорового образа жизни;</w:t>
      </w:r>
    </w:p>
    <w:p w:rsidR="007B4A49" w:rsidRPr="007B4A49" w:rsidRDefault="007B4A49" w:rsidP="007B4A49">
      <w:pPr>
        <w:pStyle w:val="ab"/>
        <w:spacing w:after="0"/>
        <w:jc w:val="both"/>
      </w:pPr>
      <w:r w:rsidRPr="007B4A49">
        <w:t>– формирование мотивационно–ценностного отношения к физической культ</w:t>
      </w:r>
      <w:r w:rsidRPr="007B4A49">
        <w:t>у</w:t>
      </w:r>
      <w:r w:rsidRPr="007B4A49">
        <w:t>ре, установки на здоровый стиль жизни, физическое совершенствование и самовоспитание, потребности в регулярных занятиях физическими упражнениями и спо</w:t>
      </w:r>
      <w:r w:rsidRPr="007B4A49">
        <w:t>р</w:t>
      </w:r>
      <w:r w:rsidRPr="007B4A49">
        <w:t>том;</w:t>
      </w:r>
    </w:p>
    <w:p w:rsidR="007B4A49" w:rsidRPr="007B4A49" w:rsidRDefault="007B4A49" w:rsidP="007B4A49">
      <w:pPr>
        <w:pStyle w:val="ab"/>
        <w:spacing w:after="0"/>
        <w:jc w:val="both"/>
      </w:pPr>
      <w:r w:rsidRPr="007B4A49">
        <w:lastRenderedPageBreak/>
        <w:t>– овладение системой практических умений и навыков, обеспечивающих сохран</w:t>
      </w:r>
      <w:r w:rsidRPr="007B4A49">
        <w:t>е</w:t>
      </w:r>
      <w:r w:rsidRPr="007B4A49">
        <w:t>ние и укрепление здоровья, психическое благополучие, развитие и совершенств</w:t>
      </w:r>
      <w:r w:rsidRPr="007B4A49">
        <w:t>о</w:t>
      </w:r>
      <w:r w:rsidRPr="007B4A49">
        <w:t xml:space="preserve">вание психофизических способностей, качеств и свойств личности, </w:t>
      </w:r>
      <w:proofErr w:type="spellStart"/>
      <w:r w:rsidRPr="007B4A49">
        <w:t>самОПред</w:t>
      </w:r>
      <w:r w:rsidRPr="007B4A49">
        <w:t>е</w:t>
      </w:r>
      <w:r w:rsidRPr="007B4A49">
        <w:t>ление</w:t>
      </w:r>
      <w:proofErr w:type="spellEnd"/>
      <w:r w:rsidRPr="007B4A49">
        <w:t xml:space="preserve"> в физической культуре;</w:t>
      </w:r>
    </w:p>
    <w:p w:rsidR="007B4A49" w:rsidRPr="007B4A49" w:rsidRDefault="007B4A49" w:rsidP="007B4A49">
      <w:pPr>
        <w:pStyle w:val="ab"/>
        <w:spacing w:after="0"/>
        <w:jc w:val="both"/>
      </w:pPr>
      <w:r w:rsidRPr="007B4A49">
        <w:t xml:space="preserve">– обеспечение общей и </w:t>
      </w:r>
      <w:proofErr w:type="gramStart"/>
      <w:r w:rsidRPr="007B4A49">
        <w:t>профессиональной–прикладной</w:t>
      </w:r>
      <w:proofErr w:type="gramEnd"/>
      <w:r w:rsidRPr="007B4A49">
        <w:t xml:space="preserve"> физической подгото</w:t>
      </w:r>
      <w:r w:rsidRPr="007B4A49">
        <w:t>в</w:t>
      </w:r>
      <w:r w:rsidRPr="007B4A49">
        <w:t>ленности, определяющей психофизическую готовность студента к будущей пр</w:t>
      </w:r>
      <w:r w:rsidRPr="007B4A49">
        <w:t>о</w:t>
      </w:r>
      <w:r w:rsidRPr="007B4A49">
        <w:t>фессии;</w:t>
      </w:r>
    </w:p>
    <w:p w:rsidR="007B4A49" w:rsidRPr="007B4A49" w:rsidRDefault="007B4A49" w:rsidP="007B4A49">
      <w:pPr>
        <w:pStyle w:val="ab"/>
        <w:spacing w:after="0"/>
        <w:jc w:val="both"/>
      </w:pPr>
      <w:r w:rsidRPr="007B4A49">
        <w:t xml:space="preserve"> – приобретение опыта творческого использования физкультурно-спортивной деятельности для до</w:t>
      </w:r>
      <w:r w:rsidRPr="007B4A49">
        <w:t>с</w:t>
      </w:r>
      <w:r w:rsidRPr="007B4A49">
        <w:t>тижения жизненных и профессиональных целей.</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.В.ОД.8.</w:t>
      </w:r>
    </w:p>
    <w:p w:rsidR="007B4A49" w:rsidRPr="007B4A49" w:rsidRDefault="007B4A49" w:rsidP="007B4A49">
      <w:pPr>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способностью использовать методы и средства физической культуры для обеспечения полноценной социальной и профессиональной деятельности (ОК-6)</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w:t>
      </w:r>
      <w:r w:rsidRPr="007B4A49">
        <w:rPr>
          <w:rFonts w:ascii="Times New Roman" w:hAnsi="Times New Roman" w:cs="Times New Roman"/>
          <w:sz w:val="24"/>
          <w:szCs w:val="24"/>
        </w:rPr>
        <w:t>н</w:t>
      </w:r>
      <w:r w:rsidRPr="007B4A49">
        <w:rPr>
          <w:rFonts w:ascii="Times New Roman" w:hAnsi="Times New Roman" w:cs="Times New Roman"/>
          <w:sz w:val="24"/>
          <w:szCs w:val="24"/>
        </w:rPr>
        <w:t>та. Физическая культура в обеспечении здоровья. Психологические основы учебного труда и интеллектуальной деятельности. Средства физической культуры в регулировании работоспособности. Общая физич</w:t>
      </w:r>
      <w:r w:rsidRPr="007B4A49">
        <w:rPr>
          <w:rFonts w:ascii="Times New Roman" w:hAnsi="Times New Roman" w:cs="Times New Roman"/>
          <w:sz w:val="24"/>
          <w:szCs w:val="24"/>
        </w:rPr>
        <w:t>е</w:t>
      </w:r>
      <w:r w:rsidRPr="007B4A49">
        <w:rPr>
          <w:rFonts w:ascii="Times New Roman" w:hAnsi="Times New Roman" w:cs="Times New Roman"/>
          <w:sz w:val="24"/>
          <w:szCs w:val="24"/>
        </w:rPr>
        <w:t>ская и спортивная подготовка в системе физического воспитания студентов. Методика самостоятельных занятий физическими упражнениями. Самоконтроль в процессе физического воспитания. Спорт. Система физических у</w:t>
      </w:r>
      <w:r w:rsidRPr="007B4A49">
        <w:rPr>
          <w:rFonts w:ascii="Times New Roman" w:hAnsi="Times New Roman" w:cs="Times New Roman"/>
          <w:sz w:val="24"/>
          <w:szCs w:val="24"/>
        </w:rPr>
        <w:t>п</w:t>
      </w:r>
      <w:r w:rsidRPr="007B4A49">
        <w:rPr>
          <w:rFonts w:ascii="Times New Roman" w:hAnsi="Times New Roman" w:cs="Times New Roman"/>
          <w:sz w:val="24"/>
          <w:szCs w:val="24"/>
        </w:rPr>
        <w:t>ражнений. Физическая культура в общеобразовательном процессе школы. Профессионально-прикладная подгото</w:t>
      </w:r>
      <w:r w:rsidRPr="007B4A49">
        <w:rPr>
          <w:rFonts w:ascii="Times New Roman" w:hAnsi="Times New Roman" w:cs="Times New Roman"/>
          <w:sz w:val="24"/>
          <w:szCs w:val="24"/>
        </w:rPr>
        <w:t>в</w:t>
      </w:r>
      <w:r w:rsidRPr="007B4A49">
        <w:rPr>
          <w:rFonts w:ascii="Times New Roman" w:hAnsi="Times New Roman" w:cs="Times New Roman"/>
          <w:sz w:val="24"/>
          <w:szCs w:val="24"/>
        </w:rPr>
        <w:t>ка будущих специалистов. Олимпийские игры совреме</w:t>
      </w:r>
      <w:r w:rsidRPr="007B4A49">
        <w:rPr>
          <w:rFonts w:ascii="Times New Roman" w:hAnsi="Times New Roman" w:cs="Times New Roman"/>
          <w:sz w:val="24"/>
          <w:szCs w:val="24"/>
        </w:rPr>
        <w:t>н</w:t>
      </w:r>
      <w:r w:rsidRPr="007B4A49">
        <w:rPr>
          <w:rFonts w:ascii="Times New Roman" w:hAnsi="Times New Roman" w:cs="Times New Roman"/>
          <w:sz w:val="24"/>
          <w:szCs w:val="24"/>
        </w:rPr>
        <w:t>ности.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9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 экзамен</w:t>
      </w:r>
    </w:p>
    <w:p w:rsidR="007B4A49" w:rsidRDefault="007B4A49" w:rsidP="007B4A49">
      <w:pPr>
        <w:tabs>
          <w:tab w:val="left" w:pos="417"/>
          <w:tab w:val="left" w:pos="2184"/>
          <w:tab w:val="left" w:pos="8137"/>
        </w:tabs>
        <w:spacing w:after="0"/>
        <w:jc w:val="both"/>
        <w:rPr>
          <w:rFonts w:ascii="Times New Roman" w:hAnsi="Times New Roman" w:cs="Times New Roman"/>
          <w:b/>
          <w:sz w:val="24"/>
          <w:szCs w:val="24"/>
        </w:rPr>
      </w:pPr>
    </w:p>
    <w:p w:rsidR="007B4A49" w:rsidRDefault="007B4A49" w:rsidP="007B4A49">
      <w:pPr>
        <w:tabs>
          <w:tab w:val="left" w:pos="417"/>
          <w:tab w:val="left" w:pos="2184"/>
          <w:tab w:val="left" w:pos="8137"/>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7B4A49">
        <w:rPr>
          <w:rFonts w:ascii="Times New Roman" w:hAnsi="Times New Roman" w:cs="Times New Roman"/>
          <w:b/>
          <w:sz w:val="24"/>
          <w:szCs w:val="24"/>
        </w:rPr>
        <w:t>Дисциплины по выбору Б</w:t>
      </w:r>
      <w:proofErr w:type="gramStart"/>
      <w:r w:rsidRPr="007B4A49">
        <w:rPr>
          <w:rFonts w:ascii="Times New Roman" w:hAnsi="Times New Roman" w:cs="Times New Roman"/>
          <w:b/>
          <w:sz w:val="24"/>
          <w:szCs w:val="24"/>
        </w:rPr>
        <w:t>1</w:t>
      </w:r>
      <w:proofErr w:type="gramEnd"/>
      <w:r w:rsidRPr="007B4A49">
        <w:rPr>
          <w:rFonts w:ascii="Times New Roman" w:hAnsi="Times New Roman" w:cs="Times New Roman"/>
          <w:b/>
          <w:sz w:val="24"/>
          <w:szCs w:val="24"/>
        </w:rPr>
        <w:t>.В.ДВ</w:t>
      </w:r>
    </w:p>
    <w:p w:rsidR="007B4A49" w:rsidRPr="007B4A49" w:rsidRDefault="007B4A49" w:rsidP="007B4A49">
      <w:pPr>
        <w:tabs>
          <w:tab w:val="left" w:pos="417"/>
          <w:tab w:val="left" w:pos="2184"/>
          <w:tab w:val="left" w:pos="8137"/>
        </w:tabs>
        <w:spacing w:after="0"/>
        <w:jc w:val="both"/>
        <w:rPr>
          <w:rFonts w:ascii="Times New Roman" w:hAnsi="Times New Roman" w:cs="Times New Roman"/>
          <w:b/>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История традиционной медицины Бурятии</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w:t>
      </w:r>
      <w:r w:rsidRPr="007B4A49">
        <w:rPr>
          <w:rFonts w:ascii="Times New Roman" w:hAnsi="Times New Roman" w:cs="Times New Roman"/>
          <w:sz w:val="24"/>
          <w:szCs w:val="24"/>
        </w:rPr>
        <w:t xml:space="preserve"> освоения учебной дисциплины «</w:t>
      </w:r>
      <w:r w:rsidRPr="007B4A49">
        <w:rPr>
          <w:rFonts w:ascii="Times New Roman" w:hAnsi="Times New Roman" w:cs="Times New Roman"/>
          <w:bCs/>
          <w:sz w:val="24"/>
          <w:szCs w:val="24"/>
        </w:rPr>
        <w:t>История традиционной медицины</w:t>
      </w:r>
      <w:r w:rsidRPr="007B4A49">
        <w:rPr>
          <w:rFonts w:ascii="Times New Roman" w:hAnsi="Times New Roman" w:cs="Times New Roman"/>
          <w:sz w:val="24"/>
          <w:szCs w:val="24"/>
        </w:rPr>
        <w:t xml:space="preserve">» состоит в ознакомлении студентов с различными периодами развития знаний по </w:t>
      </w:r>
      <w:r w:rsidRPr="007B4A49">
        <w:rPr>
          <w:rFonts w:ascii="Times New Roman" w:hAnsi="Times New Roman" w:cs="Times New Roman"/>
          <w:bCs/>
          <w:sz w:val="24"/>
          <w:szCs w:val="24"/>
        </w:rPr>
        <w:t>традиционной медицине</w:t>
      </w:r>
      <w:r w:rsidRPr="007B4A49">
        <w:rPr>
          <w:rFonts w:ascii="Times New Roman" w:hAnsi="Times New Roman" w:cs="Times New Roman"/>
          <w:sz w:val="24"/>
          <w:szCs w:val="24"/>
        </w:rPr>
        <w:t>, закономерностей и логики развития врачев</w:t>
      </w:r>
      <w:r w:rsidRPr="007B4A49">
        <w:rPr>
          <w:rFonts w:ascii="Times New Roman" w:hAnsi="Times New Roman" w:cs="Times New Roman"/>
          <w:sz w:val="24"/>
          <w:szCs w:val="24"/>
        </w:rPr>
        <w:t>а</w:t>
      </w:r>
      <w:r w:rsidRPr="007B4A49">
        <w:rPr>
          <w:rFonts w:ascii="Times New Roman" w:hAnsi="Times New Roman" w:cs="Times New Roman"/>
          <w:sz w:val="24"/>
          <w:szCs w:val="24"/>
        </w:rPr>
        <w:t>ния.</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.В.ДВ.1 к дисциплинам по выбору 1.</w:t>
      </w:r>
    </w:p>
    <w:p w:rsidR="007B4A49" w:rsidRPr="007B4A49" w:rsidRDefault="007B4A49" w:rsidP="007B4A49">
      <w:pPr>
        <w:pStyle w:val="a3"/>
        <w:ind w:right="0" w:firstLine="720"/>
        <w:rPr>
          <w:b/>
          <w:szCs w:val="24"/>
        </w:rPr>
      </w:pPr>
      <w:proofErr w:type="gramStart"/>
      <w:r w:rsidRPr="007B4A49">
        <w:rPr>
          <w:b/>
          <w:szCs w:val="24"/>
        </w:rPr>
        <w:t>Компетенции обучающегося, формируемые в результате освоения дисциплины:</w:t>
      </w:r>
      <w:proofErr w:type="gramEnd"/>
    </w:p>
    <w:p w:rsidR="007B4A49" w:rsidRPr="007B4A49" w:rsidRDefault="007B4A49" w:rsidP="007B4A49">
      <w:pPr>
        <w:pStyle w:val="af6"/>
        <w:ind w:left="0" w:firstLine="708"/>
        <w:contextualSpacing/>
        <w:jc w:val="both"/>
        <w:rPr>
          <w:sz w:val="24"/>
        </w:rPr>
      </w:pPr>
      <w:r w:rsidRPr="007B4A49">
        <w:rPr>
          <w:sz w:val="24"/>
        </w:rPr>
        <w:t>способностью анализировать основные этапы и закономерности исторического развития общества для формирования гражданской позиции (ОК- 3);</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проведении научных исследований       (ПК-22);</w:t>
      </w:r>
    </w:p>
    <w:p w:rsidR="007B4A49" w:rsidRPr="007B4A49" w:rsidRDefault="007B4A49" w:rsidP="007B4A49">
      <w:pPr>
        <w:tabs>
          <w:tab w:val="left" w:pos="3192"/>
        </w:tabs>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Содержание дисциплины.</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Введение.</w:t>
      </w:r>
      <w:r w:rsidRPr="007B4A49">
        <w:rPr>
          <w:rFonts w:ascii="Times New Roman" w:hAnsi="Times New Roman" w:cs="Times New Roman"/>
          <w:b/>
          <w:i/>
          <w:sz w:val="24"/>
          <w:szCs w:val="24"/>
        </w:rPr>
        <w:t xml:space="preserve"> </w:t>
      </w:r>
      <w:r w:rsidRPr="007B4A49">
        <w:rPr>
          <w:rFonts w:ascii="Times New Roman" w:hAnsi="Times New Roman" w:cs="Times New Roman"/>
          <w:sz w:val="24"/>
          <w:szCs w:val="24"/>
        </w:rPr>
        <w:t>История традиционной медицины в Бурятии. Периодизация и хронология истории медицины. Источники изучения. Врачевание в первобытном обществе. Врач</w:t>
      </w:r>
      <w:r w:rsidRPr="007B4A49">
        <w:rPr>
          <w:rFonts w:ascii="Times New Roman" w:hAnsi="Times New Roman" w:cs="Times New Roman"/>
          <w:sz w:val="24"/>
          <w:szCs w:val="24"/>
        </w:rPr>
        <w:t>е</w:t>
      </w:r>
      <w:r w:rsidRPr="007B4A49">
        <w:rPr>
          <w:rFonts w:ascii="Times New Roman" w:hAnsi="Times New Roman" w:cs="Times New Roman"/>
          <w:sz w:val="24"/>
          <w:szCs w:val="24"/>
        </w:rPr>
        <w:t>вание классического периода. Врачевание в Древнем Китае. Врачевание и медицина в Древней Греции. Развитие медицинских знаний. Медицина в Западной Европе в эпоху Возрождения (</w:t>
      </w:r>
      <w:proofErr w:type="gramStart"/>
      <w:r w:rsidRPr="007B4A49">
        <w:rPr>
          <w:rFonts w:ascii="Times New Roman" w:hAnsi="Times New Roman" w:cs="Times New Roman"/>
          <w:sz w:val="24"/>
          <w:szCs w:val="24"/>
        </w:rPr>
        <w:t>Х</w:t>
      </w:r>
      <w:proofErr w:type="gramEnd"/>
      <w:r w:rsidRPr="007B4A49">
        <w:rPr>
          <w:rFonts w:ascii="Times New Roman" w:hAnsi="Times New Roman" w:cs="Times New Roman"/>
          <w:sz w:val="24"/>
          <w:szCs w:val="24"/>
        </w:rPr>
        <w:t xml:space="preserve">V–ХVII вв. Развитие медицины и медицинского образования в Бурятии. Инфекционные болезни и эпидемиология. Педиатрия. Психиатрия. Хирургия Акушерство и гинекология. Зубоврачевание и стоматология. Общественное здоровье в </w:t>
      </w:r>
      <w:r w:rsidRPr="007B4A49">
        <w:rPr>
          <w:rFonts w:ascii="Times New Roman" w:hAnsi="Times New Roman" w:cs="Times New Roman"/>
          <w:sz w:val="24"/>
          <w:szCs w:val="24"/>
        </w:rPr>
        <w:lastRenderedPageBreak/>
        <w:t>Новой истории. Экспериментальная гигиена. Медицина ХХ стол</w:t>
      </w:r>
      <w:r w:rsidRPr="007B4A49">
        <w:rPr>
          <w:rFonts w:ascii="Times New Roman" w:hAnsi="Times New Roman" w:cs="Times New Roman"/>
          <w:sz w:val="24"/>
          <w:szCs w:val="24"/>
        </w:rPr>
        <w:t>е</w:t>
      </w:r>
      <w:r w:rsidRPr="007B4A49">
        <w:rPr>
          <w:rFonts w:ascii="Times New Roman" w:hAnsi="Times New Roman" w:cs="Times New Roman"/>
          <w:sz w:val="24"/>
          <w:szCs w:val="24"/>
        </w:rPr>
        <w:t>тия. Становление советской фармации.  Медицина в годы Великой Отечес</w:t>
      </w:r>
      <w:r w:rsidRPr="007B4A49">
        <w:rPr>
          <w:rFonts w:ascii="Times New Roman" w:hAnsi="Times New Roman" w:cs="Times New Roman"/>
          <w:sz w:val="24"/>
          <w:szCs w:val="24"/>
        </w:rPr>
        <w:t>т</w:t>
      </w:r>
      <w:r w:rsidRPr="007B4A49">
        <w:rPr>
          <w:rFonts w:ascii="Times New Roman" w:hAnsi="Times New Roman" w:cs="Times New Roman"/>
          <w:sz w:val="24"/>
          <w:szCs w:val="24"/>
        </w:rPr>
        <w:t xml:space="preserve">венной войны. Основные достижения медицины ХХ </w:t>
      </w:r>
      <w:proofErr w:type="gramStart"/>
      <w:r w:rsidRPr="007B4A49">
        <w:rPr>
          <w:rFonts w:ascii="Times New Roman" w:hAnsi="Times New Roman" w:cs="Times New Roman"/>
          <w:sz w:val="24"/>
          <w:szCs w:val="24"/>
        </w:rPr>
        <w:t>столетии</w:t>
      </w:r>
      <w:proofErr w:type="gramEnd"/>
      <w:r w:rsidRPr="007B4A49">
        <w:rPr>
          <w:rFonts w:ascii="Times New Roman" w:hAnsi="Times New Roman" w:cs="Times New Roman"/>
          <w:sz w:val="24"/>
          <w:szCs w:val="24"/>
        </w:rPr>
        <w:t>. Тенденции развития традиционной медицины в России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spacing w:after="0"/>
        <w:ind w:firstLine="708"/>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Тибетский язык</w:t>
      </w:r>
    </w:p>
    <w:p w:rsidR="007B4A49" w:rsidRPr="007B4A49" w:rsidRDefault="007B4A49" w:rsidP="007B4A49">
      <w:pPr>
        <w:pStyle w:val="31"/>
        <w:spacing w:after="0"/>
        <w:ind w:left="0" w:firstLine="720"/>
        <w:jc w:val="both"/>
        <w:rPr>
          <w:sz w:val="24"/>
          <w:szCs w:val="24"/>
        </w:rPr>
      </w:pPr>
      <w:r w:rsidRPr="007B4A49">
        <w:rPr>
          <w:b/>
          <w:sz w:val="24"/>
          <w:szCs w:val="24"/>
        </w:rPr>
        <w:t xml:space="preserve">Цели освоения дисциплины: </w:t>
      </w:r>
      <w:r w:rsidRPr="007B4A49">
        <w:rPr>
          <w:sz w:val="24"/>
          <w:szCs w:val="24"/>
        </w:rPr>
        <w:t>развитие языковой компетенции, выработка навыков применения теоретических знаний для перевода текстов, выработка навыков разговорной речи, а также знакомство с историей и некоторыми основными терминами тибетской медицины, формирование общекультурных и профессиональных компетенций в соответствии с требованиями федерального государственного образовательного стандарта.</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.В.ДВ.1 к дисциплинам по выбору 2.</w:t>
      </w:r>
    </w:p>
    <w:p w:rsidR="007B4A49" w:rsidRPr="007B4A49" w:rsidRDefault="007B4A49" w:rsidP="007B4A49">
      <w:pPr>
        <w:spacing w:after="0"/>
        <w:ind w:firstLine="709"/>
        <w:jc w:val="both"/>
        <w:rPr>
          <w:rFonts w:ascii="Times New Roman" w:hAnsi="Times New Roman" w:cs="Times New Roman"/>
          <w:sz w:val="24"/>
          <w:szCs w:val="24"/>
          <w:u w:val="single"/>
        </w:rPr>
      </w:pPr>
      <w:r w:rsidRPr="007B4A49">
        <w:rPr>
          <w:rFonts w:ascii="Times New Roman" w:hAnsi="Times New Roman" w:cs="Times New Roman"/>
          <w:sz w:val="24"/>
          <w:szCs w:val="24"/>
        </w:rPr>
        <w:t>Обучение студентов осуществляется на основе преемственности знаний и умений, полученных в курсе грамматики русского языка, иностранного языка, основ общей биологии, общей химии общеобразовательных учебных завед</w:t>
      </w:r>
      <w:r w:rsidRPr="007B4A49">
        <w:rPr>
          <w:rFonts w:ascii="Times New Roman" w:hAnsi="Times New Roman" w:cs="Times New Roman"/>
          <w:sz w:val="24"/>
          <w:szCs w:val="24"/>
        </w:rPr>
        <w:t>е</w:t>
      </w:r>
      <w:r w:rsidRPr="007B4A49">
        <w:rPr>
          <w:rFonts w:ascii="Times New Roman" w:hAnsi="Times New Roman" w:cs="Times New Roman"/>
          <w:sz w:val="24"/>
          <w:szCs w:val="24"/>
        </w:rPr>
        <w:t>ний.</w:t>
      </w:r>
    </w:p>
    <w:p w:rsidR="007B4A49" w:rsidRPr="007B4A49" w:rsidRDefault="007B4A49" w:rsidP="007B4A49">
      <w:pPr>
        <w:autoSpaceDE w:val="0"/>
        <w:autoSpaceDN w:val="0"/>
        <w:adjustRightInd w:val="0"/>
        <w:spacing w:after="0"/>
        <w:ind w:firstLine="708"/>
        <w:jc w:val="both"/>
        <w:rPr>
          <w:rFonts w:ascii="Times New Roman" w:hAnsi="Times New Roman" w:cs="Times New Roman"/>
          <w:sz w:val="24"/>
          <w:szCs w:val="24"/>
        </w:rPr>
      </w:pPr>
      <w:proofErr w:type="gramStart"/>
      <w:r w:rsidRPr="007B4A49">
        <w:rPr>
          <w:rFonts w:ascii="Times New Roman" w:hAnsi="Times New Roman" w:cs="Times New Roman"/>
          <w:b/>
          <w:sz w:val="24"/>
          <w:szCs w:val="24"/>
        </w:rPr>
        <w:t xml:space="preserve">Компетенции обучающегося, </w:t>
      </w:r>
      <w:r w:rsidRPr="007B4A49">
        <w:rPr>
          <w:rFonts w:ascii="Times New Roman" w:hAnsi="Times New Roman" w:cs="Times New Roman"/>
          <w:sz w:val="24"/>
          <w:szCs w:val="24"/>
        </w:rPr>
        <w:t>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готовностью к участию в процедурах ввоза лекарственных средств в </w:t>
      </w:r>
      <w:proofErr w:type="gramStart"/>
      <w:r w:rsidRPr="007B4A49">
        <w:rPr>
          <w:rFonts w:ascii="Times New Roman" w:hAnsi="Times New Roman" w:cs="Times New Roman"/>
          <w:sz w:val="24"/>
          <w:szCs w:val="24"/>
        </w:rPr>
        <w:t>Российскую</w:t>
      </w:r>
      <w:proofErr w:type="gramEnd"/>
      <w:r w:rsidRPr="007B4A49">
        <w:rPr>
          <w:rFonts w:ascii="Times New Roman" w:hAnsi="Times New Roman" w:cs="Times New Roman"/>
          <w:sz w:val="24"/>
          <w:szCs w:val="24"/>
        </w:rPr>
        <w:t xml:space="preserve"> Федерации и вывоза лекарственных средств из Российской Федерации (ПК-9).</w:t>
      </w:r>
    </w:p>
    <w:p w:rsidR="007B4A49" w:rsidRPr="007B4A49" w:rsidRDefault="007B4A49" w:rsidP="007B4A49">
      <w:pPr>
        <w:tabs>
          <w:tab w:val="left" w:pos="3192"/>
        </w:tabs>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Содержание дисциплины.</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 xml:space="preserve">Китай под властью маньчжурской династии </w:t>
      </w:r>
      <w:proofErr w:type="spellStart"/>
      <w:r w:rsidRPr="007B4A49">
        <w:rPr>
          <w:rFonts w:ascii="Times New Roman" w:hAnsi="Times New Roman" w:cs="Times New Roman"/>
          <w:sz w:val="24"/>
          <w:szCs w:val="24"/>
        </w:rPr>
        <w:t>Цин</w:t>
      </w:r>
      <w:proofErr w:type="spellEnd"/>
      <w:r w:rsidRPr="007B4A49">
        <w:rPr>
          <w:rFonts w:ascii="Times New Roman" w:hAnsi="Times New Roman" w:cs="Times New Roman"/>
          <w:sz w:val="24"/>
          <w:szCs w:val="24"/>
        </w:rPr>
        <w:t xml:space="preserve"> (1644-1911). Индия в новое время. Иран в новое время. Османская империя в новое время. Япония в эпоху </w:t>
      </w:r>
      <w:proofErr w:type="spellStart"/>
      <w:r w:rsidRPr="007B4A49">
        <w:rPr>
          <w:rFonts w:ascii="Times New Roman" w:hAnsi="Times New Roman" w:cs="Times New Roman"/>
          <w:sz w:val="24"/>
          <w:szCs w:val="24"/>
        </w:rPr>
        <w:t>Токугава</w:t>
      </w:r>
      <w:proofErr w:type="spellEnd"/>
      <w:r w:rsidRPr="007B4A49">
        <w:rPr>
          <w:rFonts w:ascii="Times New Roman" w:hAnsi="Times New Roman" w:cs="Times New Roman"/>
          <w:sz w:val="24"/>
          <w:szCs w:val="24"/>
        </w:rPr>
        <w:t xml:space="preserve">. Эфиопия в новое время. Восток-Запад: проблемы межкультурного взаимодействия. Тибетский язык в системе </w:t>
      </w:r>
      <w:proofErr w:type="spellStart"/>
      <w:r w:rsidRPr="007B4A49">
        <w:rPr>
          <w:rFonts w:ascii="Times New Roman" w:hAnsi="Times New Roman" w:cs="Times New Roman"/>
          <w:sz w:val="24"/>
          <w:szCs w:val="24"/>
        </w:rPr>
        <w:t>сино-тибетской</w:t>
      </w:r>
      <w:proofErr w:type="spellEnd"/>
      <w:r w:rsidRPr="007B4A49">
        <w:rPr>
          <w:rFonts w:ascii="Times New Roman" w:hAnsi="Times New Roman" w:cs="Times New Roman"/>
          <w:sz w:val="24"/>
          <w:szCs w:val="24"/>
        </w:rPr>
        <w:t xml:space="preserve"> языковой семьи. История создания тибетской письменности. Структура </w:t>
      </w:r>
      <w:proofErr w:type="gramStart"/>
      <w:r w:rsidRPr="007B4A49">
        <w:rPr>
          <w:rFonts w:ascii="Times New Roman" w:hAnsi="Times New Roman" w:cs="Times New Roman"/>
          <w:sz w:val="24"/>
          <w:szCs w:val="24"/>
        </w:rPr>
        <w:t>тибетского</w:t>
      </w:r>
      <w:proofErr w:type="gram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моносиллаба</w:t>
      </w:r>
      <w:proofErr w:type="spellEnd"/>
      <w:r w:rsidRPr="007B4A49">
        <w:rPr>
          <w:rFonts w:ascii="Times New Roman" w:hAnsi="Times New Roman" w:cs="Times New Roman"/>
          <w:sz w:val="24"/>
          <w:szCs w:val="24"/>
        </w:rPr>
        <w:t xml:space="preserve">. Система письма. Алфавит. Простые графемы тибетского письма. Сложные графемы. Правила чтения, написания. Надписные буквы в тибетском языке Подписные буквы в тибетском языке. </w:t>
      </w:r>
      <w:proofErr w:type="spellStart"/>
      <w:r w:rsidRPr="007B4A49">
        <w:rPr>
          <w:rFonts w:ascii="Times New Roman" w:hAnsi="Times New Roman" w:cs="Times New Roman"/>
          <w:sz w:val="24"/>
          <w:szCs w:val="24"/>
        </w:rPr>
        <w:t>Предписные</w:t>
      </w:r>
      <w:proofErr w:type="spellEnd"/>
      <w:r w:rsidRPr="007B4A49">
        <w:rPr>
          <w:rFonts w:ascii="Times New Roman" w:hAnsi="Times New Roman" w:cs="Times New Roman"/>
          <w:sz w:val="24"/>
          <w:szCs w:val="24"/>
        </w:rPr>
        <w:t xml:space="preserve"> буквы в тибетском языке. Гласные звуки в тибетском языке. Правила чтения. Транслитерация и транскрипция. Система транслитерации тибетского письма по системе Т. </w:t>
      </w:r>
      <w:proofErr w:type="spellStart"/>
      <w:r w:rsidRPr="007B4A49">
        <w:rPr>
          <w:rFonts w:ascii="Times New Roman" w:hAnsi="Times New Roman" w:cs="Times New Roman"/>
          <w:sz w:val="24"/>
          <w:szCs w:val="24"/>
        </w:rPr>
        <w:t>Уайли</w:t>
      </w:r>
      <w:proofErr w:type="spellEnd"/>
      <w:r w:rsidRPr="007B4A49">
        <w:rPr>
          <w:rFonts w:ascii="Times New Roman" w:hAnsi="Times New Roman" w:cs="Times New Roman"/>
          <w:sz w:val="24"/>
          <w:szCs w:val="24"/>
        </w:rPr>
        <w:t>. Состав слова, словообразование в тибетском языке. Порядок слов в предложении. Имя существительное, категории существительных. Виды местоимений. Падежи. Именительный, родительный, винительный, дательный, творительный. Местный, исходный, орудный, звательный. Имя Прилагательное. Глагол. Чтение и перевод тибетских народных сказок. Разбор, перевод, транслитерация рецепта из «Большого Агинского Жора».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spacing w:after="0"/>
        <w:ind w:firstLine="708"/>
        <w:jc w:val="both"/>
        <w:rPr>
          <w:rFonts w:ascii="Times New Roman" w:hAnsi="Times New Roman" w:cs="Times New Roman"/>
          <w:b/>
          <w:caps/>
          <w:sz w:val="24"/>
          <w:szCs w:val="24"/>
        </w:rPr>
      </w:pPr>
    </w:p>
    <w:p w:rsidR="007B4A49" w:rsidRPr="007B4A49" w:rsidRDefault="007B4A49" w:rsidP="007B4A49">
      <w:pPr>
        <w:spacing w:after="0"/>
        <w:ind w:firstLine="708"/>
        <w:jc w:val="both"/>
        <w:rPr>
          <w:rFonts w:ascii="Times New Roman" w:hAnsi="Times New Roman" w:cs="Times New Roman"/>
          <w:b/>
          <w:caps/>
          <w:sz w:val="24"/>
          <w:szCs w:val="24"/>
        </w:rPr>
      </w:pPr>
      <w:r w:rsidRPr="007B4A49">
        <w:rPr>
          <w:rFonts w:ascii="Times New Roman" w:hAnsi="Times New Roman" w:cs="Times New Roman"/>
          <w:b/>
          <w:caps/>
          <w:sz w:val="24"/>
          <w:szCs w:val="24"/>
        </w:rPr>
        <w:t>Химические методы анализа для медицины</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Цель </w:t>
      </w:r>
      <w:r w:rsidRPr="007B4A49">
        <w:rPr>
          <w:rFonts w:ascii="Times New Roman" w:hAnsi="Times New Roman" w:cs="Times New Roman"/>
          <w:sz w:val="24"/>
          <w:szCs w:val="24"/>
        </w:rPr>
        <w:t xml:space="preserve">изучение основ теории и практики физико-химического анализа веществ, основных экспериментальных закономерностей, лежащих в основе физико-химических методов исследования, их связи с современными технологиями, а также формирование у студентов компетенций, позволяющих осуществлять экспериментальное определение </w:t>
      </w:r>
      <w:r w:rsidRPr="007B4A49">
        <w:rPr>
          <w:rFonts w:ascii="Times New Roman" w:hAnsi="Times New Roman" w:cs="Times New Roman"/>
          <w:sz w:val="24"/>
          <w:szCs w:val="24"/>
        </w:rPr>
        <w:lastRenderedPageBreak/>
        <w:t>закономерностей изменения физико-химических свойств и проводить численные расчеты соответствующих физико-химических величин</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.В.ДВ.2 к дисциплинам по выбору 1.</w:t>
      </w:r>
    </w:p>
    <w:p w:rsidR="007B4A49" w:rsidRPr="007B4A49" w:rsidRDefault="007B4A49" w:rsidP="007B4A49">
      <w:pPr>
        <w:spacing w:after="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xml:space="preserve"> 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sz w:val="24"/>
          <w:szCs w:val="24"/>
        </w:rPr>
        <w:t xml:space="preserve"> Представления о фундаментальных законах и основных методах исследования физико-химических свойств и структуры веществ. Фундаментальные законы, лежащие в основе физико-химического анализа. Задачи физико-химического анализа, область и границы применимости различных методов; основные экспериментальные закономерности, структуру и математическую форму основных уравнений, лежащих в основе физико-химического анализа, особенности их использования в различных методах; методы экспериментального и теоретического исследования физико-химических свойств, использование этих методов в современных технологиях; область применимости моделей, применяемых физико-химических исследованиях.</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b/>
          <w:sz w:val="24"/>
          <w:szCs w:val="24"/>
        </w:rPr>
        <w:t>Общая трудоемкость</w:t>
      </w:r>
      <w:r w:rsidRPr="007B4A49">
        <w:rPr>
          <w:rFonts w:ascii="Times New Roman" w:hAnsi="Times New Roman" w:cs="Times New Roman"/>
          <w:sz w:val="24"/>
          <w:szCs w:val="24"/>
        </w:rPr>
        <w:t>. 4 ЗЕТ</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b/>
          <w:sz w:val="24"/>
          <w:szCs w:val="24"/>
        </w:rPr>
        <w:t>Формы контроля.</w:t>
      </w:r>
      <w:r w:rsidRPr="007B4A49">
        <w:rPr>
          <w:rFonts w:ascii="Times New Roman" w:hAnsi="Times New Roman" w:cs="Times New Roman"/>
          <w:sz w:val="24"/>
          <w:szCs w:val="24"/>
        </w:rPr>
        <w:t xml:space="preserve"> 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Хроматомасс-спектрометрия – метод для идентификации лекарственных веществ</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 xml:space="preserve">Цель </w:t>
      </w:r>
      <w:r w:rsidRPr="007B4A49">
        <w:rPr>
          <w:rFonts w:ascii="Times New Roman" w:hAnsi="Times New Roman" w:cs="Times New Roman"/>
          <w:sz w:val="24"/>
          <w:szCs w:val="24"/>
        </w:rPr>
        <w:t xml:space="preserve">изучение основ теории и практики </w:t>
      </w:r>
      <w:proofErr w:type="spellStart"/>
      <w:r w:rsidRPr="007B4A49">
        <w:rPr>
          <w:rFonts w:ascii="Times New Roman" w:hAnsi="Times New Roman" w:cs="Times New Roman"/>
          <w:sz w:val="24"/>
          <w:szCs w:val="24"/>
        </w:rPr>
        <w:t>хроматомасс-спектрометрического</w:t>
      </w:r>
      <w:proofErr w:type="spellEnd"/>
      <w:r w:rsidRPr="007B4A49">
        <w:rPr>
          <w:rFonts w:ascii="Times New Roman" w:hAnsi="Times New Roman" w:cs="Times New Roman"/>
          <w:sz w:val="24"/>
          <w:szCs w:val="24"/>
        </w:rPr>
        <w:t xml:space="preserve"> анализа веществ.</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.В.ДВ.2 к дисциплинам по выбору 2.</w:t>
      </w:r>
    </w:p>
    <w:p w:rsidR="007B4A49" w:rsidRPr="007B4A49" w:rsidRDefault="007B4A49" w:rsidP="007B4A49">
      <w:pPr>
        <w:tabs>
          <w:tab w:val="left" w:pos="540"/>
        </w:tabs>
        <w:spacing w:after="0"/>
        <w:ind w:firstLine="709"/>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xml:space="preserve"> формируемые в результате освоения дисциплины:</w:t>
      </w:r>
      <w:proofErr w:type="gramEnd"/>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z w:val="24"/>
          <w:szCs w:val="24"/>
        </w:rPr>
        <w:t>Определение. Виды ионизации. Применение в анализе лекарственных препаратов. Способы расчета.</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4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r w:rsidRPr="007B4A49">
        <w:rPr>
          <w:rFonts w:ascii="Times New Roman" w:hAnsi="Times New Roman" w:cs="Times New Roman"/>
          <w:b/>
          <w:caps/>
          <w:sz w:val="24"/>
          <w:szCs w:val="24"/>
        </w:rPr>
        <w:t>Региональные проблемы здоровья населения</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Цель дисциплины</w:t>
      </w:r>
      <w:r w:rsidRPr="007B4A49">
        <w:rPr>
          <w:rFonts w:ascii="Times New Roman" w:hAnsi="Times New Roman" w:cs="Times New Roman"/>
          <w:sz w:val="24"/>
          <w:szCs w:val="24"/>
        </w:rPr>
        <w:t xml:space="preserve"> состоит в изучении целого ряда проблем, возникающих при взаимодействии природы и общества с учетом возможных последствий и умении прогнозировать его результаты; научиться сочетать создание оптимальных условий труда и отдыха людей с максимальным использованием природных ресурсов с учетом проведения минимальных изменений в природной среде.</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.В.ДВ.3 к дисциплинам по выбору 1.</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Выпускник должен обладать следующими общекультурными компетенциями (ОК) и профессиональными (ПК)</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lastRenderedPageBreak/>
        <w:t>готовностью к проведению информационно-просветительской работы по пропаганде здорового образа жизни и безопасности жизнедеятельности (ПК-14)</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sz w:val="24"/>
          <w:szCs w:val="24"/>
        </w:rPr>
        <w:t xml:space="preserve"> </w:t>
      </w:r>
      <w:r w:rsidRPr="007B4A49">
        <w:rPr>
          <w:rFonts w:ascii="Times New Roman" w:hAnsi="Times New Roman" w:cs="Times New Roman"/>
          <w:bCs/>
          <w:sz w:val="24"/>
          <w:szCs w:val="24"/>
        </w:rPr>
        <w:t>История изучения проблем экологии человека</w:t>
      </w:r>
      <w:r w:rsidRPr="007B4A49">
        <w:rPr>
          <w:rFonts w:ascii="Times New Roman" w:hAnsi="Times New Roman" w:cs="Times New Roman"/>
          <w:sz w:val="24"/>
          <w:szCs w:val="24"/>
        </w:rPr>
        <w:t>. Т</w:t>
      </w:r>
      <w:r w:rsidRPr="007B4A49">
        <w:rPr>
          <w:rFonts w:ascii="Times New Roman" w:hAnsi="Times New Roman" w:cs="Times New Roman"/>
          <w:bCs/>
          <w:sz w:val="24"/>
          <w:szCs w:val="24"/>
        </w:rPr>
        <w:t xml:space="preserve">еории и методы исследований экологии человека. </w:t>
      </w:r>
      <w:r w:rsidRPr="007B4A49">
        <w:rPr>
          <w:rFonts w:ascii="Times New Roman" w:hAnsi="Times New Roman" w:cs="Times New Roman"/>
          <w:sz w:val="24"/>
          <w:szCs w:val="24"/>
        </w:rPr>
        <w:t>Классификация методов изучения экологии человека. Практическое изучение методов, используемых в экологии человека и антропологии.</w:t>
      </w:r>
      <w:r w:rsidRPr="007B4A49">
        <w:rPr>
          <w:rFonts w:ascii="Times New Roman" w:hAnsi="Times New Roman" w:cs="Times New Roman"/>
          <w:bCs/>
          <w:sz w:val="24"/>
          <w:szCs w:val="24"/>
        </w:rPr>
        <w:t xml:space="preserve"> </w:t>
      </w:r>
      <w:r w:rsidRPr="007B4A49">
        <w:rPr>
          <w:rStyle w:val="submenu-table"/>
          <w:rFonts w:ascii="Times New Roman" w:hAnsi="Times New Roman" w:cs="Times New Roman"/>
          <w:bCs/>
          <w:sz w:val="24"/>
          <w:szCs w:val="24"/>
        </w:rPr>
        <w:t xml:space="preserve">Воздействие природной среды на человека. </w:t>
      </w:r>
      <w:r w:rsidRPr="007B4A49">
        <w:rPr>
          <w:rFonts w:ascii="Times New Roman" w:hAnsi="Times New Roman" w:cs="Times New Roman"/>
          <w:sz w:val="24"/>
          <w:szCs w:val="24"/>
        </w:rPr>
        <w:t>Уровни влияния факторов среды на воспроизведение человечества. Роль генотипических и фенотипических особенностей в распространении патологий. Динамика изменчивости человеческой популяции. Онтогенез человека, его критические периоды, причины возникновения аномалий (</w:t>
      </w:r>
      <w:proofErr w:type="spellStart"/>
      <w:r w:rsidRPr="007B4A49">
        <w:rPr>
          <w:rFonts w:ascii="Times New Roman" w:hAnsi="Times New Roman" w:cs="Times New Roman"/>
          <w:sz w:val="24"/>
          <w:szCs w:val="24"/>
        </w:rPr>
        <w:t>тератогенез</w:t>
      </w:r>
      <w:proofErr w:type="spellEnd"/>
      <w:r w:rsidRPr="007B4A49">
        <w:rPr>
          <w:rFonts w:ascii="Times New Roman" w:hAnsi="Times New Roman" w:cs="Times New Roman"/>
          <w:sz w:val="24"/>
          <w:szCs w:val="24"/>
        </w:rPr>
        <w:t xml:space="preserve">). Рост, развитие и старение в различных экологических условиях. Человек в условиях горной местности. Солнечно-земные связи, космические и земные ритмы. Понятие о циркадных, </w:t>
      </w:r>
      <w:proofErr w:type="spellStart"/>
      <w:r w:rsidRPr="007B4A49">
        <w:rPr>
          <w:rFonts w:ascii="Times New Roman" w:hAnsi="Times New Roman" w:cs="Times New Roman"/>
          <w:sz w:val="24"/>
          <w:szCs w:val="24"/>
        </w:rPr>
        <w:t>цирканных</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циркасинодических</w:t>
      </w:r>
      <w:proofErr w:type="spellEnd"/>
      <w:r w:rsidRPr="007B4A49">
        <w:rPr>
          <w:rFonts w:ascii="Times New Roman" w:hAnsi="Times New Roman" w:cs="Times New Roman"/>
          <w:sz w:val="24"/>
          <w:szCs w:val="24"/>
        </w:rPr>
        <w:t>, микр</w:t>
      </w:r>
      <w:proofErr w:type="gramStart"/>
      <w:r w:rsidRPr="007B4A49">
        <w:rPr>
          <w:rFonts w:ascii="Times New Roman" w:hAnsi="Times New Roman" w:cs="Times New Roman"/>
          <w:sz w:val="24"/>
          <w:szCs w:val="24"/>
        </w:rPr>
        <w:t>о-</w:t>
      </w:r>
      <w:proofErr w:type="gram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макроритмах</w:t>
      </w:r>
      <w:proofErr w:type="spellEnd"/>
      <w:r w:rsidRPr="007B4A49">
        <w:rPr>
          <w:rFonts w:ascii="Times New Roman" w:hAnsi="Times New Roman" w:cs="Times New Roman"/>
          <w:sz w:val="24"/>
          <w:szCs w:val="24"/>
        </w:rPr>
        <w:t xml:space="preserve">. Биологические ритмы и их адаптивная роль в антропогенных экосистемах. Геохимические естественные факторы среды. Определение обеспеченности организма человека витаминами и микроэлементами. Воздействие комплекса природных условий. Влияние абиотических факторов на организм человека. </w:t>
      </w:r>
      <w:r w:rsidRPr="007B4A49">
        <w:rPr>
          <w:rStyle w:val="submenu-table"/>
          <w:rFonts w:ascii="Times New Roman" w:hAnsi="Times New Roman" w:cs="Times New Roman"/>
          <w:bCs/>
          <w:sz w:val="24"/>
          <w:szCs w:val="24"/>
        </w:rPr>
        <w:t xml:space="preserve">Адаптация человека к условиям окружающей среды. </w:t>
      </w:r>
      <w:r w:rsidRPr="007B4A49">
        <w:rPr>
          <w:rFonts w:ascii="Times New Roman" w:hAnsi="Times New Roman" w:cs="Times New Roman"/>
          <w:sz w:val="24"/>
          <w:szCs w:val="24"/>
        </w:rPr>
        <w:t xml:space="preserve">Экологическая ниша вида </w:t>
      </w:r>
      <w:proofErr w:type="spellStart"/>
      <w:r w:rsidRPr="007B4A49">
        <w:rPr>
          <w:rFonts w:ascii="Times New Roman" w:hAnsi="Times New Roman" w:cs="Times New Roman"/>
          <w:sz w:val="24"/>
          <w:szCs w:val="24"/>
        </w:rPr>
        <w:t>Homo</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sapiens</w:t>
      </w:r>
      <w:proofErr w:type="spellEnd"/>
      <w:r w:rsidRPr="007B4A49">
        <w:rPr>
          <w:rFonts w:ascii="Times New Roman" w:hAnsi="Times New Roman" w:cs="Times New Roman"/>
          <w:sz w:val="24"/>
          <w:szCs w:val="24"/>
        </w:rPr>
        <w:t xml:space="preserve">. Морфофизиологическая изменчивость человеческого организма. Норма реакции и географические условия среды. Адаптация и акклиматизация человека. Общие закономерности адаптивного процесса. Специфическая и неспецифическая адаптация. Механизмы адаптации. </w:t>
      </w:r>
      <w:r w:rsidRPr="007B4A49">
        <w:rPr>
          <w:rFonts w:ascii="Times New Roman" w:hAnsi="Times New Roman" w:cs="Times New Roman"/>
          <w:bCs/>
          <w:sz w:val="24"/>
          <w:szCs w:val="24"/>
        </w:rPr>
        <w:t xml:space="preserve"> </w:t>
      </w:r>
      <w:r w:rsidRPr="007B4A49">
        <w:rPr>
          <w:rStyle w:val="submenu-table"/>
          <w:rFonts w:ascii="Times New Roman" w:hAnsi="Times New Roman" w:cs="Times New Roman"/>
          <w:bCs/>
          <w:sz w:val="24"/>
          <w:szCs w:val="24"/>
        </w:rPr>
        <w:t xml:space="preserve">Воздействие антропогенных факторов окружающей среды на человека. </w:t>
      </w:r>
      <w:r w:rsidRPr="007B4A49">
        <w:rPr>
          <w:rFonts w:ascii="Times New Roman" w:hAnsi="Times New Roman" w:cs="Times New Roman"/>
          <w:sz w:val="24"/>
          <w:szCs w:val="24"/>
        </w:rPr>
        <w:t>Преобразование природы и здоровье человека.</w:t>
      </w:r>
      <w:r w:rsidRPr="007B4A49">
        <w:rPr>
          <w:rFonts w:ascii="Times New Roman" w:hAnsi="Times New Roman" w:cs="Times New Roman"/>
          <w:sz w:val="24"/>
          <w:szCs w:val="24"/>
        </w:rPr>
        <w:br/>
        <w:t xml:space="preserve">Эпидемиологические последствия различных форм преобразования природы. </w:t>
      </w:r>
      <w:r w:rsidRPr="007B4A49">
        <w:rPr>
          <w:rStyle w:val="submenu-table"/>
          <w:rFonts w:ascii="Times New Roman" w:hAnsi="Times New Roman" w:cs="Times New Roman"/>
          <w:bCs/>
          <w:sz w:val="24"/>
          <w:szCs w:val="24"/>
        </w:rPr>
        <w:t>Загрязнение окружающей среды и здоровье человека</w:t>
      </w:r>
      <w:r w:rsidRPr="007B4A49">
        <w:rPr>
          <w:rFonts w:ascii="Times New Roman" w:hAnsi="Times New Roman" w:cs="Times New Roman"/>
          <w:sz w:val="24"/>
          <w:szCs w:val="24"/>
        </w:rPr>
        <w:t>. Антропогенные факторы и механизмы их токсического воздействия на организм человека. Определение количества антропогенных загрязнений, попадающих в окружающую среду в результате работы автотранспорта. Состояние и оптимизация среды обитания. Заболевания, вызванные антропогенным загрязнением окружающей среды.</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Косметические лечебные средства</w:t>
      </w:r>
    </w:p>
    <w:p w:rsidR="007B4A49" w:rsidRPr="007B4A49" w:rsidRDefault="007B4A49" w:rsidP="007B4A49">
      <w:pPr>
        <w:autoSpaceDE w:val="0"/>
        <w:autoSpaceDN w:val="0"/>
        <w:adjustRightInd w:val="0"/>
        <w:spacing w:after="0"/>
        <w:ind w:firstLine="708"/>
        <w:jc w:val="both"/>
        <w:rPr>
          <w:rFonts w:ascii="Times New Roman" w:hAnsi="Times New Roman" w:cs="Times New Roman"/>
          <w:b/>
          <w:bCs/>
          <w:sz w:val="24"/>
          <w:szCs w:val="24"/>
        </w:rPr>
      </w:pPr>
      <w:r w:rsidRPr="007B4A49">
        <w:rPr>
          <w:rFonts w:ascii="Times New Roman" w:hAnsi="Times New Roman" w:cs="Times New Roman"/>
          <w:b/>
          <w:sz w:val="24"/>
          <w:szCs w:val="24"/>
        </w:rPr>
        <w:t xml:space="preserve">Целью освоения дисциплины </w:t>
      </w:r>
      <w:r w:rsidRPr="007B4A49">
        <w:rPr>
          <w:rFonts w:ascii="Times New Roman" w:hAnsi="Times New Roman" w:cs="Times New Roman"/>
          <w:sz w:val="24"/>
          <w:szCs w:val="24"/>
        </w:rPr>
        <w:t>является</w:t>
      </w:r>
      <w:r w:rsidRPr="007B4A49">
        <w:rPr>
          <w:rFonts w:ascii="Times New Roman" w:hAnsi="Times New Roman" w:cs="Times New Roman"/>
          <w:spacing w:val="5"/>
          <w:sz w:val="24"/>
          <w:szCs w:val="24"/>
        </w:rPr>
        <w:t xml:space="preserve"> </w:t>
      </w:r>
      <w:r w:rsidRPr="007B4A49">
        <w:rPr>
          <w:rFonts w:ascii="Times New Roman" w:hAnsi="Times New Roman" w:cs="Times New Roman"/>
          <w:spacing w:val="-3"/>
          <w:sz w:val="24"/>
          <w:szCs w:val="24"/>
        </w:rPr>
        <w:t>изучение лечебно-косметических средств, их изготовление и контроль качества.</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.В.ДВ.3 к дисциплинам по выбору 2.</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общекультурными компетенциями (ОК) и профессиональными (ПК):</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sz w:val="24"/>
          <w:szCs w:val="24"/>
        </w:rPr>
        <w:t xml:space="preserve"> Понятие о лечебно-косметических средствах. Биофармацевтические аспекты косметических препаратов. Изготовление косметических препаратов. Контроль качества лечебно-косметических препаратов. Решение проблемы микробной контаминации. Перспективы развития лечебной косметики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2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lastRenderedPageBreak/>
        <w:t>Формы контроля.</w:t>
      </w:r>
      <w:r w:rsidRPr="007B4A49">
        <w:rPr>
          <w:rFonts w:ascii="Times New Roman" w:hAnsi="Times New Roman" w:cs="Times New Roman"/>
          <w:sz w:val="24"/>
          <w:szCs w:val="24"/>
        </w:rPr>
        <w:t xml:space="preserve"> 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t>Фитотерапия</w:t>
      </w:r>
    </w:p>
    <w:p w:rsidR="007B4A49" w:rsidRPr="007B4A49" w:rsidRDefault="007B4A49" w:rsidP="007B4A49">
      <w:pPr>
        <w:tabs>
          <w:tab w:val="left" w:pos="709"/>
        </w:tabs>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Целью освоения дисциплины</w:t>
      </w:r>
      <w:r w:rsidRPr="007B4A49">
        <w:rPr>
          <w:rFonts w:ascii="Times New Roman" w:hAnsi="Times New Roman" w:cs="Times New Roman"/>
          <w:spacing w:val="1"/>
          <w:sz w:val="24"/>
          <w:szCs w:val="24"/>
        </w:rPr>
        <w:t xml:space="preserve"> </w:t>
      </w:r>
      <w:r w:rsidRPr="007B4A49">
        <w:rPr>
          <w:rStyle w:val="apple-style-span"/>
          <w:rFonts w:ascii="Times New Roman" w:hAnsi="Times New Roman" w:cs="Times New Roman"/>
          <w:sz w:val="24"/>
          <w:szCs w:val="24"/>
        </w:rPr>
        <w:t xml:space="preserve">является </w:t>
      </w:r>
      <w:r w:rsidRPr="007B4A49">
        <w:rPr>
          <w:rFonts w:ascii="Times New Roman" w:hAnsi="Times New Roman" w:cs="Times New Roman"/>
          <w:sz w:val="24"/>
          <w:szCs w:val="24"/>
        </w:rPr>
        <w:t>о</w:t>
      </w:r>
      <w:r w:rsidRPr="007B4A49">
        <w:rPr>
          <w:rFonts w:ascii="Times New Roman" w:hAnsi="Times New Roman" w:cs="Times New Roman"/>
          <w:sz w:val="24"/>
          <w:szCs w:val="24"/>
        </w:rPr>
        <w:t>с</w:t>
      </w:r>
      <w:r w:rsidRPr="007B4A49">
        <w:rPr>
          <w:rFonts w:ascii="Times New Roman" w:hAnsi="Times New Roman" w:cs="Times New Roman"/>
          <w:sz w:val="24"/>
          <w:szCs w:val="24"/>
        </w:rPr>
        <w:t>воение теоретических положений, овладение практическими навыками применения раст</w:t>
      </w:r>
      <w:r w:rsidRPr="007B4A49">
        <w:rPr>
          <w:rFonts w:ascii="Times New Roman" w:hAnsi="Times New Roman" w:cs="Times New Roman"/>
          <w:sz w:val="24"/>
          <w:szCs w:val="24"/>
        </w:rPr>
        <w:t>и</w:t>
      </w:r>
      <w:r w:rsidRPr="007B4A49">
        <w:rPr>
          <w:rFonts w:ascii="Times New Roman" w:hAnsi="Times New Roman" w:cs="Times New Roman"/>
          <w:sz w:val="24"/>
          <w:szCs w:val="24"/>
        </w:rPr>
        <w:t>тельных лекарственных сре</w:t>
      </w:r>
      <w:proofErr w:type="gramStart"/>
      <w:r w:rsidRPr="007B4A49">
        <w:rPr>
          <w:rFonts w:ascii="Times New Roman" w:hAnsi="Times New Roman" w:cs="Times New Roman"/>
          <w:sz w:val="24"/>
          <w:szCs w:val="24"/>
        </w:rPr>
        <w:t>дств дл</w:t>
      </w:r>
      <w:proofErr w:type="gramEnd"/>
      <w:r w:rsidRPr="007B4A49">
        <w:rPr>
          <w:rFonts w:ascii="Times New Roman" w:hAnsi="Times New Roman" w:cs="Times New Roman"/>
          <w:sz w:val="24"/>
          <w:szCs w:val="24"/>
        </w:rPr>
        <w:t>я профилактики и лечения заболеваний, а также при ре</w:t>
      </w:r>
      <w:r w:rsidRPr="007B4A49">
        <w:rPr>
          <w:rFonts w:ascii="Times New Roman" w:hAnsi="Times New Roman" w:cs="Times New Roman"/>
          <w:sz w:val="24"/>
          <w:szCs w:val="24"/>
        </w:rPr>
        <w:t>а</w:t>
      </w:r>
      <w:r w:rsidRPr="007B4A49">
        <w:rPr>
          <w:rFonts w:ascii="Times New Roman" w:hAnsi="Times New Roman" w:cs="Times New Roman"/>
          <w:sz w:val="24"/>
          <w:szCs w:val="24"/>
        </w:rPr>
        <w:t>билитации больных.</w:t>
      </w:r>
    </w:p>
    <w:p w:rsidR="007B4A49" w:rsidRPr="007B4A49" w:rsidRDefault="007B4A49" w:rsidP="007B4A49">
      <w:pPr>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Задачи</w:t>
      </w:r>
      <w:r w:rsidRPr="007B4A49">
        <w:rPr>
          <w:rFonts w:ascii="Times New Roman" w:hAnsi="Times New Roman" w:cs="Times New Roman"/>
          <w:sz w:val="24"/>
          <w:szCs w:val="24"/>
        </w:rPr>
        <w:t xml:space="preserve"> </w:t>
      </w:r>
      <w:r w:rsidRPr="007B4A49">
        <w:rPr>
          <w:rFonts w:ascii="Times New Roman" w:hAnsi="Times New Roman" w:cs="Times New Roman"/>
          <w:b/>
          <w:sz w:val="24"/>
          <w:szCs w:val="24"/>
        </w:rPr>
        <w:t xml:space="preserve">изучения дисциплины </w:t>
      </w:r>
      <w:r w:rsidRPr="007B4A49">
        <w:rPr>
          <w:rFonts w:ascii="Times New Roman" w:hAnsi="Times New Roman" w:cs="Times New Roman"/>
          <w:sz w:val="24"/>
          <w:szCs w:val="24"/>
        </w:rPr>
        <w:t>вытекают из социального заказа практического здрав</w:t>
      </w:r>
      <w:r w:rsidRPr="007B4A49">
        <w:rPr>
          <w:rFonts w:ascii="Times New Roman" w:hAnsi="Times New Roman" w:cs="Times New Roman"/>
          <w:sz w:val="24"/>
          <w:szCs w:val="24"/>
        </w:rPr>
        <w:t>о</w:t>
      </w:r>
      <w:r w:rsidRPr="007B4A49">
        <w:rPr>
          <w:rFonts w:ascii="Times New Roman" w:hAnsi="Times New Roman" w:cs="Times New Roman"/>
          <w:sz w:val="24"/>
          <w:szCs w:val="24"/>
        </w:rPr>
        <w:t xml:space="preserve">охранения, с рациональным опытом </w:t>
      </w:r>
      <w:proofErr w:type="spellStart"/>
      <w:r w:rsidRPr="007B4A49">
        <w:rPr>
          <w:rFonts w:ascii="Times New Roman" w:hAnsi="Times New Roman" w:cs="Times New Roman"/>
          <w:sz w:val="24"/>
          <w:szCs w:val="24"/>
        </w:rPr>
        <w:t>фитотерапии</w:t>
      </w:r>
      <w:proofErr w:type="spellEnd"/>
      <w:r w:rsidRPr="007B4A49">
        <w:rPr>
          <w:rFonts w:ascii="Times New Roman" w:hAnsi="Times New Roman" w:cs="Times New Roman"/>
          <w:sz w:val="24"/>
          <w:szCs w:val="24"/>
        </w:rPr>
        <w:t xml:space="preserve"> заболеваний, разработкой </w:t>
      </w:r>
      <w:proofErr w:type="spellStart"/>
      <w:r w:rsidRPr="007B4A49">
        <w:rPr>
          <w:rFonts w:ascii="Times New Roman" w:hAnsi="Times New Roman" w:cs="Times New Roman"/>
          <w:sz w:val="24"/>
          <w:szCs w:val="24"/>
        </w:rPr>
        <w:t>лекарствосбер</w:t>
      </w:r>
      <w:r w:rsidRPr="007B4A49">
        <w:rPr>
          <w:rFonts w:ascii="Times New Roman" w:hAnsi="Times New Roman" w:cs="Times New Roman"/>
          <w:sz w:val="24"/>
          <w:szCs w:val="24"/>
        </w:rPr>
        <w:t>е</w:t>
      </w:r>
      <w:r w:rsidRPr="007B4A49">
        <w:rPr>
          <w:rFonts w:ascii="Times New Roman" w:hAnsi="Times New Roman" w:cs="Times New Roman"/>
          <w:sz w:val="24"/>
          <w:szCs w:val="24"/>
        </w:rPr>
        <w:t>гающих</w:t>
      </w:r>
      <w:proofErr w:type="spellEnd"/>
      <w:r w:rsidRPr="007B4A49">
        <w:rPr>
          <w:rFonts w:ascii="Times New Roman" w:hAnsi="Times New Roman" w:cs="Times New Roman"/>
          <w:sz w:val="24"/>
          <w:szCs w:val="24"/>
        </w:rPr>
        <w:t xml:space="preserve"> и комплексных технологий профилактики и </w:t>
      </w:r>
      <w:proofErr w:type="gramStart"/>
      <w:r w:rsidRPr="007B4A49">
        <w:rPr>
          <w:rFonts w:ascii="Times New Roman" w:hAnsi="Times New Roman" w:cs="Times New Roman"/>
          <w:sz w:val="24"/>
          <w:szCs w:val="24"/>
        </w:rPr>
        <w:t>лечения</w:t>
      </w:r>
      <w:proofErr w:type="gramEnd"/>
      <w:r w:rsidRPr="007B4A49">
        <w:rPr>
          <w:rFonts w:ascii="Times New Roman" w:hAnsi="Times New Roman" w:cs="Times New Roman"/>
          <w:sz w:val="24"/>
          <w:szCs w:val="24"/>
        </w:rPr>
        <w:t xml:space="preserve"> распространенных в Сибири заболеваний.</w:t>
      </w:r>
    </w:p>
    <w:p w:rsidR="007B4A49" w:rsidRPr="007B4A49" w:rsidRDefault="007B4A49" w:rsidP="007B4A49">
      <w:pPr>
        <w:spacing w:after="0"/>
        <w:ind w:firstLine="720"/>
        <w:jc w:val="both"/>
        <w:rPr>
          <w:rFonts w:ascii="Times New Roman" w:hAnsi="Times New Roman" w:cs="Times New Roman"/>
          <w:b/>
          <w:sz w:val="24"/>
          <w:szCs w:val="24"/>
        </w:rPr>
      </w:pPr>
      <w:r w:rsidRPr="007B4A49">
        <w:rPr>
          <w:rFonts w:ascii="Times New Roman" w:hAnsi="Times New Roman" w:cs="Times New Roman"/>
          <w:bCs/>
          <w:spacing w:val="-9"/>
          <w:sz w:val="24"/>
          <w:szCs w:val="24"/>
        </w:rPr>
        <w:t xml:space="preserve">     </w:t>
      </w:r>
      <w:r w:rsidRPr="007B4A49">
        <w:rPr>
          <w:rFonts w:ascii="Times New Roman" w:hAnsi="Times New Roman" w:cs="Times New Roman"/>
          <w:bCs/>
          <w:sz w:val="24"/>
          <w:szCs w:val="24"/>
        </w:rPr>
        <w:t>Требование к результатам освоения дисциплины в соответствие с квалификационной х</w:t>
      </w:r>
      <w:r w:rsidRPr="007B4A49">
        <w:rPr>
          <w:rFonts w:ascii="Times New Roman" w:hAnsi="Times New Roman" w:cs="Times New Roman"/>
          <w:bCs/>
          <w:sz w:val="24"/>
          <w:szCs w:val="24"/>
        </w:rPr>
        <w:t>а</w:t>
      </w:r>
      <w:r w:rsidRPr="007B4A49">
        <w:rPr>
          <w:rFonts w:ascii="Times New Roman" w:hAnsi="Times New Roman" w:cs="Times New Roman"/>
          <w:bCs/>
          <w:sz w:val="24"/>
          <w:szCs w:val="24"/>
        </w:rPr>
        <w:t>рактеристикой специалиста заключаются в формировании мотивации к применению рациональной фармакотерапии и профилактике заболев</w:t>
      </w:r>
      <w:r w:rsidRPr="007B4A49">
        <w:rPr>
          <w:rFonts w:ascii="Times New Roman" w:hAnsi="Times New Roman" w:cs="Times New Roman"/>
          <w:bCs/>
          <w:sz w:val="24"/>
          <w:szCs w:val="24"/>
        </w:rPr>
        <w:t>а</w:t>
      </w:r>
      <w:r w:rsidRPr="007B4A49">
        <w:rPr>
          <w:rFonts w:ascii="Times New Roman" w:hAnsi="Times New Roman" w:cs="Times New Roman"/>
          <w:bCs/>
          <w:sz w:val="24"/>
          <w:szCs w:val="24"/>
        </w:rPr>
        <w:t>ний с использованием лекарственных средств на основе медицины, основанной на доказательствах (</w:t>
      </w:r>
      <w:r w:rsidRPr="007B4A49">
        <w:rPr>
          <w:rFonts w:ascii="Times New Roman" w:hAnsi="Times New Roman" w:cs="Times New Roman"/>
          <w:bCs/>
          <w:sz w:val="24"/>
          <w:szCs w:val="24"/>
          <w:lang w:val="en-US"/>
        </w:rPr>
        <w:t>evidence</w:t>
      </w:r>
      <w:r w:rsidRPr="007B4A49">
        <w:rPr>
          <w:rFonts w:ascii="Times New Roman" w:hAnsi="Times New Roman" w:cs="Times New Roman"/>
          <w:bCs/>
          <w:sz w:val="24"/>
          <w:szCs w:val="24"/>
        </w:rPr>
        <w:t>-</w:t>
      </w:r>
      <w:r w:rsidRPr="007B4A49">
        <w:rPr>
          <w:rFonts w:ascii="Times New Roman" w:hAnsi="Times New Roman" w:cs="Times New Roman"/>
          <w:bCs/>
          <w:sz w:val="24"/>
          <w:szCs w:val="24"/>
          <w:lang w:val="en-US"/>
        </w:rPr>
        <w:t>based</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medicine</w:t>
      </w:r>
      <w:r w:rsidRPr="007B4A49">
        <w:rPr>
          <w:rFonts w:ascii="Times New Roman" w:hAnsi="Times New Roman" w:cs="Times New Roman"/>
          <w:bCs/>
          <w:sz w:val="24"/>
          <w:szCs w:val="24"/>
        </w:rPr>
        <w:t>); потребности по введению инфо</w:t>
      </w:r>
      <w:r w:rsidRPr="007B4A49">
        <w:rPr>
          <w:rFonts w:ascii="Times New Roman" w:hAnsi="Times New Roman" w:cs="Times New Roman"/>
          <w:bCs/>
          <w:sz w:val="24"/>
          <w:szCs w:val="24"/>
        </w:rPr>
        <w:t>р</w:t>
      </w:r>
      <w:r w:rsidRPr="007B4A49">
        <w:rPr>
          <w:rFonts w:ascii="Times New Roman" w:hAnsi="Times New Roman" w:cs="Times New Roman"/>
          <w:bCs/>
          <w:sz w:val="24"/>
          <w:szCs w:val="24"/>
        </w:rPr>
        <w:t>мированности специалиста по лекарственной терапии с учетом стандартов и протоколов ведения больных; знать основные технологии получения/прои</w:t>
      </w:r>
      <w:r w:rsidRPr="007B4A49">
        <w:rPr>
          <w:rFonts w:ascii="Times New Roman" w:hAnsi="Times New Roman" w:cs="Times New Roman"/>
          <w:bCs/>
          <w:sz w:val="24"/>
          <w:szCs w:val="24"/>
        </w:rPr>
        <w:t>з</w:t>
      </w:r>
      <w:r w:rsidRPr="007B4A49">
        <w:rPr>
          <w:rFonts w:ascii="Times New Roman" w:hAnsi="Times New Roman" w:cs="Times New Roman"/>
          <w:bCs/>
          <w:sz w:val="24"/>
          <w:szCs w:val="24"/>
        </w:rPr>
        <w:t>водства лекарственных препаратов, основные механизмы их действия; уметь оценивать фармакотерапевтическую эффективность; владеть понятиями доказательности действия л</w:t>
      </w:r>
      <w:r w:rsidRPr="007B4A49">
        <w:rPr>
          <w:rFonts w:ascii="Times New Roman" w:hAnsi="Times New Roman" w:cs="Times New Roman"/>
          <w:bCs/>
          <w:sz w:val="24"/>
          <w:szCs w:val="24"/>
        </w:rPr>
        <w:t>е</w:t>
      </w:r>
      <w:r w:rsidRPr="007B4A49">
        <w:rPr>
          <w:rFonts w:ascii="Times New Roman" w:hAnsi="Times New Roman" w:cs="Times New Roman"/>
          <w:bCs/>
          <w:sz w:val="24"/>
          <w:szCs w:val="24"/>
        </w:rPr>
        <w:t>карств, принципами сочетания /комбинация лека</w:t>
      </w:r>
      <w:proofErr w:type="gramStart"/>
      <w:r w:rsidRPr="007B4A49">
        <w:rPr>
          <w:rFonts w:ascii="Times New Roman" w:hAnsi="Times New Roman" w:cs="Times New Roman"/>
          <w:bCs/>
          <w:sz w:val="24"/>
          <w:szCs w:val="24"/>
        </w:rPr>
        <w:t>рств пр</w:t>
      </w:r>
      <w:proofErr w:type="gramEnd"/>
      <w:r w:rsidRPr="007B4A49">
        <w:rPr>
          <w:rFonts w:ascii="Times New Roman" w:hAnsi="Times New Roman" w:cs="Times New Roman"/>
          <w:bCs/>
          <w:sz w:val="24"/>
          <w:szCs w:val="24"/>
        </w:rPr>
        <w:t>и осуществлении фармакотерапии.</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Место дисциплины в структуре ОП.</w:t>
      </w:r>
      <w:r w:rsidRPr="007B4A49">
        <w:rPr>
          <w:rFonts w:ascii="Times New Roman" w:hAnsi="Times New Roman" w:cs="Times New Roman"/>
          <w:sz w:val="24"/>
          <w:szCs w:val="24"/>
        </w:rPr>
        <w:t xml:space="preserve"> 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.В.ДВ.4 к дисциплинам по выбору 1.</w:t>
      </w:r>
    </w:p>
    <w:p w:rsidR="007B4A49" w:rsidRPr="007B4A49" w:rsidRDefault="007B4A49" w:rsidP="007B4A49">
      <w:pPr>
        <w:spacing w:after="0"/>
        <w:ind w:firstLine="720"/>
        <w:jc w:val="both"/>
        <w:rPr>
          <w:rFonts w:ascii="Times New Roman" w:hAnsi="Times New Roman" w:cs="Times New Roman"/>
          <w:sz w:val="24"/>
          <w:szCs w:val="24"/>
        </w:rPr>
      </w:pPr>
      <w:proofErr w:type="gramStart"/>
      <w:r w:rsidRPr="007B4A49">
        <w:rPr>
          <w:rFonts w:ascii="Times New Roman" w:hAnsi="Times New Roman" w:cs="Times New Roman"/>
          <w:b/>
          <w:sz w:val="24"/>
          <w:szCs w:val="24"/>
        </w:rPr>
        <w:t>Компетенции обучающегося</w:t>
      </w:r>
      <w:r w:rsidRPr="007B4A49">
        <w:rPr>
          <w:rFonts w:ascii="Times New Roman" w:hAnsi="Times New Roman" w:cs="Times New Roman"/>
          <w:sz w:val="24"/>
          <w:szCs w:val="24"/>
        </w:rPr>
        <w:t>, формируемые в результате освоения дисциплины:</w:t>
      </w:r>
      <w:proofErr w:type="gramEnd"/>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7B4A49" w:rsidRPr="007B4A49" w:rsidRDefault="007B4A49" w:rsidP="007B4A49">
      <w:pPr>
        <w:spacing w:after="0"/>
        <w:ind w:firstLine="708"/>
        <w:jc w:val="both"/>
        <w:rPr>
          <w:rFonts w:ascii="Times New Roman" w:hAnsi="Times New Roman" w:cs="Times New Roman"/>
          <w:sz w:val="24"/>
          <w:szCs w:val="24"/>
        </w:rPr>
      </w:pPr>
      <w:r w:rsidRPr="007B4A49">
        <w:rPr>
          <w:rFonts w:ascii="Times New Roman" w:hAnsi="Times New Roman" w:cs="Times New Roman"/>
          <w:sz w:val="24"/>
          <w:szCs w:val="24"/>
        </w:rPr>
        <w:t xml:space="preserve">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и фармацевтической терминологии, информационно-коммуникационных технологий и учетом основных требований информационной безопасности (ОПК-1); </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shd w:val="clear" w:color="auto" w:fill="FFFFFF"/>
        <w:spacing w:after="0"/>
        <w:ind w:firstLine="720"/>
        <w:jc w:val="both"/>
        <w:rPr>
          <w:rFonts w:ascii="Times New Roman" w:hAnsi="Times New Roman" w:cs="Times New Roman"/>
          <w:b/>
          <w:sz w:val="24"/>
          <w:szCs w:val="24"/>
        </w:rPr>
      </w:pPr>
      <w:r w:rsidRPr="007B4A49">
        <w:rPr>
          <w:rFonts w:ascii="Times New Roman" w:hAnsi="Times New Roman" w:cs="Times New Roman"/>
          <w:b/>
          <w:sz w:val="24"/>
          <w:szCs w:val="24"/>
        </w:rPr>
        <w:t>Содержание дисциплины.</w:t>
      </w:r>
    </w:p>
    <w:p w:rsidR="007B4A49" w:rsidRPr="007B4A49" w:rsidRDefault="007B4A49" w:rsidP="007B4A49">
      <w:pPr>
        <w:shd w:val="clear" w:color="auto" w:fill="FFFFFF"/>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 xml:space="preserve">Введение: история </w:t>
      </w:r>
      <w:r w:rsidRPr="007B4A49">
        <w:rPr>
          <w:rFonts w:ascii="Times New Roman" w:hAnsi="Times New Roman" w:cs="Times New Roman"/>
          <w:spacing w:val="-2"/>
          <w:sz w:val="24"/>
          <w:szCs w:val="24"/>
        </w:rPr>
        <w:t>учения, задачи, мето</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ды, предмет. </w:t>
      </w:r>
      <w:r w:rsidRPr="007B4A49">
        <w:rPr>
          <w:rFonts w:ascii="Times New Roman" w:hAnsi="Times New Roman" w:cs="Times New Roman"/>
          <w:spacing w:val="-2"/>
          <w:sz w:val="24"/>
          <w:szCs w:val="24"/>
        </w:rPr>
        <w:t>Лекарственное сырье растительного проис</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хождения. </w:t>
      </w:r>
      <w:r w:rsidRPr="007B4A49">
        <w:rPr>
          <w:rFonts w:ascii="Times New Roman" w:hAnsi="Times New Roman" w:cs="Times New Roman"/>
          <w:spacing w:val="-2"/>
          <w:sz w:val="24"/>
          <w:szCs w:val="24"/>
        </w:rPr>
        <w:t>Лекарственное сырье минерального проис</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хождения. </w:t>
      </w:r>
      <w:r w:rsidRPr="007B4A49">
        <w:rPr>
          <w:rFonts w:ascii="Times New Roman" w:hAnsi="Times New Roman" w:cs="Times New Roman"/>
          <w:spacing w:val="-1"/>
          <w:sz w:val="24"/>
          <w:szCs w:val="24"/>
        </w:rPr>
        <w:t xml:space="preserve">Лекарственное сырье из </w:t>
      </w:r>
      <w:r w:rsidRPr="007B4A49">
        <w:rPr>
          <w:rFonts w:ascii="Times New Roman" w:hAnsi="Times New Roman" w:cs="Times New Roman"/>
          <w:sz w:val="24"/>
          <w:szCs w:val="24"/>
        </w:rPr>
        <w:t>тканей и органов жи</w:t>
      </w:r>
      <w:r w:rsidRPr="007B4A49">
        <w:rPr>
          <w:rFonts w:ascii="Times New Roman" w:hAnsi="Times New Roman" w:cs="Times New Roman"/>
          <w:sz w:val="24"/>
          <w:szCs w:val="24"/>
        </w:rPr>
        <w:softHyphen/>
        <w:t xml:space="preserve">вотных. </w:t>
      </w:r>
      <w:r w:rsidRPr="007B4A49">
        <w:rPr>
          <w:rFonts w:ascii="Times New Roman" w:hAnsi="Times New Roman" w:cs="Times New Roman"/>
          <w:spacing w:val="-2"/>
          <w:sz w:val="24"/>
          <w:szCs w:val="24"/>
        </w:rPr>
        <w:t>Подходы к поиску, изу</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чению лекарственных средств. </w:t>
      </w:r>
      <w:r w:rsidRPr="007B4A49">
        <w:rPr>
          <w:rFonts w:ascii="Times New Roman" w:hAnsi="Times New Roman" w:cs="Times New Roman"/>
          <w:spacing w:val="-2"/>
          <w:sz w:val="24"/>
          <w:szCs w:val="24"/>
        </w:rPr>
        <w:t>До</w:t>
      </w:r>
      <w:r w:rsidRPr="007B4A49">
        <w:rPr>
          <w:rFonts w:ascii="Times New Roman" w:hAnsi="Times New Roman" w:cs="Times New Roman"/>
          <w:spacing w:val="-2"/>
          <w:sz w:val="24"/>
          <w:szCs w:val="24"/>
        </w:rPr>
        <w:t>к</w:t>
      </w:r>
      <w:r w:rsidRPr="007B4A49">
        <w:rPr>
          <w:rFonts w:ascii="Times New Roman" w:hAnsi="Times New Roman" w:cs="Times New Roman"/>
          <w:spacing w:val="-2"/>
          <w:sz w:val="24"/>
          <w:szCs w:val="24"/>
        </w:rPr>
        <w:t>линическое испы</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тание потенциально </w:t>
      </w:r>
      <w:r w:rsidRPr="007B4A49">
        <w:rPr>
          <w:rFonts w:ascii="Times New Roman" w:hAnsi="Times New Roman" w:cs="Times New Roman"/>
          <w:spacing w:val="-2"/>
          <w:sz w:val="24"/>
          <w:szCs w:val="24"/>
        </w:rPr>
        <w:t>перспективных лекар</w:t>
      </w:r>
      <w:r w:rsidRPr="007B4A49">
        <w:rPr>
          <w:rFonts w:ascii="Times New Roman" w:hAnsi="Times New Roman" w:cs="Times New Roman"/>
          <w:spacing w:val="-2"/>
          <w:sz w:val="24"/>
          <w:szCs w:val="24"/>
        </w:rPr>
        <w:softHyphen/>
      </w:r>
      <w:r w:rsidRPr="007B4A49">
        <w:rPr>
          <w:rFonts w:ascii="Times New Roman" w:hAnsi="Times New Roman" w:cs="Times New Roman"/>
          <w:sz w:val="24"/>
          <w:szCs w:val="24"/>
        </w:rPr>
        <w:t xml:space="preserve">ственных средств. </w:t>
      </w:r>
      <w:r w:rsidRPr="007B4A49">
        <w:rPr>
          <w:rFonts w:ascii="Times New Roman" w:hAnsi="Times New Roman" w:cs="Times New Roman"/>
          <w:spacing w:val="-2"/>
          <w:sz w:val="24"/>
          <w:szCs w:val="24"/>
        </w:rPr>
        <w:t xml:space="preserve">Клиническое изучение </w:t>
      </w:r>
      <w:r w:rsidRPr="007B4A49">
        <w:rPr>
          <w:rFonts w:ascii="Times New Roman" w:hAnsi="Times New Roman" w:cs="Times New Roman"/>
          <w:sz w:val="24"/>
          <w:szCs w:val="24"/>
        </w:rPr>
        <w:t xml:space="preserve">новых лекарственных средств. </w:t>
      </w:r>
      <w:r w:rsidRPr="007B4A49">
        <w:rPr>
          <w:rFonts w:ascii="Times New Roman" w:hAnsi="Times New Roman" w:cs="Times New Roman"/>
          <w:spacing w:val="-2"/>
          <w:sz w:val="24"/>
          <w:szCs w:val="24"/>
        </w:rPr>
        <w:t xml:space="preserve">Разработка и внедрение </w:t>
      </w:r>
      <w:r w:rsidRPr="007B4A49">
        <w:rPr>
          <w:rFonts w:ascii="Times New Roman" w:hAnsi="Times New Roman" w:cs="Times New Roman"/>
          <w:sz w:val="24"/>
          <w:szCs w:val="24"/>
        </w:rPr>
        <w:t xml:space="preserve">оздоровительных средств (БАД). Сертификация </w:t>
      </w:r>
      <w:r w:rsidRPr="007B4A49">
        <w:rPr>
          <w:rFonts w:ascii="Times New Roman" w:hAnsi="Times New Roman" w:cs="Times New Roman"/>
          <w:spacing w:val="-2"/>
          <w:sz w:val="24"/>
          <w:szCs w:val="24"/>
        </w:rPr>
        <w:t>(декларация соответст</w:t>
      </w:r>
      <w:r w:rsidRPr="007B4A49">
        <w:rPr>
          <w:rFonts w:ascii="Times New Roman" w:hAnsi="Times New Roman" w:cs="Times New Roman"/>
          <w:spacing w:val="-2"/>
          <w:sz w:val="24"/>
          <w:szCs w:val="24"/>
        </w:rPr>
        <w:softHyphen/>
      </w:r>
      <w:r w:rsidRPr="007B4A49">
        <w:rPr>
          <w:rFonts w:ascii="Times New Roman" w:hAnsi="Times New Roman" w:cs="Times New Roman"/>
          <w:spacing w:val="-1"/>
          <w:sz w:val="24"/>
          <w:szCs w:val="24"/>
        </w:rPr>
        <w:t xml:space="preserve">вия) лекарственных </w:t>
      </w:r>
      <w:r w:rsidRPr="007B4A49">
        <w:rPr>
          <w:rFonts w:ascii="Times New Roman" w:hAnsi="Times New Roman" w:cs="Times New Roman"/>
          <w:sz w:val="24"/>
          <w:szCs w:val="24"/>
        </w:rPr>
        <w:t>и оздорови</w:t>
      </w:r>
      <w:r w:rsidRPr="007B4A49">
        <w:rPr>
          <w:rFonts w:ascii="Times New Roman" w:hAnsi="Times New Roman" w:cs="Times New Roman"/>
          <w:sz w:val="24"/>
          <w:szCs w:val="24"/>
        </w:rPr>
        <w:softHyphen/>
        <w:t>тельных средств.</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r w:rsidRPr="007B4A49">
        <w:rPr>
          <w:rFonts w:ascii="Times New Roman" w:hAnsi="Times New Roman" w:cs="Times New Roman"/>
          <w:b/>
          <w:bCs/>
          <w:caps/>
          <w:sz w:val="24"/>
          <w:szCs w:val="24"/>
        </w:rPr>
        <w:lastRenderedPageBreak/>
        <w:t>Химия лекарственных соединений</w:t>
      </w:r>
    </w:p>
    <w:p w:rsidR="007B4A49" w:rsidRPr="007B4A49" w:rsidRDefault="007B4A49" w:rsidP="007B4A49">
      <w:pPr>
        <w:pStyle w:val="ab"/>
        <w:spacing w:after="0"/>
        <w:ind w:firstLine="777"/>
        <w:jc w:val="both"/>
        <w:rPr>
          <w:b/>
        </w:rPr>
      </w:pPr>
      <w:r w:rsidRPr="007B4A49">
        <w:rPr>
          <w:b/>
        </w:rPr>
        <w:t xml:space="preserve">Целью освоения дисциплины </w:t>
      </w:r>
      <w:r w:rsidRPr="007B4A49">
        <w:rPr>
          <w:spacing w:val="5"/>
        </w:rPr>
        <w:t xml:space="preserve">является </w:t>
      </w:r>
      <w:r w:rsidRPr="007B4A49">
        <w:rPr>
          <w:spacing w:val="-3"/>
        </w:rPr>
        <w:t xml:space="preserve">изучение основных классов природных соединений, их </w:t>
      </w:r>
      <w:r w:rsidRPr="007B4A49">
        <w:rPr>
          <w:spacing w:val="-4"/>
        </w:rPr>
        <w:t xml:space="preserve">распространение в живой природе, их химических свойств и значение для </w:t>
      </w:r>
      <w:r w:rsidRPr="007B4A49">
        <w:rPr>
          <w:spacing w:val="-5"/>
        </w:rPr>
        <w:t>жизнедеятельности растений</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.В.ДВ.4 к дисциплинам по выбору 2.</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компетенциями:</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shd w:val="clear" w:color="auto" w:fill="FFFFFF"/>
        <w:spacing w:after="0"/>
        <w:ind w:firstLine="720"/>
        <w:jc w:val="both"/>
        <w:rPr>
          <w:rFonts w:ascii="Times New Roman" w:hAnsi="Times New Roman" w:cs="Times New Roman"/>
          <w:spacing w:val="-10"/>
          <w:sz w:val="24"/>
          <w:szCs w:val="24"/>
        </w:rPr>
      </w:pPr>
      <w:r w:rsidRPr="007B4A49">
        <w:rPr>
          <w:rFonts w:ascii="Times New Roman" w:hAnsi="Times New Roman" w:cs="Times New Roman"/>
          <w:b/>
          <w:sz w:val="24"/>
          <w:szCs w:val="24"/>
        </w:rPr>
        <w:t xml:space="preserve">Содержание дисциплины. </w:t>
      </w:r>
      <w:r w:rsidRPr="007B4A49">
        <w:rPr>
          <w:rFonts w:ascii="Times New Roman" w:hAnsi="Times New Roman" w:cs="Times New Roman"/>
          <w:spacing w:val="-5"/>
          <w:sz w:val="24"/>
          <w:szCs w:val="24"/>
        </w:rPr>
        <w:t>Аминокислоты, строение и химические свойства.</w:t>
      </w:r>
      <w:r w:rsidRPr="007B4A49">
        <w:rPr>
          <w:rFonts w:ascii="Times New Roman" w:hAnsi="Times New Roman" w:cs="Times New Roman"/>
          <w:spacing w:val="-27"/>
          <w:sz w:val="24"/>
          <w:szCs w:val="24"/>
        </w:rPr>
        <w:t xml:space="preserve"> </w:t>
      </w:r>
      <w:r w:rsidRPr="007B4A49">
        <w:rPr>
          <w:rFonts w:ascii="Times New Roman" w:hAnsi="Times New Roman" w:cs="Times New Roman"/>
          <w:spacing w:val="-5"/>
          <w:sz w:val="24"/>
          <w:szCs w:val="24"/>
        </w:rPr>
        <w:t xml:space="preserve">Белки, функции белков, строение белков. </w:t>
      </w:r>
      <w:r w:rsidRPr="007B4A49">
        <w:rPr>
          <w:rFonts w:ascii="Times New Roman" w:hAnsi="Times New Roman" w:cs="Times New Roman"/>
          <w:spacing w:val="-7"/>
          <w:sz w:val="24"/>
          <w:szCs w:val="24"/>
        </w:rPr>
        <w:t xml:space="preserve">Первичная, вторичная, третичная и четвертичная структура </w:t>
      </w:r>
      <w:r w:rsidRPr="007B4A49">
        <w:rPr>
          <w:rFonts w:ascii="Times New Roman" w:hAnsi="Times New Roman" w:cs="Times New Roman"/>
          <w:spacing w:val="-5"/>
          <w:sz w:val="24"/>
          <w:szCs w:val="24"/>
        </w:rPr>
        <w:t>белка. Денатурация белка.</w:t>
      </w:r>
      <w:r w:rsidRPr="007B4A49">
        <w:rPr>
          <w:rFonts w:ascii="Times New Roman" w:hAnsi="Times New Roman" w:cs="Times New Roman"/>
          <w:spacing w:val="-27"/>
          <w:sz w:val="24"/>
          <w:szCs w:val="24"/>
        </w:rPr>
        <w:t xml:space="preserve"> </w:t>
      </w:r>
      <w:r w:rsidRPr="007B4A49">
        <w:rPr>
          <w:rFonts w:ascii="Times New Roman" w:hAnsi="Times New Roman" w:cs="Times New Roman"/>
          <w:spacing w:val="-6"/>
          <w:sz w:val="24"/>
          <w:szCs w:val="24"/>
        </w:rPr>
        <w:t xml:space="preserve">Общая характеристика углеводов. </w:t>
      </w:r>
      <w:r w:rsidRPr="007B4A49">
        <w:rPr>
          <w:rFonts w:ascii="Times New Roman" w:hAnsi="Times New Roman" w:cs="Times New Roman"/>
          <w:spacing w:val="-7"/>
          <w:sz w:val="24"/>
          <w:szCs w:val="24"/>
        </w:rPr>
        <w:t xml:space="preserve">Моносахариды. Строение моносахаридов. </w:t>
      </w:r>
      <w:proofErr w:type="spellStart"/>
      <w:r w:rsidRPr="007B4A49">
        <w:rPr>
          <w:rFonts w:ascii="Times New Roman" w:hAnsi="Times New Roman" w:cs="Times New Roman"/>
          <w:spacing w:val="-7"/>
          <w:sz w:val="24"/>
          <w:szCs w:val="24"/>
        </w:rPr>
        <w:t>Пиранозная</w:t>
      </w:r>
      <w:proofErr w:type="spellEnd"/>
      <w:r w:rsidRPr="007B4A49">
        <w:rPr>
          <w:rFonts w:ascii="Times New Roman" w:hAnsi="Times New Roman" w:cs="Times New Roman"/>
          <w:spacing w:val="-7"/>
          <w:sz w:val="24"/>
          <w:szCs w:val="24"/>
        </w:rPr>
        <w:t xml:space="preserve"> и </w:t>
      </w:r>
      <w:proofErr w:type="spellStart"/>
      <w:r w:rsidRPr="007B4A49">
        <w:rPr>
          <w:rFonts w:ascii="Times New Roman" w:hAnsi="Times New Roman" w:cs="Times New Roman"/>
          <w:spacing w:val="-6"/>
          <w:sz w:val="24"/>
          <w:szCs w:val="24"/>
        </w:rPr>
        <w:t>фуранозная</w:t>
      </w:r>
      <w:proofErr w:type="spellEnd"/>
      <w:r w:rsidRPr="007B4A49">
        <w:rPr>
          <w:rFonts w:ascii="Times New Roman" w:hAnsi="Times New Roman" w:cs="Times New Roman"/>
          <w:spacing w:val="-6"/>
          <w:sz w:val="24"/>
          <w:szCs w:val="24"/>
        </w:rPr>
        <w:t xml:space="preserve"> структура. </w:t>
      </w:r>
      <w:r w:rsidRPr="007B4A49">
        <w:rPr>
          <w:rFonts w:ascii="Times New Roman" w:hAnsi="Times New Roman" w:cs="Times New Roman"/>
          <w:spacing w:val="-5"/>
          <w:sz w:val="24"/>
          <w:szCs w:val="24"/>
        </w:rPr>
        <w:t>Химические свойства моносахаридов.</w:t>
      </w:r>
      <w:r w:rsidRPr="007B4A49">
        <w:rPr>
          <w:rFonts w:ascii="Times New Roman" w:hAnsi="Times New Roman" w:cs="Times New Roman"/>
          <w:spacing w:val="-16"/>
          <w:sz w:val="24"/>
          <w:szCs w:val="24"/>
        </w:rPr>
        <w:t xml:space="preserve"> </w:t>
      </w:r>
      <w:proofErr w:type="spellStart"/>
      <w:r w:rsidRPr="007B4A49">
        <w:rPr>
          <w:rFonts w:ascii="Times New Roman" w:hAnsi="Times New Roman" w:cs="Times New Roman"/>
          <w:spacing w:val="-2"/>
          <w:sz w:val="24"/>
          <w:szCs w:val="24"/>
        </w:rPr>
        <w:t>Д</w:t>
      </w:r>
      <w:proofErr w:type="gramStart"/>
      <w:r w:rsidRPr="007B4A49">
        <w:rPr>
          <w:rFonts w:ascii="Times New Roman" w:hAnsi="Times New Roman" w:cs="Times New Roman"/>
          <w:spacing w:val="-2"/>
          <w:sz w:val="24"/>
          <w:szCs w:val="24"/>
        </w:rPr>
        <w:t>и</w:t>
      </w:r>
      <w:proofErr w:type="spellEnd"/>
      <w:r w:rsidRPr="007B4A49">
        <w:rPr>
          <w:rFonts w:ascii="Times New Roman" w:hAnsi="Times New Roman" w:cs="Times New Roman"/>
          <w:spacing w:val="-2"/>
          <w:sz w:val="24"/>
          <w:szCs w:val="24"/>
        </w:rPr>
        <w:t>-</w:t>
      </w:r>
      <w:proofErr w:type="gramEnd"/>
      <w:r w:rsidRPr="007B4A49">
        <w:rPr>
          <w:rFonts w:ascii="Times New Roman" w:hAnsi="Times New Roman" w:cs="Times New Roman"/>
          <w:spacing w:val="-2"/>
          <w:sz w:val="24"/>
          <w:szCs w:val="24"/>
        </w:rPr>
        <w:t xml:space="preserve"> и  олигосахариды. Основные представители.</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7"/>
          <w:sz w:val="24"/>
          <w:szCs w:val="24"/>
        </w:rPr>
        <w:t>Полисахариды. Строение и значение. Распространение в живой природе.</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6"/>
          <w:sz w:val="24"/>
          <w:szCs w:val="24"/>
        </w:rPr>
        <w:t xml:space="preserve">Крахмал, строение и значение. </w:t>
      </w:r>
      <w:r w:rsidRPr="007B4A49">
        <w:rPr>
          <w:rFonts w:ascii="Times New Roman" w:hAnsi="Times New Roman" w:cs="Times New Roman"/>
          <w:spacing w:val="-8"/>
          <w:sz w:val="24"/>
          <w:szCs w:val="24"/>
        </w:rPr>
        <w:t>Целлюлоза.</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6"/>
          <w:sz w:val="24"/>
          <w:szCs w:val="24"/>
        </w:rPr>
        <w:t>Слизи и гумми, агар-агар, пектин.</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6"/>
          <w:sz w:val="24"/>
          <w:szCs w:val="24"/>
        </w:rPr>
        <w:t xml:space="preserve">Жиры, липоиды. Распространение и  значение. </w:t>
      </w:r>
      <w:r w:rsidRPr="007B4A49">
        <w:rPr>
          <w:rFonts w:ascii="Times New Roman" w:hAnsi="Times New Roman" w:cs="Times New Roman"/>
          <w:spacing w:val="-10"/>
          <w:sz w:val="24"/>
          <w:szCs w:val="24"/>
        </w:rPr>
        <w:t>Воска.</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9"/>
          <w:sz w:val="24"/>
          <w:szCs w:val="24"/>
        </w:rPr>
        <w:t xml:space="preserve">Сложные </w:t>
      </w:r>
      <w:proofErr w:type="spellStart"/>
      <w:r w:rsidRPr="007B4A49">
        <w:rPr>
          <w:rFonts w:ascii="Times New Roman" w:hAnsi="Times New Roman" w:cs="Times New Roman"/>
          <w:spacing w:val="-9"/>
          <w:sz w:val="24"/>
          <w:szCs w:val="24"/>
        </w:rPr>
        <w:t>триглицериды</w:t>
      </w:r>
      <w:proofErr w:type="spellEnd"/>
      <w:r w:rsidRPr="007B4A49">
        <w:rPr>
          <w:rFonts w:ascii="Times New Roman" w:hAnsi="Times New Roman" w:cs="Times New Roman"/>
          <w:spacing w:val="-9"/>
          <w:sz w:val="24"/>
          <w:szCs w:val="24"/>
        </w:rPr>
        <w:t>.</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6"/>
          <w:sz w:val="24"/>
          <w:szCs w:val="24"/>
        </w:rPr>
        <w:t xml:space="preserve">Стероиды. Холестерин. Терпены и </w:t>
      </w:r>
      <w:proofErr w:type="spellStart"/>
      <w:r w:rsidRPr="007B4A49">
        <w:rPr>
          <w:rFonts w:ascii="Times New Roman" w:hAnsi="Times New Roman" w:cs="Times New Roman"/>
          <w:spacing w:val="-6"/>
          <w:sz w:val="24"/>
          <w:szCs w:val="24"/>
        </w:rPr>
        <w:t>терпеноиды</w:t>
      </w:r>
      <w:proofErr w:type="spellEnd"/>
      <w:r w:rsidRPr="007B4A49">
        <w:rPr>
          <w:rFonts w:ascii="Times New Roman" w:hAnsi="Times New Roman" w:cs="Times New Roman"/>
          <w:spacing w:val="-6"/>
          <w:sz w:val="24"/>
          <w:szCs w:val="24"/>
        </w:rPr>
        <w:t xml:space="preserve">. </w:t>
      </w:r>
      <w:r w:rsidRPr="007B4A49">
        <w:rPr>
          <w:rFonts w:ascii="Times New Roman" w:hAnsi="Times New Roman" w:cs="Times New Roman"/>
          <w:spacing w:val="-1"/>
          <w:sz w:val="24"/>
          <w:szCs w:val="24"/>
        </w:rPr>
        <w:t>Каучук.</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17"/>
          <w:sz w:val="24"/>
          <w:szCs w:val="24"/>
        </w:rPr>
        <w:t xml:space="preserve">Кумарины </w:t>
      </w:r>
      <w:r w:rsidRPr="007B4A49">
        <w:rPr>
          <w:rFonts w:ascii="Times New Roman" w:hAnsi="Times New Roman" w:cs="Times New Roman"/>
          <w:spacing w:val="-7"/>
          <w:sz w:val="24"/>
          <w:szCs w:val="24"/>
        </w:rPr>
        <w:t xml:space="preserve">Алкалоиды. Кофеин. </w:t>
      </w:r>
      <w:r w:rsidRPr="007B4A49">
        <w:rPr>
          <w:rFonts w:ascii="Times New Roman" w:hAnsi="Times New Roman" w:cs="Times New Roman"/>
          <w:spacing w:val="-5"/>
          <w:sz w:val="24"/>
          <w:szCs w:val="24"/>
        </w:rPr>
        <w:t>Антибиотики, строение и значение.</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5"/>
          <w:sz w:val="24"/>
          <w:szCs w:val="24"/>
        </w:rPr>
        <w:t>Дубильные вещества. Танин.</w:t>
      </w:r>
      <w:r w:rsidRPr="007B4A49">
        <w:rPr>
          <w:rFonts w:ascii="Times New Roman" w:hAnsi="Times New Roman" w:cs="Times New Roman"/>
          <w:spacing w:val="-7"/>
          <w:sz w:val="24"/>
          <w:szCs w:val="24"/>
        </w:rPr>
        <w:t xml:space="preserve"> Характеристика </w:t>
      </w:r>
      <w:proofErr w:type="spellStart"/>
      <w:r w:rsidRPr="007B4A49">
        <w:rPr>
          <w:rFonts w:ascii="Times New Roman" w:hAnsi="Times New Roman" w:cs="Times New Roman"/>
          <w:spacing w:val="-7"/>
          <w:sz w:val="24"/>
          <w:szCs w:val="24"/>
        </w:rPr>
        <w:t>флаваноидов</w:t>
      </w:r>
      <w:proofErr w:type="spellEnd"/>
      <w:r w:rsidRPr="007B4A49">
        <w:rPr>
          <w:rFonts w:ascii="Times New Roman" w:hAnsi="Times New Roman" w:cs="Times New Roman"/>
          <w:spacing w:val="-7"/>
          <w:sz w:val="24"/>
          <w:szCs w:val="24"/>
        </w:rPr>
        <w:t>.</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7"/>
          <w:sz w:val="24"/>
          <w:szCs w:val="24"/>
        </w:rPr>
        <w:t>Витамины, общая характеристика, значение и</w:t>
      </w:r>
      <w:r w:rsidRPr="007B4A49">
        <w:rPr>
          <w:rFonts w:ascii="Times New Roman" w:hAnsi="Times New Roman" w:cs="Times New Roman"/>
          <w:spacing w:val="-16"/>
          <w:sz w:val="24"/>
          <w:szCs w:val="24"/>
        </w:rPr>
        <w:t xml:space="preserve"> </w:t>
      </w:r>
      <w:r w:rsidRPr="007B4A49">
        <w:rPr>
          <w:rFonts w:ascii="Times New Roman" w:hAnsi="Times New Roman" w:cs="Times New Roman"/>
          <w:spacing w:val="-6"/>
          <w:sz w:val="24"/>
          <w:szCs w:val="24"/>
        </w:rPr>
        <w:t xml:space="preserve">распространение в природе. </w:t>
      </w:r>
      <w:proofErr w:type="spellStart"/>
      <w:r w:rsidRPr="007B4A49">
        <w:rPr>
          <w:rFonts w:ascii="Times New Roman" w:hAnsi="Times New Roman" w:cs="Times New Roman"/>
          <w:spacing w:val="-5"/>
          <w:sz w:val="24"/>
          <w:szCs w:val="24"/>
        </w:rPr>
        <w:t>Водорастворимые</w:t>
      </w:r>
      <w:proofErr w:type="spellEnd"/>
      <w:r w:rsidRPr="007B4A49">
        <w:rPr>
          <w:rFonts w:ascii="Times New Roman" w:hAnsi="Times New Roman" w:cs="Times New Roman"/>
          <w:spacing w:val="-5"/>
          <w:sz w:val="24"/>
          <w:szCs w:val="24"/>
        </w:rPr>
        <w:t xml:space="preserve"> витамины. </w:t>
      </w:r>
      <w:r w:rsidRPr="007B4A49">
        <w:rPr>
          <w:rFonts w:ascii="Times New Roman" w:hAnsi="Times New Roman" w:cs="Times New Roman"/>
          <w:spacing w:val="-7"/>
          <w:sz w:val="24"/>
          <w:szCs w:val="24"/>
        </w:rPr>
        <w:t xml:space="preserve">Жирорастворимые витамины. </w:t>
      </w:r>
      <w:proofErr w:type="spellStart"/>
      <w:r w:rsidRPr="007B4A49">
        <w:rPr>
          <w:rFonts w:ascii="Times New Roman" w:hAnsi="Times New Roman" w:cs="Times New Roman"/>
          <w:spacing w:val="-10"/>
          <w:sz w:val="24"/>
          <w:szCs w:val="24"/>
        </w:rPr>
        <w:t>Каротиноиды</w:t>
      </w:r>
      <w:proofErr w:type="spellEnd"/>
      <w:r w:rsidRPr="007B4A49">
        <w:rPr>
          <w:rFonts w:ascii="Times New Roman" w:hAnsi="Times New Roman" w:cs="Times New Roman"/>
          <w:spacing w:val="-10"/>
          <w:sz w:val="24"/>
          <w:szCs w:val="24"/>
        </w:rPr>
        <w:t xml:space="preserve">. </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w:t>
      </w:r>
      <w:r w:rsidRPr="007B4A49">
        <w:rPr>
          <w:rFonts w:ascii="Times New Roman" w:hAnsi="Times New Roman" w:cs="Times New Roman"/>
          <w:sz w:val="24"/>
          <w:szCs w:val="24"/>
        </w:rPr>
        <w:t xml:space="preserve"> Зачет</w:t>
      </w:r>
    </w:p>
    <w:p w:rsid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caps/>
          <w:sz w:val="24"/>
          <w:szCs w:val="24"/>
        </w:rPr>
      </w:pPr>
      <w:r w:rsidRPr="007B4A49">
        <w:rPr>
          <w:rFonts w:ascii="Times New Roman" w:hAnsi="Times New Roman" w:cs="Times New Roman"/>
          <w:b/>
          <w:caps/>
          <w:sz w:val="24"/>
          <w:szCs w:val="24"/>
        </w:rPr>
        <w:t>Молекулярные основы действия лекарственных средств</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Цель дисциплины </w:t>
      </w:r>
      <w:r w:rsidRPr="007B4A49">
        <w:rPr>
          <w:rFonts w:ascii="Times New Roman" w:hAnsi="Times New Roman" w:cs="Times New Roman"/>
          <w:sz w:val="24"/>
          <w:szCs w:val="24"/>
        </w:rPr>
        <w:t>научить будущего провизора принципам эффективного и безопасного выбора лекарственных средств, для обеспечения лечебно-профилактического и диагностического процессов в стационарных и амбулаторно-поликлинических условиях на основе активной информационно-консультативной и экспертно-аналитической работы специалиста с врачом и потребителем лекарственных средств.</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 xml:space="preserve">Учебная дисциплина «Молекулярные основы действия лекарственных средств» относится к циклу математических и </w:t>
      </w:r>
      <w:proofErr w:type="spellStart"/>
      <w:proofErr w:type="gramStart"/>
      <w:r w:rsidRPr="007B4A49">
        <w:rPr>
          <w:rFonts w:ascii="Times New Roman" w:hAnsi="Times New Roman" w:cs="Times New Roman"/>
          <w:sz w:val="24"/>
          <w:szCs w:val="24"/>
        </w:rPr>
        <w:t>естественно-научных</w:t>
      </w:r>
      <w:proofErr w:type="spellEnd"/>
      <w:proofErr w:type="gramEnd"/>
      <w:r w:rsidRPr="007B4A49">
        <w:rPr>
          <w:rFonts w:ascii="Times New Roman" w:hAnsi="Times New Roman" w:cs="Times New Roman"/>
          <w:sz w:val="24"/>
          <w:szCs w:val="24"/>
        </w:rPr>
        <w:t xml:space="preserve"> дисциплин (вариативная часть). </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общекультурными компетенциями (ОК) и профессиональными (ПК)</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экспертизы лекарственных сре</w:t>
      </w:r>
      <w:proofErr w:type="gramStart"/>
      <w:r w:rsidRPr="007B4A49">
        <w:rPr>
          <w:rFonts w:ascii="Times New Roman" w:hAnsi="Times New Roman" w:cs="Times New Roman"/>
          <w:sz w:val="24"/>
          <w:szCs w:val="24"/>
        </w:rPr>
        <w:t>дств с п</w:t>
      </w:r>
      <w:proofErr w:type="gramEnd"/>
      <w:r w:rsidRPr="007B4A49">
        <w:rPr>
          <w:rFonts w:ascii="Times New Roman" w:hAnsi="Times New Roman" w:cs="Times New Roman"/>
          <w:sz w:val="24"/>
          <w:szCs w:val="24"/>
        </w:rPr>
        <w:t>омощью химических, биологических, физико-химических и иных методов (ПК-10);</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(ПК-13);</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анализу и публичному представлению научной фармацевтической информации (ПК-21).</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sz w:val="24"/>
          <w:szCs w:val="24"/>
          <w:highlight w:val="yellow"/>
        </w:rPr>
      </w:pPr>
      <w:r w:rsidRPr="007B4A49">
        <w:rPr>
          <w:rFonts w:ascii="Times New Roman" w:hAnsi="Times New Roman" w:cs="Times New Roman"/>
          <w:b/>
          <w:sz w:val="24"/>
          <w:szCs w:val="24"/>
        </w:rPr>
        <w:t>Содержание дисциплины. А</w:t>
      </w:r>
      <w:r w:rsidRPr="007B4A49">
        <w:rPr>
          <w:rFonts w:ascii="Times New Roman" w:hAnsi="Times New Roman" w:cs="Times New Roman"/>
          <w:sz w:val="24"/>
          <w:szCs w:val="24"/>
        </w:rPr>
        <w:t xml:space="preserve">спекты </w:t>
      </w:r>
      <w:proofErr w:type="spellStart"/>
      <w:r w:rsidRPr="007B4A49">
        <w:rPr>
          <w:rFonts w:ascii="Times New Roman" w:hAnsi="Times New Roman" w:cs="Times New Roman"/>
          <w:sz w:val="24"/>
          <w:szCs w:val="24"/>
        </w:rPr>
        <w:t>фармакодинамики</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фармакокинетики</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фармакогенетики</w:t>
      </w:r>
      <w:proofErr w:type="spellEnd"/>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армакоэпидемиологии</w:t>
      </w:r>
      <w:proofErr w:type="spellEnd"/>
      <w:r w:rsidRPr="007B4A49">
        <w:rPr>
          <w:rFonts w:ascii="Times New Roman" w:hAnsi="Times New Roman" w:cs="Times New Roman"/>
          <w:sz w:val="24"/>
          <w:szCs w:val="24"/>
        </w:rPr>
        <w:t xml:space="preserve"> и </w:t>
      </w:r>
      <w:proofErr w:type="spellStart"/>
      <w:r w:rsidRPr="007B4A49">
        <w:rPr>
          <w:rFonts w:ascii="Times New Roman" w:hAnsi="Times New Roman" w:cs="Times New Roman"/>
          <w:sz w:val="24"/>
          <w:szCs w:val="24"/>
        </w:rPr>
        <w:t>фармакоэкономики</w:t>
      </w:r>
      <w:proofErr w:type="spellEnd"/>
      <w:r w:rsidRPr="007B4A49">
        <w:rPr>
          <w:rFonts w:ascii="Times New Roman" w:hAnsi="Times New Roman" w:cs="Times New Roman"/>
          <w:sz w:val="24"/>
          <w:szCs w:val="24"/>
        </w:rPr>
        <w:t xml:space="preserve">.  Взаимодействие </w:t>
      </w:r>
      <w:r w:rsidRPr="007B4A49">
        <w:rPr>
          <w:rFonts w:ascii="Times New Roman" w:hAnsi="Times New Roman" w:cs="Times New Roman"/>
          <w:sz w:val="24"/>
          <w:szCs w:val="24"/>
        </w:rPr>
        <w:lastRenderedPageBreak/>
        <w:t>лекарс</w:t>
      </w:r>
      <w:r w:rsidRPr="007B4A49">
        <w:rPr>
          <w:rFonts w:ascii="Times New Roman" w:hAnsi="Times New Roman" w:cs="Times New Roman"/>
          <w:sz w:val="24"/>
          <w:szCs w:val="24"/>
        </w:rPr>
        <w:t>т</w:t>
      </w:r>
      <w:r w:rsidRPr="007B4A49">
        <w:rPr>
          <w:rFonts w:ascii="Times New Roman" w:hAnsi="Times New Roman" w:cs="Times New Roman"/>
          <w:sz w:val="24"/>
          <w:szCs w:val="24"/>
        </w:rPr>
        <w:t>венных средств. Фармакотерапия ишемической болезни сердца. Фармакотерапия гипертонической боле</w:t>
      </w:r>
      <w:r w:rsidRPr="007B4A49">
        <w:rPr>
          <w:rFonts w:ascii="Times New Roman" w:hAnsi="Times New Roman" w:cs="Times New Roman"/>
          <w:sz w:val="24"/>
          <w:szCs w:val="24"/>
        </w:rPr>
        <w:t>з</w:t>
      </w:r>
      <w:r w:rsidRPr="007B4A49">
        <w:rPr>
          <w:rFonts w:ascii="Times New Roman" w:hAnsi="Times New Roman" w:cs="Times New Roman"/>
          <w:sz w:val="24"/>
          <w:szCs w:val="24"/>
        </w:rPr>
        <w:t xml:space="preserve">ни. Факторы риска развития </w:t>
      </w:r>
      <w:proofErr w:type="spellStart"/>
      <w:proofErr w:type="gramStart"/>
      <w:r w:rsidRPr="007B4A49">
        <w:rPr>
          <w:rFonts w:ascii="Times New Roman" w:hAnsi="Times New Roman" w:cs="Times New Roman"/>
          <w:sz w:val="24"/>
          <w:szCs w:val="24"/>
        </w:rPr>
        <w:t>сердечно-сосудистых</w:t>
      </w:r>
      <w:proofErr w:type="spellEnd"/>
      <w:proofErr w:type="gramEnd"/>
      <w:r w:rsidRPr="007B4A49">
        <w:rPr>
          <w:rFonts w:ascii="Times New Roman" w:hAnsi="Times New Roman" w:cs="Times New Roman"/>
          <w:sz w:val="24"/>
          <w:szCs w:val="24"/>
        </w:rPr>
        <w:t xml:space="preserve"> заболеваний. Фармакотерапия аритмий. Фармакотерапия  острых респираторных вирусных инфекций. Клиническая фармакология противовиру</w:t>
      </w:r>
      <w:r w:rsidRPr="007B4A49">
        <w:rPr>
          <w:rFonts w:ascii="Times New Roman" w:hAnsi="Times New Roman" w:cs="Times New Roman"/>
          <w:sz w:val="24"/>
          <w:szCs w:val="24"/>
        </w:rPr>
        <w:t>с</w:t>
      </w:r>
      <w:r w:rsidRPr="007B4A49">
        <w:rPr>
          <w:rFonts w:ascii="Times New Roman" w:hAnsi="Times New Roman" w:cs="Times New Roman"/>
          <w:sz w:val="24"/>
          <w:szCs w:val="24"/>
        </w:rPr>
        <w:t xml:space="preserve">ных средств. Фармакотерапия  злокачественных опухолей. Клиническая фармакология </w:t>
      </w:r>
      <w:proofErr w:type="spellStart"/>
      <w:r w:rsidRPr="007B4A49">
        <w:rPr>
          <w:rFonts w:ascii="Times New Roman" w:hAnsi="Times New Roman" w:cs="Times New Roman"/>
          <w:sz w:val="24"/>
          <w:szCs w:val="24"/>
        </w:rPr>
        <w:t>стероидных</w:t>
      </w:r>
      <w:proofErr w:type="spellEnd"/>
      <w:r w:rsidRPr="007B4A49">
        <w:rPr>
          <w:rFonts w:ascii="Times New Roman" w:hAnsi="Times New Roman" w:cs="Times New Roman"/>
          <w:sz w:val="24"/>
          <w:szCs w:val="24"/>
        </w:rPr>
        <w:t xml:space="preserve"> противовоспал</w:t>
      </w:r>
      <w:r w:rsidRPr="007B4A49">
        <w:rPr>
          <w:rFonts w:ascii="Times New Roman" w:hAnsi="Times New Roman" w:cs="Times New Roman"/>
          <w:sz w:val="24"/>
          <w:szCs w:val="24"/>
        </w:rPr>
        <w:t>и</w:t>
      </w:r>
      <w:r w:rsidRPr="007B4A49">
        <w:rPr>
          <w:rFonts w:ascii="Times New Roman" w:hAnsi="Times New Roman" w:cs="Times New Roman"/>
          <w:sz w:val="24"/>
          <w:szCs w:val="24"/>
        </w:rPr>
        <w:t>тельных препаратов. Фармакотерапия заболеваний органов пищеварения. Фармакот</w:t>
      </w:r>
      <w:r w:rsidRPr="007B4A49">
        <w:rPr>
          <w:rFonts w:ascii="Times New Roman" w:hAnsi="Times New Roman" w:cs="Times New Roman"/>
          <w:sz w:val="24"/>
          <w:szCs w:val="24"/>
        </w:rPr>
        <w:t>е</w:t>
      </w:r>
      <w:r w:rsidRPr="007B4A49">
        <w:rPr>
          <w:rFonts w:ascii="Times New Roman" w:hAnsi="Times New Roman" w:cs="Times New Roman"/>
          <w:sz w:val="24"/>
          <w:szCs w:val="24"/>
        </w:rPr>
        <w:t>рапия  гастритов, язвенной болезни желудка и двенадцатиперстной кишки, хронического энтероколита. Диетотерапия. Фармакотерапия заболеваний органов пищеварения. Болезни п</w:t>
      </w:r>
      <w:r w:rsidRPr="007B4A49">
        <w:rPr>
          <w:rFonts w:ascii="Times New Roman" w:hAnsi="Times New Roman" w:cs="Times New Roman"/>
          <w:sz w:val="24"/>
          <w:szCs w:val="24"/>
        </w:rPr>
        <w:t>е</w:t>
      </w:r>
      <w:r w:rsidRPr="007B4A49">
        <w:rPr>
          <w:rFonts w:ascii="Times New Roman" w:hAnsi="Times New Roman" w:cs="Times New Roman"/>
          <w:sz w:val="24"/>
          <w:szCs w:val="24"/>
        </w:rPr>
        <w:t>чени, поджелудочной железы, желчного пузыря и желчевывод</w:t>
      </w:r>
      <w:r w:rsidRPr="007B4A49">
        <w:rPr>
          <w:rFonts w:ascii="Times New Roman" w:hAnsi="Times New Roman" w:cs="Times New Roman"/>
          <w:sz w:val="24"/>
          <w:szCs w:val="24"/>
        </w:rPr>
        <w:t>я</w:t>
      </w:r>
      <w:r w:rsidRPr="007B4A49">
        <w:rPr>
          <w:rFonts w:ascii="Times New Roman" w:hAnsi="Times New Roman" w:cs="Times New Roman"/>
          <w:sz w:val="24"/>
          <w:szCs w:val="24"/>
        </w:rPr>
        <w:t>щих путей. Фармакотерапия болезней почек и мочевыводящих путей. Фармакотерапия  заболеваний системы крови. Фармакотерапия диффузных заболеваний соединительной ткани и суставов. Фармакотерапия сахарного диабета. Рациональное использование лекарственных средств. Фармакотерапия  венерических болезней: сифилис, гонорея, СПИД.  Профилактика венерических заболев</w:t>
      </w:r>
      <w:r w:rsidRPr="007B4A49">
        <w:rPr>
          <w:rFonts w:ascii="Times New Roman" w:hAnsi="Times New Roman" w:cs="Times New Roman"/>
          <w:sz w:val="24"/>
          <w:szCs w:val="24"/>
        </w:rPr>
        <w:t>а</w:t>
      </w:r>
      <w:r w:rsidRPr="007B4A49">
        <w:rPr>
          <w:rFonts w:ascii="Times New Roman" w:hAnsi="Times New Roman" w:cs="Times New Roman"/>
          <w:sz w:val="24"/>
          <w:szCs w:val="24"/>
        </w:rPr>
        <w:t>ний. Фармакотерапия  особо опасных инфекций. Особенности взаимодействия лекарственного вещества с системой мать-плацента-плод. Фармакотерапия функциональных наруш</w:t>
      </w:r>
      <w:r w:rsidRPr="007B4A49">
        <w:rPr>
          <w:rFonts w:ascii="Times New Roman" w:hAnsi="Times New Roman" w:cs="Times New Roman"/>
          <w:sz w:val="24"/>
          <w:szCs w:val="24"/>
        </w:rPr>
        <w:t>е</w:t>
      </w:r>
      <w:r w:rsidRPr="007B4A49">
        <w:rPr>
          <w:rFonts w:ascii="Times New Roman" w:hAnsi="Times New Roman" w:cs="Times New Roman"/>
          <w:sz w:val="24"/>
          <w:szCs w:val="24"/>
        </w:rPr>
        <w:t>ний менструаций, воспалительных заболеваний женских половых органов. Планирование клинических исследований лекарственных средств. Этические аспекты клинических исследований. Основные принципы медицины, основанной на доказательс</w:t>
      </w:r>
      <w:r w:rsidRPr="007B4A49">
        <w:rPr>
          <w:rFonts w:ascii="Times New Roman" w:hAnsi="Times New Roman" w:cs="Times New Roman"/>
          <w:sz w:val="24"/>
          <w:szCs w:val="24"/>
        </w:rPr>
        <w:t>т</w:t>
      </w:r>
      <w:r w:rsidRPr="007B4A49">
        <w:rPr>
          <w:rFonts w:ascii="Times New Roman" w:hAnsi="Times New Roman" w:cs="Times New Roman"/>
          <w:sz w:val="24"/>
          <w:szCs w:val="24"/>
        </w:rPr>
        <w:t>вах.</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autoSpaceDE w:val="0"/>
        <w:autoSpaceDN w:val="0"/>
        <w:adjustRightInd w:val="0"/>
        <w:spacing w:after="0"/>
        <w:ind w:firstLine="708"/>
        <w:jc w:val="both"/>
        <w:rPr>
          <w:rFonts w:ascii="Times New Roman" w:hAnsi="Times New Roman" w:cs="Times New Roman"/>
          <w:b/>
          <w:bCs/>
          <w:caps/>
          <w:sz w:val="24"/>
          <w:szCs w:val="24"/>
        </w:rPr>
      </w:pPr>
    </w:p>
    <w:p w:rsidR="007B4A49" w:rsidRPr="007B4A49" w:rsidRDefault="007B4A49" w:rsidP="007B4A49">
      <w:pPr>
        <w:autoSpaceDE w:val="0"/>
        <w:autoSpaceDN w:val="0"/>
        <w:adjustRightInd w:val="0"/>
        <w:spacing w:after="0"/>
        <w:ind w:firstLine="708"/>
        <w:jc w:val="both"/>
        <w:rPr>
          <w:rFonts w:ascii="Times New Roman" w:hAnsi="Times New Roman" w:cs="Times New Roman"/>
          <w:b/>
          <w:bCs/>
          <w:sz w:val="24"/>
          <w:szCs w:val="24"/>
        </w:rPr>
      </w:pPr>
      <w:r w:rsidRPr="007B4A49">
        <w:rPr>
          <w:rFonts w:ascii="Times New Roman" w:hAnsi="Times New Roman" w:cs="Times New Roman"/>
          <w:b/>
          <w:bCs/>
          <w:caps/>
          <w:sz w:val="24"/>
          <w:szCs w:val="24"/>
        </w:rPr>
        <w:t xml:space="preserve">Современные подходы </w:t>
      </w:r>
      <w:proofErr w:type="gramStart"/>
      <w:r w:rsidRPr="007B4A49">
        <w:rPr>
          <w:rFonts w:ascii="Times New Roman" w:hAnsi="Times New Roman" w:cs="Times New Roman"/>
          <w:b/>
          <w:bCs/>
          <w:caps/>
          <w:sz w:val="24"/>
          <w:szCs w:val="24"/>
        </w:rPr>
        <w:t>к</w:t>
      </w:r>
      <w:proofErr w:type="gramEnd"/>
      <w:r w:rsidRPr="007B4A49">
        <w:rPr>
          <w:rFonts w:ascii="Times New Roman" w:hAnsi="Times New Roman" w:cs="Times New Roman"/>
          <w:b/>
          <w:bCs/>
          <w:caps/>
          <w:sz w:val="24"/>
          <w:szCs w:val="24"/>
        </w:rPr>
        <w:t xml:space="preserve"> </w:t>
      </w:r>
      <w:proofErr w:type="gramStart"/>
      <w:r w:rsidRPr="007B4A49">
        <w:rPr>
          <w:rFonts w:ascii="Times New Roman" w:hAnsi="Times New Roman" w:cs="Times New Roman"/>
          <w:b/>
          <w:bCs/>
          <w:caps/>
          <w:sz w:val="24"/>
          <w:szCs w:val="24"/>
        </w:rPr>
        <w:t>оценки</w:t>
      </w:r>
      <w:proofErr w:type="gramEnd"/>
      <w:r w:rsidRPr="007B4A49">
        <w:rPr>
          <w:rFonts w:ascii="Times New Roman" w:hAnsi="Times New Roman" w:cs="Times New Roman"/>
          <w:b/>
          <w:bCs/>
          <w:caps/>
          <w:sz w:val="24"/>
          <w:szCs w:val="24"/>
        </w:rPr>
        <w:t xml:space="preserve"> эффективности безопасности лекарственных средств</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Целями и задачами изучения дисциплины</w:t>
      </w:r>
      <w:r w:rsidRPr="007B4A49">
        <w:rPr>
          <w:rFonts w:ascii="Times New Roman" w:hAnsi="Times New Roman" w:cs="Times New Roman"/>
          <w:sz w:val="24"/>
          <w:szCs w:val="24"/>
        </w:rPr>
        <w:t xml:space="preserve"> «</w:t>
      </w:r>
      <w:r w:rsidRPr="007B4A49">
        <w:rPr>
          <w:rFonts w:ascii="Times New Roman" w:hAnsi="Times New Roman" w:cs="Times New Roman"/>
          <w:bCs/>
          <w:sz w:val="24"/>
          <w:szCs w:val="24"/>
        </w:rPr>
        <w:t xml:space="preserve">Современные подходы </w:t>
      </w:r>
      <w:proofErr w:type="gramStart"/>
      <w:r w:rsidRPr="007B4A49">
        <w:rPr>
          <w:rFonts w:ascii="Times New Roman" w:hAnsi="Times New Roman" w:cs="Times New Roman"/>
          <w:bCs/>
          <w:sz w:val="24"/>
          <w:szCs w:val="24"/>
        </w:rPr>
        <w:t>к</w:t>
      </w:r>
      <w:proofErr w:type="gramEnd"/>
      <w:r w:rsidRPr="007B4A49">
        <w:rPr>
          <w:rFonts w:ascii="Times New Roman" w:hAnsi="Times New Roman" w:cs="Times New Roman"/>
          <w:bCs/>
          <w:sz w:val="24"/>
          <w:szCs w:val="24"/>
        </w:rPr>
        <w:t xml:space="preserve"> </w:t>
      </w:r>
      <w:proofErr w:type="gramStart"/>
      <w:r w:rsidRPr="007B4A49">
        <w:rPr>
          <w:rFonts w:ascii="Times New Roman" w:hAnsi="Times New Roman" w:cs="Times New Roman"/>
          <w:bCs/>
          <w:sz w:val="24"/>
          <w:szCs w:val="24"/>
        </w:rPr>
        <w:t>оценки</w:t>
      </w:r>
      <w:proofErr w:type="gramEnd"/>
      <w:r w:rsidRPr="007B4A49">
        <w:rPr>
          <w:rFonts w:ascii="Times New Roman" w:hAnsi="Times New Roman" w:cs="Times New Roman"/>
          <w:bCs/>
          <w:sz w:val="24"/>
          <w:szCs w:val="24"/>
        </w:rPr>
        <w:t xml:space="preserve"> эффективности безопасности лекарственных средств»</w:t>
      </w:r>
      <w:r w:rsidRPr="007B4A49">
        <w:rPr>
          <w:rFonts w:ascii="Times New Roman" w:hAnsi="Times New Roman" w:cs="Times New Roman"/>
          <w:sz w:val="24"/>
          <w:szCs w:val="24"/>
        </w:rPr>
        <w:t xml:space="preserve"> является обеспечение необходимой информацией для формирования у студента на основе современных научных достижений клинической токсикологии необходимых знаний по методологии системного химико-токсикологического анализа с учетом его дальнейшего обучения и подготовки к профессиональной деятельности по специальностям.</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.В.ДВ.5 к дисциплинам по выбору 1.</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общекультурными компетенциями (ОК) и профессиональными (ПК):</w:t>
      </w:r>
    </w:p>
    <w:p w:rsidR="007B4A49" w:rsidRPr="007B4A49" w:rsidRDefault="007B4A49" w:rsidP="007B4A49">
      <w:pPr>
        <w:pStyle w:val="ConsPlusNorma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проведению экспертиз, предусмотренных при государственной регистрации лекарственных препаратов (ПК-2);</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готовностью к своевременному выявлению фальсифицированных, недоброкачественных и контрафактных лекарственных средств (ПК-8);</w:t>
      </w:r>
    </w:p>
    <w:p w:rsidR="007B4A49" w:rsidRPr="007B4A49" w:rsidRDefault="007B4A49" w:rsidP="007B4A49">
      <w:pPr>
        <w:pStyle w:val="ConsPlusNormal"/>
        <w:widowControl/>
        <w:ind w:firstLine="708"/>
        <w:jc w:val="both"/>
        <w:rPr>
          <w:rFonts w:ascii="Times New Roman" w:hAnsi="Times New Roman" w:cs="Times New Roman"/>
          <w:sz w:val="24"/>
          <w:szCs w:val="24"/>
        </w:rPr>
      </w:pPr>
      <w:r w:rsidRPr="007B4A49">
        <w:rPr>
          <w:rFonts w:ascii="Times New Roman" w:hAnsi="Times New Roman" w:cs="Times New Roman"/>
          <w:sz w:val="24"/>
          <w:szCs w:val="24"/>
        </w:rPr>
        <w:t>способностью к участию в экспертизах, предусмотренных при государственной регистрации лекарственных препаратов (ПК-11).</w:t>
      </w:r>
    </w:p>
    <w:p w:rsidR="007B4A49" w:rsidRPr="007B4A49" w:rsidRDefault="007B4A49" w:rsidP="007B4A49">
      <w:pPr>
        <w:autoSpaceDE w:val="0"/>
        <w:autoSpaceDN w:val="0"/>
        <w:adjustRightInd w:val="0"/>
        <w:spacing w:after="0"/>
        <w:ind w:firstLine="720"/>
        <w:jc w:val="both"/>
        <w:rPr>
          <w:rFonts w:ascii="Times New Roman" w:hAnsi="Times New Roman" w:cs="Times New Roman"/>
          <w:sz w:val="24"/>
          <w:szCs w:val="24"/>
        </w:rPr>
      </w:pPr>
      <w:r w:rsidRPr="007B4A49">
        <w:rPr>
          <w:rFonts w:ascii="Times New Roman" w:hAnsi="Times New Roman" w:cs="Times New Roman"/>
          <w:b/>
          <w:sz w:val="24"/>
          <w:szCs w:val="24"/>
        </w:rPr>
        <w:t>Содержание дисциплины.</w:t>
      </w:r>
      <w:r w:rsidRPr="007B4A49">
        <w:rPr>
          <w:rFonts w:ascii="Times New Roman" w:hAnsi="Times New Roman" w:cs="Times New Roman"/>
          <w:sz w:val="24"/>
          <w:szCs w:val="24"/>
        </w:rPr>
        <w:t xml:space="preserve"> </w:t>
      </w:r>
      <w:proofErr w:type="spellStart"/>
      <w:r w:rsidRPr="007B4A49">
        <w:rPr>
          <w:rFonts w:ascii="Times New Roman" w:hAnsi="Times New Roman" w:cs="Times New Roman"/>
          <w:sz w:val="24"/>
          <w:szCs w:val="24"/>
        </w:rPr>
        <w:t>Фармакокинетика</w:t>
      </w:r>
      <w:proofErr w:type="spellEnd"/>
      <w:r w:rsidRPr="007B4A49">
        <w:rPr>
          <w:rFonts w:ascii="Times New Roman" w:hAnsi="Times New Roman" w:cs="Times New Roman"/>
          <w:sz w:val="24"/>
          <w:szCs w:val="24"/>
        </w:rPr>
        <w:t xml:space="preserve">. Патогенез и клиника отравлений. Лабораторная, функциональная и химико-токсикологическая диагностика. Дифференциальная диагностика. Лечение отравления. Особенности интоксикации, на которые следует обратить внимание. На примерах отравления препаратами наркотического типа действия и спиртами. Основы построения направленного и общего </w:t>
      </w:r>
      <w:r w:rsidRPr="007B4A49">
        <w:rPr>
          <w:rFonts w:ascii="Times New Roman" w:hAnsi="Times New Roman" w:cs="Times New Roman"/>
          <w:sz w:val="24"/>
          <w:szCs w:val="24"/>
        </w:rPr>
        <w:lastRenderedPageBreak/>
        <w:t>(ненаправленного) химико-токсикологического анализа. Ознакомление с клиническими данными, предварительным диагнозом отравления. Определение круга анализируемых веществ. Составление плана исследования. Проведение анализа на основе комплексного использования методов. Количественный анализ. Объекты исследования. Выбор методов. Значение данных количественного определения токсических веще</w:t>
      </w:r>
      <w:proofErr w:type="gramStart"/>
      <w:r w:rsidRPr="007B4A49">
        <w:rPr>
          <w:rFonts w:ascii="Times New Roman" w:hAnsi="Times New Roman" w:cs="Times New Roman"/>
          <w:sz w:val="24"/>
          <w:szCs w:val="24"/>
        </w:rPr>
        <w:t>ств в кр</w:t>
      </w:r>
      <w:proofErr w:type="gramEnd"/>
      <w:r w:rsidRPr="007B4A49">
        <w:rPr>
          <w:rFonts w:ascii="Times New Roman" w:hAnsi="Times New Roman" w:cs="Times New Roman"/>
          <w:sz w:val="24"/>
          <w:szCs w:val="24"/>
        </w:rPr>
        <w:t>ови больных с острыми отравлениями для врачей токсикологов.</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color w:val="000000"/>
          <w:sz w:val="24"/>
          <w:szCs w:val="24"/>
        </w:rPr>
      </w:pPr>
      <w:r w:rsidRPr="007B4A49">
        <w:rPr>
          <w:rFonts w:ascii="Times New Roman" w:hAnsi="Times New Roman" w:cs="Times New Roman"/>
          <w:b/>
          <w:sz w:val="24"/>
          <w:szCs w:val="24"/>
        </w:rPr>
        <w:t xml:space="preserve">Формы контроля. </w:t>
      </w:r>
      <w:r w:rsidRPr="007B4A49">
        <w:rPr>
          <w:rFonts w:ascii="Times New Roman" w:hAnsi="Times New Roman" w:cs="Times New Roman"/>
          <w:sz w:val="24"/>
          <w:szCs w:val="24"/>
        </w:rPr>
        <w:t>Зачет.</w:t>
      </w:r>
    </w:p>
    <w:p w:rsidR="007B4A49" w:rsidRDefault="007B4A49" w:rsidP="007B4A49">
      <w:pPr>
        <w:widowControl w:val="0"/>
        <w:tabs>
          <w:tab w:val="right" w:leader="underscore" w:pos="9639"/>
        </w:tabs>
        <w:spacing w:after="0"/>
        <w:jc w:val="both"/>
        <w:rPr>
          <w:rFonts w:ascii="Times New Roman" w:hAnsi="Times New Roman" w:cs="Times New Roman"/>
          <w:b/>
          <w:caps/>
          <w:sz w:val="24"/>
          <w:szCs w:val="24"/>
        </w:rPr>
      </w:pPr>
    </w:p>
    <w:p w:rsidR="007B4A49" w:rsidRPr="007B4A49" w:rsidRDefault="007B4A49" w:rsidP="007B4A49">
      <w:pPr>
        <w:widowControl w:val="0"/>
        <w:tabs>
          <w:tab w:val="right" w:leader="underscore" w:pos="9639"/>
        </w:tabs>
        <w:spacing w:after="0"/>
        <w:jc w:val="center"/>
        <w:rPr>
          <w:rFonts w:ascii="Times New Roman" w:hAnsi="Times New Roman" w:cs="Times New Roman"/>
          <w:caps/>
          <w:sz w:val="24"/>
          <w:szCs w:val="24"/>
        </w:rPr>
      </w:pPr>
      <w:r w:rsidRPr="007B4A49">
        <w:rPr>
          <w:rFonts w:ascii="Times New Roman" w:hAnsi="Times New Roman" w:cs="Times New Roman"/>
          <w:b/>
          <w:caps/>
          <w:sz w:val="24"/>
          <w:szCs w:val="24"/>
        </w:rPr>
        <w:t xml:space="preserve">Роль </w:t>
      </w:r>
      <w:r w:rsidRPr="007B4A49">
        <w:rPr>
          <w:rFonts w:ascii="Times New Roman" w:hAnsi="Times New Roman" w:cs="Times New Roman"/>
          <w:b/>
          <w:caps/>
          <w:sz w:val="24"/>
          <w:szCs w:val="24"/>
          <w:lang w:val="en-US"/>
        </w:rPr>
        <w:t>GMP</w:t>
      </w:r>
      <w:r w:rsidRPr="007B4A49">
        <w:rPr>
          <w:rFonts w:ascii="Times New Roman" w:hAnsi="Times New Roman" w:cs="Times New Roman"/>
          <w:b/>
          <w:caps/>
          <w:sz w:val="24"/>
          <w:szCs w:val="24"/>
        </w:rPr>
        <w:t xml:space="preserve"> как средства повышения качества продукции</w:t>
      </w:r>
    </w:p>
    <w:p w:rsidR="007B4A49" w:rsidRPr="007B4A49" w:rsidRDefault="007B4A49" w:rsidP="007B4A49">
      <w:pPr>
        <w:widowControl w:val="0"/>
        <w:tabs>
          <w:tab w:val="right" w:leader="underscore" w:pos="9639"/>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Цели и задачи</w:t>
      </w:r>
    </w:p>
    <w:p w:rsidR="007B4A49" w:rsidRPr="007B4A49" w:rsidRDefault="007B4A49" w:rsidP="007B4A49">
      <w:pPr>
        <w:pStyle w:val="af2"/>
        <w:tabs>
          <w:tab w:val="left" w:pos="180"/>
        </w:tabs>
        <w:ind w:firstLine="709"/>
        <w:jc w:val="both"/>
        <w:rPr>
          <w:rFonts w:cs="Times New Roman"/>
          <w:sz w:val="24"/>
          <w:szCs w:val="24"/>
        </w:rPr>
      </w:pPr>
      <w:r w:rsidRPr="007B4A49">
        <w:rPr>
          <w:rFonts w:cs="Times New Roman"/>
          <w:sz w:val="24"/>
          <w:szCs w:val="24"/>
        </w:rPr>
        <w:t xml:space="preserve">- </w:t>
      </w:r>
      <w:r w:rsidRPr="007B4A49">
        <w:rPr>
          <w:rFonts w:cs="Times New Roman"/>
          <w:color w:val="000000"/>
          <w:sz w:val="24"/>
          <w:szCs w:val="24"/>
        </w:rPr>
        <w:t xml:space="preserve">приобретение студентами знаний </w:t>
      </w:r>
      <w:r w:rsidRPr="007B4A49">
        <w:rPr>
          <w:rFonts w:cs="Times New Roman"/>
          <w:sz w:val="24"/>
          <w:szCs w:val="24"/>
        </w:rPr>
        <w:t xml:space="preserve">основного содержания принципа </w:t>
      </w:r>
      <w:r w:rsidRPr="007B4A49">
        <w:rPr>
          <w:rFonts w:cs="Times New Roman"/>
          <w:sz w:val="24"/>
          <w:szCs w:val="24"/>
          <w:lang w:val="en-US"/>
        </w:rPr>
        <w:t>GMP</w:t>
      </w:r>
      <w:r w:rsidRPr="007B4A49">
        <w:rPr>
          <w:rFonts w:cs="Times New Roman"/>
          <w:sz w:val="24"/>
          <w:szCs w:val="24"/>
        </w:rPr>
        <w:t>, объектов и области применения полученных знаний;</w:t>
      </w:r>
    </w:p>
    <w:p w:rsidR="007B4A49" w:rsidRPr="007B4A49" w:rsidRDefault="007B4A49" w:rsidP="007B4A49">
      <w:pPr>
        <w:pStyle w:val="af2"/>
        <w:tabs>
          <w:tab w:val="left" w:pos="180"/>
        </w:tabs>
        <w:ind w:firstLine="709"/>
        <w:jc w:val="both"/>
        <w:rPr>
          <w:rFonts w:cs="Times New Roman"/>
          <w:sz w:val="24"/>
          <w:szCs w:val="24"/>
        </w:rPr>
      </w:pPr>
      <w:r w:rsidRPr="007B4A49">
        <w:rPr>
          <w:rFonts w:cs="Times New Roman"/>
          <w:sz w:val="24"/>
          <w:szCs w:val="24"/>
        </w:rPr>
        <w:t xml:space="preserve">- основные правила для производства лекарственных средств, </w:t>
      </w:r>
      <w:proofErr w:type="gramStart"/>
      <w:r w:rsidRPr="007B4A49">
        <w:rPr>
          <w:rFonts w:cs="Times New Roman"/>
          <w:sz w:val="24"/>
          <w:szCs w:val="24"/>
        </w:rPr>
        <w:t>который</w:t>
      </w:r>
      <w:proofErr w:type="gramEnd"/>
      <w:r w:rsidRPr="007B4A49">
        <w:rPr>
          <w:rFonts w:cs="Times New Roman"/>
          <w:sz w:val="24"/>
          <w:szCs w:val="24"/>
        </w:rPr>
        <w:t xml:space="preserve"> необходим для получения качественного, безопасного и эффективного продукта.</w:t>
      </w:r>
    </w:p>
    <w:p w:rsidR="007B4A49" w:rsidRPr="007B4A49" w:rsidRDefault="007B4A49" w:rsidP="007B4A49">
      <w:pPr>
        <w:pStyle w:val="af2"/>
        <w:tabs>
          <w:tab w:val="left" w:pos="180"/>
          <w:tab w:val="left" w:pos="360"/>
          <w:tab w:val="left" w:pos="540"/>
          <w:tab w:val="left" w:pos="1260"/>
        </w:tabs>
        <w:ind w:firstLine="709"/>
        <w:jc w:val="both"/>
        <w:rPr>
          <w:rFonts w:cs="Times New Roman"/>
          <w:sz w:val="24"/>
          <w:szCs w:val="24"/>
        </w:rPr>
      </w:pPr>
      <w:r w:rsidRPr="007B4A49">
        <w:rPr>
          <w:rFonts w:cs="Times New Roman"/>
          <w:sz w:val="24"/>
          <w:szCs w:val="24"/>
        </w:rPr>
        <w:t>- обеспечения качества лекарственных средств;</w:t>
      </w:r>
    </w:p>
    <w:p w:rsidR="007B4A49" w:rsidRPr="007B4A49" w:rsidRDefault="007B4A49" w:rsidP="007B4A49">
      <w:pPr>
        <w:pStyle w:val="af2"/>
        <w:tabs>
          <w:tab w:val="left" w:pos="180"/>
          <w:tab w:val="left" w:pos="360"/>
          <w:tab w:val="left" w:pos="1260"/>
        </w:tabs>
        <w:ind w:firstLine="709"/>
        <w:jc w:val="both"/>
        <w:rPr>
          <w:rFonts w:cs="Times New Roman"/>
          <w:sz w:val="24"/>
          <w:szCs w:val="24"/>
        </w:rPr>
      </w:pPr>
      <w:r w:rsidRPr="007B4A49">
        <w:rPr>
          <w:rFonts w:cs="Times New Roman"/>
          <w:sz w:val="24"/>
          <w:szCs w:val="24"/>
        </w:rPr>
        <w:t>- общих принципов системы управления качеством, персоналом, организации производства, документации.</w:t>
      </w:r>
    </w:p>
    <w:p w:rsidR="007B4A49" w:rsidRPr="007B4A49" w:rsidRDefault="007B4A49" w:rsidP="007B4A49">
      <w:pPr>
        <w:widowControl w:val="0"/>
        <w:tabs>
          <w:tab w:val="left" w:pos="0"/>
          <w:tab w:val="left" w:pos="993"/>
          <w:tab w:val="right" w:leader="underscore" w:pos="9639"/>
        </w:tabs>
        <w:spacing w:after="0"/>
        <w:ind w:firstLine="709"/>
        <w:jc w:val="both"/>
        <w:rPr>
          <w:rFonts w:ascii="Times New Roman" w:hAnsi="Times New Roman" w:cs="Times New Roman"/>
          <w:b/>
          <w:bCs/>
          <w:sz w:val="24"/>
          <w:szCs w:val="24"/>
        </w:rPr>
      </w:pPr>
      <w:r w:rsidRPr="007B4A49">
        <w:rPr>
          <w:rFonts w:ascii="Times New Roman" w:hAnsi="Times New Roman" w:cs="Times New Roman"/>
          <w:b/>
          <w:bCs/>
          <w:sz w:val="24"/>
          <w:szCs w:val="24"/>
        </w:rPr>
        <w:t xml:space="preserve">Место учебной дисциплины (модуля) в структуре </w:t>
      </w:r>
      <w:r w:rsidRPr="007B4A49">
        <w:rPr>
          <w:rFonts w:ascii="Times New Roman" w:hAnsi="Times New Roman" w:cs="Times New Roman"/>
          <w:b/>
          <w:bCs/>
          <w:caps/>
          <w:sz w:val="24"/>
          <w:szCs w:val="24"/>
        </w:rPr>
        <w:t>оп</w:t>
      </w:r>
      <w:r w:rsidRPr="007B4A49">
        <w:rPr>
          <w:rFonts w:ascii="Times New Roman" w:hAnsi="Times New Roman" w:cs="Times New Roman"/>
          <w:b/>
          <w:bCs/>
          <w:sz w:val="24"/>
          <w:szCs w:val="24"/>
        </w:rPr>
        <w:t xml:space="preserve"> университета </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Дисциплина относится к вариативной части  Б</w:t>
      </w:r>
      <w:proofErr w:type="gramStart"/>
      <w:r w:rsidRPr="007B4A49">
        <w:rPr>
          <w:rFonts w:ascii="Times New Roman" w:hAnsi="Times New Roman" w:cs="Times New Roman"/>
          <w:sz w:val="24"/>
          <w:szCs w:val="24"/>
        </w:rPr>
        <w:t>1</w:t>
      </w:r>
      <w:proofErr w:type="gramEnd"/>
      <w:r w:rsidRPr="007B4A49">
        <w:rPr>
          <w:rFonts w:ascii="Times New Roman" w:hAnsi="Times New Roman" w:cs="Times New Roman"/>
          <w:sz w:val="24"/>
          <w:szCs w:val="24"/>
        </w:rPr>
        <w:t>.В.ДВ.6 к дисциплинам по выбору 2.</w:t>
      </w:r>
    </w:p>
    <w:p w:rsidR="007B4A49" w:rsidRPr="007B4A49" w:rsidRDefault="007B4A49" w:rsidP="007B4A49">
      <w:pPr>
        <w:autoSpaceDE w:val="0"/>
        <w:autoSpaceDN w:val="0"/>
        <w:adjustRightInd w:val="0"/>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Выпускник должен обладать следующими профессиональными компетенциями (ПК):</w:t>
      </w:r>
    </w:p>
    <w:p w:rsidR="007B4A49" w:rsidRPr="007B4A49" w:rsidRDefault="007B4A49" w:rsidP="007B4A49">
      <w:pPr>
        <w:pStyle w:val="ConsPlusNormal"/>
        <w:widowControl/>
        <w:ind w:firstLine="709"/>
        <w:jc w:val="both"/>
        <w:rPr>
          <w:rFonts w:ascii="Times New Roman" w:hAnsi="Times New Roman" w:cs="Times New Roman"/>
          <w:sz w:val="24"/>
          <w:szCs w:val="24"/>
        </w:rPr>
      </w:pPr>
      <w:r w:rsidRPr="007B4A49">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7B4A49" w:rsidRPr="007B4A49" w:rsidRDefault="007B4A49" w:rsidP="007B4A49">
      <w:pPr>
        <w:spacing w:after="0"/>
        <w:ind w:firstLine="709"/>
        <w:jc w:val="both"/>
        <w:rPr>
          <w:rFonts w:ascii="Times New Roman" w:hAnsi="Times New Roman" w:cs="Times New Roman"/>
          <w:sz w:val="24"/>
          <w:szCs w:val="24"/>
        </w:rPr>
      </w:pPr>
      <w:r w:rsidRPr="007B4A49">
        <w:rPr>
          <w:rFonts w:ascii="Times New Roman" w:hAnsi="Times New Roman" w:cs="Times New Roman"/>
          <w:b/>
          <w:color w:val="000000"/>
          <w:sz w:val="24"/>
          <w:szCs w:val="24"/>
        </w:rPr>
        <w:t>Содержание дисциплины</w:t>
      </w:r>
      <w:r w:rsidRPr="007B4A49">
        <w:rPr>
          <w:rFonts w:ascii="Times New Roman" w:hAnsi="Times New Roman" w:cs="Times New Roman"/>
          <w:sz w:val="24"/>
          <w:szCs w:val="24"/>
        </w:rPr>
        <w:t xml:space="preserve"> Вводное занятие. «</w:t>
      </w:r>
      <w:r w:rsidRPr="007B4A49">
        <w:rPr>
          <w:rFonts w:ascii="Times New Roman" w:hAnsi="Times New Roman" w:cs="Times New Roman"/>
          <w:bCs/>
          <w:sz w:val="24"/>
          <w:szCs w:val="24"/>
        </w:rPr>
        <w:t>Правила производства лекарственных средств</w:t>
      </w:r>
      <w:r w:rsidRPr="007B4A49">
        <w:rPr>
          <w:rFonts w:ascii="Times New Roman" w:hAnsi="Times New Roman" w:cs="Times New Roman"/>
          <w:sz w:val="24"/>
          <w:szCs w:val="24"/>
        </w:rPr>
        <w:t>" - "</w:t>
      </w:r>
      <w:r w:rsidRPr="007B4A49">
        <w:rPr>
          <w:rFonts w:ascii="Times New Roman" w:hAnsi="Times New Roman" w:cs="Times New Roman"/>
          <w:bCs/>
          <w:sz w:val="24"/>
          <w:szCs w:val="24"/>
          <w:lang w:val="en-US"/>
        </w:rPr>
        <w:t>Good</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Manufacturing</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Practice</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for</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Medicinal</w:t>
      </w:r>
      <w:r w:rsidRPr="007B4A49">
        <w:rPr>
          <w:rFonts w:ascii="Times New Roman" w:hAnsi="Times New Roman" w:cs="Times New Roman"/>
          <w:bCs/>
          <w:sz w:val="24"/>
          <w:szCs w:val="24"/>
        </w:rPr>
        <w:t xml:space="preserve"> </w:t>
      </w:r>
      <w:r w:rsidRPr="007B4A49">
        <w:rPr>
          <w:rFonts w:ascii="Times New Roman" w:hAnsi="Times New Roman" w:cs="Times New Roman"/>
          <w:bCs/>
          <w:sz w:val="24"/>
          <w:szCs w:val="24"/>
          <w:lang w:val="en-US"/>
        </w:rPr>
        <w:t>Products</w:t>
      </w:r>
      <w:r w:rsidRPr="007B4A49">
        <w:rPr>
          <w:rFonts w:ascii="Times New Roman" w:hAnsi="Times New Roman" w:cs="Times New Roman"/>
          <w:bCs/>
          <w:sz w:val="24"/>
          <w:szCs w:val="24"/>
        </w:rPr>
        <w:t xml:space="preserve"> </w:t>
      </w:r>
      <w:r w:rsidRPr="007B4A49">
        <w:rPr>
          <w:rFonts w:ascii="Times New Roman" w:hAnsi="Times New Roman" w:cs="Times New Roman"/>
          <w:sz w:val="24"/>
          <w:szCs w:val="24"/>
        </w:rPr>
        <w:t>(</w:t>
      </w:r>
      <w:r w:rsidRPr="007B4A49">
        <w:rPr>
          <w:rFonts w:ascii="Times New Roman" w:hAnsi="Times New Roman" w:cs="Times New Roman"/>
          <w:bCs/>
          <w:sz w:val="24"/>
          <w:szCs w:val="24"/>
          <w:lang w:val="en-US"/>
        </w:rPr>
        <w:t>GMP</w:t>
      </w:r>
      <w:r w:rsidRPr="007B4A49">
        <w:rPr>
          <w:rFonts w:ascii="Times New Roman" w:hAnsi="Times New Roman" w:cs="Times New Roman"/>
          <w:sz w:val="24"/>
          <w:szCs w:val="24"/>
        </w:rPr>
        <w:t xml:space="preserve">)". Контроль исходного уровня знаний (тестовый контроль). Разбор узловых вопросов по данной теме. </w:t>
      </w:r>
      <w:proofErr w:type="gramStart"/>
      <w:r w:rsidRPr="007B4A49">
        <w:rPr>
          <w:rFonts w:ascii="Times New Roman" w:hAnsi="Times New Roman" w:cs="Times New Roman"/>
          <w:sz w:val="24"/>
          <w:szCs w:val="24"/>
        </w:rPr>
        <w:t>Потребительские свойства фармацевтических продуктов  безопасность, эффективность, качество).</w:t>
      </w:r>
      <w:proofErr w:type="gramEnd"/>
      <w:r w:rsidRPr="007B4A49">
        <w:rPr>
          <w:rFonts w:ascii="Times New Roman" w:hAnsi="Times New Roman" w:cs="Times New Roman"/>
          <w:sz w:val="24"/>
          <w:szCs w:val="24"/>
        </w:rPr>
        <w:t xml:space="preserve"> Правила GLP (надлежащая лабораторная практика) и GCP (надлежащая клиническая практика) Нормативные документы в области фармации. ФС. Основные составные части. Нормативные документы в области фармации. Технологический регламент. Основные составные части.</w:t>
      </w:r>
    </w:p>
    <w:p w:rsidR="007B4A49" w:rsidRPr="007B4A49" w:rsidRDefault="007B4A49" w:rsidP="007B4A49">
      <w:pPr>
        <w:tabs>
          <w:tab w:val="right" w:leader="underscore" w:pos="9639"/>
        </w:tabs>
        <w:spacing w:after="0"/>
        <w:ind w:firstLine="709"/>
        <w:jc w:val="both"/>
        <w:rPr>
          <w:rFonts w:ascii="Times New Roman" w:hAnsi="Times New Roman" w:cs="Times New Roman"/>
          <w:sz w:val="24"/>
          <w:szCs w:val="24"/>
        </w:rPr>
      </w:pPr>
      <w:r w:rsidRPr="007B4A49">
        <w:rPr>
          <w:rFonts w:ascii="Times New Roman" w:hAnsi="Times New Roman" w:cs="Times New Roman"/>
          <w:sz w:val="24"/>
          <w:szCs w:val="24"/>
        </w:rPr>
        <w:t>Методы определения примесей. Испытания на чистоту и допустимые пределы примесей. Эталонный метод. Методы количественного определения лекарственных средств. Титрованные растворы. Расчеты при количественном определении.</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sz w:val="24"/>
          <w:szCs w:val="24"/>
        </w:rPr>
      </w:pPr>
      <w:r w:rsidRPr="007B4A49">
        <w:rPr>
          <w:rFonts w:ascii="Times New Roman" w:hAnsi="Times New Roman" w:cs="Times New Roman"/>
          <w:b/>
          <w:sz w:val="24"/>
          <w:szCs w:val="24"/>
        </w:rPr>
        <w:t xml:space="preserve">Общая трудоемкость. </w:t>
      </w:r>
      <w:r w:rsidRPr="007B4A49">
        <w:rPr>
          <w:rFonts w:ascii="Times New Roman" w:hAnsi="Times New Roman" w:cs="Times New Roman"/>
          <w:sz w:val="24"/>
          <w:szCs w:val="24"/>
        </w:rPr>
        <w:t xml:space="preserve"> 3 ЗЕТ</w:t>
      </w:r>
    </w:p>
    <w:p w:rsidR="007B4A49" w:rsidRPr="007B4A49" w:rsidRDefault="007B4A49" w:rsidP="007B4A49">
      <w:pPr>
        <w:tabs>
          <w:tab w:val="left" w:pos="417"/>
          <w:tab w:val="left" w:pos="2184"/>
          <w:tab w:val="left" w:pos="8137"/>
        </w:tabs>
        <w:spacing w:after="0"/>
        <w:ind w:firstLine="709"/>
        <w:jc w:val="both"/>
        <w:rPr>
          <w:rFonts w:ascii="Times New Roman" w:hAnsi="Times New Roman" w:cs="Times New Roman"/>
          <w:b/>
          <w:sz w:val="24"/>
          <w:szCs w:val="24"/>
        </w:rPr>
      </w:pPr>
      <w:r w:rsidRPr="007B4A49">
        <w:rPr>
          <w:rFonts w:ascii="Times New Roman" w:hAnsi="Times New Roman" w:cs="Times New Roman"/>
          <w:b/>
          <w:sz w:val="24"/>
          <w:szCs w:val="24"/>
        </w:rPr>
        <w:t>Формы контроля.</w:t>
      </w:r>
      <w:r w:rsidRPr="007B4A49">
        <w:rPr>
          <w:rFonts w:ascii="Times New Roman" w:hAnsi="Times New Roman" w:cs="Times New Roman"/>
          <w:sz w:val="24"/>
          <w:szCs w:val="24"/>
        </w:rPr>
        <w:t xml:space="preserve"> Зачет</w:t>
      </w:r>
    </w:p>
    <w:p w:rsidR="007B4A49" w:rsidRPr="007B4A49" w:rsidRDefault="007B4A49" w:rsidP="007B4A49">
      <w:pPr>
        <w:shd w:val="clear" w:color="auto" w:fill="FFFFFF"/>
        <w:spacing w:after="0"/>
        <w:ind w:firstLine="709"/>
        <w:jc w:val="both"/>
        <w:rPr>
          <w:rFonts w:ascii="Times New Roman" w:hAnsi="Times New Roman" w:cs="Times New Roman"/>
          <w:b/>
          <w:sz w:val="24"/>
          <w:szCs w:val="24"/>
        </w:rPr>
      </w:pPr>
    </w:p>
    <w:p w:rsidR="00C3061D" w:rsidRPr="007B4A49" w:rsidRDefault="00C3061D" w:rsidP="007B4A49">
      <w:pPr>
        <w:spacing w:after="0"/>
        <w:jc w:val="both"/>
        <w:rPr>
          <w:rFonts w:ascii="Times New Roman" w:hAnsi="Times New Roman" w:cs="Times New Roman"/>
          <w:sz w:val="24"/>
          <w:szCs w:val="24"/>
        </w:rPr>
      </w:pPr>
    </w:p>
    <w:sectPr w:rsidR="00C3061D" w:rsidRPr="007B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singleLevel"/>
    <w:tmpl w:val="00000003"/>
    <w:name w:val="WW8Num3"/>
    <w:lvl w:ilvl="0">
      <w:start w:val="1"/>
      <w:numFmt w:val="bullet"/>
      <w:lvlText w:val=""/>
      <w:lvlJc w:val="left"/>
      <w:pPr>
        <w:tabs>
          <w:tab w:val="num" w:pos="0"/>
        </w:tabs>
        <w:ind w:left="8582" w:hanging="360"/>
      </w:pPr>
      <w:rPr>
        <w:rFonts w:ascii="Symbol" w:hAnsi="Symbol"/>
        <w:color w:val="auto"/>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84"/>
        </w:tabs>
        <w:ind w:left="644"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0"/>
        </w:tabs>
        <w:ind w:left="360" w:hanging="360"/>
      </w:pPr>
      <w:rPr>
        <w:rFonts w:cs="Times New Roman"/>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color w:val="auto"/>
        <w:sz w:val="20"/>
      </w:rPr>
    </w:lvl>
  </w:abstractNum>
  <w:abstractNum w:abstractNumId="7">
    <w:nsid w:val="0000000C"/>
    <w:multiLevelType w:val="singleLevel"/>
    <w:tmpl w:val="0000000C"/>
    <w:lvl w:ilvl="0">
      <w:start w:val="1"/>
      <w:numFmt w:val="bullet"/>
      <w:lvlText w:val=""/>
      <w:lvlJc w:val="left"/>
      <w:pPr>
        <w:tabs>
          <w:tab w:val="num" w:pos="540"/>
        </w:tabs>
        <w:ind w:left="1260" w:hanging="360"/>
      </w:pPr>
      <w:rPr>
        <w:rFonts w:ascii="Symbol" w:hAnsi="Symbol"/>
        <w:color w:val="auto"/>
        <w:sz w:val="20"/>
      </w:rPr>
    </w:lvl>
  </w:abstractNum>
  <w:abstractNum w:abstractNumId="8">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0F"/>
    <w:multiLevelType w:val="singleLevel"/>
    <w:tmpl w:val="0000000F"/>
    <w:name w:val="WW8Num15"/>
    <w:lvl w:ilvl="0">
      <w:start w:val="1"/>
      <w:numFmt w:val="bullet"/>
      <w:lvlText w:val=""/>
      <w:lvlJc w:val="left"/>
      <w:pPr>
        <w:tabs>
          <w:tab w:val="num" w:pos="0"/>
        </w:tabs>
        <w:ind w:left="1429" w:hanging="360"/>
      </w:pPr>
      <w:rPr>
        <w:rFonts w:ascii="Symbol" w:hAnsi="Symbol"/>
      </w:rPr>
    </w:lvl>
  </w:abstractNum>
  <w:abstractNum w:abstractNumId="10">
    <w:nsid w:val="07656BFA"/>
    <w:multiLevelType w:val="hybridMultilevel"/>
    <w:tmpl w:val="55B2EC2A"/>
    <w:lvl w:ilvl="0" w:tplc="EFB6A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625757"/>
    <w:multiLevelType w:val="hybridMultilevel"/>
    <w:tmpl w:val="30407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1D94D2C"/>
    <w:multiLevelType w:val="hybridMultilevel"/>
    <w:tmpl w:val="954E65E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6B3D09"/>
    <w:multiLevelType w:val="hybridMultilevel"/>
    <w:tmpl w:val="132A871C"/>
    <w:lvl w:ilvl="0" w:tplc="0419000F">
      <w:start w:val="1"/>
      <w:numFmt w:val="bullet"/>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7B319CE"/>
    <w:multiLevelType w:val="hybridMultilevel"/>
    <w:tmpl w:val="59BAA042"/>
    <w:lvl w:ilvl="0" w:tplc="0000000C">
      <w:start w:val="1"/>
      <w:numFmt w:val="bullet"/>
      <w:lvlText w:val=""/>
      <w:lvlJc w:val="left"/>
      <w:pPr>
        <w:tabs>
          <w:tab w:val="num" w:pos="540"/>
        </w:tabs>
        <w:ind w:left="1260" w:hanging="360"/>
      </w:pPr>
      <w:rPr>
        <w:rFonts w:ascii="Symbol" w:hAnsi="Symbol"/>
        <w:color w:val="auto"/>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8C504E"/>
    <w:multiLevelType w:val="hybridMultilevel"/>
    <w:tmpl w:val="37565920"/>
    <w:lvl w:ilvl="0" w:tplc="0419000F">
      <w:start w:val="1"/>
      <w:numFmt w:val="decimal"/>
      <w:lvlText w:val="%1."/>
      <w:lvlJc w:val="left"/>
      <w:pPr>
        <w:tabs>
          <w:tab w:val="num" w:pos="720"/>
        </w:tabs>
        <w:ind w:left="720" w:hanging="360"/>
      </w:pPr>
      <w:rPr>
        <w:rFonts w:cs="Times New Roman"/>
      </w:rPr>
    </w:lvl>
    <w:lvl w:ilvl="1" w:tplc="B9602C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740B3E"/>
    <w:multiLevelType w:val="hybridMultilevel"/>
    <w:tmpl w:val="AAFC31AC"/>
    <w:lvl w:ilvl="0" w:tplc="04190001">
      <w:start w:val="1"/>
      <w:numFmt w:val="decimal"/>
      <w:lvlText w:val="%1."/>
      <w:lvlJc w:val="left"/>
      <w:pPr>
        <w:tabs>
          <w:tab w:val="num" w:pos="1080"/>
        </w:tabs>
        <w:ind w:left="1080" w:hanging="36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8">
    <w:nsid w:val="69EE28FB"/>
    <w:multiLevelType w:val="hybridMultilevel"/>
    <w:tmpl w:val="F33605F8"/>
    <w:lvl w:ilvl="0" w:tplc="EFB6ADE6">
      <w:start w:val="1"/>
      <w:numFmt w:val="bullet"/>
      <w:lvlText w:val=""/>
      <w:lvlJc w:val="left"/>
      <w:pPr>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345560"/>
    <w:multiLevelType w:val="hybridMultilevel"/>
    <w:tmpl w:val="85AEC7E6"/>
    <w:lvl w:ilvl="0" w:tplc="17EC0F0C">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7D6C622C"/>
    <w:multiLevelType w:val="hybridMultilevel"/>
    <w:tmpl w:val="1C5EA238"/>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0"/>
  </w:num>
  <w:num w:numId="3">
    <w:abstractNumId w:val="20"/>
  </w:num>
  <w:num w:numId="4">
    <w:abstractNumId w:val="10"/>
  </w:num>
  <w:num w:numId="5">
    <w:abstractNumId w:val="18"/>
  </w:num>
  <w:num w:numId="6">
    <w:abstractNumId w:val="11"/>
  </w:num>
  <w:num w:numId="7">
    <w:abstractNumId w:val="19"/>
  </w:num>
  <w:num w:numId="8">
    <w:abstractNumId w:val="1"/>
  </w:num>
  <w:num w:numId="9">
    <w:abstractNumId w:val="8"/>
  </w:num>
  <w:num w:numId="10">
    <w:abstractNumId w:val="16"/>
  </w:num>
  <w:num w:numId="11">
    <w:abstractNumId w:val="0"/>
    <w:lvlOverride w:ilvl="0">
      <w:startOverride w:val="1"/>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 w:numId="17">
    <w:abstractNumId w:val="15"/>
  </w:num>
  <w:num w:numId="18">
    <w:abstractNumId w:val="2"/>
  </w:num>
  <w:num w:numId="19">
    <w:abstractNumId w:val="3"/>
  </w:num>
  <w:num w:numId="20">
    <w:abstractNumId w:val="4"/>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A49"/>
    <w:rsid w:val="007B4A49"/>
    <w:rsid w:val="00C3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A49"/>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7B4A49"/>
    <w:pPr>
      <w:keepNext/>
      <w:spacing w:before="240" w:after="60" w:line="240" w:lineRule="auto"/>
      <w:outlineLvl w:val="1"/>
    </w:pPr>
    <w:rPr>
      <w:rFonts w:ascii="Arial" w:eastAsia="Times New Roman" w:hAnsi="Arial" w:cs="Arial"/>
      <w:b/>
      <w:bCs/>
      <w:i/>
      <w:iCs/>
      <w:sz w:val="28"/>
      <w:szCs w:val="28"/>
      <w:lang w:eastAsia="en-US"/>
    </w:rPr>
  </w:style>
  <w:style w:type="paragraph" w:styleId="3">
    <w:name w:val="heading 3"/>
    <w:basedOn w:val="a"/>
    <w:next w:val="a"/>
    <w:link w:val="30"/>
    <w:qFormat/>
    <w:rsid w:val="007B4A49"/>
    <w:pPr>
      <w:keepNext/>
      <w:spacing w:before="240" w:after="60" w:line="240" w:lineRule="auto"/>
      <w:outlineLvl w:val="2"/>
    </w:pPr>
    <w:rPr>
      <w:rFonts w:ascii="Arial" w:eastAsia="Times New Roman" w:hAnsi="Arial" w:cs="Arial"/>
      <w:b/>
      <w:bCs/>
      <w:sz w:val="26"/>
      <w:szCs w:val="26"/>
      <w:lang w:eastAsia="en-US"/>
    </w:rPr>
  </w:style>
  <w:style w:type="paragraph" w:styleId="4">
    <w:name w:val="heading 4"/>
    <w:basedOn w:val="a"/>
    <w:next w:val="a"/>
    <w:link w:val="40"/>
    <w:qFormat/>
    <w:rsid w:val="007B4A4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B4A4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B4A4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B4A49"/>
    <w:rPr>
      <w:rFonts w:ascii="Arial" w:eastAsia="Times New Roman" w:hAnsi="Arial" w:cs="Arial"/>
      <w:b/>
      <w:bCs/>
      <w:kern w:val="32"/>
      <w:sz w:val="32"/>
      <w:szCs w:val="32"/>
    </w:rPr>
  </w:style>
  <w:style w:type="character" w:customStyle="1" w:styleId="21">
    <w:name w:val="Заголовок 2 Знак"/>
    <w:basedOn w:val="a0"/>
    <w:link w:val="20"/>
    <w:rsid w:val="007B4A49"/>
    <w:rPr>
      <w:rFonts w:ascii="Arial" w:eastAsia="Times New Roman" w:hAnsi="Arial" w:cs="Arial"/>
      <w:b/>
      <w:bCs/>
      <w:i/>
      <w:iCs/>
      <w:sz w:val="28"/>
      <w:szCs w:val="28"/>
      <w:lang w:eastAsia="en-US"/>
    </w:rPr>
  </w:style>
  <w:style w:type="character" w:customStyle="1" w:styleId="30">
    <w:name w:val="Заголовок 3 Знак"/>
    <w:basedOn w:val="a0"/>
    <w:link w:val="3"/>
    <w:rsid w:val="007B4A49"/>
    <w:rPr>
      <w:rFonts w:ascii="Arial" w:eastAsia="Times New Roman" w:hAnsi="Arial" w:cs="Arial"/>
      <w:b/>
      <w:bCs/>
      <w:sz w:val="26"/>
      <w:szCs w:val="26"/>
      <w:lang w:eastAsia="en-US"/>
    </w:rPr>
  </w:style>
  <w:style w:type="character" w:customStyle="1" w:styleId="40">
    <w:name w:val="Заголовок 4 Знак"/>
    <w:basedOn w:val="a0"/>
    <w:link w:val="4"/>
    <w:rsid w:val="007B4A49"/>
    <w:rPr>
      <w:rFonts w:ascii="Times New Roman" w:eastAsia="Times New Roman" w:hAnsi="Times New Roman" w:cs="Times New Roman"/>
      <w:b/>
      <w:bCs/>
      <w:sz w:val="28"/>
      <w:szCs w:val="28"/>
    </w:rPr>
  </w:style>
  <w:style w:type="character" w:customStyle="1" w:styleId="50">
    <w:name w:val="Заголовок 5 Знак"/>
    <w:basedOn w:val="a0"/>
    <w:link w:val="5"/>
    <w:rsid w:val="007B4A4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B4A49"/>
    <w:rPr>
      <w:rFonts w:ascii="Times New Roman" w:eastAsia="Times New Roman" w:hAnsi="Times New Roman" w:cs="Times New Roman"/>
      <w:b/>
      <w:bCs/>
    </w:rPr>
  </w:style>
  <w:style w:type="paragraph" w:styleId="a3">
    <w:name w:val="Body Text Indent"/>
    <w:aliases w:val="текст,Основной текст 1,Нумерованный список !!,Надин стиль"/>
    <w:basedOn w:val="a"/>
    <w:link w:val="a4"/>
    <w:rsid w:val="007B4A49"/>
    <w:pPr>
      <w:spacing w:after="0" w:line="240" w:lineRule="auto"/>
      <w:ind w:right="-57" w:firstLine="567"/>
      <w:jc w:val="both"/>
    </w:pPr>
    <w:rPr>
      <w:rFonts w:ascii="Times New Roman" w:eastAsia="Times New Roman" w:hAnsi="Times New Roman" w:cs="Times New Roman"/>
      <w:sz w:val="24"/>
      <w:szCs w:val="20"/>
      <w:lang w:eastAsia="en-US"/>
    </w:rPr>
  </w:style>
  <w:style w:type="character" w:customStyle="1" w:styleId="a4">
    <w:name w:val="Основной текст с отступом Знак"/>
    <w:basedOn w:val="a0"/>
    <w:link w:val="a3"/>
    <w:rsid w:val="007B4A49"/>
    <w:rPr>
      <w:rFonts w:ascii="Times New Roman" w:eastAsia="Times New Roman" w:hAnsi="Times New Roman" w:cs="Times New Roman"/>
      <w:sz w:val="24"/>
      <w:szCs w:val="20"/>
      <w:lang w:eastAsia="en-US"/>
    </w:rPr>
  </w:style>
  <w:style w:type="paragraph" w:styleId="a5">
    <w:name w:val="Normal (Web)"/>
    <w:aliases w:val="л_ћЦ’ћЋ (_Њ_) _’¤ђ,Обычный (веб) Знак"/>
    <w:basedOn w:val="a"/>
    <w:rsid w:val="007B4A49"/>
    <w:pPr>
      <w:spacing w:before="100" w:beforeAutospacing="1" w:after="100" w:afterAutospacing="1" w:line="240" w:lineRule="auto"/>
    </w:pPr>
    <w:rPr>
      <w:rFonts w:ascii="Times New Roman" w:eastAsia="Times New Roman" w:hAnsi="Times New Roman" w:cs="Times New Roman"/>
      <w:color w:val="1428C7"/>
      <w:sz w:val="24"/>
      <w:szCs w:val="24"/>
    </w:rPr>
  </w:style>
  <w:style w:type="paragraph" w:customStyle="1" w:styleId="a6">
    <w:name w:val="список с точками"/>
    <w:basedOn w:val="a"/>
    <w:rsid w:val="007B4A49"/>
    <w:pPr>
      <w:numPr>
        <w:numId w:val="1"/>
      </w:numPr>
      <w:spacing w:after="0" w:line="312" w:lineRule="auto"/>
      <w:jc w:val="both"/>
    </w:pPr>
    <w:rPr>
      <w:rFonts w:ascii="Times New Roman" w:eastAsia="Times New Roman" w:hAnsi="Times New Roman" w:cs="Times New Roman"/>
      <w:sz w:val="24"/>
      <w:szCs w:val="24"/>
    </w:rPr>
  </w:style>
  <w:style w:type="paragraph" w:customStyle="1" w:styleId="BodyText21">
    <w:name w:val="Body Text 21"/>
    <w:basedOn w:val="a"/>
    <w:rsid w:val="007B4A49"/>
    <w:pPr>
      <w:widowControl w:val="0"/>
      <w:numPr>
        <w:numId w:val="2"/>
      </w:numPr>
      <w:tabs>
        <w:tab w:val="clear" w:pos="643"/>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paragraph" w:styleId="2">
    <w:name w:val="List Bullet 2"/>
    <w:basedOn w:val="a"/>
    <w:rsid w:val="007B4A49"/>
    <w:pPr>
      <w:widowControl w:val="0"/>
      <w:numPr>
        <w:numId w:val="2"/>
      </w:numPr>
      <w:spacing w:after="0" w:line="240" w:lineRule="auto"/>
      <w:jc w:val="both"/>
    </w:pPr>
    <w:rPr>
      <w:rFonts w:ascii="Times New Roman" w:eastAsia="Times New Roman" w:hAnsi="Times New Roman" w:cs="Times New Roman"/>
      <w:sz w:val="24"/>
      <w:szCs w:val="24"/>
    </w:rPr>
  </w:style>
  <w:style w:type="paragraph" w:styleId="31">
    <w:name w:val="Body Text Indent 3"/>
    <w:basedOn w:val="a"/>
    <w:link w:val="32"/>
    <w:rsid w:val="007B4A49"/>
    <w:pPr>
      <w:spacing w:after="120" w:line="240" w:lineRule="auto"/>
      <w:ind w:left="283"/>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rsid w:val="007B4A49"/>
    <w:rPr>
      <w:rFonts w:ascii="Times New Roman" w:eastAsia="Times New Roman" w:hAnsi="Times New Roman" w:cs="Times New Roman"/>
      <w:sz w:val="16"/>
      <w:szCs w:val="16"/>
      <w:lang w:eastAsia="en-US"/>
    </w:rPr>
  </w:style>
  <w:style w:type="paragraph" w:styleId="22">
    <w:name w:val="Body Text Indent 2"/>
    <w:basedOn w:val="a"/>
    <w:link w:val="23"/>
    <w:rsid w:val="007B4A4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7B4A49"/>
    <w:rPr>
      <w:rFonts w:ascii="Times New Roman" w:eastAsia="Times New Roman" w:hAnsi="Times New Roman" w:cs="Times New Roman"/>
      <w:sz w:val="24"/>
      <w:szCs w:val="24"/>
    </w:rPr>
  </w:style>
  <w:style w:type="paragraph" w:styleId="a7">
    <w:name w:val="footnote text"/>
    <w:basedOn w:val="a"/>
    <w:link w:val="a8"/>
    <w:unhideWhenUsed/>
    <w:rsid w:val="007B4A4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7B4A49"/>
    <w:rPr>
      <w:rFonts w:ascii="Times New Roman" w:eastAsia="Times New Roman" w:hAnsi="Times New Roman" w:cs="Times New Roman"/>
      <w:sz w:val="20"/>
      <w:szCs w:val="20"/>
    </w:rPr>
  </w:style>
  <w:style w:type="character" w:customStyle="1" w:styleId="apple-style-span">
    <w:name w:val="apple-style-span"/>
    <w:rsid w:val="007B4A49"/>
  </w:style>
  <w:style w:type="paragraph" w:styleId="a9">
    <w:name w:val="Plain Text"/>
    <w:basedOn w:val="a"/>
    <w:link w:val="aa"/>
    <w:unhideWhenUsed/>
    <w:rsid w:val="007B4A49"/>
    <w:pPr>
      <w:spacing w:after="0" w:line="240" w:lineRule="auto"/>
      <w:jc w:val="center"/>
    </w:pPr>
    <w:rPr>
      <w:rFonts w:ascii="Courier New" w:eastAsia="Times New Roman" w:hAnsi="Courier New" w:cs="Times New Roman"/>
      <w:sz w:val="20"/>
      <w:szCs w:val="20"/>
    </w:rPr>
  </w:style>
  <w:style w:type="character" w:customStyle="1" w:styleId="aa">
    <w:name w:val="Текст Знак"/>
    <w:basedOn w:val="a0"/>
    <w:link w:val="a9"/>
    <w:rsid w:val="007B4A49"/>
    <w:rPr>
      <w:rFonts w:ascii="Courier New" w:eastAsia="Times New Roman" w:hAnsi="Courier New" w:cs="Times New Roman"/>
      <w:sz w:val="20"/>
      <w:szCs w:val="20"/>
    </w:rPr>
  </w:style>
  <w:style w:type="paragraph" w:styleId="ab">
    <w:name w:val="Body Text"/>
    <w:basedOn w:val="a"/>
    <w:link w:val="ac"/>
    <w:rsid w:val="007B4A4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7B4A49"/>
    <w:rPr>
      <w:rFonts w:ascii="Times New Roman" w:eastAsia="Times New Roman" w:hAnsi="Times New Roman" w:cs="Times New Roman"/>
      <w:sz w:val="24"/>
      <w:szCs w:val="24"/>
    </w:rPr>
  </w:style>
  <w:style w:type="paragraph" w:customStyle="1" w:styleId="24">
    <w:name w:val="заголовок 2"/>
    <w:basedOn w:val="a"/>
    <w:next w:val="a"/>
    <w:rsid w:val="007B4A49"/>
    <w:pPr>
      <w:keepNext/>
      <w:spacing w:after="0" w:line="240" w:lineRule="auto"/>
      <w:jc w:val="both"/>
      <w:outlineLvl w:val="1"/>
    </w:pPr>
    <w:rPr>
      <w:rFonts w:ascii="Arial" w:eastAsia="Times New Roman" w:hAnsi="Arial" w:cs="Times New Roman"/>
      <w:sz w:val="24"/>
      <w:szCs w:val="20"/>
    </w:rPr>
  </w:style>
  <w:style w:type="paragraph" w:customStyle="1" w:styleId="Normal">
    <w:name w:val="Normal"/>
    <w:rsid w:val="007B4A49"/>
    <w:pPr>
      <w:widowControl w:val="0"/>
      <w:spacing w:after="0" w:line="240" w:lineRule="auto"/>
    </w:pPr>
    <w:rPr>
      <w:rFonts w:ascii="Courier New" w:eastAsia="Times New Roman" w:hAnsi="Courier New" w:cs="Times New Roman"/>
      <w:snapToGrid w:val="0"/>
      <w:sz w:val="20"/>
      <w:szCs w:val="20"/>
    </w:rPr>
  </w:style>
  <w:style w:type="paragraph" w:customStyle="1" w:styleId="11">
    <w:name w:val="Обычный1"/>
    <w:rsid w:val="007B4A49"/>
    <w:pPr>
      <w:widowControl w:val="0"/>
      <w:tabs>
        <w:tab w:val="num" w:pos="643"/>
      </w:tabs>
      <w:snapToGrid w:val="0"/>
      <w:spacing w:after="0" w:line="240" w:lineRule="auto"/>
    </w:pPr>
    <w:rPr>
      <w:rFonts w:ascii="Times New Roman" w:eastAsia="Calibri" w:hAnsi="Times New Roman" w:cs="Times New Roman"/>
      <w:sz w:val="20"/>
      <w:szCs w:val="20"/>
    </w:rPr>
  </w:style>
  <w:style w:type="paragraph" w:customStyle="1" w:styleId="ad">
    <w:name w:val="Стиль"/>
    <w:rsid w:val="007B4A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
    <w:name w:val="Основной текст (3)"/>
    <w:basedOn w:val="a"/>
    <w:link w:val="34"/>
    <w:rsid w:val="007B4A49"/>
    <w:pPr>
      <w:shd w:val="clear" w:color="auto" w:fill="FFFFFF"/>
      <w:spacing w:before="300" w:after="180" w:line="235" w:lineRule="exact"/>
      <w:ind w:firstLine="420"/>
      <w:jc w:val="both"/>
    </w:pPr>
    <w:rPr>
      <w:rFonts w:ascii="Times New Roman" w:eastAsia="Times New Roman" w:hAnsi="Times New Roman" w:cs="Times New Roman"/>
      <w:sz w:val="24"/>
      <w:szCs w:val="24"/>
    </w:rPr>
  </w:style>
  <w:style w:type="character" w:customStyle="1" w:styleId="34">
    <w:name w:val="Основной текст (3)_"/>
    <w:basedOn w:val="a0"/>
    <w:link w:val="33"/>
    <w:rsid w:val="007B4A49"/>
    <w:rPr>
      <w:rFonts w:ascii="Times New Roman" w:eastAsia="Times New Roman" w:hAnsi="Times New Roman" w:cs="Times New Roman"/>
      <w:sz w:val="24"/>
      <w:szCs w:val="24"/>
      <w:shd w:val="clear" w:color="auto" w:fill="FFFFFF"/>
    </w:rPr>
  </w:style>
  <w:style w:type="paragraph" w:customStyle="1" w:styleId="Style11">
    <w:name w:val="Style11"/>
    <w:basedOn w:val="a"/>
    <w:rsid w:val="007B4A49"/>
    <w:pPr>
      <w:widowControl w:val="0"/>
      <w:autoSpaceDE w:val="0"/>
      <w:spacing w:after="0" w:line="254" w:lineRule="exact"/>
      <w:ind w:hanging="427"/>
      <w:jc w:val="both"/>
    </w:pPr>
    <w:rPr>
      <w:rFonts w:ascii="Times New Roman" w:eastAsia="Times New Roman" w:hAnsi="Times New Roman" w:cs="Times New Roman"/>
      <w:sz w:val="24"/>
      <w:szCs w:val="24"/>
      <w:lang w:eastAsia="ar-SA"/>
    </w:rPr>
  </w:style>
  <w:style w:type="paragraph" w:customStyle="1" w:styleId="ae">
    <w:name w:val="Текст_стандарт"/>
    <w:basedOn w:val="22"/>
    <w:rsid w:val="007B4A49"/>
    <w:pPr>
      <w:suppressAutoHyphens/>
      <w:autoSpaceDE w:val="0"/>
      <w:autoSpaceDN w:val="0"/>
      <w:adjustRightInd w:val="0"/>
      <w:spacing w:after="0" w:line="360" w:lineRule="auto"/>
      <w:ind w:left="0" w:firstLine="709"/>
      <w:jc w:val="both"/>
    </w:pPr>
  </w:style>
  <w:style w:type="paragraph" w:styleId="af">
    <w:name w:val="footer"/>
    <w:basedOn w:val="a"/>
    <w:link w:val="af0"/>
    <w:rsid w:val="007B4A49"/>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0">
    <w:name w:val="Нижний колонтитул Знак"/>
    <w:basedOn w:val="a0"/>
    <w:link w:val="af"/>
    <w:rsid w:val="007B4A49"/>
    <w:rPr>
      <w:rFonts w:ascii="Times New Roman" w:eastAsia="Times New Roman" w:hAnsi="Times New Roman" w:cs="Times New Roman"/>
      <w:sz w:val="20"/>
      <w:szCs w:val="20"/>
      <w:lang w:eastAsia="en-US"/>
    </w:rPr>
  </w:style>
  <w:style w:type="character" w:styleId="af1">
    <w:name w:val="page number"/>
    <w:basedOn w:val="a0"/>
    <w:rsid w:val="007B4A49"/>
  </w:style>
  <w:style w:type="paragraph" w:customStyle="1" w:styleId="ConsPlusNormal">
    <w:name w:val="ConsPlusNormal"/>
    <w:link w:val="ConsPlusNormal0"/>
    <w:rsid w:val="007B4A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7B4A4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af2">
    <w:name w:val="Subtitle"/>
    <w:basedOn w:val="a"/>
    <w:link w:val="af3"/>
    <w:qFormat/>
    <w:rsid w:val="007B4A49"/>
    <w:pPr>
      <w:spacing w:after="0" w:line="240" w:lineRule="auto"/>
      <w:jc w:val="center"/>
    </w:pPr>
    <w:rPr>
      <w:rFonts w:ascii="Times New Roman" w:eastAsia="Times New Roman" w:hAnsi="Times New Roman" w:cs="Arial"/>
      <w:sz w:val="28"/>
      <w:szCs w:val="28"/>
    </w:rPr>
  </w:style>
  <w:style w:type="character" w:customStyle="1" w:styleId="af3">
    <w:name w:val="Подзаголовок Знак"/>
    <w:basedOn w:val="a0"/>
    <w:link w:val="af2"/>
    <w:rsid w:val="007B4A49"/>
    <w:rPr>
      <w:rFonts w:ascii="Times New Roman" w:eastAsia="Times New Roman" w:hAnsi="Times New Roman" w:cs="Arial"/>
      <w:sz w:val="28"/>
      <w:szCs w:val="28"/>
    </w:rPr>
  </w:style>
  <w:style w:type="character" w:customStyle="1" w:styleId="35">
    <w:name w:val="Основной текст 3 Знак"/>
    <w:link w:val="36"/>
    <w:semiHidden/>
    <w:rsid w:val="007B4A49"/>
    <w:rPr>
      <w:sz w:val="16"/>
      <w:szCs w:val="16"/>
    </w:rPr>
  </w:style>
  <w:style w:type="paragraph" w:styleId="36">
    <w:name w:val="Body Text 3"/>
    <w:basedOn w:val="a"/>
    <w:link w:val="35"/>
    <w:semiHidden/>
    <w:rsid w:val="007B4A49"/>
    <w:pPr>
      <w:spacing w:after="120" w:line="240" w:lineRule="auto"/>
    </w:pPr>
    <w:rPr>
      <w:sz w:val="16"/>
      <w:szCs w:val="16"/>
    </w:rPr>
  </w:style>
  <w:style w:type="character" w:customStyle="1" w:styleId="310">
    <w:name w:val="Основной текст 3 Знак1"/>
    <w:basedOn w:val="a0"/>
    <w:link w:val="36"/>
    <w:uiPriority w:val="99"/>
    <w:semiHidden/>
    <w:rsid w:val="007B4A49"/>
    <w:rPr>
      <w:sz w:val="16"/>
      <w:szCs w:val="16"/>
    </w:rPr>
  </w:style>
  <w:style w:type="character" w:customStyle="1" w:styleId="af4">
    <w:name w:val="Колонтитул_"/>
    <w:basedOn w:val="a0"/>
    <w:link w:val="af5"/>
    <w:rsid w:val="007B4A49"/>
    <w:rPr>
      <w:noProof/>
      <w:shd w:val="clear" w:color="auto" w:fill="FFFFFF"/>
    </w:rPr>
  </w:style>
  <w:style w:type="paragraph" w:customStyle="1" w:styleId="af5">
    <w:name w:val="Колонтитул"/>
    <w:basedOn w:val="a"/>
    <w:link w:val="af4"/>
    <w:rsid w:val="007B4A49"/>
    <w:pPr>
      <w:shd w:val="clear" w:color="auto" w:fill="FFFFFF"/>
      <w:spacing w:after="0" w:line="240" w:lineRule="auto"/>
    </w:pPr>
    <w:rPr>
      <w:noProof/>
    </w:rPr>
  </w:style>
  <w:style w:type="character" w:customStyle="1" w:styleId="15">
    <w:name w:val="Основной текст (15)_"/>
    <w:basedOn w:val="a0"/>
    <w:link w:val="151"/>
    <w:rsid w:val="007B4A49"/>
    <w:rPr>
      <w:shd w:val="clear" w:color="auto" w:fill="FFFFFF"/>
    </w:rPr>
  </w:style>
  <w:style w:type="paragraph" w:customStyle="1" w:styleId="151">
    <w:name w:val="Основной текст (15)1"/>
    <w:basedOn w:val="a"/>
    <w:link w:val="15"/>
    <w:rsid w:val="007B4A49"/>
    <w:pPr>
      <w:shd w:val="clear" w:color="auto" w:fill="FFFFFF"/>
      <w:spacing w:after="0" w:line="269" w:lineRule="exact"/>
      <w:ind w:hanging="580"/>
      <w:jc w:val="both"/>
    </w:pPr>
  </w:style>
  <w:style w:type="character" w:customStyle="1" w:styleId="1517">
    <w:name w:val="Основной текст (15)17"/>
    <w:basedOn w:val="15"/>
    <w:rsid w:val="007B4A49"/>
  </w:style>
  <w:style w:type="character" w:customStyle="1" w:styleId="1516">
    <w:name w:val="Основной текст (15)16"/>
    <w:basedOn w:val="15"/>
    <w:rsid w:val="007B4A49"/>
  </w:style>
  <w:style w:type="character" w:customStyle="1" w:styleId="17">
    <w:name w:val="Основной текст (17)_"/>
    <w:basedOn w:val="a0"/>
    <w:link w:val="171"/>
    <w:rsid w:val="007B4A49"/>
    <w:rPr>
      <w:i/>
      <w:iCs/>
      <w:sz w:val="24"/>
      <w:szCs w:val="24"/>
      <w:shd w:val="clear" w:color="auto" w:fill="FFFFFF"/>
    </w:rPr>
  </w:style>
  <w:style w:type="paragraph" w:customStyle="1" w:styleId="171">
    <w:name w:val="Основной текст (17)1"/>
    <w:basedOn w:val="a"/>
    <w:link w:val="17"/>
    <w:rsid w:val="007B4A49"/>
    <w:pPr>
      <w:shd w:val="clear" w:color="auto" w:fill="FFFFFF"/>
      <w:spacing w:before="180" w:after="360" w:line="240" w:lineRule="atLeast"/>
      <w:jc w:val="center"/>
    </w:pPr>
    <w:rPr>
      <w:i/>
      <w:iCs/>
      <w:sz w:val="24"/>
      <w:szCs w:val="24"/>
    </w:rPr>
  </w:style>
  <w:style w:type="character" w:customStyle="1" w:styleId="25">
    <w:name w:val="Заголовок №2_"/>
    <w:basedOn w:val="a0"/>
    <w:link w:val="26"/>
    <w:rsid w:val="007B4A49"/>
    <w:rPr>
      <w:shd w:val="clear" w:color="auto" w:fill="FFFFFF"/>
    </w:rPr>
  </w:style>
  <w:style w:type="paragraph" w:customStyle="1" w:styleId="26">
    <w:name w:val="Заголовок №2"/>
    <w:basedOn w:val="a"/>
    <w:link w:val="25"/>
    <w:rsid w:val="007B4A49"/>
    <w:pPr>
      <w:shd w:val="clear" w:color="auto" w:fill="FFFFFF"/>
      <w:spacing w:after="0" w:line="274" w:lineRule="exact"/>
      <w:outlineLvl w:val="1"/>
    </w:pPr>
  </w:style>
  <w:style w:type="character" w:customStyle="1" w:styleId="1711pt">
    <w:name w:val="Основной текст (17) + 11 pt"/>
    <w:aliases w:val="Не курсив2"/>
    <w:basedOn w:val="17"/>
    <w:rsid w:val="007B4A49"/>
    <w:rPr>
      <w:sz w:val="22"/>
      <w:szCs w:val="22"/>
    </w:rPr>
  </w:style>
  <w:style w:type="character" w:customStyle="1" w:styleId="158">
    <w:name w:val="Основной текст (15)8"/>
    <w:basedOn w:val="15"/>
    <w:rsid w:val="007B4A49"/>
    <w:rPr>
      <w:rFonts w:ascii="Times New Roman" w:hAnsi="Times New Roman" w:cs="Times New Roman"/>
      <w:spacing w:val="0"/>
    </w:rPr>
  </w:style>
  <w:style w:type="character" w:customStyle="1" w:styleId="1512pt5">
    <w:name w:val="Основной текст (15) + 12 pt5"/>
    <w:aliases w:val="Курсив5"/>
    <w:basedOn w:val="15"/>
    <w:rsid w:val="007B4A49"/>
    <w:rPr>
      <w:rFonts w:ascii="Times New Roman" w:hAnsi="Times New Roman" w:cs="Times New Roman"/>
      <w:i/>
      <w:iCs/>
      <w:spacing w:val="0"/>
      <w:sz w:val="24"/>
      <w:szCs w:val="24"/>
    </w:rPr>
  </w:style>
  <w:style w:type="character" w:customStyle="1" w:styleId="1512pt4">
    <w:name w:val="Основной текст (15) + 12 pt4"/>
    <w:aliases w:val="Курсив4"/>
    <w:basedOn w:val="15"/>
    <w:rsid w:val="007B4A49"/>
    <w:rPr>
      <w:rFonts w:ascii="Times New Roman" w:hAnsi="Times New Roman" w:cs="Times New Roman"/>
      <w:i/>
      <w:iCs/>
      <w:spacing w:val="0"/>
      <w:sz w:val="24"/>
      <w:szCs w:val="24"/>
    </w:rPr>
  </w:style>
  <w:style w:type="character" w:customStyle="1" w:styleId="1512">
    <w:name w:val="Основной текст (15) + 12"/>
    <w:aliases w:val="5 pt"/>
    <w:basedOn w:val="15"/>
    <w:rsid w:val="007B4A49"/>
    <w:rPr>
      <w:rFonts w:ascii="Times New Roman" w:hAnsi="Times New Roman" w:cs="Times New Roman"/>
      <w:spacing w:val="0"/>
      <w:sz w:val="25"/>
      <w:szCs w:val="25"/>
    </w:rPr>
  </w:style>
  <w:style w:type="character" w:customStyle="1" w:styleId="230">
    <w:name w:val="Заголовок №2 (3)_"/>
    <w:basedOn w:val="a0"/>
    <w:link w:val="231"/>
    <w:rsid w:val="007B4A49"/>
    <w:rPr>
      <w:b/>
      <w:bCs/>
      <w:sz w:val="26"/>
      <w:szCs w:val="26"/>
      <w:shd w:val="clear" w:color="auto" w:fill="FFFFFF"/>
    </w:rPr>
  </w:style>
  <w:style w:type="paragraph" w:customStyle="1" w:styleId="231">
    <w:name w:val="Заголовок №2 (3)"/>
    <w:basedOn w:val="a"/>
    <w:link w:val="230"/>
    <w:rsid w:val="007B4A49"/>
    <w:pPr>
      <w:shd w:val="clear" w:color="auto" w:fill="FFFFFF"/>
      <w:spacing w:after="0" w:line="274" w:lineRule="exact"/>
      <w:outlineLvl w:val="1"/>
    </w:pPr>
    <w:rPr>
      <w:b/>
      <w:bCs/>
      <w:sz w:val="26"/>
      <w:szCs w:val="26"/>
    </w:rPr>
  </w:style>
  <w:style w:type="character" w:customStyle="1" w:styleId="230pt">
    <w:name w:val="Заголовок №2 (3) + Интервал 0 pt"/>
    <w:basedOn w:val="230"/>
    <w:rsid w:val="007B4A49"/>
    <w:rPr>
      <w:spacing w:val="-10"/>
      <w:u w:val="single"/>
    </w:rPr>
  </w:style>
  <w:style w:type="character" w:customStyle="1" w:styleId="230pt1">
    <w:name w:val="Заголовок №2 (3) + Интервал 0 pt1"/>
    <w:basedOn w:val="230"/>
    <w:rsid w:val="007B4A49"/>
    <w:rPr>
      <w:spacing w:val="-10"/>
    </w:rPr>
  </w:style>
  <w:style w:type="character" w:customStyle="1" w:styleId="327">
    <w:name w:val="Основной текст (3) + Не полужирный27"/>
    <w:basedOn w:val="34"/>
    <w:rsid w:val="007B4A49"/>
  </w:style>
  <w:style w:type="character" w:customStyle="1" w:styleId="325">
    <w:name w:val="Основной текст (3) + Не полужирный25"/>
    <w:basedOn w:val="34"/>
    <w:rsid w:val="007B4A49"/>
  </w:style>
  <w:style w:type="character" w:customStyle="1" w:styleId="324">
    <w:name w:val="Основной текст (3) + Не полужирный24"/>
    <w:basedOn w:val="34"/>
    <w:rsid w:val="007B4A49"/>
  </w:style>
  <w:style w:type="character" w:customStyle="1" w:styleId="12">
    <w:name w:val="Основной текст (12)_"/>
    <w:basedOn w:val="a0"/>
    <w:link w:val="121"/>
    <w:rsid w:val="007B4A49"/>
    <w:rPr>
      <w:sz w:val="8"/>
      <w:szCs w:val="8"/>
      <w:shd w:val="clear" w:color="auto" w:fill="FFFFFF"/>
    </w:rPr>
  </w:style>
  <w:style w:type="paragraph" w:customStyle="1" w:styleId="121">
    <w:name w:val="Основной текст (12)1"/>
    <w:basedOn w:val="a"/>
    <w:link w:val="12"/>
    <w:rsid w:val="007B4A49"/>
    <w:pPr>
      <w:shd w:val="clear" w:color="auto" w:fill="FFFFFF"/>
      <w:spacing w:after="60" w:line="240" w:lineRule="atLeast"/>
    </w:pPr>
    <w:rPr>
      <w:sz w:val="8"/>
      <w:szCs w:val="8"/>
    </w:rPr>
  </w:style>
  <w:style w:type="character" w:customStyle="1" w:styleId="323">
    <w:name w:val="Основной текст (3) + Не полужирный23"/>
    <w:basedOn w:val="34"/>
    <w:rsid w:val="007B4A49"/>
  </w:style>
  <w:style w:type="character" w:customStyle="1" w:styleId="submenu-table">
    <w:name w:val="submenu-table"/>
    <w:basedOn w:val="a0"/>
    <w:rsid w:val="007B4A49"/>
  </w:style>
  <w:style w:type="character" w:customStyle="1" w:styleId="apple-converted-space">
    <w:name w:val="apple-converted-space"/>
    <w:basedOn w:val="a0"/>
    <w:rsid w:val="007B4A49"/>
  </w:style>
  <w:style w:type="paragraph" w:styleId="af6">
    <w:name w:val="List Paragraph"/>
    <w:basedOn w:val="a"/>
    <w:qFormat/>
    <w:rsid w:val="007B4A49"/>
    <w:pPr>
      <w:spacing w:after="0" w:line="240" w:lineRule="auto"/>
      <w:ind w:left="708"/>
    </w:pPr>
    <w:rPr>
      <w:rFonts w:ascii="Times New Roman" w:eastAsia="Times New Roman" w:hAnsi="Times New Roman" w:cs="Times New Roman"/>
      <w:sz w:val="28"/>
      <w:szCs w:val="24"/>
    </w:rPr>
  </w:style>
  <w:style w:type="paragraph" w:customStyle="1" w:styleId="acxspmiddle">
    <w:name w:val="acxspmiddle"/>
    <w:basedOn w:val="a"/>
    <w:rsid w:val="007B4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Для таблиц"/>
    <w:basedOn w:val="a"/>
    <w:rsid w:val="007B4A49"/>
    <w:pPr>
      <w:spacing w:after="0" w:line="240" w:lineRule="auto"/>
    </w:pPr>
    <w:rPr>
      <w:rFonts w:ascii="Times New Roman" w:eastAsia="Times New Roman" w:hAnsi="Times New Roman" w:cs="Times New Roman"/>
      <w:sz w:val="24"/>
      <w:szCs w:val="24"/>
    </w:rPr>
  </w:style>
  <w:style w:type="character" w:customStyle="1" w:styleId="41">
    <w:name w:val="Знак Знак4"/>
    <w:basedOn w:val="a0"/>
    <w:locked/>
    <w:rsid w:val="007B4A49"/>
    <w:rPr>
      <w:sz w:val="24"/>
      <w:szCs w:val="24"/>
      <w:lang w:val="ru-RU" w:eastAsia="ru-RU" w:bidi="ar-SA"/>
    </w:rPr>
  </w:style>
  <w:style w:type="character" w:styleId="af8">
    <w:name w:val="Hyperlink"/>
    <w:basedOn w:val="a0"/>
    <w:rsid w:val="007B4A49"/>
    <w:rPr>
      <w:color w:val="0000FF"/>
      <w:u w:val="single"/>
    </w:rPr>
  </w:style>
  <w:style w:type="paragraph" w:customStyle="1" w:styleId="ListParagraph">
    <w:name w:val="List Paragraph"/>
    <w:basedOn w:val="a"/>
    <w:rsid w:val="007B4A49"/>
    <w:pPr>
      <w:ind w:left="720"/>
    </w:pPr>
    <w:rPr>
      <w:rFonts w:ascii="Calibri" w:eastAsia="Calibri" w:hAnsi="Calibri" w:cs="Calibri"/>
    </w:rPr>
  </w:style>
  <w:style w:type="character" w:styleId="af9">
    <w:name w:val="Strong"/>
    <w:basedOn w:val="a0"/>
    <w:qFormat/>
    <w:rsid w:val="007B4A49"/>
    <w:rPr>
      <w:b/>
      <w:bCs/>
    </w:rPr>
  </w:style>
  <w:style w:type="character" w:customStyle="1" w:styleId="27">
    <w:name w:val="Основной текст + Курсив2"/>
    <w:rsid w:val="007B4A49"/>
    <w:rPr>
      <w:i/>
      <w:iCs/>
      <w:color w:val="000000"/>
      <w:spacing w:val="0"/>
      <w:w w:val="100"/>
      <w:position w:val="0"/>
      <w:sz w:val="22"/>
      <w:szCs w:val="22"/>
      <w:shd w:val="clear" w:color="auto" w:fill="FFFFFF"/>
      <w:lang w:val="ru-RU"/>
    </w:rPr>
  </w:style>
  <w:style w:type="character" w:customStyle="1" w:styleId="13">
    <w:name w:val="Основной текст1"/>
    <w:rsid w:val="007B4A49"/>
    <w:rPr>
      <w:color w:val="000000"/>
      <w:spacing w:val="0"/>
      <w:w w:val="100"/>
      <w:position w:val="0"/>
      <w:sz w:val="22"/>
      <w:szCs w:val="22"/>
      <w:shd w:val="clear" w:color="auto" w:fill="FFFFFF"/>
    </w:rPr>
  </w:style>
  <w:style w:type="character" w:customStyle="1" w:styleId="ConsPlusNormal0">
    <w:name w:val="ConsPlusNormal Знак"/>
    <w:link w:val="ConsPlusNormal"/>
    <w:locked/>
    <w:rsid w:val="007B4A49"/>
    <w:rPr>
      <w:rFonts w:ascii="Arial" w:eastAsia="Times New Roman" w:hAnsi="Arial" w:cs="Arial"/>
      <w:sz w:val="20"/>
      <w:szCs w:val="20"/>
    </w:rPr>
  </w:style>
  <w:style w:type="paragraph" w:styleId="28">
    <w:name w:val="toc 2"/>
    <w:basedOn w:val="a"/>
    <w:next w:val="a"/>
    <w:rsid w:val="007B4A49"/>
    <w:pPr>
      <w:tabs>
        <w:tab w:val="right" w:leader="dot" w:pos="9781"/>
      </w:tabs>
      <w:suppressAutoHyphens/>
      <w:spacing w:after="0" w:line="240" w:lineRule="auto"/>
      <w:jc w:val="both"/>
    </w:pPr>
    <w:rPr>
      <w:rFonts w:ascii="Times New Roman" w:eastAsia="Times New Roman" w:hAnsi="Times New Roman" w:cs="Times New Roman"/>
      <w:sz w:val="24"/>
      <w:szCs w:val="24"/>
      <w:lang w:eastAsia="ar-SA"/>
    </w:rPr>
  </w:style>
  <w:style w:type="paragraph" w:styleId="37">
    <w:name w:val="toc 3"/>
    <w:basedOn w:val="a"/>
    <w:next w:val="a"/>
    <w:rsid w:val="007B4A49"/>
    <w:pPr>
      <w:tabs>
        <w:tab w:val="right" w:leader="dot" w:pos="9781"/>
      </w:tabs>
      <w:suppressAutoHyphens/>
      <w:spacing w:after="0" w:line="240" w:lineRule="auto"/>
    </w:pPr>
    <w:rPr>
      <w:rFonts w:ascii="Calibri" w:eastAsia="Times New Roman" w:hAnsi="Calibri" w:cs="Times New Roman"/>
      <w:lang w:eastAsia="ar-SA"/>
    </w:rPr>
  </w:style>
  <w:style w:type="paragraph" w:styleId="14">
    <w:name w:val="toc 1"/>
    <w:basedOn w:val="a"/>
    <w:next w:val="a"/>
    <w:rsid w:val="007B4A49"/>
    <w:pPr>
      <w:tabs>
        <w:tab w:val="left" w:pos="9639"/>
      </w:tabs>
      <w:suppressAutoHyphens/>
      <w:spacing w:before="120" w:after="0" w:line="240" w:lineRule="auto"/>
    </w:pPr>
    <w:rPr>
      <w:rFonts w:ascii="Calibri" w:eastAsia="Times New Roman" w:hAnsi="Calibri" w:cs="Times New Roman"/>
      <w:lang w:eastAsia="ar-SA"/>
    </w:rPr>
  </w:style>
  <w:style w:type="paragraph" w:customStyle="1" w:styleId="12125">
    <w:name w:val="Стиль 12 пт полужирный По центру Первая строка:  125 см Узор: ..."/>
    <w:basedOn w:val="a"/>
    <w:rsid w:val="007B4A49"/>
    <w:pPr>
      <w:spacing w:after="0" w:line="360" w:lineRule="auto"/>
      <w:ind w:firstLine="709"/>
      <w:jc w:val="center"/>
    </w:pPr>
    <w:rPr>
      <w:rFonts w:ascii="Times New Roman" w:eastAsia="Times New Roman" w:hAnsi="Times New Roman" w:cs="Times New Roman"/>
      <w:bCs/>
      <w:color w:val="000000"/>
      <w:sz w:val="24"/>
      <w:szCs w:val="20"/>
      <w:shd w:val="clear" w:color="auto" w:fill="FFFF00"/>
      <w:lang w:eastAsia="en-US"/>
    </w:rPr>
  </w:style>
  <w:style w:type="table" w:styleId="afa">
    <w:name w:val="Table Grid"/>
    <w:basedOn w:val="a1"/>
    <w:rsid w:val="007B4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7B4A49"/>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fc">
    <w:name w:val="Верхний колонтитул Знак"/>
    <w:basedOn w:val="a0"/>
    <w:link w:val="afb"/>
    <w:rsid w:val="007B4A49"/>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59</Pages>
  <Words>27227</Words>
  <Characters>155196</Characters>
  <Application>Microsoft Office Word</Application>
  <DocSecurity>0</DocSecurity>
  <Lines>1293</Lines>
  <Paragraphs>364</Paragraphs>
  <ScaleCrop>false</ScaleCrop>
  <Company/>
  <LinksUpToDate>false</LinksUpToDate>
  <CharactersWithSpaces>182059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2016-09-25T23:39:00Z</dcterms:created>
  <dcterms:modified xsi:type="dcterms:W3CDTF">2016-09-25T23:44:00Z</dcterms:modified>
</cp:coreProperties>
</file>