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CA" w:rsidRDefault="007739CA" w:rsidP="007739CA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МИНИСТЕРСТВО ОБРАЗОВАНИЯ И НАУКИ РЕСПУБЛИКИ БУРЯТИЯ</w:t>
      </w:r>
    </w:p>
    <w:p w:rsidR="00B348B5" w:rsidRDefault="00B348B5" w:rsidP="00B348B5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БУРЯТСКИЙ ГОСУДАРСТВЕННЫЙ УНИВЕРСИТЕТ ИМЕНИ ДОРЖИ БАНЗАРОВА</w:t>
      </w:r>
    </w:p>
    <w:p w:rsidR="007739CA" w:rsidRDefault="007739CA" w:rsidP="007739CA">
      <w:pPr>
        <w:jc w:val="center"/>
        <w:rPr>
          <w:rFonts w:eastAsia="Times New Roman"/>
          <w:color w:val="000000"/>
        </w:rPr>
      </w:pPr>
      <w:r w:rsidRPr="007739CA">
        <w:rPr>
          <w:rFonts w:eastAsia="Times New Roman"/>
          <w:color w:val="000000"/>
        </w:rPr>
        <w:t>ИНСТИТУТ МОНГОЛОВЕДЕНИЯ, БУДДОЛОГИИ И ТИБЕТОЛОГИИ СО РАН</w:t>
      </w:r>
    </w:p>
    <w:p w:rsidR="007739CA" w:rsidRDefault="007739CA">
      <w:pPr>
        <w:rPr>
          <w:rFonts w:eastAsia="Times New Roman"/>
          <w:color w:val="000000"/>
        </w:rPr>
      </w:pPr>
    </w:p>
    <w:p w:rsidR="001E526C" w:rsidRDefault="00667CF3" w:rsidP="00B348B5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Всероссийская</w:t>
      </w:r>
      <w:r w:rsidR="007739CA">
        <w:rPr>
          <w:rFonts w:eastAsia="Times New Roman"/>
          <w:color w:val="000000"/>
        </w:rPr>
        <w:t xml:space="preserve"> </w:t>
      </w:r>
      <w:r w:rsidR="00134D8F" w:rsidRPr="003A7347">
        <w:rPr>
          <w:rFonts w:eastAsia="Times New Roman"/>
          <w:color w:val="000000"/>
        </w:rPr>
        <w:t xml:space="preserve"> научно-практическ</w:t>
      </w:r>
      <w:r w:rsidR="007739CA">
        <w:rPr>
          <w:rFonts w:eastAsia="Times New Roman"/>
          <w:color w:val="000000"/>
        </w:rPr>
        <w:t>ая</w:t>
      </w:r>
      <w:r w:rsidR="00134D8F" w:rsidRPr="003A7347">
        <w:rPr>
          <w:rFonts w:eastAsia="Times New Roman"/>
          <w:color w:val="000000"/>
        </w:rPr>
        <w:t xml:space="preserve"> конференци</w:t>
      </w:r>
      <w:r w:rsidR="007739CA">
        <w:rPr>
          <w:rFonts w:eastAsia="Times New Roman"/>
          <w:color w:val="000000"/>
        </w:rPr>
        <w:t>я</w:t>
      </w:r>
      <w:r w:rsidR="00134D8F" w:rsidRPr="003A734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с международным участием </w:t>
      </w:r>
      <w:r w:rsidR="00134D8F" w:rsidRPr="003A7347">
        <w:rPr>
          <w:rFonts w:eastAsia="Times New Roman"/>
          <w:color w:val="000000"/>
        </w:rPr>
        <w:t>«Огни магистрали: исторический опыт и стратегии развития регионов Сибири и Дальнего Востока», посвященн</w:t>
      </w:r>
      <w:r w:rsidR="00B348B5">
        <w:rPr>
          <w:rFonts w:eastAsia="Times New Roman"/>
          <w:color w:val="000000"/>
        </w:rPr>
        <w:t>ая</w:t>
      </w:r>
      <w:r w:rsidR="00134D8F" w:rsidRPr="003A7347">
        <w:rPr>
          <w:rFonts w:eastAsia="Times New Roman"/>
          <w:color w:val="000000"/>
        </w:rPr>
        <w:t xml:space="preserve"> 50-летию начала строительства Байкало-Амурской железнодорожной магистрали</w:t>
      </w:r>
    </w:p>
    <w:p w:rsidR="00B348B5" w:rsidRDefault="00667CF3" w:rsidP="00B348B5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27</w:t>
      </w:r>
      <w:r w:rsidR="005A1147">
        <w:rPr>
          <w:rFonts w:eastAsia="Times New Roman"/>
          <w:color w:val="000000"/>
        </w:rPr>
        <w:t>-28</w:t>
      </w:r>
      <w:r w:rsidR="00B348B5">
        <w:rPr>
          <w:rFonts w:eastAsia="Times New Roman"/>
          <w:color w:val="000000"/>
        </w:rPr>
        <w:t xml:space="preserve"> ию</w:t>
      </w:r>
      <w:r>
        <w:rPr>
          <w:rFonts w:eastAsia="Times New Roman"/>
          <w:color w:val="000000"/>
        </w:rPr>
        <w:t>н</w:t>
      </w:r>
      <w:r w:rsidR="00B348B5">
        <w:rPr>
          <w:rFonts w:eastAsia="Times New Roman"/>
          <w:color w:val="000000"/>
        </w:rPr>
        <w:t>я 2024 г.</w:t>
      </w:r>
    </w:p>
    <w:p w:rsidR="00134D8F" w:rsidRDefault="00134D8F">
      <w:pPr>
        <w:rPr>
          <w:rFonts w:eastAsia="Times New Roman"/>
          <w:color w:val="000000"/>
        </w:rPr>
      </w:pPr>
      <w:bookmarkStart w:id="0" w:name="_GoBack"/>
      <w:bookmarkEnd w:id="0"/>
    </w:p>
    <w:p w:rsidR="00797514" w:rsidRDefault="00797514">
      <w:pPr>
        <w:rPr>
          <w:rFonts w:eastAsia="Times New Roman"/>
          <w:color w:val="000000"/>
        </w:rPr>
      </w:pPr>
    </w:p>
    <w:p w:rsidR="00B348B5" w:rsidRDefault="00B348B5">
      <w:pPr>
        <w:rPr>
          <w:rFonts w:eastAsia="Times New Roman"/>
          <w:color w:val="000000"/>
        </w:rPr>
      </w:pPr>
    </w:p>
    <w:p w:rsidR="00B348B5" w:rsidRDefault="00B348B5" w:rsidP="00996CB3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Уважаемые коллеги!</w:t>
      </w:r>
    </w:p>
    <w:p w:rsidR="00996CB3" w:rsidRDefault="00996CB3" w:rsidP="00996CB3">
      <w:pPr>
        <w:jc w:val="center"/>
        <w:rPr>
          <w:rFonts w:eastAsia="Times New Roman"/>
          <w:color w:val="000000"/>
        </w:rPr>
      </w:pPr>
    </w:p>
    <w:p w:rsidR="00996CB3" w:rsidRDefault="00B348B5" w:rsidP="00996CB3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Приглашаем </w:t>
      </w:r>
      <w:r w:rsidR="0067556B"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</w:rPr>
        <w:t xml:space="preserve">ас принять участие </w:t>
      </w:r>
      <w:r w:rsidR="00996CB3">
        <w:rPr>
          <w:rFonts w:eastAsia="Times New Roman"/>
          <w:color w:val="000000"/>
        </w:rPr>
        <w:t>в</w:t>
      </w:r>
      <w:r w:rsidR="00B525D0">
        <w:rPr>
          <w:rFonts w:eastAsia="Times New Roman"/>
          <w:color w:val="000000"/>
        </w:rPr>
        <w:t>о</w:t>
      </w:r>
      <w:r w:rsidR="00996CB3">
        <w:rPr>
          <w:rFonts w:eastAsia="Times New Roman"/>
          <w:color w:val="000000"/>
        </w:rPr>
        <w:t xml:space="preserve"> </w:t>
      </w:r>
      <w:r w:rsidR="00EF70D0">
        <w:rPr>
          <w:rFonts w:eastAsia="Times New Roman"/>
          <w:color w:val="000000"/>
        </w:rPr>
        <w:t>Всероссийской</w:t>
      </w:r>
      <w:r w:rsidR="00996CB3" w:rsidRPr="003A7347">
        <w:rPr>
          <w:rFonts w:eastAsia="Times New Roman"/>
          <w:color w:val="000000"/>
        </w:rPr>
        <w:t xml:space="preserve"> научно-практическ</w:t>
      </w:r>
      <w:r w:rsidR="00996CB3">
        <w:rPr>
          <w:rFonts w:eastAsia="Times New Roman"/>
          <w:color w:val="000000"/>
        </w:rPr>
        <w:t>ой</w:t>
      </w:r>
      <w:r w:rsidR="00996CB3" w:rsidRPr="003A7347">
        <w:rPr>
          <w:rFonts w:eastAsia="Times New Roman"/>
          <w:color w:val="000000"/>
        </w:rPr>
        <w:t xml:space="preserve"> конференци</w:t>
      </w:r>
      <w:r w:rsidR="00996CB3">
        <w:rPr>
          <w:rFonts w:eastAsia="Times New Roman"/>
          <w:color w:val="000000"/>
        </w:rPr>
        <w:t>и</w:t>
      </w:r>
      <w:r w:rsidR="00EF70D0">
        <w:rPr>
          <w:rFonts w:eastAsia="Times New Roman"/>
          <w:color w:val="000000"/>
        </w:rPr>
        <w:t xml:space="preserve"> с международным участием</w:t>
      </w:r>
      <w:r w:rsidR="00996CB3" w:rsidRPr="003A7347">
        <w:rPr>
          <w:rFonts w:eastAsia="Times New Roman"/>
          <w:color w:val="000000"/>
        </w:rPr>
        <w:t xml:space="preserve"> «Огни магистрали: исторический опыт и стратегии развития регионов Сибири и Дальнего Востока», посвященн</w:t>
      </w:r>
      <w:r w:rsidR="00996CB3">
        <w:rPr>
          <w:rFonts w:eastAsia="Times New Roman"/>
          <w:color w:val="000000"/>
        </w:rPr>
        <w:t>ой</w:t>
      </w:r>
      <w:r w:rsidR="00996CB3" w:rsidRPr="003A7347">
        <w:rPr>
          <w:rFonts w:eastAsia="Times New Roman"/>
          <w:color w:val="000000"/>
        </w:rPr>
        <w:t xml:space="preserve"> 50-летию начала строительства Байкало-Амурской железнодорожной магистрали</w:t>
      </w:r>
      <w:r w:rsidR="00996CB3">
        <w:rPr>
          <w:rFonts w:eastAsia="Times New Roman"/>
          <w:color w:val="000000"/>
        </w:rPr>
        <w:t xml:space="preserve">, которая состоится </w:t>
      </w:r>
      <w:r w:rsidR="00667CF3">
        <w:rPr>
          <w:rFonts w:eastAsia="Times New Roman"/>
          <w:b/>
        </w:rPr>
        <w:t>27</w:t>
      </w:r>
      <w:r w:rsidR="00E02D0D">
        <w:rPr>
          <w:rFonts w:eastAsia="Times New Roman"/>
          <w:b/>
        </w:rPr>
        <w:t>-28</w:t>
      </w:r>
      <w:r w:rsidR="00996CB3" w:rsidRPr="00CC434A">
        <w:rPr>
          <w:rFonts w:eastAsia="Times New Roman"/>
          <w:b/>
        </w:rPr>
        <w:t xml:space="preserve"> ию</w:t>
      </w:r>
      <w:r w:rsidR="00667CF3">
        <w:rPr>
          <w:rFonts w:eastAsia="Times New Roman"/>
          <w:b/>
        </w:rPr>
        <w:t>н</w:t>
      </w:r>
      <w:r w:rsidR="00996CB3" w:rsidRPr="00CC434A">
        <w:rPr>
          <w:rFonts w:eastAsia="Times New Roman"/>
          <w:b/>
        </w:rPr>
        <w:t>я 2024 г.</w:t>
      </w:r>
      <w:r w:rsidR="00996CB3">
        <w:rPr>
          <w:rFonts w:eastAsia="Times New Roman"/>
          <w:color w:val="000000"/>
        </w:rPr>
        <w:t xml:space="preserve"> на базе Бурятского государственного университета имени </w:t>
      </w:r>
      <w:proofErr w:type="spellStart"/>
      <w:r w:rsidR="00996CB3">
        <w:rPr>
          <w:rFonts w:eastAsia="Times New Roman"/>
          <w:color w:val="000000"/>
        </w:rPr>
        <w:t>Доржи</w:t>
      </w:r>
      <w:proofErr w:type="spellEnd"/>
      <w:r w:rsidR="00996CB3">
        <w:rPr>
          <w:rFonts w:eastAsia="Times New Roman"/>
          <w:color w:val="000000"/>
        </w:rPr>
        <w:t xml:space="preserve"> Банзарова (г. Улан-Удэ). </w:t>
      </w:r>
    </w:p>
    <w:p w:rsidR="00986323" w:rsidRDefault="00996CB3" w:rsidP="00986323">
      <w:pPr>
        <w:ind w:firstLine="709"/>
        <w:jc w:val="both"/>
        <w:rPr>
          <w:rFonts w:eastAsia="Times New Roman"/>
          <w:color w:val="000000"/>
        </w:rPr>
      </w:pPr>
      <w:r w:rsidRPr="00B1746D">
        <w:rPr>
          <w:rFonts w:eastAsia="Times New Roman"/>
          <w:color w:val="000000"/>
        </w:rPr>
        <w:t xml:space="preserve">Строительство </w:t>
      </w:r>
      <w:r w:rsidR="00421E97">
        <w:rPr>
          <w:rFonts w:eastAsia="Times New Roman"/>
          <w:color w:val="000000"/>
        </w:rPr>
        <w:t xml:space="preserve">БАМа </w:t>
      </w:r>
      <w:r w:rsidRPr="00B1746D">
        <w:rPr>
          <w:rFonts w:eastAsia="Times New Roman"/>
          <w:color w:val="000000"/>
        </w:rPr>
        <w:t xml:space="preserve">стало крупнейшей общесоюзной программой, направленной на </w:t>
      </w:r>
      <w:r>
        <w:rPr>
          <w:rFonts w:eastAsia="Times New Roman"/>
          <w:color w:val="000000"/>
        </w:rPr>
        <w:t>ускорение</w:t>
      </w:r>
      <w:r w:rsidRPr="00B1746D">
        <w:rPr>
          <w:rFonts w:eastAsia="Times New Roman"/>
          <w:color w:val="000000"/>
        </w:rPr>
        <w:t xml:space="preserve"> социально-экономического развития восточных районов СССР</w:t>
      </w:r>
      <w:r>
        <w:rPr>
          <w:rFonts w:eastAsia="Times New Roman"/>
          <w:color w:val="000000"/>
        </w:rPr>
        <w:t>, укрепление геополитических позиций и внешнеэкономических связей со странами</w:t>
      </w:r>
      <w:r w:rsidRPr="00B1746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АТР</w:t>
      </w:r>
      <w:r w:rsidRPr="00B1746D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Pr="00B1746D">
        <w:rPr>
          <w:rFonts w:eastAsia="Times New Roman"/>
          <w:color w:val="000000"/>
        </w:rPr>
        <w:t xml:space="preserve">С момента пуска в эксплуатацию БАМ имел огромное значение </w:t>
      </w:r>
      <w:r>
        <w:rPr>
          <w:rFonts w:eastAsia="Times New Roman"/>
          <w:color w:val="000000"/>
        </w:rPr>
        <w:t xml:space="preserve">не только </w:t>
      </w:r>
      <w:r w:rsidRPr="00B1746D">
        <w:rPr>
          <w:rFonts w:eastAsia="Times New Roman"/>
          <w:color w:val="000000"/>
        </w:rPr>
        <w:t xml:space="preserve">для транспортного обеспечения регионов </w:t>
      </w:r>
      <w:r>
        <w:rPr>
          <w:rFonts w:eastAsia="Times New Roman"/>
          <w:color w:val="000000"/>
        </w:rPr>
        <w:t xml:space="preserve">Восточной Сибири и </w:t>
      </w:r>
      <w:r w:rsidRPr="00B1746D">
        <w:rPr>
          <w:rFonts w:eastAsia="Times New Roman"/>
          <w:color w:val="000000"/>
        </w:rPr>
        <w:t>Дальнего Востока</w:t>
      </w:r>
      <w:r>
        <w:rPr>
          <w:rFonts w:eastAsia="Times New Roman"/>
          <w:color w:val="000000"/>
        </w:rPr>
        <w:t xml:space="preserve">, но также для вовлечения в народнохозяйственный оборот новых территорий </w:t>
      </w:r>
      <w:r w:rsidR="00986323">
        <w:rPr>
          <w:rFonts w:eastAsia="Times New Roman"/>
          <w:color w:val="000000"/>
        </w:rPr>
        <w:t>шести субъектов РФ</w:t>
      </w:r>
      <w:r w:rsidR="00421E97">
        <w:rPr>
          <w:rFonts w:eastAsia="Times New Roman"/>
          <w:color w:val="000000"/>
        </w:rPr>
        <w:t>, сообщив мощный импульс создани</w:t>
      </w:r>
      <w:r w:rsidR="0084623F">
        <w:rPr>
          <w:rFonts w:eastAsia="Times New Roman"/>
          <w:color w:val="000000"/>
        </w:rPr>
        <w:t>ю</w:t>
      </w:r>
      <w:r w:rsidR="00421E97">
        <w:rPr>
          <w:rFonts w:eastAsia="Times New Roman"/>
          <w:color w:val="000000"/>
        </w:rPr>
        <w:t xml:space="preserve"> территориально-</w:t>
      </w:r>
      <w:r>
        <w:rPr>
          <w:rFonts w:eastAsia="Times New Roman"/>
          <w:color w:val="000000"/>
        </w:rPr>
        <w:t>производственных комплексов</w:t>
      </w:r>
      <w:r w:rsidR="00421E97">
        <w:rPr>
          <w:rFonts w:eastAsia="Times New Roman"/>
          <w:color w:val="000000"/>
        </w:rPr>
        <w:t xml:space="preserve"> и промышленных узлов, образованию новых городов и поселков, </w:t>
      </w:r>
      <w:r w:rsidR="00986323">
        <w:rPr>
          <w:rFonts w:eastAsia="Times New Roman"/>
          <w:color w:val="000000"/>
        </w:rPr>
        <w:t xml:space="preserve"> </w:t>
      </w:r>
      <w:r w:rsidR="00421E97">
        <w:rPr>
          <w:rFonts w:eastAsia="Times New Roman"/>
          <w:color w:val="000000"/>
        </w:rPr>
        <w:t>формированию особой социокультурной общности «бамовцы».</w:t>
      </w:r>
    </w:p>
    <w:p w:rsidR="00986323" w:rsidRDefault="00996CB3" w:rsidP="00986323">
      <w:pPr>
        <w:ind w:firstLine="709"/>
        <w:jc w:val="both"/>
        <w:rPr>
          <w:rFonts w:eastAsia="Times New Roman"/>
          <w:color w:val="000000"/>
        </w:rPr>
      </w:pPr>
      <w:r w:rsidRPr="00996CB3">
        <w:rPr>
          <w:rFonts w:eastAsia="Times New Roman"/>
          <w:color w:val="000000"/>
        </w:rPr>
        <w:t>Цель конференции </w:t>
      </w:r>
      <w:r w:rsidR="00986323">
        <w:rPr>
          <w:rFonts w:eastAsia="Times New Roman"/>
          <w:color w:val="000000"/>
        </w:rPr>
        <w:t>состоит в</w:t>
      </w:r>
      <w:r w:rsidRPr="00996CB3">
        <w:rPr>
          <w:rFonts w:eastAsia="Times New Roman"/>
          <w:color w:val="000000"/>
        </w:rPr>
        <w:t xml:space="preserve"> </w:t>
      </w:r>
      <w:r w:rsidR="00986323">
        <w:rPr>
          <w:rFonts w:eastAsia="Times New Roman"/>
          <w:color w:val="000000"/>
        </w:rPr>
        <w:t>консолидации академических, образовательных и производственных ресурсов для обсуждения и обобщения исторического опыта реализации масштабных инфраструктурных проектов в сибирском и дальневосточном регионах и выявлении перспективных направлений дальнейших фундамен</w:t>
      </w:r>
      <w:r w:rsidR="00421E97">
        <w:rPr>
          <w:rFonts w:eastAsia="Times New Roman"/>
          <w:color w:val="000000"/>
        </w:rPr>
        <w:t>тальных и прикладных разработок,</w:t>
      </w:r>
      <w:r w:rsidR="00421E97" w:rsidRPr="00421E97">
        <w:rPr>
          <w:rFonts w:eastAsia="Times New Roman"/>
          <w:color w:val="000000"/>
        </w:rPr>
        <w:t xml:space="preserve"> </w:t>
      </w:r>
      <w:r w:rsidR="00421E97" w:rsidRPr="00996CB3">
        <w:rPr>
          <w:rFonts w:eastAsia="Times New Roman"/>
          <w:color w:val="000000"/>
        </w:rPr>
        <w:t>связанных</w:t>
      </w:r>
      <w:r w:rsidR="00421E97">
        <w:rPr>
          <w:rFonts w:eastAsia="Times New Roman"/>
          <w:color w:val="000000"/>
        </w:rPr>
        <w:t xml:space="preserve"> с опережающим развитием новых территорий.</w:t>
      </w:r>
    </w:p>
    <w:p w:rsidR="00986323" w:rsidRPr="00502064" w:rsidRDefault="00421E97" w:rsidP="00986323">
      <w:pPr>
        <w:ind w:firstLine="709"/>
        <w:jc w:val="both"/>
        <w:rPr>
          <w:rFonts w:eastAsia="Times New Roman"/>
        </w:rPr>
      </w:pPr>
      <w:r w:rsidRPr="00502064">
        <w:rPr>
          <w:rFonts w:eastAsia="Times New Roman"/>
        </w:rPr>
        <w:t>Предполагаемая тематика конференции включает широкий круг вопросов:</w:t>
      </w:r>
    </w:p>
    <w:p w:rsidR="00184EBA" w:rsidRPr="00502064" w:rsidRDefault="00184EBA" w:rsidP="00DA5115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</w:rPr>
      </w:pPr>
      <w:r w:rsidRPr="00502064">
        <w:rPr>
          <w:rFonts w:eastAsia="Times New Roman"/>
        </w:rPr>
        <w:t xml:space="preserve">«От Байкала до Амура…»: Сибирь </w:t>
      </w:r>
      <w:r w:rsidR="009D35D1" w:rsidRPr="00502064">
        <w:rPr>
          <w:rFonts w:eastAsia="Times New Roman"/>
        </w:rPr>
        <w:t xml:space="preserve">и Дальний Восток </w:t>
      </w:r>
      <w:r w:rsidRPr="00502064">
        <w:rPr>
          <w:rFonts w:eastAsia="Times New Roman"/>
        </w:rPr>
        <w:t xml:space="preserve">в </w:t>
      </w:r>
      <w:r w:rsidR="009D35D1" w:rsidRPr="00502064">
        <w:rPr>
          <w:rFonts w:eastAsia="Times New Roman"/>
        </w:rPr>
        <w:t xml:space="preserve">транспортных </w:t>
      </w:r>
      <w:r w:rsidRPr="00502064">
        <w:rPr>
          <w:rFonts w:eastAsia="Times New Roman"/>
        </w:rPr>
        <w:t>проект</w:t>
      </w:r>
      <w:r w:rsidR="009D35D1" w:rsidRPr="00502064">
        <w:rPr>
          <w:rFonts w:eastAsia="Times New Roman"/>
        </w:rPr>
        <w:t>ах</w:t>
      </w:r>
      <w:r w:rsidRPr="00502064">
        <w:rPr>
          <w:rFonts w:eastAsia="Times New Roman"/>
        </w:rPr>
        <w:t xml:space="preserve"> XVII</w:t>
      </w:r>
      <w:r w:rsidR="009D35D1" w:rsidRPr="00502064">
        <w:rPr>
          <w:rFonts w:eastAsia="Times New Roman"/>
        </w:rPr>
        <w:t>–</w:t>
      </w:r>
      <w:r w:rsidRPr="00502064">
        <w:rPr>
          <w:rFonts w:eastAsia="Times New Roman"/>
        </w:rPr>
        <w:t xml:space="preserve">XXI вв. </w:t>
      </w:r>
    </w:p>
    <w:p w:rsidR="00716F57" w:rsidRPr="00502064" w:rsidRDefault="00716F57" w:rsidP="00716F57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</w:rPr>
      </w:pPr>
      <w:r w:rsidRPr="00502064">
        <w:rPr>
          <w:rFonts w:eastAsia="Times New Roman"/>
        </w:rPr>
        <w:t>Трудные километры БАМа: строительство магистрали в 1930–1950-е гг.</w:t>
      </w:r>
    </w:p>
    <w:p w:rsidR="009D35D1" w:rsidRPr="00502064" w:rsidRDefault="009D35D1" w:rsidP="009D35D1">
      <w:pPr>
        <w:pStyle w:val="a4"/>
        <w:numPr>
          <w:ilvl w:val="0"/>
          <w:numId w:val="3"/>
        </w:numPr>
        <w:ind w:left="0" w:firstLine="709"/>
        <w:jc w:val="both"/>
        <w:rPr>
          <w:rFonts w:eastAsia="Times New Roman"/>
        </w:rPr>
      </w:pPr>
      <w:r w:rsidRPr="00502064">
        <w:rPr>
          <w:rFonts w:eastAsia="Times New Roman"/>
        </w:rPr>
        <w:t xml:space="preserve">БАМ – стройка века: история </w:t>
      </w:r>
      <w:r w:rsidR="00716F57" w:rsidRPr="00502064">
        <w:rPr>
          <w:rFonts w:eastAsia="Times New Roman"/>
        </w:rPr>
        <w:t>Всесоюзной ударной комсомольской стройки</w:t>
      </w:r>
    </w:p>
    <w:p w:rsidR="00DA5115" w:rsidRPr="00502064" w:rsidRDefault="00DA5115" w:rsidP="00184EBA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 w:rsidRPr="00502064">
        <w:rPr>
          <w:rFonts w:eastAsia="Times New Roman"/>
        </w:rPr>
        <w:t xml:space="preserve">Исторический опыт </w:t>
      </w:r>
      <w:r w:rsidR="00B63C11" w:rsidRPr="00502064">
        <w:rPr>
          <w:rFonts w:eastAsia="Times New Roman"/>
        </w:rPr>
        <w:t>позднесоветской</w:t>
      </w:r>
      <w:r w:rsidRPr="00502064">
        <w:rPr>
          <w:rFonts w:eastAsia="Times New Roman"/>
        </w:rPr>
        <w:t xml:space="preserve"> модернизации </w:t>
      </w:r>
      <w:r w:rsidR="00B63C11" w:rsidRPr="00502064">
        <w:rPr>
          <w:rFonts w:eastAsia="Times New Roman"/>
        </w:rPr>
        <w:t xml:space="preserve">районов </w:t>
      </w:r>
      <w:r w:rsidRPr="00502064">
        <w:rPr>
          <w:rFonts w:eastAsia="Times New Roman"/>
        </w:rPr>
        <w:t xml:space="preserve">Сибири и Дальнего Востока </w:t>
      </w:r>
    </w:p>
    <w:p w:rsidR="009D35D1" w:rsidRPr="00502064" w:rsidRDefault="009D35D1" w:rsidP="00184EBA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 w:rsidRPr="00502064">
        <w:rPr>
          <w:rFonts w:eastAsia="Times New Roman"/>
        </w:rPr>
        <w:t>Стратегии хозяйственного о</w:t>
      </w:r>
      <w:r w:rsidR="00184EBA" w:rsidRPr="00502064">
        <w:rPr>
          <w:rFonts w:eastAsia="Times New Roman"/>
        </w:rPr>
        <w:t>своени</w:t>
      </w:r>
      <w:r w:rsidRPr="00502064">
        <w:rPr>
          <w:rFonts w:eastAsia="Times New Roman"/>
        </w:rPr>
        <w:t>я</w:t>
      </w:r>
      <w:r w:rsidR="00184EBA" w:rsidRPr="00502064">
        <w:rPr>
          <w:rFonts w:eastAsia="Times New Roman"/>
        </w:rPr>
        <w:t xml:space="preserve"> </w:t>
      </w:r>
      <w:r w:rsidRPr="00502064">
        <w:rPr>
          <w:rFonts w:eastAsia="Times New Roman"/>
        </w:rPr>
        <w:t>новых территорий Сибири и Дальнего Востока в исторической ретроспективе</w:t>
      </w:r>
    </w:p>
    <w:p w:rsidR="00184EBA" w:rsidRPr="00502064" w:rsidRDefault="009D35D1" w:rsidP="00184EBA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 w:rsidRPr="00502064">
        <w:rPr>
          <w:rFonts w:eastAsia="Times New Roman"/>
        </w:rPr>
        <w:t xml:space="preserve"> </w:t>
      </w:r>
      <w:r w:rsidR="00184EBA" w:rsidRPr="00502064">
        <w:rPr>
          <w:rFonts w:eastAsia="Times New Roman"/>
        </w:rPr>
        <w:t xml:space="preserve">Урбанизация и </w:t>
      </w:r>
      <w:r w:rsidR="00B63C11" w:rsidRPr="00502064">
        <w:rPr>
          <w:rFonts w:eastAsia="Times New Roman"/>
        </w:rPr>
        <w:t>формирование новых</w:t>
      </w:r>
      <w:r w:rsidR="00184EBA" w:rsidRPr="00502064">
        <w:rPr>
          <w:rFonts w:eastAsia="Times New Roman"/>
        </w:rPr>
        <w:t xml:space="preserve"> городов</w:t>
      </w:r>
      <w:r w:rsidR="00B63C11" w:rsidRPr="00502064">
        <w:rPr>
          <w:rFonts w:eastAsia="Times New Roman"/>
        </w:rPr>
        <w:t xml:space="preserve"> в сибирском и дальневосточном регионах</w:t>
      </w:r>
    </w:p>
    <w:p w:rsidR="00502064" w:rsidRPr="00502064" w:rsidRDefault="00502064" w:rsidP="00502064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 w:rsidRPr="00502064">
        <w:rPr>
          <w:rFonts w:eastAsia="Times New Roman"/>
        </w:rPr>
        <w:t xml:space="preserve">БАМ и коренные народы Севера </w:t>
      </w:r>
    </w:p>
    <w:p w:rsidR="00B63C11" w:rsidRPr="00502064" w:rsidRDefault="00502064" w:rsidP="00B63C11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БАМ 2.0</w:t>
      </w:r>
      <w:r w:rsidR="00B63C11" w:rsidRPr="00502064">
        <w:rPr>
          <w:rFonts w:eastAsia="Times New Roman"/>
        </w:rPr>
        <w:t xml:space="preserve"> и восточный вектор развития современной России</w:t>
      </w:r>
    </w:p>
    <w:p w:rsidR="00B63C11" w:rsidRPr="00E02D0D" w:rsidRDefault="00B63C11" w:rsidP="00184EBA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</w:rPr>
      </w:pPr>
      <w:r w:rsidRPr="00E02D0D">
        <w:rPr>
          <w:rFonts w:eastAsia="Times New Roman"/>
        </w:rPr>
        <w:lastRenderedPageBreak/>
        <w:t xml:space="preserve">Историография и источниковедение </w:t>
      </w:r>
      <w:r w:rsidR="00502064" w:rsidRPr="00E02D0D">
        <w:rPr>
          <w:rFonts w:eastAsia="Times New Roman"/>
        </w:rPr>
        <w:t>позднесоветской модернизации</w:t>
      </w:r>
      <w:r w:rsidRPr="00E02D0D">
        <w:rPr>
          <w:rFonts w:eastAsia="Times New Roman"/>
        </w:rPr>
        <w:t xml:space="preserve"> в Сибири и на Дальнем Востоке </w:t>
      </w:r>
    </w:p>
    <w:p w:rsidR="00203B80" w:rsidRPr="00502064" w:rsidRDefault="00203B80" w:rsidP="00E02D0D">
      <w:pPr>
        <w:pStyle w:val="a4"/>
        <w:ind w:left="709"/>
        <w:jc w:val="both"/>
        <w:rPr>
          <w:rFonts w:eastAsia="Times New Roman"/>
        </w:rPr>
      </w:pPr>
    </w:p>
    <w:p w:rsidR="00184EBA" w:rsidRPr="00203B80" w:rsidRDefault="00203B80" w:rsidP="00E02D0D">
      <w:pPr>
        <w:ind w:firstLine="709"/>
        <w:jc w:val="both"/>
        <w:rPr>
          <w:rFonts w:eastAsia="Times New Roman"/>
          <w:color w:val="000000"/>
        </w:rPr>
      </w:pPr>
      <w:r w:rsidRPr="00E02D0D">
        <w:rPr>
          <w:rFonts w:eastAsia="Times New Roman"/>
          <w:color w:val="000000"/>
        </w:rPr>
        <w:t>В рамках конференции запланирована работа круглого стола по проблемам формирования транспортных</w:t>
      </w:r>
      <w:r>
        <w:rPr>
          <w:rFonts w:eastAsia="Times New Roman"/>
          <w:color w:val="000000"/>
        </w:rPr>
        <w:t xml:space="preserve"> коридоров </w:t>
      </w:r>
      <w:r w:rsidR="00502064">
        <w:rPr>
          <w:rFonts w:eastAsia="Times New Roman"/>
          <w:color w:val="000000"/>
        </w:rPr>
        <w:t>России в Азию</w:t>
      </w:r>
      <w:r w:rsidRPr="00203B80">
        <w:rPr>
          <w:rFonts w:eastAsia="Times New Roman"/>
          <w:color w:val="000000"/>
        </w:rPr>
        <w:t>, посвященного 75-летию открытия Улан-</w:t>
      </w:r>
      <w:proofErr w:type="spellStart"/>
      <w:r w:rsidRPr="00203B80">
        <w:rPr>
          <w:rFonts w:eastAsia="Times New Roman"/>
          <w:color w:val="000000"/>
        </w:rPr>
        <w:t>Баторской</w:t>
      </w:r>
      <w:proofErr w:type="spellEnd"/>
      <w:r w:rsidRPr="00203B80">
        <w:rPr>
          <w:rFonts w:eastAsia="Times New Roman"/>
          <w:color w:val="000000"/>
        </w:rPr>
        <w:t xml:space="preserve"> железной дороги.</w:t>
      </w:r>
    </w:p>
    <w:p w:rsidR="0093122C" w:rsidRDefault="0093122C" w:rsidP="00996CB3">
      <w:pPr>
        <w:ind w:firstLine="709"/>
        <w:jc w:val="both"/>
        <w:rPr>
          <w:rFonts w:eastAsia="Times New Roman"/>
          <w:color w:val="000000"/>
        </w:rPr>
      </w:pPr>
    </w:p>
    <w:p w:rsidR="00996CB3" w:rsidRDefault="0093122C" w:rsidP="00996CB3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 участию приглашаются научные сотрудники, преподаватели вузов, работники музеев, архивов, учителя общеобразовательных школ, аспиранты, независимые исследователи.</w:t>
      </w:r>
    </w:p>
    <w:p w:rsidR="007739CA" w:rsidRDefault="007739CA"/>
    <w:p w:rsidR="00500848" w:rsidRPr="00500848" w:rsidRDefault="0093122C" w:rsidP="00500848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Форма проведения: очная</w:t>
      </w:r>
      <w:r w:rsidR="0050084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 возможностью онлайн-подключения</w:t>
      </w:r>
    </w:p>
    <w:p w:rsidR="00500848" w:rsidRPr="00500848" w:rsidRDefault="007739CA" w:rsidP="00500848">
      <w:pPr>
        <w:ind w:firstLine="709"/>
        <w:jc w:val="both"/>
        <w:rPr>
          <w:rFonts w:eastAsia="Times New Roman"/>
          <w:color w:val="000000"/>
        </w:rPr>
      </w:pPr>
      <w:r w:rsidRPr="00500848">
        <w:rPr>
          <w:rFonts w:eastAsia="Times New Roman"/>
          <w:color w:val="000000"/>
        </w:rPr>
        <w:t xml:space="preserve">Рабочие языки: русский и английский </w:t>
      </w:r>
    </w:p>
    <w:p w:rsidR="0093122C" w:rsidRDefault="0093122C" w:rsidP="00500848">
      <w:pPr>
        <w:ind w:firstLine="709"/>
        <w:jc w:val="both"/>
        <w:rPr>
          <w:rFonts w:eastAsia="Times New Roman"/>
          <w:color w:val="000000"/>
        </w:rPr>
      </w:pPr>
    </w:p>
    <w:p w:rsidR="0093122C" w:rsidRDefault="0093122C" w:rsidP="00500848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 участия нужно заполнить регистрационную форму:</w:t>
      </w:r>
    </w:p>
    <w:p w:rsidR="00C1350C" w:rsidRDefault="00EF70D0" w:rsidP="00500848">
      <w:pPr>
        <w:ind w:firstLine="709"/>
        <w:jc w:val="both"/>
      </w:pPr>
      <w:hyperlink r:id="rId5" w:history="1">
        <w:r w:rsidRPr="0082096E">
          <w:rPr>
            <w:rStyle w:val="a5"/>
          </w:rPr>
          <w:t>https://docs.google.com/forms/d/e/1FAIpQLSdmrv3qOuiHe8DiT6_VXMw8kzfxmlii9cSbggU4AkbeTt0hzA/viewform?usp=sf_link</w:t>
        </w:r>
      </w:hyperlink>
    </w:p>
    <w:p w:rsidR="00EF70D0" w:rsidRDefault="00EF70D0" w:rsidP="00500848">
      <w:pPr>
        <w:ind w:firstLine="709"/>
        <w:jc w:val="both"/>
        <w:rPr>
          <w:rFonts w:eastAsia="Times New Roman"/>
          <w:color w:val="000000"/>
        </w:rPr>
      </w:pPr>
    </w:p>
    <w:p w:rsidR="00500848" w:rsidRPr="00500848" w:rsidRDefault="007739CA" w:rsidP="00500848">
      <w:pPr>
        <w:ind w:firstLine="709"/>
        <w:jc w:val="both"/>
        <w:rPr>
          <w:rFonts w:eastAsia="Times New Roman"/>
          <w:color w:val="000000"/>
        </w:rPr>
      </w:pPr>
      <w:r w:rsidRPr="00500848">
        <w:rPr>
          <w:rFonts w:eastAsia="Times New Roman"/>
          <w:color w:val="000000"/>
        </w:rPr>
        <w:t xml:space="preserve">Заявки на участие </w:t>
      </w:r>
      <w:r w:rsidR="0093122C">
        <w:rPr>
          <w:rFonts w:eastAsia="Times New Roman"/>
          <w:color w:val="000000"/>
        </w:rPr>
        <w:t xml:space="preserve">принимаются </w:t>
      </w:r>
      <w:r w:rsidRPr="00500848">
        <w:rPr>
          <w:rFonts w:eastAsia="Times New Roman"/>
          <w:color w:val="000000"/>
        </w:rPr>
        <w:t xml:space="preserve">до </w:t>
      </w:r>
      <w:r w:rsidR="00500848" w:rsidRPr="0093122C">
        <w:rPr>
          <w:rFonts w:eastAsia="Times New Roman"/>
          <w:b/>
          <w:color w:val="000000"/>
        </w:rPr>
        <w:t>1</w:t>
      </w:r>
      <w:r w:rsidRPr="0093122C">
        <w:rPr>
          <w:rFonts w:eastAsia="Times New Roman"/>
          <w:b/>
          <w:color w:val="000000"/>
        </w:rPr>
        <w:t xml:space="preserve"> </w:t>
      </w:r>
      <w:r w:rsidR="00500848" w:rsidRPr="0093122C">
        <w:rPr>
          <w:rFonts w:eastAsia="Times New Roman"/>
          <w:b/>
          <w:color w:val="000000"/>
        </w:rPr>
        <w:t>апреля</w:t>
      </w:r>
      <w:r w:rsidRPr="0093122C">
        <w:rPr>
          <w:rFonts w:eastAsia="Times New Roman"/>
          <w:b/>
          <w:color w:val="000000"/>
        </w:rPr>
        <w:t xml:space="preserve"> 202</w:t>
      </w:r>
      <w:r w:rsidR="00500848" w:rsidRPr="0093122C">
        <w:rPr>
          <w:rFonts w:eastAsia="Times New Roman"/>
          <w:b/>
          <w:color w:val="000000"/>
        </w:rPr>
        <w:t>4</w:t>
      </w:r>
      <w:r w:rsidRPr="0093122C">
        <w:rPr>
          <w:rFonts w:eastAsia="Times New Roman"/>
          <w:b/>
          <w:color w:val="000000"/>
        </w:rPr>
        <w:t xml:space="preserve"> г.</w:t>
      </w:r>
      <w:r w:rsidRPr="00500848">
        <w:rPr>
          <w:rFonts w:eastAsia="Times New Roman"/>
          <w:color w:val="000000"/>
        </w:rPr>
        <w:t xml:space="preserve"> </w:t>
      </w:r>
    </w:p>
    <w:p w:rsidR="0093122C" w:rsidRDefault="0093122C" w:rsidP="00500848">
      <w:pPr>
        <w:ind w:firstLine="709"/>
        <w:jc w:val="both"/>
        <w:rPr>
          <w:rFonts w:eastAsia="Times New Roman"/>
          <w:color w:val="000000"/>
        </w:rPr>
      </w:pPr>
      <w:r w:rsidRPr="00500848">
        <w:rPr>
          <w:rFonts w:eastAsia="Times New Roman"/>
          <w:color w:val="000000"/>
        </w:rPr>
        <w:t xml:space="preserve">Оргкомитет конференции оставляет за собой право отбора заявок с учетом научного уровня, соответствия тематике и задачам конференции. </w:t>
      </w:r>
    </w:p>
    <w:p w:rsidR="0093122C" w:rsidRDefault="0093122C" w:rsidP="00500848">
      <w:pPr>
        <w:ind w:firstLine="709"/>
        <w:jc w:val="both"/>
        <w:rPr>
          <w:rFonts w:eastAsia="Times New Roman"/>
          <w:color w:val="000000"/>
        </w:rPr>
      </w:pPr>
    </w:p>
    <w:p w:rsidR="0093122C" w:rsidRPr="00500848" w:rsidRDefault="0093122C" w:rsidP="0093122C">
      <w:pPr>
        <w:ind w:firstLine="709"/>
        <w:jc w:val="both"/>
        <w:rPr>
          <w:rFonts w:eastAsia="Times New Roman"/>
          <w:color w:val="000000"/>
        </w:rPr>
      </w:pPr>
      <w:r w:rsidRPr="00500848">
        <w:rPr>
          <w:rFonts w:eastAsia="Times New Roman"/>
          <w:color w:val="000000"/>
        </w:rPr>
        <w:t xml:space="preserve">Издание сборника научных материалов планируется до начала работы конференции. Все опубликованные материалы будут индексированы в РИНЦ и размещены в научной электронной библиотеке www.elibrary.ru. </w:t>
      </w:r>
    </w:p>
    <w:p w:rsidR="007739CA" w:rsidRPr="0093122C" w:rsidRDefault="007739CA" w:rsidP="0093122C">
      <w:pPr>
        <w:ind w:firstLine="709"/>
        <w:jc w:val="both"/>
        <w:rPr>
          <w:rFonts w:eastAsia="Times New Roman"/>
          <w:b/>
          <w:color w:val="000000"/>
        </w:rPr>
      </w:pPr>
      <w:r w:rsidRPr="00500848">
        <w:rPr>
          <w:rFonts w:eastAsia="Times New Roman"/>
          <w:color w:val="000000"/>
        </w:rPr>
        <w:t xml:space="preserve">Научные материалы для </w:t>
      </w:r>
      <w:r w:rsidR="00500848" w:rsidRPr="00500848">
        <w:rPr>
          <w:rFonts w:eastAsia="Times New Roman"/>
          <w:color w:val="000000"/>
        </w:rPr>
        <w:t>с</w:t>
      </w:r>
      <w:r w:rsidRPr="00500848">
        <w:rPr>
          <w:rFonts w:eastAsia="Times New Roman"/>
          <w:color w:val="000000"/>
        </w:rPr>
        <w:t xml:space="preserve">борника </w:t>
      </w:r>
      <w:r w:rsidR="0067556B">
        <w:rPr>
          <w:rFonts w:eastAsia="Times New Roman"/>
          <w:color w:val="000000"/>
        </w:rPr>
        <w:t xml:space="preserve">отправлять </w:t>
      </w:r>
      <w:r w:rsidRPr="00500848">
        <w:rPr>
          <w:rFonts w:eastAsia="Times New Roman"/>
          <w:color w:val="000000"/>
        </w:rPr>
        <w:t xml:space="preserve">до </w:t>
      </w:r>
      <w:r w:rsidR="00500848" w:rsidRPr="0093122C">
        <w:rPr>
          <w:rFonts w:eastAsia="Times New Roman"/>
          <w:b/>
          <w:color w:val="000000"/>
        </w:rPr>
        <w:t>1</w:t>
      </w:r>
      <w:r w:rsidRPr="0093122C">
        <w:rPr>
          <w:rFonts w:eastAsia="Times New Roman"/>
          <w:b/>
          <w:color w:val="000000"/>
        </w:rPr>
        <w:t xml:space="preserve"> </w:t>
      </w:r>
      <w:r w:rsidR="00500848" w:rsidRPr="0093122C">
        <w:rPr>
          <w:rFonts w:eastAsia="Times New Roman"/>
          <w:b/>
          <w:color w:val="000000"/>
        </w:rPr>
        <w:t>мая</w:t>
      </w:r>
      <w:r w:rsidRPr="0093122C">
        <w:rPr>
          <w:rFonts w:eastAsia="Times New Roman"/>
          <w:b/>
          <w:color w:val="000000"/>
        </w:rPr>
        <w:t xml:space="preserve"> 202</w:t>
      </w:r>
      <w:r w:rsidR="00500848" w:rsidRPr="0093122C">
        <w:rPr>
          <w:rFonts w:eastAsia="Times New Roman"/>
          <w:b/>
          <w:color w:val="000000"/>
        </w:rPr>
        <w:t>4</w:t>
      </w:r>
      <w:r w:rsidRPr="0093122C">
        <w:rPr>
          <w:rFonts w:eastAsia="Times New Roman"/>
          <w:b/>
          <w:color w:val="000000"/>
        </w:rPr>
        <w:t xml:space="preserve"> г.</w:t>
      </w:r>
    </w:p>
    <w:p w:rsidR="00500848" w:rsidRPr="00500848" w:rsidRDefault="00500848" w:rsidP="00500848">
      <w:pPr>
        <w:ind w:firstLine="709"/>
        <w:jc w:val="both"/>
        <w:rPr>
          <w:rFonts w:eastAsia="Times New Roman"/>
          <w:color w:val="000000"/>
        </w:rPr>
      </w:pPr>
    </w:p>
    <w:p w:rsidR="0067556B" w:rsidRPr="0067556B" w:rsidRDefault="007739CA" w:rsidP="00500848">
      <w:pPr>
        <w:jc w:val="both"/>
        <w:rPr>
          <w:rFonts w:eastAsia="Times New Roman"/>
          <w:b/>
          <w:color w:val="000000"/>
        </w:rPr>
      </w:pPr>
      <w:r w:rsidRPr="0067556B">
        <w:rPr>
          <w:rFonts w:eastAsia="Times New Roman"/>
          <w:b/>
          <w:color w:val="000000"/>
        </w:rPr>
        <w:t xml:space="preserve">Контактная информация: </w:t>
      </w:r>
    </w:p>
    <w:p w:rsidR="0067556B" w:rsidRDefault="0067556B" w:rsidP="0050084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+79140538580 Байкалов Николай Сергеевич</w:t>
      </w:r>
    </w:p>
    <w:p w:rsidR="00500848" w:rsidRDefault="00A44AAE" w:rsidP="0050084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+79969356293 Золотарев Артем Андреевич</w:t>
      </w:r>
    </w:p>
    <w:p w:rsidR="00A44AAE" w:rsidRPr="00A44AAE" w:rsidRDefault="0067556B" w:rsidP="00500848">
      <w:pPr>
        <w:jc w:val="both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t>e-</w:t>
      </w:r>
      <w:proofErr w:type="spellStart"/>
      <w:r>
        <w:rPr>
          <w:rFonts w:eastAsia="Times New Roman"/>
          <w:color w:val="000000"/>
        </w:rPr>
        <w:t>mail</w:t>
      </w:r>
      <w:proofErr w:type="spellEnd"/>
      <w:r>
        <w:rPr>
          <w:rFonts w:eastAsia="Times New Roman"/>
          <w:color w:val="000000"/>
        </w:rPr>
        <w:t>: b</w:t>
      </w:r>
      <w:r w:rsidR="00A44AAE">
        <w:rPr>
          <w:rFonts w:eastAsia="Times New Roman"/>
          <w:color w:val="000000"/>
        </w:rPr>
        <w:t>am50letbsu@gmail.com</w:t>
      </w:r>
    </w:p>
    <w:p w:rsidR="007739CA" w:rsidRDefault="007739CA"/>
    <w:sectPr w:rsidR="007739CA" w:rsidSect="004D34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D83"/>
    <w:multiLevelType w:val="hybridMultilevel"/>
    <w:tmpl w:val="9E0816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E4F85"/>
    <w:multiLevelType w:val="hybridMultilevel"/>
    <w:tmpl w:val="5F049F44"/>
    <w:lvl w:ilvl="0" w:tplc="E95C3478">
      <w:start w:val="11"/>
      <w:numFmt w:val="bullet"/>
      <w:lvlText w:val="-"/>
      <w:lvlJc w:val="left"/>
      <w:pPr>
        <w:ind w:left="1069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0C4D56"/>
    <w:multiLevelType w:val="hybridMultilevel"/>
    <w:tmpl w:val="5C906A52"/>
    <w:lvl w:ilvl="0" w:tplc="94587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8F"/>
    <w:rsid w:val="00000759"/>
    <w:rsid w:val="00052ABD"/>
    <w:rsid w:val="00121B58"/>
    <w:rsid w:val="001317ED"/>
    <w:rsid w:val="00134D8F"/>
    <w:rsid w:val="00184EBA"/>
    <w:rsid w:val="001E526C"/>
    <w:rsid w:val="00203B80"/>
    <w:rsid w:val="002701FC"/>
    <w:rsid w:val="00353BDE"/>
    <w:rsid w:val="003B60CB"/>
    <w:rsid w:val="00421E97"/>
    <w:rsid w:val="004D3453"/>
    <w:rsid w:val="00500848"/>
    <w:rsid w:val="00502064"/>
    <w:rsid w:val="005A1147"/>
    <w:rsid w:val="00667CF3"/>
    <w:rsid w:val="0067556B"/>
    <w:rsid w:val="00716F57"/>
    <w:rsid w:val="007739CA"/>
    <w:rsid w:val="00797514"/>
    <w:rsid w:val="007E2D45"/>
    <w:rsid w:val="0084623F"/>
    <w:rsid w:val="008B5FD4"/>
    <w:rsid w:val="008D4200"/>
    <w:rsid w:val="0093122C"/>
    <w:rsid w:val="00986323"/>
    <w:rsid w:val="00996CB3"/>
    <w:rsid w:val="009D35D1"/>
    <w:rsid w:val="009E4A7C"/>
    <w:rsid w:val="00A44AAE"/>
    <w:rsid w:val="00B1687D"/>
    <w:rsid w:val="00B27D32"/>
    <w:rsid w:val="00B348B5"/>
    <w:rsid w:val="00B3633E"/>
    <w:rsid w:val="00B525D0"/>
    <w:rsid w:val="00B63C11"/>
    <w:rsid w:val="00BA1CDB"/>
    <w:rsid w:val="00BC7D3F"/>
    <w:rsid w:val="00C1350C"/>
    <w:rsid w:val="00C52A62"/>
    <w:rsid w:val="00CC434A"/>
    <w:rsid w:val="00DA5115"/>
    <w:rsid w:val="00E02D0D"/>
    <w:rsid w:val="00ED778B"/>
    <w:rsid w:val="00EF70D0"/>
    <w:rsid w:val="00F779B3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828D7"/>
  <w15:docId w15:val="{8DB2BE01-0894-4234-A669-9D2BD4DC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CB3"/>
    <w:rPr>
      <w:b/>
      <w:bCs/>
    </w:rPr>
  </w:style>
  <w:style w:type="paragraph" w:styleId="a4">
    <w:name w:val="List Paragraph"/>
    <w:basedOn w:val="a"/>
    <w:uiPriority w:val="34"/>
    <w:qFormat/>
    <w:rsid w:val="00421E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3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mrv3qOuiHe8DiT6_VXMw8kzfxmlii9cSbggU4AkbeTt0hz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Baikalov</dc:creator>
  <cp:keywords/>
  <dc:description/>
  <cp:lastModifiedBy>Артем Андреевич</cp:lastModifiedBy>
  <cp:revision>3</cp:revision>
  <cp:lastPrinted>2024-01-12T09:09:00Z</cp:lastPrinted>
  <dcterms:created xsi:type="dcterms:W3CDTF">2024-01-31T16:07:00Z</dcterms:created>
  <dcterms:modified xsi:type="dcterms:W3CDTF">2024-01-31T16:07:00Z</dcterms:modified>
</cp:coreProperties>
</file>