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506CA5" w:rsidRPr="0082057B" w:rsidRDefault="00506CA5" w:rsidP="00506CA5">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506CA5" w:rsidRPr="0082057B" w:rsidRDefault="00506CA5" w:rsidP="00506CA5">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0B46CD" w:rsidRPr="000B46CD" w:rsidRDefault="000B46CD" w:rsidP="000B46CD">
      <w:pPr>
        <w:widowControl w:val="0"/>
        <w:spacing w:after="0" w:line="240" w:lineRule="auto"/>
        <w:jc w:val="center"/>
        <w:rPr>
          <w:rFonts w:ascii="Times New Roman" w:eastAsia="Times New Roman" w:hAnsi="Times New Roman" w:cs="Times New Roman"/>
          <w:b/>
          <w:caps/>
          <w:sz w:val="24"/>
          <w:szCs w:val="24"/>
        </w:rPr>
      </w:pPr>
      <w:r w:rsidRPr="000B46CD">
        <w:rPr>
          <w:rFonts w:ascii="Times New Roman" w:eastAsia="Times New Roman" w:hAnsi="Times New Roman" w:cs="Times New Roman"/>
          <w:b/>
          <w:caps/>
          <w:sz w:val="24"/>
          <w:szCs w:val="24"/>
        </w:rPr>
        <w:t>09.02.07 Информационные системы и программирование</w:t>
      </w:r>
    </w:p>
    <w:p w:rsidR="00C80195" w:rsidRDefault="00C80195" w:rsidP="00C80195">
      <w:pPr>
        <w:pStyle w:val="Default"/>
        <w:ind w:firstLine="709"/>
        <w:jc w:val="center"/>
        <w:rPr>
          <w:b/>
          <w:bCs/>
          <w:i/>
        </w:rPr>
      </w:pPr>
      <w:r>
        <w:rPr>
          <w:b/>
          <w:bCs/>
          <w:i/>
        </w:rPr>
        <w:t xml:space="preserve"> </w:t>
      </w:r>
    </w:p>
    <w:p w:rsidR="005A4ED7" w:rsidRDefault="005A4ED7" w:rsidP="005A4ED7">
      <w:pPr>
        <w:pStyle w:val="Default"/>
        <w:ind w:firstLine="709"/>
        <w:jc w:val="center"/>
        <w:rPr>
          <w:b/>
          <w:bCs/>
          <w:i/>
        </w:rPr>
      </w:pPr>
      <w:r>
        <w:rPr>
          <w:b/>
          <w:bCs/>
          <w:i/>
        </w:rPr>
        <w:t>20</w:t>
      </w:r>
      <w:r w:rsidR="00C534C5">
        <w:rPr>
          <w:b/>
          <w:bCs/>
          <w:i/>
        </w:rPr>
        <w:t>19</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7F18E3">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7F18E3" w:rsidRPr="00D5443A">
              <w:rPr>
                <w:rFonts w:ascii="Times New Roman" w:hAnsi="Times New Roman"/>
                <w:sz w:val="24"/>
                <w:szCs w:val="24"/>
              </w:rPr>
              <w:t xml:space="preserve"> </w:t>
            </w:r>
            <w:r w:rsidR="007F18E3">
              <w:rPr>
                <w:rFonts w:ascii="Times New Roman" w:hAnsi="Times New Roman"/>
                <w:sz w:val="24"/>
                <w:szCs w:val="24"/>
              </w:rPr>
              <w:t xml:space="preserve">специальности </w:t>
            </w:r>
            <w:r w:rsidR="00D4254C">
              <w:rPr>
                <w:rFonts w:ascii="Times New Roman" w:eastAsia="Times New Roman" w:hAnsi="Times New Roman" w:cs="Times New Roman"/>
                <w:sz w:val="24"/>
                <w:szCs w:val="24"/>
              </w:rPr>
              <w:t>09.02.07 Информационные системы и программирование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B46CD" w:rsidRPr="000B46CD" w:rsidRDefault="00762035" w:rsidP="00F5358D">
            <w:pPr>
              <w:widowControl w:val="0"/>
              <w:autoSpaceDE w:val="0"/>
              <w:autoSpaceDN w:val="0"/>
              <w:spacing w:after="0" w:line="240" w:lineRule="auto"/>
              <w:jc w:val="both"/>
              <w:rPr>
                <w:rFonts w:ascii="Times New Roman" w:hAnsi="Times New Roman" w:cs="Times New Roman"/>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0B46CD" w:rsidRPr="000B46CD">
              <w:rPr>
                <w:rFonts w:ascii="Times New Roman" w:hAnsi="Times New Roman" w:cs="Times New Roman"/>
              </w:rPr>
              <w:t xml:space="preserve">по специальности </w:t>
            </w:r>
            <w:r w:rsidR="000B46CD" w:rsidRPr="000B46CD">
              <w:rPr>
                <w:rStyle w:val="4"/>
                <w:rFonts w:ascii="Times New Roman" w:hAnsi="Times New Roman" w:cs="Times New Roman"/>
                <w:color w:val="000000"/>
              </w:rPr>
              <w:t>09.02.07 «Информационные системы и программирование»,</w:t>
            </w:r>
            <w:r w:rsidR="000B46CD" w:rsidRPr="000B46CD">
              <w:rPr>
                <w:rFonts w:ascii="Times New Roman" w:hAnsi="Times New Roman" w:cs="Times New Roman"/>
              </w:rPr>
              <w:t xml:space="preserve"> утвержденного приказом Минобрнауки Российской Федерации от 09.12.2016 № 1547.</w:t>
            </w:r>
          </w:p>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03387F" w:rsidRPr="00D5443A" w:rsidRDefault="000B46CD" w:rsidP="000B46CD">
            <w:pPr>
              <w:pStyle w:val="a"/>
              <w:numPr>
                <w:ilvl w:val="0"/>
                <w:numId w:val="0"/>
              </w:numPr>
              <w:spacing w:line="240" w:lineRule="auto"/>
              <w:ind w:left="34"/>
              <w:rPr>
                <w:i/>
                <w:iCs/>
              </w:rPr>
            </w:pPr>
            <w:r>
              <w:rPr>
                <w:rStyle w:val="4"/>
                <w:color w:val="000000"/>
              </w:rPr>
              <w:t xml:space="preserve">Приказ Министерства труда и социальной защиты Российской Федерации от 18 января 2017 г. № 44н "Об утверждении профессионального стандарта 06.035 Разработчик </w:t>
            </w:r>
            <w:r>
              <w:rPr>
                <w:rStyle w:val="4"/>
                <w:color w:val="000000"/>
                <w:lang w:val="en-US" w:eastAsia="en-US"/>
              </w:rPr>
              <w:t>web</w:t>
            </w:r>
            <w:r w:rsidRPr="00B22B07">
              <w:rPr>
                <w:rStyle w:val="4"/>
                <w:color w:val="000000"/>
                <w:lang w:eastAsia="en-US"/>
              </w:rPr>
              <w:t xml:space="preserve"> </w:t>
            </w:r>
            <w:r>
              <w:rPr>
                <w:rStyle w:val="4"/>
                <w:color w:val="000000"/>
              </w:rPr>
              <w:t>и мультимедийных приложений "</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03387F" w:rsidP="000B46C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среднего общего образования в очной форме – 2 года 10 месяцев; 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 xml:space="preserve">Исполнители </w:t>
            </w:r>
            <w:r w:rsidRPr="00D5443A">
              <w:rPr>
                <w:rFonts w:ascii="Times New Roman" w:hAnsi="Times New Roman"/>
                <w:sz w:val="24"/>
                <w:szCs w:val="24"/>
              </w:rPr>
              <w:br/>
              <w:t>программы</w:t>
            </w:r>
          </w:p>
        </w:tc>
        <w:tc>
          <w:tcPr>
            <w:tcW w:w="7825" w:type="dxa"/>
          </w:tcPr>
          <w:p w:rsidR="0003387F" w:rsidRPr="00D5443A" w:rsidRDefault="007F5630"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lastRenderedPageBreak/>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lastRenderedPageBreak/>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F5358D" w:rsidRPr="00D5443A" w:rsidTr="00F5358D">
        <w:tc>
          <w:tcPr>
            <w:tcW w:w="8046" w:type="dxa"/>
          </w:tcPr>
          <w:p w:rsidR="00F5358D" w:rsidRPr="00E66A62" w:rsidRDefault="00F5358D" w:rsidP="00F5358D">
            <w:pPr>
              <w:spacing w:before="120" w:after="0" w:line="240" w:lineRule="auto"/>
              <w:jc w:val="both"/>
              <w:rPr>
                <w:rFonts w:ascii="Times New Roman" w:hAnsi="Times New Roman"/>
                <w:b/>
                <w:bCs/>
                <w:i/>
                <w:iCs/>
                <w:sz w:val="24"/>
                <w:szCs w:val="24"/>
              </w:rPr>
            </w:pPr>
            <w:r w:rsidRPr="00E66A6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w:t>
            </w:r>
            <w:r w:rsidRPr="00E66A62">
              <w:rPr>
                <w:rFonts w:ascii="Times New Roman" w:hAnsi="Times New Roman"/>
                <w:sz w:val="24"/>
                <w:szCs w:val="24"/>
              </w:rPr>
              <w:br/>
              <w:t xml:space="preserve">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E66A62">
              <w:rPr>
                <w:rFonts w:ascii="Times New Roman" w:hAnsi="Times New Roman"/>
                <w:sz w:val="24"/>
                <w:szCs w:val="24"/>
              </w:rPr>
              <w:br/>
              <w:t>о Российском государстве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активную гражданскую позицию на основе уважения закона </w:t>
            </w:r>
            <w:r w:rsidRPr="00E66A62">
              <w:rPr>
                <w:rFonts w:ascii="Times New Roman" w:hAnsi="Times New Roman"/>
                <w:sz w:val="24"/>
                <w:szCs w:val="24"/>
              </w:rPr>
              <w:lastRenderedPageBreak/>
              <w:t>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2</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lastRenderedPageBreak/>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F5358D" w:rsidRPr="00D5443A" w:rsidTr="00F5358D">
        <w:trPr>
          <w:trHeight w:val="268"/>
        </w:trPr>
        <w:tc>
          <w:tcPr>
            <w:tcW w:w="8046" w:type="dxa"/>
          </w:tcPr>
          <w:p w:rsidR="00F5358D" w:rsidRPr="00E66A62" w:rsidRDefault="00F5358D" w:rsidP="00F5358D">
            <w:pPr>
              <w:spacing w:after="0" w:line="240" w:lineRule="auto"/>
              <w:ind w:firstLine="33"/>
              <w:jc w:val="both"/>
              <w:rPr>
                <w:rFonts w:ascii="Times New Roman" w:hAnsi="Times New Roman"/>
                <w:sz w:val="24"/>
                <w:szCs w:val="24"/>
              </w:rPr>
            </w:pPr>
            <w:r w:rsidRPr="00E66A62">
              <w:rPr>
                <w:rFonts w:ascii="Times New Roman" w:hAnsi="Times New Roman"/>
                <w:sz w:val="24"/>
                <w:szCs w:val="24"/>
              </w:rPr>
              <w:t xml:space="preserve">Осознающий и деятельно выражающий приоритетную ценность каждой </w:t>
            </w:r>
            <w:r w:rsidRPr="00E66A62">
              <w:rPr>
                <w:rFonts w:ascii="Times New Roman" w:hAnsi="Times New Roman"/>
                <w:sz w:val="24"/>
                <w:szCs w:val="24"/>
              </w:rPr>
              <w:lastRenderedPageBreak/>
              <w:t>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E66A62">
              <w:rPr>
                <w:rFonts w:ascii="Times New Roman" w:hAnsi="Times New Roman"/>
                <w:sz w:val="24"/>
                <w:szCs w:val="24"/>
              </w:rPr>
              <w:br/>
              <w:t>в отношении выражения прав и законных интересов других людей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7</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lastRenderedPageBreak/>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E66A62">
              <w:rPr>
                <w:rFonts w:ascii="Times New Roman" w:hAnsi="Times New Roman"/>
                <w:sz w:val="24"/>
                <w:szCs w:val="24"/>
              </w:rPr>
              <w:br/>
              <w:t xml:space="preserve">и самовыражения в обществе, выражающий сопричастность </w:t>
            </w:r>
            <w:r w:rsidRPr="00E66A62">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F5358D" w:rsidRPr="00D5443A" w:rsidTr="00F5358D">
        <w:tc>
          <w:tcPr>
            <w:tcW w:w="8046" w:type="dxa"/>
          </w:tcPr>
          <w:p w:rsidR="00F5358D" w:rsidRPr="00A414C0" w:rsidRDefault="00F5358D" w:rsidP="00F5358D">
            <w:pPr>
              <w:spacing w:after="0" w:line="240" w:lineRule="auto"/>
              <w:jc w:val="both"/>
              <w:rPr>
                <w:rFonts w:ascii="Times New Roman" w:hAnsi="Times New Roman"/>
                <w:b/>
                <w:bCs/>
                <w:sz w:val="24"/>
                <w:szCs w:val="24"/>
              </w:rPr>
            </w:pPr>
            <w:r w:rsidRPr="00E66A62">
              <w:rPr>
                <w:rFonts w:ascii="Times New Roman" w:hAnsi="Times New Roman"/>
                <w:bCs/>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lastRenderedPageBreak/>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13</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14</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15</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D755AD" w:rsidRPr="00D5443A" w:rsidTr="00F5358D">
        <w:tc>
          <w:tcPr>
            <w:tcW w:w="8046" w:type="dxa"/>
          </w:tcPr>
          <w:p w:rsidR="00D755A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w:t>
            </w:r>
            <w:r w:rsidR="0013345D" w:rsidRPr="00FE7049">
              <w:rPr>
                <w:rFonts w:ascii="Times New Roman" w:hAnsi="Times New Roman" w:cs="Times New Roman"/>
                <w:bCs/>
                <w:sz w:val="24"/>
                <w:szCs w:val="24"/>
              </w:rPr>
              <w:t xml:space="preserve"> 16</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13345D" w:rsidRPr="00D5443A" w:rsidTr="00F5358D">
        <w:trPr>
          <w:trHeight w:val="556"/>
        </w:trPr>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17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18</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19</w:t>
            </w:r>
          </w:p>
        </w:tc>
      </w:tr>
      <w:tr w:rsidR="0013345D" w:rsidRPr="00D5443A" w:rsidTr="00F5358D">
        <w:tc>
          <w:tcPr>
            <w:tcW w:w="9889" w:type="dxa"/>
            <w:gridSpan w:val="2"/>
            <w:vAlign w:val="center"/>
          </w:tcPr>
          <w:p w:rsidR="0013345D" w:rsidRPr="00D5443A" w:rsidRDefault="0013345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w:t>
            </w:r>
            <w:r w:rsidR="005C1CCF" w:rsidRPr="00D5443A">
              <w:rPr>
                <w:rFonts w:ascii="Times New Roman" w:hAnsi="Times New Roman" w:cs="Times New Roman"/>
                <w:sz w:val="24"/>
                <w:szCs w:val="24"/>
              </w:rPr>
              <w:t>мся рынке труда, избегающий без</w:t>
            </w:r>
            <w:r w:rsidRPr="00D5443A">
              <w:rPr>
                <w:rFonts w:ascii="Times New Roman" w:hAnsi="Times New Roman" w:cs="Times New Roman"/>
                <w:sz w:val="24"/>
                <w:szCs w:val="24"/>
              </w:rPr>
              <w:t>работицы, предприимчивый, готовый к самозанятости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20</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835"/>
      </w:tblGrid>
      <w:tr w:rsidR="00D755AD" w:rsidRPr="00D5443A" w:rsidTr="001B4F6C">
        <w:tc>
          <w:tcPr>
            <w:tcW w:w="6521"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13</w:t>
            </w:r>
            <w:r w:rsidR="001B4F6C">
              <w:rPr>
                <w:rFonts w:ascii="Times New Roman" w:hAnsi="Times New Roman" w:cs="Times New Roman"/>
                <w:bCs/>
                <w:sz w:val="24"/>
                <w:szCs w:val="24"/>
              </w:rPr>
              <w:t xml:space="preserve"> </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2</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12</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 xml:space="preserve">ЛР 1 </w:t>
            </w:r>
            <w:r w:rsidR="001B4F6C" w:rsidRPr="00FE7049">
              <w:rPr>
                <w:rFonts w:ascii="Times New Roman" w:hAnsi="Times New Roman" w:cs="Times New Roman"/>
                <w:bCs/>
                <w:sz w:val="24"/>
                <w:szCs w:val="24"/>
              </w:rPr>
              <w:t>ЛР 2</w:t>
            </w:r>
            <w:r w:rsidR="001B4F6C">
              <w:rPr>
                <w:rFonts w:ascii="Times New Roman" w:hAnsi="Times New Roman" w:cs="Times New Roman"/>
                <w:bCs/>
                <w:sz w:val="24"/>
                <w:szCs w:val="24"/>
              </w:rPr>
              <w:t xml:space="preserve"> </w:t>
            </w:r>
            <w:r w:rsidRPr="00C203E5">
              <w:rPr>
                <w:rFonts w:ascii="Times New Roman" w:hAnsi="Times New Roman" w:cs="Times New Roman"/>
                <w:bCs/>
                <w:sz w:val="24"/>
                <w:szCs w:val="24"/>
              </w:rPr>
              <w:t>ЛР 12</w:t>
            </w:r>
            <w:r w:rsidR="00C203E5" w:rsidRPr="00C203E5">
              <w:rPr>
                <w:rFonts w:ascii="Times New Roman" w:hAnsi="Times New Roman" w:cs="Times New Roman"/>
                <w:bCs/>
                <w:sz w:val="24"/>
                <w:szCs w:val="24"/>
              </w:rPr>
              <w:t xml:space="preserve"> ЛР 14</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1B4F6C">
        <w:trPr>
          <w:trHeight w:val="268"/>
        </w:trPr>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 ЛР 10</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12</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10</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lastRenderedPageBreak/>
              <w:t>Основы безопасности жизнедеятельности</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7</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9</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2</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8</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Психология общения</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12</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sidR="000B46CD">
              <w:rPr>
                <w:rFonts w:ascii="Times New Roman" w:hAnsi="Times New Roman" w:cs="Times New Roman"/>
                <w:color w:val="000000"/>
                <w:sz w:val="24"/>
                <w:szCs w:val="24"/>
              </w:rPr>
              <w:t xml:space="preserve"> </w:t>
            </w:r>
            <w:r w:rsidR="000B46CD" w:rsidRPr="000B46CD">
              <w:rPr>
                <w:rFonts w:ascii="Times New Roman" w:hAnsi="Times New Roman" w:cs="Times New Roman"/>
                <w:color w:val="000000"/>
                <w:sz w:val="24"/>
                <w:szCs w:val="24"/>
              </w:rPr>
              <w:t>в профессиональной деятельности</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Введение в специальность</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ЛР 2 ЛР 15</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ЛР 1 </w:t>
            </w:r>
            <w:r w:rsidR="001B4F6C" w:rsidRPr="00FE7049">
              <w:rPr>
                <w:rFonts w:ascii="Times New Roman" w:hAnsi="Times New Roman" w:cs="Times New Roman"/>
                <w:bCs/>
                <w:sz w:val="24"/>
                <w:szCs w:val="24"/>
              </w:rPr>
              <w:t>ЛР 5</w:t>
            </w:r>
            <w:r w:rsidR="001B4F6C">
              <w:rPr>
                <w:rFonts w:ascii="Times New Roman" w:hAnsi="Times New Roman" w:cs="Times New Roman"/>
                <w:bCs/>
                <w:sz w:val="24"/>
                <w:szCs w:val="24"/>
              </w:rPr>
              <w:t xml:space="preserve"> </w:t>
            </w:r>
            <w:r w:rsidRPr="00C203E5">
              <w:rPr>
                <w:rFonts w:ascii="Times New Roman" w:hAnsi="Times New Roman" w:cs="Times New Roman"/>
                <w:bCs/>
                <w:sz w:val="24"/>
                <w:szCs w:val="24"/>
              </w:rPr>
              <w:t>ЛР 16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8</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5 ЛР 16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8</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Элементы высшей математики</w:t>
            </w:r>
          </w:p>
        </w:tc>
        <w:tc>
          <w:tcPr>
            <w:tcW w:w="2835" w:type="dxa"/>
          </w:tcPr>
          <w:p w:rsidR="000B46CD" w:rsidRPr="00C203E5" w:rsidRDefault="000B46CD" w:rsidP="000B46CD">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14</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Дискретная математика с элементами математической логики</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14</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Теория вероятностей и математическая статистика</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Электронные таблицы</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 xml:space="preserve">ЛР 4 </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Операционные системы и среды</w:t>
            </w:r>
          </w:p>
        </w:tc>
        <w:tc>
          <w:tcPr>
            <w:tcW w:w="2835" w:type="dxa"/>
          </w:tcPr>
          <w:p w:rsidR="000B46CD" w:rsidRPr="00C203E5" w:rsidRDefault="000B46CD" w:rsidP="000B46CD">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Архитектура аппаратных средств</w:t>
            </w:r>
          </w:p>
        </w:tc>
        <w:tc>
          <w:tcPr>
            <w:tcW w:w="2835" w:type="dxa"/>
          </w:tcPr>
          <w:p w:rsidR="000B46CD" w:rsidRPr="00C203E5" w:rsidRDefault="00CE1C04" w:rsidP="000B46CD">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11</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Информационные технологии</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19</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Основы алгоритмизации и программирования</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19</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Правовое обеспечение профессиональной деятельности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3</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8</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14</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Безопасность жизнедеятельности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9</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18</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Экономика отрасли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20</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Основы проектирования баз данных</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Стандартизация, сертификация и техническое документоведение</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Численные методы</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Компьютерные сети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Менеджмент в профессиональной деятельности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17 ЛР 20</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Теоретические основы информатики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 </w:t>
            </w: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Основы SQL-программирования</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Программирование на Java</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Пакеты прикладных программ</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15</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Разработка приложений под мобильные платформы</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15</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Трехмерное моделирование</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14</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Издательские системы и технологии</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Геоинформационные системы</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Моделирование бизнес-процессов</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20</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Проектирование и дизайн информационных</w:t>
            </w:r>
            <w:r w:rsidRPr="000B46CD">
              <w:rPr>
                <w:rFonts w:ascii="Times New Roman" w:hAnsi="Times New Roman" w:cs="Times New Roman"/>
                <w:color w:val="000000"/>
                <w:sz w:val="24"/>
                <w:szCs w:val="24"/>
              </w:rPr>
              <w:br/>
              <w:t xml:space="preserve"> систем</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Разработка кода информационных систем</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18</w:t>
            </w:r>
          </w:p>
        </w:tc>
      </w:tr>
      <w:tr w:rsidR="00CE1C04" w:rsidRPr="00D5443A" w:rsidTr="001B4F6C">
        <w:tc>
          <w:tcPr>
            <w:tcW w:w="6521" w:type="dxa"/>
            <w:vAlign w:val="center"/>
          </w:tcPr>
          <w:p w:rsidR="00CE1C04" w:rsidRPr="000B46CD" w:rsidRDefault="00CE1C04"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Тестирование информационных систем</w:t>
            </w:r>
          </w:p>
        </w:tc>
        <w:tc>
          <w:tcPr>
            <w:tcW w:w="2835" w:type="dxa"/>
          </w:tcPr>
          <w:p w:rsidR="00CE1C04"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Проектирование и разработка интерфейсов пользователя</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Графический дизайн и мультимедиа</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14</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11</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Проектирование и разработка</w:t>
            </w:r>
            <w:r w:rsidR="00CE1C04">
              <w:rPr>
                <w:rFonts w:ascii="Times New Roman" w:hAnsi="Times New Roman" w:cs="Times New Roman"/>
                <w:color w:val="000000"/>
                <w:sz w:val="24"/>
                <w:szCs w:val="24"/>
              </w:rPr>
              <w:t xml:space="preserve"> </w:t>
            </w:r>
            <w:r w:rsidRPr="000B46CD">
              <w:rPr>
                <w:rFonts w:ascii="Times New Roman" w:hAnsi="Times New Roman" w:cs="Times New Roman"/>
                <w:color w:val="000000"/>
                <w:sz w:val="24"/>
                <w:szCs w:val="24"/>
              </w:rPr>
              <w:t>веб-приложений</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lastRenderedPageBreak/>
              <w:t>Обеспечение безопасности веб-приложений</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18</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Оптимизация веб-приложений</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a"/>
        </w:rPr>
        <w:footnoteReference w:id="2"/>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lastRenderedPageBreak/>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EF14BF" w:rsidRPr="00D5443A" w:rsidRDefault="00EF14BF" w:rsidP="00EF14BF">
      <w:pPr>
        <w:pStyle w:val="Default"/>
        <w:ind w:firstLine="709"/>
        <w:jc w:val="both"/>
        <w:rPr>
          <w:color w:val="auto"/>
        </w:rPr>
      </w:pPr>
      <w:r w:rsidRPr="00D5443A">
        <w:t>- Примерной рабочей программы воспитания СПО по УГС(Н) 09.00.00 Информатика и вычислительная техника;</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lastRenderedPageBreak/>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lastRenderedPageBreak/>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lastRenderedPageBreak/>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lastRenderedPageBreak/>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w:t>
      </w:r>
      <w:r w:rsidR="00D31F73" w:rsidRPr="00D5443A">
        <w:rPr>
          <w:color w:val="auto"/>
        </w:rPr>
        <w:lastRenderedPageBreak/>
        <w:t>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285A60" w:rsidRPr="0082057B" w:rsidRDefault="00285A60" w:rsidP="00285A60">
      <w:pPr>
        <w:pStyle w:val="71"/>
        <w:shd w:val="clear" w:color="auto" w:fill="auto"/>
        <w:spacing w:before="0" w:after="246" w:line="240" w:lineRule="exact"/>
        <w:ind w:left="20" w:firstLine="0"/>
        <w:jc w:val="right"/>
        <w:rPr>
          <w:b w:val="0"/>
          <w:sz w:val="24"/>
          <w:szCs w:val="24"/>
        </w:rPr>
      </w:pPr>
      <w:r>
        <w:rPr>
          <w:b w:val="0"/>
          <w:sz w:val="24"/>
          <w:szCs w:val="24"/>
        </w:rPr>
        <w:t>Утвержден</w:t>
      </w:r>
      <w:r w:rsidRPr="0082057B">
        <w:rPr>
          <w:b w:val="0"/>
          <w:sz w:val="24"/>
          <w:szCs w:val="24"/>
        </w:rPr>
        <w:t xml:space="preserve"> на заседании </w:t>
      </w:r>
    </w:p>
    <w:p w:rsidR="00285A60" w:rsidRPr="0082057B" w:rsidRDefault="00285A60" w:rsidP="00285A6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506CA5" w:rsidRPr="0082057B" w:rsidRDefault="00506CA5" w:rsidP="00506CA5">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506CA5" w:rsidRPr="0082057B" w:rsidRDefault="00506CA5" w:rsidP="00506CA5">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Pr="0039362C" w:rsidRDefault="0039362C" w:rsidP="0039362C">
      <w:pPr>
        <w:widowControl w:val="0"/>
        <w:autoSpaceDE w:val="0"/>
        <w:autoSpaceDN w:val="0"/>
        <w:adjustRightInd w:val="0"/>
        <w:spacing w:after="0" w:line="240" w:lineRule="auto"/>
        <w:ind w:right="-1"/>
        <w:jc w:val="center"/>
        <w:rPr>
          <w:rFonts w:ascii="Times New Roman" w:eastAsia="Times New Roman" w:hAnsi="Times New Roman" w:cs="Times New Roman"/>
          <w:bCs/>
          <w:i/>
          <w:iCs/>
          <w:kern w:val="2"/>
          <w:sz w:val="24"/>
          <w:szCs w:val="24"/>
          <w:lang w:eastAsia="ko-KR"/>
        </w:rPr>
      </w:pPr>
      <w:r w:rsidRPr="0039362C">
        <w:rPr>
          <w:rFonts w:ascii="Times New Roman" w:eastAsia="Times New Roman" w:hAnsi="Times New Roman" w:cs="Times New Roman"/>
          <w:bCs/>
          <w:i/>
          <w:iCs/>
          <w:kern w:val="2"/>
          <w:sz w:val="24"/>
          <w:szCs w:val="24"/>
          <w:lang w:eastAsia="ko-KR"/>
        </w:rPr>
        <w:t xml:space="preserve">УГПС </w:t>
      </w:r>
      <w:r w:rsidRPr="0039362C">
        <w:rPr>
          <w:rFonts w:ascii="Times New Roman" w:eastAsia="Times New Roman" w:hAnsi="Times New Roman" w:cs="Times New Roman"/>
          <w:bCs/>
          <w:i/>
          <w:iCs/>
          <w:sz w:val="24"/>
          <w:szCs w:val="24"/>
        </w:rPr>
        <w:t>09.00.00 Информатика и вычислительная техника)</w:t>
      </w:r>
    </w:p>
    <w:p w:rsidR="0039362C" w:rsidRP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DA1D55">
        <w:rPr>
          <w:rFonts w:ascii="Times New Roman" w:eastAsia="Times New Roman" w:hAnsi="Times New Roman" w:cs="Times New Roman"/>
          <w:b/>
          <w:bCs/>
          <w:sz w:val="24"/>
          <w:szCs w:val="24"/>
        </w:rPr>
        <w:t xml:space="preserve">по </w:t>
      </w:r>
      <w:r w:rsidRPr="00DA1D55">
        <w:rPr>
          <w:rFonts w:ascii="Times New Roman" w:eastAsia="Times New Roman" w:hAnsi="Times New Roman" w:cs="Times New Roman"/>
          <w:b/>
          <w:sz w:val="24"/>
          <w:szCs w:val="24"/>
        </w:rPr>
        <w:t>специальности</w:t>
      </w:r>
      <w:r w:rsidRPr="0039362C">
        <w:rPr>
          <w:rFonts w:ascii="Times New Roman" w:eastAsia="Times New Roman" w:hAnsi="Times New Roman" w:cs="Times New Roman"/>
          <w:sz w:val="24"/>
          <w:szCs w:val="24"/>
        </w:rPr>
        <w:t xml:space="preserve"> </w:t>
      </w:r>
      <w:r w:rsidR="00DA1D55" w:rsidRPr="000B46CD">
        <w:rPr>
          <w:rFonts w:ascii="Times New Roman" w:eastAsia="Times New Roman" w:hAnsi="Times New Roman" w:cs="Times New Roman"/>
          <w:b/>
          <w:caps/>
          <w:sz w:val="24"/>
          <w:szCs w:val="24"/>
        </w:rPr>
        <w:t>09.02.07 Информационные системы и программирование</w:t>
      </w:r>
      <w:r w:rsidR="00DA1D55" w:rsidRPr="0039362C">
        <w:rPr>
          <w:rFonts w:ascii="Times New Roman" w:eastAsia="Times New Roman" w:hAnsi="Times New Roman" w:cs="Times New Roman"/>
          <w:sz w:val="24"/>
          <w:szCs w:val="24"/>
        </w:rPr>
        <w:t xml:space="preserve"> </w:t>
      </w: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sidR="00506CA5">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30.06.202</w:t>
      </w:r>
      <w:r w:rsidR="00C534C5">
        <w:rPr>
          <w:rFonts w:ascii="Times New Roman" w:eastAsia="Times New Roman" w:hAnsi="Times New Roman" w:cs="Times New Roman"/>
          <w:bCs/>
          <w:sz w:val="24"/>
          <w:szCs w:val="24"/>
        </w:rPr>
        <w:t>3</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7F5630">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506CA5" w:rsidRDefault="00506C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lastRenderedPageBreak/>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3B170A">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39362C" w:rsidRPr="00611D27" w:rsidTr="003B170A">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9362C" w:rsidRPr="005F50CA" w:rsidRDefault="0039362C"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39362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9362C" w:rsidRDefault="00AF756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w:t>
            </w:r>
            <w:r w:rsidR="0039362C" w:rsidRPr="00611D27">
              <w:rPr>
                <w:rFonts w:ascii="Times New Roman" w:hAnsi="Times New Roman"/>
                <w:bCs/>
                <w:w w:val="0"/>
                <w:sz w:val="24"/>
                <w:szCs w:val="24"/>
                <w:lang w:eastAsia="en-US"/>
              </w:rPr>
              <w:t>«Кураторство и поддержка»</w:t>
            </w:r>
          </w:p>
          <w:p w:rsidR="0039362C" w:rsidRPr="00611D27" w:rsidRDefault="0039362C"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39362C" w:rsidRPr="00611D27" w:rsidTr="003B170A">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9362C" w:rsidRPr="00611D27" w:rsidTr="003B170A">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3B170A">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3B170A">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День программиста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3345E3" w:rsidRPr="00611D27" w:rsidTr="003B170A">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345E3" w:rsidRPr="00611D27" w:rsidTr="003B170A">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3A195D" w:rsidRDefault="003B170A" w:rsidP="00893FA4">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t>25-30</w:t>
            </w:r>
          </w:p>
        </w:tc>
        <w:tc>
          <w:tcPr>
            <w:tcW w:w="1365" w:type="pct"/>
          </w:tcPr>
          <w:p w:rsidR="003B170A" w:rsidRPr="00162A68"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3B170A" w:rsidRPr="00611D27" w:rsidRDefault="003B170A" w:rsidP="00893FA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5</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B170A" w:rsidRPr="00CC0260"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7</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 ЛР 7 ЛР 8</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14-23</w:t>
            </w:r>
          </w:p>
        </w:tc>
        <w:tc>
          <w:tcPr>
            <w:tcW w:w="1365"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3B170A" w:rsidRPr="00611D27" w:rsidRDefault="003B170A" w:rsidP="00893FA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3B170A" w:rsidRPr="005F50CA" w:rsidRDefault="003B170A"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русской науки</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3B170A" w:rsidRDefault="003B170A"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Default="003B170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МАРТ</w:t>
            </w:r>
          </w:p>
        </w:tc>
      </w:tr>
      <w:tr w:rsidR="003B170A" w:rsidRPr="00611D27" w:rsidTr="003B170A">
        <w:tc>
          <w:tcPr>
            <w:tcW w:w="252" w:type="pct"/>
          </w:tcPr>
          <w:p w:rsidR="003B170A" w:rsidRPr="005F50CA" w:rsidRDefault="003B170A"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3B170A" w:rsidRPr="005F50CA" w:rsidRDefault="003B170A"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3B170A" w:rsidRPr="005F50CA" w:rsidRDefault="003B170A"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3B170A" w:rsidRPr="00611D27" w:rsidTr="003B170A">
        <w:tc>
          <w:tcPr>
            <w:tcW w:w="252"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3B170A" w:rsidRPr="00611D27" w:rsidRDefault="003B170A" w:rsidP="00893FA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lastRenderedPageBreak/>
              <w:t>выпускающая кафедра</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4</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«Профессиональный </w:t>
            </w:r>
            <w:r w:rsidRPr="00611D27">
              <w:rPr>
                <w:rFonts w:ascii="Times New Roman" w:hAnsi="Times New Roman"/>
                <w:iCs/>
                <w:sz w:val="24"/>
                <w:szCs w:val="24"/>
                <w:lang w:eastAsia="en-US"/>
              </w:rPr>
              <w:lastRenderedPageBreak/>
              <w:t>выбор»</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МАЙ</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Default="003B170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20</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 ЛР 2</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13</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3</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27</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CA6292">
            <w:pPr>
              <w:widowControl w:val="0"/>
              <w:autoSpaceDE w:val="0"/>
              <w:autoSpaceDN w:val="0"/>
              <w:spacing w:after="0" w:line="240" w:lineRule="auto"/>
              <w:jc w:val="both"/>
              <w:rPr>
                <w:rFonts w:ascii="Times New Roman" w:hAnsi="Times New Roman"/>
                <w:b/>
                <w:bCs/>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6A3419" w:rsidRDefault="006A3419" w:rsidP="006A3419">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6A3419" w:rsidRPr="00050169" w:rsidRDefault="006A3419" w:rsidP="006A3419">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52D" w:rsidRDefault="0067252D" w:rsidP="008D2412">
      <w:pPr>
        <w:spacing w:after="0" w:line="240" w:lineRule="auto"/>
      </w:pPr>
      <w:r>
        <w:separator/>
      </w:r>
    </w:p>
  </w:endnote>
  <w:endnote w:type="continuationSeparator" w:id="1">
    <w:p w:rsidR="0067252D" w:rsidRDefault="0067252D"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0B46CD" w:rsidRDefault="006309D0">
        <w:pPr>
          <w:pStyle w:val="ad"/>
          <w:jc w:val="center"/>
        </w:pPr>
        <w:fldSimple w:instr=" PAGE   \* MERGEFORMAT ">
          <w:r w:rsidR="00C534C5">
            <w:rPr>
              <w:noProof/>
            </w:rPr>
            <w:t>20</w:t>
          </w:r>
        </w:fldSimple>
      </w:p>
    </w:sdtContent>
  </w:sdt>
  <w:p w:rsidR="000B46CD" w:rsidRDefault="000B46C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52D" w:rsidRDefault="0067252D" w:rsidP="008D2412">
      <w:pPr>
        <w:spacing w:after="0" w:line="240" w:lineRule="auto"/>
      </w:pPr>
      <w:r>
        <w:separator/>
      </w:r>
    </w:p>
  </w:footnote>
  <w:footnote w:type="continuationSeparator" w:id="1">
    <w:p w:rsidR="0067252D" w:rsidRDefault="0067252D" w:rsidP="008D2412">
      <w:pPr>
        <w:spacing w:after="0" w:line="240" w:lineRule="auto"/>
      </w:pPr>
      <w:r>
        <w:continuationSeparator/>
      </w:r>
    </w:p>
  </w:footnote>
  <w:footnote w:id="2">
    <w:p w:rsidR="000B46CD" w:rsidRPr="00DC3426" w:rsidRDefault="000B46CD" w:rsidP="00EF14BF">
      <w:pPr>
        <w:pStyle w:val="a8"/>
        <w:rPr>
          <w:i/>
          <w:iCs/>
          <w:lang w:val="ru-RU"/>
        </w:rPr>
      </w:pPr>
      <w:r w:rsidRPr="00DC3426">
        <w:rPr>
          <w:rStyle w:val="aa"/>
        </w:rPr>
        <w:footnoteRef/>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8"/>
  </w:num>
  <w:num w:numId="5">
    <w:abstractNumId w:val="8"/>
  </w:num>
  <w:num w:numId="6">
    <w:abstractNumId w:val="16"/>
  </w:num>
  <w:num w:numId="7">
    <w:abstractNumId w:val="25"/>
  </w:num>
  <w:num w:numId="8">
    <w:abstractNumId w:val="0"/>
  </w:num>
  <w:num w:numId="9">
    <w:abstractNumId w:val="20"/>
  </w:num>
  <w:num w:numId="10">
    <w:abstractNumId w:val="34"/>
  </w:num>
  <w:num w:numId="11">
    <w:abstractNumId w:val="23"/>
  </w:num>
  <w:num w:numId="12">
    <w:abstractNumId w:val="3"/>
  </w:num>
  <w:num w:numId="13">
    <w:abstractNumId w:val="2"/>
  </w:num>
  <w:num w:numId="14">
    <w:abstractNumId w:val="30"/>
  </w:num>
  <w:num w:numId="15">
    <w:abstractNumId w:val="19"/>
  </w:num>
  <w:num w:numId="16">
    <w:abstractNumId w:val="11"/>
  </w:num>
  <w:num w:numId="17">
    <w:abstractNumId w:val="35"/>
  </w:num>
  <w:num w:numId="18">
    <w:abstractNumId w:val="5"/>
  </w:num>
  <w:num w:numId="19">
    <w:abstractNumId w:val="10"/>
  </w:num>
  <w:num w:numId="20">
    <w:abstractNumId w:val="33"/>
  </w:num>
  <w:num w:numId="21">
    <w:abstractNumId w:val="27"/>
  </w:num>
  <w:num w:numId="22">
    <w:abstractNumId w:val="29"/>
  </w:num>
  <w:num w:numId="23">
    <w:abstractNumId w:val="4"/>
  </w:num>
  <w:num w:numId="24">
    <w:abstractNumId w:val="1"/>
  </w:num>
  <w:num w:numId="25">
    <w:abstractNumId w:val="9"/>
  </w:num>
  <w:num w:numId="26">
    <w:abstractNumId w:val="28"/>
  </w:num>
  <w:num w:numId="27">
    <w:abstractNumId w:val="12"/>
  </w:num>
  <w:num w:numId="28">
    <w:abstractNumId w:val="13"/>
  </w:num>
  <w:num w:numId="29">
    <w:abstractNumId w:val="36"/>
  </w:num>
  <w:num w:numId="30">
    <w:abstractNumId w:val="7"/>
  </w:num>
  <w:num w:numId="31">
    <w:abstractNumId w:val="21"/>
  </w:num>
  <w:num w:numId="32">
    <w:abstractNumId w:val="22"/>
  </w:num>
  <w:num w:numId="33">
    <w:abstractNumId w:val="17"/>
  </w:num>
  <w:num w:numId="34">
    <w:abstractNumId w:val="24"/>
  </w:num>
  <w:num w:numId="35">
    <w:abstractNumId w:val="14"/>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04BC"/>
    <w:rsid w:val="00001C96"/>
    <w:rsid w:val="00004AAD"/>
    <w:rsid w:val="00005215"/>
    <w:rsid w:val="000247F6"/>
    <w:rsid w:val="0003387F"/>
    <w:rsid w:val="00043025"/>
    <w:rsid w:val="000524DD"/>
    <w:rsid w:val="00052931"/>
    <w:rsid w:val="00061C1C"/>
    <w:rsid w:val="00065A40"/>
    <w:rsid w:val="000727C9"/>
    <w:rsid w:val="000847F2"/>
    <w:rsid w:val="000854FE"/>
    <w:rsid w:val="0009319D"/>
    <w:rsid w:val="000B46CD"/>
    <w:rsid w:val="000B55FC"/>
    <w:rsid w:val="00102892"/>
    <w:rsid w:val="001035DA"/>
    <w:rsid w:val="001226CF"/>
    <w:rsid w:val="00125769"/>
    <w:rsid w:val="0013205C"/>
    <w:rsid w:val="0013345D"/>
    <w:rsid w:val="0013418C"/>
    <w:rsid w:val="00146DF6"/>
    <w:rsid w:val="001642C4"/>
    <w:rsid w:val="001B4F6C"/>
    <w:rsid w:val="001B6429"/>
    <w:rsid w:val="001C1153"/>
    <w:rsid w:val="001C79C0"/>
    <w:rsid w:val="001C7D47"/>
    <w:rsid w:val="001E0D9B"/>
    <w:rsid w:val="001E1DBE"/>
    <w:rsid w:val="001E5AE9"/>
    <w:rsid w:val="001F022D"/>
    <w:rsid w:val="00216273"/>
    <w:rsid w:val="00217C65"/>
    <w:rsid w:val="00223CCF"/>
    <w:rsid w:val="00240457"/>
    <w:rsid w:val="0024066F"/>
    <w:rsid w:val="00263728"/>
    <w:rsid w:val="0026374E"/>
    <w:rsid w:val="0027674C"/>
    <w:rsid w:val="002852AA"/>
    <w:rsid w:val="00285A60"/>
    <w:rsid w:val="002904CD"/>
    <w:rsid w:val="002A5AA7"/>
    <w:rsid w:val="002C25C3"/>
    <w:rsid w:val="002D0CF4"/>
    <w:rsid w:val="002D10EF"/>
    <w:rsid w:val="002E0180"/>
    <w:rsid w:val="002E0867"/>
    <w:rsid w:val="00333F1D"/>
    <w:rsid w:val="003345E3"/>
    <w:rsid w:val="0033553E"/>
    <w:rsid w:val="00341C00"/>
    <w:rsid w:val="0035593B"/>
    <w:rsid w:val="00366CD9"/>
    <w:rsid w:val="0039362C"/>
    <w:rsid w:val="003A633E"/>
    <w:rsid w:val="003B170A"/>
    <w:rsid w:val="003B2D0D"/>
    <w:rsid w:val="003D65E5"/>
    <w:rsid w:val="003F1534"/>
    <w:rsid w:val="00400D2F"/>
    <w:rsid w:val="004064D5"/>
    <w:rsid w:val="004930E9"/>
    <w:rsid w:val="004B1151"/>
    <w:rsid w:val="004B22C1"/>
    <w:rsid w:val="004E3D61"/>
    <w:rsid w:val="00506CA5"/>
    <w:rsid w:val="005170EB"/>
    <w:rsid w:val="00517311"/>
    <w:rsid w:val="00517D2B"/>
    <w:rsid w:val="00540389"/>
    <w:rsid w:val="0054116E"/>
    <w:rsid w:val="005552B4"/>
    <w:rsid w:val="005621A8"/>
    <w:rsid w:val="005826CD"/>
    <w:rsid w:val="00591983"/>
    <w:rsid w:val="00592887"/>
    <w:rsid w:val="00594E9D"/>
    <w:rsid w:val="00597858"/>
    <w:rsid w:val="005A4ED7"/>
    <w:rsid w:val="005C1CCF"/>
    <w:rsid w:val="005F50CA"/>
    <w:rsid w:val="006309D0"/>
    <w:rsid w:val="00631CB7"/>
    <w:rsid w:val="0064090E"/>
    <w:rsid w:val="006437C4"/>
    <w:rsid w:val="00651A28"/>
    <w:rsid w:val="0067252D"/>
    <w:rsid w:val="00675194"/>
    <w:rsid w:val="0068796D"/>
    <w:rsid w:val="00695523"/>
    <w:rsid w:val="006A3419"/>
    <w:rsid w:val="006B1CD0"/>
    <w:rsid w:val="006D2A4F"/>
    <w:rsid w:val="006D7A12"/>
    <w:rsid w:val="006E57C8"/>
    <w:rsid w:val="0070484F"/>
    <w:rsid w:val="00714D14"/>
    <w:rsid w:val="00735579"/>
    <w:rsid w:val="007359B7"/>
    <w:rsid w:val="00762035"/>
    <w:rsid w:val="00785109"/>
    <w:rsid w:val="00793428"/>
    <w:rsid w:val="00795D9E"/>
    <w:rsid w:val="007A360C"/>
    <w:rsid w:val="007A40ED"/>
    <w:rsid w:val="007B17C7"/>
    <w:rsid w:val="007B573C"/>
    <w:rsid w:val="007C4A74"/>
    <w:rsid w:val="007E78B8"/>
    <w:rsid w:val="007F18E3"/>
    <w:rsid w:val="007F5630"/>
    <w:rsid w:val="008015B3"/>
    <w:rsid w:val="00804773"/>
    <w:rsid w:val="00813E40"/>
    <w:rsid w:val="008237FF"/>
    <w:rsid w:val="00825021"/>
    <w:rsid w:val="0087578C"/>
    <w:rsid w:val="008769A0"/>
    <w:rsid w:val="008773FE"/>
    <w:rsid w:val="008864BF"/>
    <w:rsid w:val="008958FD"/>
    <w:rsid w:val="008B2EE3"/>
    <w:rsid w:val="008C25E2"/>
    <w:rsid w:val="008D0CB5"/>
    <w:rsid w:val="008D0D1B"/>
    <w:rsid w:val="008D2319"/>
    <w:rsid w:val="008D2412"/>
    <w:rsid w:val="009046F0"/>
    <w:rsid w:val="009147E5"/>
    <w:rsid w:val="00923068"/>
    <w:rsid w:val="00923D87"/>
    <w:rsid w:val="0092402B"/>
    <w:rsid w:val="00937D62"/>
    <w:rsid w:val="009460E0"/>
    <w:rsid w:val="00963AE5"/>
    <w:rsid w:val="00974EC1"/>
    <w:rsid w:val="009C12D0"/>
    <w:rsid w:val="009C6B56"/>
    <w:rsid w:val="009D200D"/>
    <w:rsid w:val="009E1806"/>
    <w:rsid w:val="00A040F5"/>
    <w:rsid w:val="00A47199"/>
    <w:rsid w:val="00A472B2"/>
    <w:rsid w:val="00A52E6A"/>
    <w:rsid w:val="00A5317F"/>
    <w:rsid w:val="00A5337D"/>
    <w:rsid w:val="00A57EA6"/>
    <w:rsid w:val="00A67325"/>
    <w:rsid w:val="00A70872"/>
    <w:rsid w:val="00A747F9"/>
    <w:rsid w:val="00AA5170"/>
    <w:rsid w:val="00AB6D65"/>
    <w:rsid w:val="00AD1205"/>
    <w:rsid w:val="00AE7FB1"/>
    <w:rsid w:val="00AF0393"/>
    <w:rsid w:val="00AF756C"/>
    <w:rsid w:val="00B025DE"/>
    <w:rsid w:val="00B33F77"/>
    <w:rsid w:val="00B42E6A"/>
    <w:rsid w:val="00B46BC6"/>
    <w:rsid w:val="00B61421"/>
    <w:rsid w:val="00B7792C"/>
    <w:rsid w:val="00B91A6E"/>
    <w:rsid w:val="00BB0EFE"/>
    <w:rsid w:val="00C203E5"/>
    <w:rsid w:val="00C25D3E"/>
    <w:rsid w:val="00C534C5"/>
    <w:rsid w:val="00C66DB3"/>
    <w:rsid w:val="00C80195"/>
    <w:rsid w:val="00C87894"/>
    <w:rsid w:val="00C9639D"/>
    <w:rsid w:val="00CA264A"/>
    <w:rsid w:val="00CA6292"/>
    <w:rsid w:val="00CC0260"/>
    <w:rsid w:val="00CD00D3"/>
    <w:rsid w:val="00CE162F"/>
    <w:rsid w:val="00CE1C04"/>
    <w:rsid w:val="00CE3A1B"/>
    <w:rsid w:val="00CE58A1"/>
    <w:rsid w:val="00D250FF"/>
    <w:rsid w:val="00D31F73"/>
    <w:rsid w:val="00D4254C"/>
    <w:rsid w:val="00D45C5A"/>
    <w:rsid w:val="00D516D9"/>
    <w:rsid w:val="00D52D4C"/>
    <w:rsid w:val="00D5443A"/>
    <w:rsid w:val="00D65C8D"/>
    <w:rsid w:val="00D755AD"/>
    <w:rsid w:val="00D87C7A"/>
    <w:rsid w:val="00DA168B"/>
    <w:rsid w:val="00DA1D55"/>
    <w:rsid w:val="00DA4F68"/>
    <w:rsid w:val="00DA6C28"/>
    <w:rsid w:val="00DB68B9"/>
    <w:rsid w:val="00DB6B93"/>
    <w:rsid w:val="00DC4D53"/>
    <w:rsid w:val="00DE5843"/>
    <w:rsid w:val="00E00E7D"/>
    <w:rsid w:val="00E25CF5"/>
    <w:rsid w:val="00E472CA"/>
    <w:rsid w:val="00E63A06"/>
    <w:rsid w:val="00E670B9"/>
    <w:rsid w:val="00E67FEE"/>
    <w:rsid w:val="00E77FDC"/>
    <w:rsid w:val="00E83606"/>
    <w:rsid w:val="00EA6120"/>
    <w:rsid w:val="00EB2EE6"/>
    <w:rsid w:val="00EB5FDE"/>
    <w:rsid w:val="00EE08B6"/>
    <w:rsid w:val="00EF14BF"/>
    <w:rsid w:val="00F07C61"/>
    <w:rsid w:val="00F14AE6"/>
    <w:rsid w:val="00F50B98"/>
    <w:rsid w:val="00F5358D"/>
    <w:rsid w:val="00F67704"/>
    <w:rsid w:val="00F86CDF"/>
    <w:rsid w:val="00FC0190"/>
    <w:rsid w:val="00FE7049"/>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35</Pages>
  <Words>11400</Words>
  <Characters>64985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2022-10-20T01:47:00Z</cp:lastPrinted>
  <dcterms:created xsi:type="dcterms:W3CDTF">2022-11-16T07:38:00Z</dcterms:created>
  <dcterms:modified xsi:type="dcterms:W3CDTF">2022-12-03T02:19:00Z</dcterms:modified>
</cp:coreProperties>
</file>