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60D" w:rsidRDefault="009D0595" w:rsidP="009D05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595">
        <w:rPr>
          <w:rFonts w:ascii="Times New Roman" w:hAnsi="Times New Roman" w:cs="Times New Roman"/>
          <w:b/>
          <w:sz w:val="28"/>
          <w:szCs w:val="28"/>
        </w:rPr>
        <w:t>Ме</w:t>
      </w:r>
      <w:r>
        <w:rPr>
          <w:rFonts w:ascii="Times New Roman" w:hAnsi="Times New Roman" w:cs="Times New Roman"/>
          <w:b/>
          <w:sz w:val="28"/>
          <w:szCs w:val="28"/>
        </w:rPr>
        <w:t xml:space="preserve">ждународная конференция </w:t>
      </w:r>
      <w:r w:rsidR="00A5160D">
        <w:rPr>
          <w:rFonts w:ascii="Times New Roman" w:hAnsi="Times New Roman" w:cs="Times New Roman"/>
          <w:b/>
          <w:sz w:val="28"/>
          <w:szCs w:val="28"/>
        </w:rPr>
        <w:t xml:space="preserve">в Улан-Баторе </w:t>
      </w:r>
    </w:p>
    <w:p w:rsidR="007D61B7" w:rsidRDefault="00A5160D" w:rsidP="009D05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«Сохранение большой дрофы в Азии»</w:t>
      </w:r>
    </w:p>
    <w:p w:rsidR="00A5160D" w:rsidRDefault="00A5160D" w:rsidP="009D05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0D" w:rsidRDefault="00A5160D" w:rsidP="00A5160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25 по 30 мая в Улан-Баторе про</w:t>
      </w:r>
      <w:r w:rsidR="007355EA">
        <w:rPr>
          <w:rFonts w:ascii="Times New Roman" w:hAnsi="Times New Roman" w:cs="Times New Roman"/>
          <w:sz w:val="28"/>
          <w:szCs w:val="28"/>
        </w:rPr>
        <w:t>ходи</w:t>
      </w:r>
      <w:r>
        <w:rPr>
          <w:rFonts w:ascii="Times New Roman" w:hAnsi="Times New Roman" w:cs="Times New Roman"/>
          <w:sz w:val="28"/>
          <w:szCs w:val="28"/>
        </w:rPr>
        <w:t xml:space="preserve">ла конференция по сохранению дрофы в Азии, в которой приняли участие представители </w:t>
      </w:r>
      <w:r w:rsidR="007355EA">
        <w:rPr>
          <w:rFonts w:ascii="Times New Roman" w:hAnsi="Times New Roman" w:cs="Times New Roman"/>
          <w:sz w:val="28"/>
          <w:szCs w:val="28"/>
        </w:rPr>
        <w:t xml:space="preserve">России, </w:t>
      </w:r>
      <w:r>
        <w:rPr>
          <w:rFonts w:ascii="Times New Roman" w:hAnsi="Times New Roman" w:cs="Times New Roman"/>
          <w:sz w:val="28"/>
          <w:szCs w:val="28"/>
        </w:rPr>
        <w:t xml:space="preserve">Монголии, Китая, </w:t>
      </w:r>
      <w:r w:rsidR="007355EA">
        <w:rPr>
          <w:rFonts w:ascii="Times New Roman" w:hAnsi="Times New Roman" w:cs="Times New Roman"/>
          <w:sz w:val="28"/>
          <w:szCs w:val="28"/>
        </w:rPr>
        <w:t xml:space="preserve">Германии, США, </w:t>
      </w:r>
      <w:r>
        <w:rPr>
          <w:rFonts w:ascii="Times New Roman" w:hAnsi="Times New Roman" w:cs="Times New Roman"/>
          <w:sz w:val="28"/>
          <w:szCs w:val="28"/>
        </w:rPr>
        <w:t xml:space="preserve">Казахстана, Узбекистана и Киргизстана. От Бурятского государственного университета </w:t>
      </w:r>
      <w:r w:rsidR="007355EA">
        <w:rPr>
          <w:rFonts w:ascii="Times New Roman" w:hAnsi="Times New Roman" w:cs="Times New Roman"/>
          <w:sz w:val="28"/>
          <w:szCs w:val="28"/>
        </w:rPr>
        <w:t xml:space="preserve">в работе конференции и круглых столов </w:t>
      </w:r>
      <w:r>
        <w:rPr>
          <w:rFonts w:ascii="Times New Roman" w:hAnsi="Times New Roman" w:cs="Times New Roman"/>
          <w:sz w:val="28"/>
          <w:szCs w:val="28"/>
        </w:rPr>
        <w:t xml:space="preserve">участвовал проф. </w:t>
      </w:r>
      <w:r w:rsidR="007355EA">
        <w:rPr>
          <w:rFonts w:ascii="Times New Roman" w:hAnsi="Times New Roman" w:cs="Times New Roman"/>
          <w:sz w:val="28"/>
          <w:szCs w:val="28"/>
        </w:rPr>
        <w:t>каф</w:t>
      </w:r>
      <w:proofErr w:type="gramStart"/>
      <w:r w:rsidR="007355E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355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55E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7355EA">
        <w:rPr>
          <w:rFonts w:ascii="Times New Roman" w:hAnsi="Times New Roman" w:cs="Times New Roman"/>
          <w:sz w:val="28"/>
          <w:szCs w:val="28"/>
        </w:rPr>
        <w:t xml:space="preserve">оологии и экологии </w:t>
      </w:r>
      <w:r>
        <w:rPr>
          <w:rFonts w:ascii="Times New Roman" w:hAnsi="Times New Roman" w:cs="Times New Roman"/>
          <w:sz w:val="28"/>
          <w:szCs w:val="28"/>
        </w:rPr>
        <w:t xml:space="preserve">Э.Н.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был участником подобного совещания еще в 1998 г. на территории заповедника «</w:t>
      </w:r>
      <w:proofErr w:type="spellStart"/>
      <w:r w:rsidR="007355EA">
        <w:rPr>
          <w:rFonts w:ascii="Times New Roman" w:hAnsi="Times New Roman" w:cs="Times New Roman"/>
          <w:sz w:val="28"/>
          <w:szCs w:val="28"/>
        </w:rPr>
        <w:t>Даурский</w:t>
      </w:r>
      <w:proofErr w:type="spellEnd"/>
      <w:r w:rsidR="007355EA">
        <w:rPr>
          <w:rFonts w:ascii="Times New Roman" w:hAnsi="Times New Roman" w:cs="Times New Roman"/>
          <w:sz w:val="28"/>
          <w:szCs w:val="28"/>
        </w:rPr>
        <w:t xml:space="preserve">» (Читинская обл., ныне Забайкальский край). В ходе конференции и круглых столов были обсуждены проблемы современного состояния вида в </w:t>
      </w:r>
      <w:r w:rsidR="008E5626">
        <w:rPr>
          <w:rFonts w:ascii="Times New Roman" w:hAnsi="Times New Roman" w:cs="Times New Roman"/>
          <w:sz w:val="28"/>
          <w:szCs w:val="28"/>
        </w:rPr>
        <w:t>разных</w:t>
      </w:r>
      <w:r w:rsidR="007355EA">
        <w:rPr>
          <w:rFonts w:ascii="Times New Roman" w:hAnsi="Times New Roman" w:cs="Times New Roman"/>
          <w:sz w:val="28"/>
          <w:szCs w:val="28"/>
        </w:rPr>
        <w:t xml:space="preserve"> частях ареала вида</w:t>
      </w:r>
      <w:r w:rsidR="008E5626">
        <w:rPr>
          <w:rFonts w:ascii="Times New Roman" w:hAnsi="Times New Roman" w:cs="Times New Roman"/>
          <w:sz w:val="28"/>
          <w:szCs w:val="28"/>
        </w:rPr>
        <w:t xml:space="preserve"> -</w:t>
      </w:r>
      <w:r w:rsidR="007355EA">
        <w:rPr>
          <w:rFonts w:ascii="Times New Roman" w:hAnsi="Times New Roman" w:cs="Times New Roman"/>
          <w:sz w:val="28"/>
          <w:szCs w:val="28"/>
        </w:rPr>
        <w:t xml:space="preserve"> распространение, численность, экология и охрана. В результате </w:t>
      </w:r>
      <w:r w:rsidR="00B76510">
        <w:rPr>
          <w:rFonts w:ascii="Times New Roman" w:hAnsi="Times New Roman" w:cs="Times New Roman"/>
          <w:sz w:val="28"/>
          <w:szCs w:val="28"/>
        </w:rPr>
        <w:t>была принята резолюция по содействию в сохранении большой дрофы</w:t>
      </w:r>
      <w:r w:rsidR="00111428">
        <w:rPr>
          <w:rFonts w:ascii="Times New Roman" w:hAnsi="Times New Roman" w:cs="Times New Roman"/>
          <w:sz w:val="28"/>
          <w:szCs w:val="28"/>
        </w:rPr>
        <w:t xml:space="preserve"> и обозначены мероприятия до 2020 г. Окончательное утверждение Плана пройдет в октябре 2017 г. в Маниле (Филиппины) и </w:t>
      </w:r>
      <w:r w:rsidR="008E5626">
        <w:rPr>
          <w:rFonts w:ascii="Times New Roman" w:hAnsi="Times New Roman" w:cs="Times New Roman"/>
          <w:sz w:val="28"/>
          <w:szCs w:val="28"/>
        </w:rPr>
        <w:t>его выполнение</w:t>
      </w:r>
      <w:r w:rsidR="00111428">
        <w:rPr>
          <w:rFonts w:ascii="Times New Roman" w:hAnsi="Times New Roman" w:cs="Times New Roman"/>
          <w:sz w:val="28"/>
          <w:szCs w:val="28"/>
        </w:rPr>
        <w:t xml:space="preserve"> будет осуществл</w:t>
      </w:r>
      <w:r w:rsidR="008E5626">
        <w:rPr>
          <w:rFonts w:ascii="Times New Roman" w:hAnsi="Times New Roman" w:cs="Times New Roman"/>
          <w:sz w:val="28"/>
          <w:szCs w:val="28"/>
        </w:rPr>
        <w:t>яться</w:t>
      </w:r>
      <w:r w:rsidR="00111428">
        <w:rPr>
          <w:rFonts w:ascii="Times New Roman" w:hAnsi="Times New Roman" w:cs="Times New Roman"/>
          <w:sz w:val="28"/>
          <w:szCs w:val="28"/>
        </w:rPr>
        <w:t xml:space="preserve"> в 2018-2020 гг.</w:t>
      </w:r>
    </w:p>
    <w:p w:rsidR="00445DD8" w:rsidRDefault="00445DD8" w:rsidP="00445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DD8" w:rsidRDefault="00445DD8" w:rsidP="00445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5 03-52-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D8" w:rsidRDefault="00445DD8" w:rsidP="00445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DD8" w:rsidRDefault="00445DD8" w:rsidP="00445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5 07-18-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D8" w:rsidRDefault="00445DD8" w:rsidP="00445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DD8" w:rsidRDefault="00445DD8" w:rsidP="00445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5 07-39-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D8" w:rsidRDefault="00445DD8" w:rsidP="00445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DD8" w:rsidRDefault="00445DD8" w:rsidP="00445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5 04-38-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5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595"/>
    <w:rsid w:val="00111428"/>
    <w:rsid w:val="00445DD8"/>
    <w:rsid w:val="007355EA"/>
    <w:rsid w:val="007D61B7"/>
    <w:rsid w:val="008E5626"/>
    <w:rsid w:val="009D0595"/>
    <w:rsid w:val="00A5160D"/>
    <w:rsid w:val="00B76510"/>
    <w:rsid w:val="00D4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4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789</dc:creator>
  <cp:lastModifiedBy>789</cp:lastModifiedBy>
  <cp:revision>2</cp:revision>
  <dcterms:created xsi:type="dcterms:W3CDTF">2017-05-31T02:38:00Z</dcterms:created>
  <dcterms:modified xsi:type="dcterms:W3CDTF">2017-06-01T03:16:00Z</dcterms:modified>
</cp:coreProperties>
</file>