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FD" w:rsidRDefault="00E71DE1">
      <w:pPr>
        <w:pStyle w:val="a3"/>
        <w:spacing w:before="68"/>
        <w:ind w:left="2857"/>
      </w:pPr>
      <w:r>
        <w:t xml:space="preserve">Министерство </w:t>
      </w:r>
      <w:r>
        <w:t xml:space="preserve">науки </w:t>
      </w:r>
      <w:r w:rsidR="0027641F">
        <w:t xml:space="preserve">и высшего образования </w:t>
      </w:r>
      <w:r>
        <w:t>России</w:t>
      </w:r>
    </w:p>
    <w:p w:rsidR="006C08FD" w:rsidRDefault="00E71DE1">
      <w:pPr>
        <w:pStyle w:val="a3"/>
        <w:spacing w:before="1"/>
        <w:ind w:left="399" w:right="34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C08FD" w:rsidRDefault="00E71DE1">
      <w:pPr>
        <w:pStyle w:val="a3"/>
        <w:ind w:left="2842" w:right="2788"/>
        <w:jc w:val="center"/>
      </w:pPr>
      <w:r>
        <w:t>«Бурятский государственный университет» (ФГБОУ ВО БГУ)</w:t>
      </w:r>
    </w:p>
    <w:p w:rsidR="006C08FD" w:rsidRDefault="00E71DE1">
      <w:pPr>
        <w:pStyle w:val="a3"/>
        <w:ind w:left="2566"/>
      </w:pPr>
      <w:r>
        <w:t>Кафедра эконометрики и прикладной экономики</w:t>
      </w: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spacing w:before="1"/>
        <w:rPr>
          <w:sz w:val="38"/>
        </w:rPr>
      </w:pPr>
    </w:p>
    <w:p w:rsidR="006C08FD" w:rsidRDefault="00E71DE1">
      <w:pPr>
        <w:pStyle w:val="a3"/>
        <w:ind w:left="3418"/>
      </w:pPr>
      <w:r>
        <w:t>МЕТОДИЧЕСКИЕ УКАЗАНИЯ</w:t>
      </w:r>
    </w:p>
    <w:p w:rsidR="006C08FD" w:rsidRDefault="00E71DE1">
      <w:pPr>
        <w:pStyle w:val="a3"/>
        <w:ind w:left="621"/>
      </w:pPr>
      <w:r>
        <w:t>ДЛЯ ОБУЧАЮЩИХСЯ</w:t>
      </w:r>
      <w:r w:rsidR="0027641F">
        <w:t xml:space="preserve"> ПО ПРОХОЖДЕНИЮ ПРОИЗВОДСТВЕННОЙ</w:t>
      </w:r>
      <w:r>
        <w:t xml:space="preserve"> ПРАКТИКИ</w:t>
      </w:r>
    </w:p>
    <w:p w:rsidR="006C08FD" w:rsidRDefault="00E71DE1">
      <w:pPr>
        <w:spacing w:before="5"/>
        <w:ind w:left="1918" w:right="1851" w:firstLine="408"/>
        <w:rPr>
          <w:b/>
          <w:sz w:val="24"/>
        </w:rPr>
      </w:pPr>
      <w:r>
        <w:rPr>
          <w:b/>
          <w:sz w:val="24"/>
        </w:rPr>
        <w:t>Вид практики – Б2.П Производственная практика Тип практики – Б2.П.1 Научно-исследовательская работа</w:t>
      </w:r>
    </w:p>
    <w:p w:rsidR="006C08FD" w:rsidRDefault="00E71DE1">
      <w:pPr>
        <w:spacing w:line="271" w:lineRule="exact"/>
        <w:ind w:left="399" w:right="283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27641F">
        <w:rPr>
          <w:i/>
          <w:sz w:val="24"/>
        </w:rPr>
        <w:t>7</w:t>
      </w:r>
      <w:r>
        <w:rPr>
          <w:i/>
          <w:sz w:val="24"/>
        </w:rPr>
        <w:t>г.)</w:t>
      </w:r>
    </w:p>
    <w:p w:rsidR="006C08FD" w:rsidRDefault="006C08FD">
      <w:pPr>
        <w:pStyle w:val="a3"/>
        <w:rPr>
          <w:i/>
          <w:sz w:val="26"/>
        </w:rPr>
      </w:pPr>
    </w:p>
    <w:p w:rsidR="006C08FD" w:rsidRDefault="006C08FD">
      <w:pPr>
        <w:pStyle w:val="a3"/>
        <w:spacing w:before="2"/>
        <w:rPr>
          <w:i/>
          <w:sz w:val="22"/>
        </w:rPr>
      </w:pPr>
    </w:p>
    <w:p w:rsidR="006C08FD" w:rsidRDefault="00E71DE1">
      <w:pPr>
        <w:pStyle w:val="a3"/>
        <w:spacing w:line="360" w:lineRule="auto"/>
        <w:ind w:left="3966" w:right="3569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6C08FD" w:rsidRDefault="00E71DE1">
      <w:pPr>
        <w:pStyle w:val="a3"/>
        <w:spacing w:line="362" w:lineRule="auto"/>
        <w:ind w:left="2312" w:right="191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6C08FD" w:rsidRDefault="00E71DE1">
      <w:pPr>
        <w:pStyle w:val="a3"/>
        <w:spacing w:line="360" w:lineRule="auto"/>
        <w:ind w:left="4398" w:right="3753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6C08FD" w:rsidRDefault="00E71DE1">
      <w:pPr>
        <w:pStyle w:val="a3"/>
        <w:ind w:left="399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spacing w:before="8"/>
        <w:rPr>
          <w:sz w:val="19"/>
        </w:rPr>
      </w:pPr>
    </w:p>
    <w:p w:rsidR="006C08FD" w:rsidRDefault="00E71DE1">
      <w:pPr>
        <w:pStyle w:val="a3"/>
        <w:spacing w:before="90"/>
        <w:ind w:left="4549" w:right="4492"/>
        <w:jc w:val="center"/>
      </w:pPr>
      <w:r>
        <w:t>Улан-Удэ, 201</w:t>
      </w:r>
      <w:r w:rsidR="0027641F">
        <w:t>7</w:t>
      </w:r>
    </w:p>
    <w:p w:rsidR="006C08FD" w:rsidRDefault="006C08FD">
      <w:pPr>
        <w:jc w:val="center"/>
        <w:sectPr w:rsidR="006C08FD">
          <w:footerReference w:type="default" r:id="rId7"/>
          <w:type w:val="continuous"/>
          <w:pgSz w:w="11910" w:h="16840"/>
          <w:pgMar w:top="1040" w:right="360" w:bottom="1260" w:left="1440" w:header="720" w:footer="1067" w:gutter="0"/>
          <w:pgNumType w:start="1"/>
          <w:cols w:space="720"/>
        </w:sectPr>
      </w:pPr>
    </w:p>
    <w:p w:rsidR="006C08FD" w:rsidRDefault="00E71DE1">
      <w:pPr>
        <w:pStyle w:val="a3"/>
        <w:spacing w:before="68"/>
        <w:ind w:left="262" w:right="201" w:firstLine="707"/>
        <w:jc w:val="both"/>
      </w:pPr>
      <w:r>
        <w:lastRenderedPageBreak/>
        <w:t>Данные методические указания содержат требования к организации учебной практики,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</w:t>
      </w:r>
      <w:r>
        <w:t>иты отчета по</w:t>
      </w:r>
      <w:r>
        <w:rPr>
          <w:spacing w:val="-1"/>
        </w:rPr>
        <w:t xml:space="preserve"> </w:t>
      </w:r>
      <w:r>
        <w:t>практике.</w:t>
      </w:r>
    </w:p>
    <w:p w:rsidR="006C08FD" w:rsidRDefault="006C08FD">
      <w:pPr>
        <w:jc w:val="both"/>
        <w:sectPr w:rsidR="006C08FD">
          <w:pgSz w:w="11910" w:h="16840"/>
          <w:pgMar w:top="1040" w:right="360" w:bottom="1260" w:left="1440" w:header="0" w:footer="1067" w:gutter="0"/>
          <w:cols w:space="720"/>
        </w:sectPr>
      </w:pPr>
    </w:p>
    <w:p w:rsidR="006C08FD" w:rsidRDefault="00E71DE1">
      <w:pPr>
        <w:spacing w:before="73" w:line="274" w:lineRule="exact"/>
        <w:ind w:left="970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4661563"/>
      </w:sdtPr>
      <w:sdtContent>
        <w:p w:rsidR="006C08FD" w:rsidRDefault="006C08FD">
          <w:pPr>
            <w:pStyle w:val="TOC1"/>
            <w:tabs>
              <w:tab w:val="right" w:leader="dot" w:pos="9890"/>
            </w:tabs>
            <w:spacing w:line="274" w:lineRule="exact"/>
          </w:pPr>
          <w:r w:rsidRPr="006C08FD">
            <w:fldChar w:fldCharType="begin"/>
          </w:r>
          <w:r w:rsidR="00E71DE1">
            <w:instrText xml:space="preserve">TOC \o "1-1" \h \z \u </w:instrText>
          </w:r>
          <w:r w:rsidRPr="006C08FD">
            <w:fldChar w:fldCharType="separate"/>
          </w:r>
          <w:hyperlink w:anchor="_bookmark0" w:history="1">
            <w:r w:rsidR="00E71DE1">
              <w:t>Введение</w:t>
            </w:r>
            <w:r w:rsidR="00E71DE1">
              <w:tab/>
              <w:t>4</w:t>
            </w:r>
          </w:hyperlink>
        </w:p>
        <w:p w:rsidR="006C08FD" w:rsidRDefault="006C08FD">
          <w:pPr>
            <w:pStyle w:val="TOC1"/>
            <w:numPr>
              <w:ilvl w:val="0"/>
              <w:numId w:val="18"/>
            </w:numPr>
            <w:tabs>
              <w:tab w:val="left" w:pos="503"/>
              <w:tab w:val="right" w:leader="dot" w:pos="9890"/>
            </w:tabs>
          </w:pPr>
          <w:hyperlink w:anchor="_bookmark1" w:history="1">
            <w:r w:rsidR="00E71DE1">
              <w:t>Цели практики</w:t>
            </w:r>
            <w:r w:rsidR="00E71DE1">
              <w:tab/>
              <w:t>5</w:t>
            </w:r>
          </w:hyperlink>
        </w:p>
        <w:p w:rsidR="006C08FD" w:rsidRDefault="006C08FD">
          <w:pPr>
            <w:pStyle w:val="TOC1"/>
            <w:numPr>
              <w:ilvl w:val="0"/>
              <w:numId w:val="18"/>
            </w:numPr>
            <w:tabs>
              <w:tab w:val="left" w:pos="503"/>
              <w:tab w:val="right" w:leader="dot" w:pos="9890"/>
            </w:tabs>
          </w:pPr>
          <w:hyperlink w:anchor="_bookmark2" w:history="1">
            <w:r w:rsidR="00E71DE1">
              <w:t>Задачи</w:t>
            </w:r>
            <w:r w:rsidR="00E71DE1">
              <w:rPr>
                <w:spacing w:val="-1"/>
              </w:rPr>
              <w:t xml:space="preserve"> </w:t>
            </w:r>
            <w:r w:rsidR="00E71DE1">
              <w:t>практики</w:t>
            </w:r>
            <w:r w:rsidR="00E71DE1">
              <w:tab/>
              <w:t>5</w:t>
            </w:r>
          </w:hyperlink>
        </w:p>
        <w:p w:rsidR="006C08FD" w:rsidRDefault="006C08FD">
          <w:pPr>
            <w:pStyle w:val="TOC1"/>
            <w:numPr>
              <w:ilvl w:val="0"/>
              <w:numId w:val="18"/>
            </w:numPr>
            <w:tabs>
              <w:tab w:val="left" w:pos="503"/>
              <w:tab w:val="right" w:leader="dot" w:pos="9890"/>
            </w:tabs>
          </w:pPr>
          <w:hyperlink w:anchor="_bookmark3" w:history="1">
            <w:r w:rsidR="00E71DE1">
              <w:t>Место, сроки и порядок</w:t>
            </w:r>
            <w:r w:rsidR="00E71DE1">
              <w:rPr>
                <w:spacing w:val="-1"/>
              </w:rPr>
              <w:t xml:space="preserve"> </w:t>
            </w:r>
            <w:r w:rsidR="00E71DE1">
              <w:t>проведения</w:t>
            </w:r>
            <w:r w:rsidR="00E71DE1">
              <w:rPr>
                <w:spacing w:val="-1"/>
              </w:rPr>
              <w:t xml:space="preserve"> </w:t>
            </w:r>
            <w:r w:rsidR="00E71DE1">
              <w:t>практики</w:t>
            </w:r>
            <w:r w:rsidR="00E71DE1">
              <w:tab/>
              <w:t>5</w:t>
            </w:r>
          </w:hyperlink>
        </w:p>
        <w:p w:rsidR="006C08FD" w:rsidRDefault="006C08FD">
          <w:pPr>
            <w:pStyle w:val="TOC1"/>
            <w:numPr>
              <w:ilvl w:val="0"/>
              <w:numId w:val="18"/>
            </w:numPr>
            <w:tabs>
              <w:tab w:val="left" w:pos="503"/>
              <w:tab w:val="right" w:leader="dot" w:pos="9890"/>
            </w:tabs>
          </w:pPr>
          <w:hyperlink w:anchor="_bookmark4" w:history="1">
            <w:r w:rsidR="00E71DE1">
              <w:t>Структура и содержание</w:t>
            </w:r>
            <w:r w:rsidR="00E71DE1">
              <w:rPr>
                <w:spacing w:val="-1"/>
              </w:rPr>
              <w:t xml:space="preserve"> </w:t>
            </w:r>
            <w:r w:rsidR="00E71DE1">
              <w:t>учебной практики</w:t>
            </w:r>
            <w:r w:rsidR="00E71DE1">
              <w:tab/>
              <w:t>8</w:t>
            </w:r>
          </w:hyperlink>
        </w:p>
        <w:p w:rsidR="006C08FD" w:rsidRDefault="006C08FD">
          <w:pPr>
            <w:pStyle w:val="TOC1"/>
            <w:numPr>
              <w:ilvl w:val="0"/>
              <w:numId w:val="18"/>
            </w:numPr>
            <w:tabs>
              <w:tab w:val="left" w:pos="503"/>
              <w:tab w:val="right" w:leader="dot" w:pos="9890"/>
            </w:tabs>
          </w:pPr>
          <w:hyperlink w:anchor="_bookmark5" w:history="1">
            <w:r w:rsidR="00E71DE1">
              <w:t>Учебно-методическое и информационное</w:t>
            </w:r>
            <w:r w:rsidR="00E71DE1">
              <w:rPr>
                <w:spacing w:val="-4"/>
              </w:rPr>
              <w:t xml:space="preserve"> </w:t>
            </w:r>
            <w:r w:rsidR="00E71DE1">
              <w:t>обеспечение</w:t>
            </w:r>
            <w:r w:rsidR="00E71DE1">
              <w:rPr>
                <w:spacing w:val="-1"/>
              </w:rPr>
              <w:t xml:space="preserve"> </w:t>
            </w:r>
            <w:r w:rsidR="00E71DE1">
              <w:t>практики</w:t>
            </w:r>
            <w:r w:rsidR="00E71DE1">
              <w:tab/>
              <w:t>10</w:t>
            </w:r>
          </w:hyperlink>
        </w:p>
        <w:p w:rsidR="006C08FD" w:rsidRDefault="006C08FD">
          <w:pPr>
            <w:pStyle w:val="TOC1"/>
            <w:tabs>
              <w:tab w:val="right" w:leader="dot" w:pos="9890"/>
            </w:tabs>
          </w:pPr>
          <w:hyperlink w:anchor="_bookmark6" w:history="1">
            <w:r w:rsidR="00E71DE1">
              <w:t>Приложение</w:t>
            </w:r>
            <w:r w:rsidR="00E71DE1">
              <w:rPr>
                <w:spacing w:val="-2"/>
              </w:rPr>
              <w:t xml:space="preserve"> </w:t>
            </w:r>
            <w:r w:rsidR="00E71DE1">
              <w:t>1</w:t>
            </w:r>
            <w:r w:rsidR="00E71DE1">
              <w:tab/>
              <w:t>13</w:t>
            </w:r>
          </w:hyperlink>
        </w:p>
        <w:p w:rsidR="006C08FD" w:rsidRDefault="006C08FD">
          <w:pPr>
            <w:pStyle w:val="TOC1"/>
            <w:tabs>
              <w:tab w:val="right" w:leader="dot" w:pos="9890"/>
            </w:tabs>
          </w:pPr>
          <w:hyperlink w:anchor="_bookmark7" w:history="1">
            <w:r w:rsidR="00E71DE1">
              <w:t>Приложение</w:t>
            </w:r>
            <w:r w:rsidR="00E71DE1">
              <w:rPr>
                <w:spacing w:val="-2"/>
              </w:rPr>
              <w:t xml:space="preserve"> </w:t>
            </w:r>
            <w:r w:rsidR="00E71DE1">
              <w:t>2</w:t>
            </w:r>
            <w:r w:rsidR="00E71DE1">
              <w:tab/>
              <w:t>16</w:t>
            </w:r>
          </w:hyperlink>
        </w:p>
        <w:p w:rsidR="006C08FD" w:rsidRDefault="006C08FD">
          <w:pPr>
            <w:pStyle w:val="TOC1"/>
            <w:tabs>
              <w:tab w:val="right" w:leader="dot" w:pos="9890"/>
            </w:tabs>
          </w:pPr>
          <w:hyperlink w:anchor="_bookmark8" w:history="1">
            <w:r w:rsidR="00E71DE1">
              <w:t>Приложение</w:t>
            </w:r>
            <w:r w:rsidR="00E71DE1">
              <w:rPr>
                <w:spacing w:val="-2"/>
              </w:rPr>
              <w:t xml:space="preserve"> </w:t>
            </w:r>
            <w:r w:rsidR="00E71DE1">
              <w:t>3</w:t>
            </w:r>
            <w:r w:rsidR="00E71DE1">
              <w:tab/>
              <w:t>19</w:t>
            </w:r>
          </w:hyperlink>
        </w:p>
        <w:p w:rsidR="006C08FD" w:rsidRDefault="006C08FD">
          <w:pPr>
            <w:pStyle w:val="TOC1"/>
            <w:tabs>
              <w:tab w:val="right" w:leader="dot" w:pos="9890"/>
            </w:tabs>
          </w:pPr>
          <w:hyperlink w:anchor="_bookmark9" w:history="1">
            <w:r w:rsidR="00E71DE1">
              <w:t>Приложение</w:t>
            </w:r>
            <w:r w:rsidR="00E71DE1">
              <w:rPr>
                <w:spacing w:val="-2"/>
              </w:rPr>
              <w:t xml:space="preserve"> </w:t>
            </w:r>
            <w:r w:rsidR="00E71DE1">
              <w:t>4</w:t>
            </w:r>
            <w:r w:rsidR="00E71DE1">
              <w:tab/>
              <w:t>20</w:t>
            </w:r>
          </w:hyperlink>
        </w:p>
        <w:p w:rsidR="006C08FD" w:rsidRDefault="006C08FD">
          <w:pPr>
            <w:pStyle w:val="TOC1"/>
            <w:tabs>
              <w:tab w:val="right" w:leader="dot" w:pos="9890"/>
            </w:tabs>
          </w:pPr>
          <w:hyperlink w:anchor="_bookmark10" w:history="1">
            <w:r w:rsidR="00E71DE1">
              <w:t>Приложение</w:t>
            </w:r>
            <w:r w:rsidR="00E71DE1">
              <w:rPr>
                <w:spacing w:val="-2"/>
              </w:rPr>
              <w:t xml:space="preserve"> </w:t>
            </w:r>
            <w:r w:rsidR="00E71DE1">
              <w:t>5</w:t>
            </w:r>
            <w:r w:rsidR="00E71DE1">
              <w:tab/>
              <w:t>21</w:t>
            </w:r>
          </w:hyperlink>
        </w:p>
        <w:p w:rsidR="006C08FD" w:rsidRDefault="006C08FD">
          <w:pPr>
            <w:pStyle w:val="TOC1"/>
            <w:tabs>
              <w:tab w:val="right" w:leader="dot" w:pos="9890"/>
            </w:tabs>
          </w:pPr>
          <w:hyperlink w:anchor="_bookmark11" w:history="1">
            <w:r w:rsidR="00E71DE1">
              <w:t>Приложение</w:t>
            </w:r>
            <w:r w:rsidR="00E71DE1">
              <w:rPr>
                <w:spacing w:val="-2"/>
              </w:rPr>
              <w:t xml:space="preserve"> </w:t>
            </w:r>
            <w:r w:rsidR="00E71DE1">
              <w:t>6</w:t>
            </w:r>
            <w:r w:rsidR="00E71DE1">
              <w:tab/>
              <w:t>28</w:t>
            </w:r>
          </w:hyperlink>
        </w:p>
        <w:p w:rsidR="006C08FD" w:rsidRDefault="006C08FD">
          <w:pPr>
            <w:rPr>
              <w:sz w:val="24"/>
            </w:rPr>
          </w:pPr>
          <w:r>
            <w:fldChar w:fldCharType="end"/>
          </w:r>
        </w:p>
      </w:sdtContent>
    </w:sdt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</w:pPr>
    </w:p>
    <w:p w:rsidR="006C08FD" w:rsidRDefault="006C08FD">
      <w:pPr>
        <w:pStyle w:val="a3"/>
        <w:spacing w:before="5"/>
        <w:rPr>
          <w:sz w:val="33"/>
        </w:rPr>
      </w:pPr>
    </w:p>
    <w:p w:rsidR="006C08FD" w:rsidRDefault="00E71DE1">
      <w:pPr>
        <w:ind w:right="830"/>
        <w:jc w:val="center"/>
      </w:pPr>
      <w:r>
        <w:t>3</w:t>
      </w:r>
    </w:p>
    <w:p w:rsidR="006C08FD" w:rsidRDefault="006C08FD">
      <w:pPr>
        <w:jc w:val="center"/>
        <w:sectPr w:rsidR="006C08FD">
          <w:footerReference w:type="default" r:id="rId8"/>
          <w:pgSz w:w="11910" w:h="16840"/>
          <w:pgMar w:top="1040" w:right="360" w:bottom="280" w:left="1440" w:header="0" w:footer="0" w:gutter="0"/>
          <w:cols w:space="720"/>
        </w:sectPr>
      </w:pPr>
    </w:p>
    <w:p w:rsidR="006C08FD" w:rsidRDefault="00E71DE1">
      <w:pPr>
        <w:pStyle w:val="Heading1"/>
        <w:spacing w:before="73" w:line="274" w:lineRule="exact"/>
        <w:ind w:left="970"/>
      </w:pPr>
      <w:bookmarkStart w:id="0" w:name="_bookmark0"/>
      <w:bookmarkEnd w:id="0"/>
      <w:r>
        <w:lastRenderedPageBreak/>
        <w:t>Введение</w:t>
      </w:r>
    </w:p>
    <w:p w:rsidR="006C08FD" w:rsidRDefault="00E71DE1">
      <w:pPr>
        <w:pStyle w:val="a3"/>
        <w:ind w:left="262" w:firstLine="719"/>
      </w:pPr>
      <w:r>
        <w:t>Данные методические рекомендации определяют порядок проведения преддипломной практики обучающихся в ФГБОУ ВО «БГУ» по направлению 38.04.01 Экономика.</w:t>
      </w:r>
    </w:p>
    <w:p w:rsidR="006C08FD" w:rsidRDefault="00E71DE1">
      <w:pPr>
        <w:pStyle w:val="a3"/>
        <w:ind w:left="970"/>
      </w:pPr>
      <w:r>
        <w:t>Данные рекомендации составлены на основании</w:t>
      </w:r>
      <w:r>
        <w:rPr>
          <w:spacing w:val="59"/>
        </w:rPr>
        <w:t xml:space="preserve"> </w:t>
      </w:r>
      <w:r>
        <w:t>следующих нормативных правовых</w:t>
      </w:r>
    </w:p>
    <w:p w:rsidR="006C08FD" w:rsidRDefault="00E71DE1">
      <w:pPr>
        <w:pStyle w:val="a3"/>
        <w:spacing w:line="274" w:lineRule="exact"/>
        <w:ind w:left="262"/>
      </w:pPr>
      <w:r>
        <w:t>актов:</w:t>
      </w:r>
    </w:p>
    <w:p w:rsidR="006C08FD" w:rsidRDefault="00E71DE1">
      <w:pPr>
        <w:pStyle w:val="a4"/>
        <w:numPr>
          <w:ilvl w:val="1"/>
          <w:numId w:val="18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43"/>
          <w:sz w:val="24"/>
        </w:rPr>
        <w:t xml:space="preserve"> </w:t>
      </w:r>
      <w:r>
        <w:rPr>
          <w:sz w:val="24"/>
        </w:rPr>
        <w:t>29.12.2012</w:t>
      </w:r>
    </w:p>
    <w:p w:rsidR="006C08FD" w:rsidRDefault="00E71DE1">
      <w:pPr>
        <w:pStyle w:val="a3"/>
        <w:ind w:left="262"/>
      </w:pPr>
      <w:r>
        <w:t>г. № 273-ФЗ (с изменениями и дополнениями, вступившими в силу 21.07.2014);</w:t>
      </w:r>
    </w:p>
    <w:p w:rsidR="006C08FD" w:rsidRDefault="00E71DE1">
      <w:pPr>
        <w:pStyle w:val="a4"/>
        <w:numPr>
          <w:ilvl w:val="1"/>
          <w:numId w:val="18"/>
        </w:numPr>
        <w:tabs>
          <w:tab w:val="left" w:pos="1702"/>
        </w:tabs>
        <w:ind w:left="262" w:right="199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</w:t>
      </w:r>
      <w:r>
        <w:rPr>
          <w:sz w:val="24"/>
        </w:rPr>
        <w:t>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6C08FD" w:rsidRDefault="00E71DE1">
      <w:pPr>
        <w:pStyle w:val="a4"/>
        <w:numPr>
          <w:ilvl w:val="1"/>
          <w:numId w:val="18"/>
        </w:numPr>
        <w:tabs>
          <w:tab w:val="left" w:pos="1702"/>
        </w:tabs>
        <w:ind w:left="262" w:right="201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</w:t>
      </w:r>
      <w:r>
        <w:rPr>
          <w:sz w:val="24"/>
        </w:rPr>
        <w:t>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6C08FD" w:rsidRDefault="00E71DE1">
      <w:pPr>
        <w:pStyle w:val="a4"/>
        <w:numPr>
          <w:ilvl w:val="1"/>
          <w:numId w:val="18"/>
        </w:numPr>
        <w:tabs>
          <w:tab w:val="left" w:pos="1702"/>
        </w:tabs>
        <w:spacing w:before="1"/>
        <w:ind w:left="262" w:right="199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 –</w:t>
      </w:r>
      <w:r>
        <w:rPr>
          <w:sz w:val="24"/>
        </w:rPr>
        <w:t xml:space="preserve"> программам бакалавриата, программам специалитета и программам магистратуры»;</w:t>
      </w:r>
    </w:p>
    <w:p w:rsidR="006C08FD" w:rsidRDefault="00E71DE1">
      <w:pPr>
        <w:pStyle w:val="a4"/>
        <w:numPr>
          <w:ilvl w:val="1"/>
          <w:numId w:val="18"/>
        </w:numPr>
        <w:tabs>
          <w:tab w:val="left" w:pos="1702"/>
        </w:tabs>
        <w:ind w:left="262" w:right="205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 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6C08FD" w:rsidRDefault="00E71DE1">
      <w:pPr>
        <w:pStyle w:val="a4"/>
        <w:numPr>
          <w:ilvl w:val="1"/>
          <w:numId w:val="18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Нормативно-м</w:t>
      </w:r>
      <w:r>
        <w:rPr>
          <w:sz w:val="24"/>
        </w:rPr>
        <w:t>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6C08FD" w:rsidRDefault="00E71DE1">
      <w:pPr>
        <w:pStyle w:val="a4"/>
        <w:numPr>
          <w:ilvl w:val="1"/>
          <w:numId w:val="18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университет»;</w:t>
      </w:r>
    </w:p>
    <w:p w:rsidR="006C08FD" w:rsidRDefault="00E71DE1">
      <w:pPr>
        <w:pStyle w:val="a4"/>
        <w:numPr>
          <w:ilvl w:val="1"/>
          <w:numId w:val="18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7"/>
          <w:sz w:val="24"/>
        </w:rPr>
        <w:t xml:space="preserve"> </w:t>
      </w:r>
      <w:r>
        <w:rPr>
          <w:sz w:val="24"/>
        </w:rPr>
        <w:t>БГУ.</w:t>
      </w:r>
    </w:p>
    <w:p w:rsidR="006C08FD" w:rsidRDefault="006C08FD">
      <w:pPr>
        <w:rPr>
          <w:sz w:val="24"/>
        </w:rPr>
        <w:sectPr w:rsidR="006C08FD">
          <w:footerReference w:type="default" r:id="rId9"/>
          <w:pgSz w:w="11910" w:h="16840"/>
          <w:pgMar w:top="1040" w:right="360" w:bottom="1260" w:left="1440" w:header="0" w:footer="1067" w:gutter="0"/>
          <w:pgNumType w:start="4"/>
          <w:cols w:space="720"/>
        </w:sectPr>
      </w:pPr>
    </w:p>
    <w:p w:rsidR="006C08FD" w:rsidRDefault="00E71DE1">
      <w:pPr>
        <w:pStyle w:val="Heading1"/>
        <w:numPr>
          <w:ilvl w:val="0"/>
          <w:numId w:val="17"/>
        </w:numPr>
        <w:tabs>
          <w:tab w:val="left" w:pos="1210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6C08FD" w:rsidRDefault="006C08FD">
      <w:pPr>
        <w:pStyle w:val="a3"/>
        <w:spacing w:before="7"/>
        <w:rPr>
          <w:b/>
          <w:sz w:val="23"/>
        </w:rPr>
      </w:pPr>
    </w:p>
    <w:p w:rsidR="006C08FD" w:rsidRDefault="00E71DE1">
      <w:pPr>
        <w:pStyle w:val="a3"/>
        <w:ind w:left="262" w:right="200" w:firstLine="707"/>
        <w:jc w:val="both"/>
      </w:pPr>
      <w:r>
        <w:t>Целью НИР выработка у обучающихся компетенций и навыков ведения самостоятельной практической научно-исследовательской работы; изучение методологии, конкретных методов и методик исследования в области экономики и бизнеса.</w:t>
      </w:r>
    </w:p>
    <w:p w:rsidR="006C08FD" w:rsidRDefault="006C08FD">
      <w:pPr>
        <w:pStyle w:val="a3"/>
        <w:spacing w:before="5"/>
      </w:pPr>
    </w:p>
    <w:p w:rsidR="006C08FD" w:rsidRDefault="00E71DE1">
      <w:pPr>
        <w:pStyle w:val="Heading1"/>
        <w:numPr>
          <w:ilvl w:val="0"/>
          <w:numId w:val="17"/>
        </w:numPr>
        <w:tabs>
          <w:tab w:val="left" w:pos="1210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6C08FD" w:rsidRDefault="00E71DE1">
      <w:pPr>
        <w:pStyle w:val="a3"/>
        <w:spacing w:line="274" w:lineRule="exact"/>
        <w:ind w:left="970"/>
      </w:pPr>
      <w:r>
        <w:t xml:space="preserve">Задачами практики </w:t>
      </w:r>
      <w:r>
        <w:t>являются:</w:t>
      </w:r>
    </w:p>
    <w:p w:rsidR="006C08FD" w:rsidRDefault="00E71DE1">
      <w:pPr>
        <w:pStyle w:val="a4"/>
        <w:numPr>
          <w:ilvl w:val="0"/>
          <w:numId w:val="16"/>
        </w:numPr>
        <w:tabs>
          <w:tab w:val="left" w:pos="1256"/>
        </w:tabs>
        <w:spacing w:before="2"/>
        <w:ind w:right="204" w:firstLine="708"/>
        <w:jc w:val="both"/>
        <w:rPr>
          <w:sz w:val="24"/>
        </w:rPr>
      </w:pPr>
      <w:r>
        <w:rPr>
          <w:sz w:val="24"/>
        </w:rP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</w:t>
      </w:r>
      <w:r>
        <w:rPr>
          <w:sz w:val="24"/>
        </w:rPr>
        <w:t>зоров и отчетов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6C08FD" w:rsidRDefault="00E71DE1">
      <w:pPr>
        <w:pStyle w:val="a4"/>
        <w:numPr>
          <w:ilvl w:val="0"/>
          <w:numId w:val="16"/>
        </w:numPr>
        <w:tabs>
          <w:tab w:val="left" w:pos="1256"/>
        </w:tabs>
        <w:spacing w:before="5" w:line="237" w:lineRule="auto"/>
        <w:ind w:right="209" w:firstLine="708"/>
        <w:jc w:val="both"/>
        <w:rPr>
          <w:sz w:val="24"/>
        </w:rPr>
      </w:pPr>
      <w:r>
        <w:rPr>
          <w:sz w:val="24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результатов;</w:t>
      </w:r>
    </w:p>
    <w:p w:rsidR="006C08FD" w:rsidRDefault="00E71DE1">
      <w:pPr>
        <w:pStyle w:val="a4"/>
        <w:numPr>
          <w:ilvl w:val="0"/>
          <w:numId w:val="16"/>
        </w:numPr>
        <w:tabs>
          <w:tab w:val="left" w:pos="1256"/>
        </w:tabs>
        <w:spacing w:before="2" w:line="293" w:lineRule="exact"/>
        <w:ind w:left="1255" w:hanging="285"/>
        <w:rPr>
          <w:sz w:val="24"/>
        </w:rPr>
      </w:pPr>
      <w:r>
        <w:rPr>
          <w:sz w:val="24"/>
        </w:rPr>
        <w:t>выявление и формулирование актуальных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6C08FD" w:rsidRDefault="00E71DE1">
      <w:pPr>
        <w:pStyle w:val="a4"/>
        <w:numPr>
          <w:ilvl w:val="0"/>
          <w:numId w:val="16"/>
        </w:numPr>
        <w:tabs>
          <w:tab w:val="left" w:pos="1256"/>
        </w:tabs>
        <w:spacing w:line="293" w:lineRule="exact"/>
        <w:ind w:left="1255" w:hanging="285"/>
        <w:rPr>
          <w:sz w:val="24"/>
        </w:rPr>
      </w:pPr>
      <w:r>
        <w:rPr>
          <w:sz w:val="24"/>
        </w:rPr>
        <w:t>подготовка обзоров, отчетов и 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публикаций.</w:t>
      </w:r>
    </w:p>
    <w:p w:rsidR="006C08FD" w:rsidRDefault="006C08FD">
      <w:pPr>
        <w:pStyle w:val="a3"/>
        <w:spacing w:before="1"/>
      </w:pPr>
    </w:p>
    <w:p w:rsidR="006C08FD" w:rsidRDefault="00E71DE1">
      <w:pPr>
        <w:pStyle w:val="Heading1"/>
        <w:numPr>
          <w:ilvl w:val="0"/>
          <w:numId w:val="17"/>
        </w:numPr>
        <w:tabs>
          <w:tab w:val="left" w:pos="1210"/>
        </w:tabs>
      </w:pPr>
      <w:bookmarkStart w:id="3" w:name="_bookmark3"/>
      <w:bookmarkEnd w:id="3"/>
      <w:r>
        <w:t>Место, сроки и порядок проведения практики</w:t>
      </w:r>
    </w:p>
    <w:p w:rsidR="006C08FD" w:rsidRDefault="006C08FD">
      <w:pPr>
        <w:pStyle w:val="a3"/>
        <w:spacing w:before="7"/>
        <w:rPr>
          <w:b/>
          <w:sz w:val="23"/>
        </w:rPr>
      </w:pPr>
    </w:p>
    <w:p w:rsidR="006C08FD" w:rsidRDefault="00E71DE1">
      <w:pPr>
        <w:pStyle w:val="a3"/>
        <w:ind w:left="262" w:right="198" w:firstLine="707"/>
        <w:jc w:val="both"/>
      </w:pPr>
      <w:r>
        <w:t>Местом выполнения НИР обучающимися выступают структурные подразделения университета (библиотека), а также предприятия, учреждения и организации, обладающие необх</w:t>
      </w:r>
      <w:r>
        <w:t>одимым кадровым и научно-техническим потенциалом. Профильные организации должны отвечать следующим основным требованиям:</w:t>
      </w:r>
    </w:p>
    <w:p w:rsidR="006C08FD" w:rsidRDefault="00E71DE1">
      <w:pPr>
        <w:pStyle w:val="a4"/>
        <w:numPr>
          <w:ilvl w:val="0"/>
          <w:numId w:val="16"/>
        </w:numPr>
        <w:tabs>
          <w:tab w:val="left" w:pos="1256"/>
        </w:tabs>
        <w:spacing w:before="2" w:line="294" w:lineRule="exact"/>
        <w:ind w:left="1255" w:hanging="285"/>
        <w:rPr>
          <w:sz w:val="24"/>
        </w:rPr>
      </w:pPr>
      <w:r>
        <w:rPr>
          <w:sz w:val="24"/>
        </w:rPr>
        <w:t>соответствовать специализации (профилю подготовки)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C08FD" w:rsidRDefault="00E71DE1">
      <w:pPr>
        <w:pStyle w:val="a4"/>
        <w:numPr>
          <w:ilvl w:val="0"/>
          <w:numId w:val="16"/>
        </w:numPr>
        <w:tabs>
          <w:tab w:val="left" w:pos="1256"/>
        </w:tabs>
        <w:spacing w:before="2" w:line="237" w:lineRule="auto"/>
        <w:ind w:right="208" w:firstLine="708"/>
        <w:jc w:val="both"/>
        <w:rPr>
          <w:sz w:val="24"/>
        </w:rPr>
      </w:pPr>
      <w:r>
        <w:rPr>
          <w:sz w:val="24"/>
        </w:rPr>
        <w:t>располагать квалифицированными кадрами для руководства практикой обучаю</w:t>
      </w:r>
      <w:r>
        <w:rPr>
          <w:sz w:val="24"/>
        </w:rPr>
        <w:t>щихся.</w:t>
      </w:r>
    </w:p>
    <w:p w:rsidR="006C08FD" w:rsidRDefault="006C08FD">
      <w:pPr>
        <w:pStyle w:val="a3"/>
      </w:pPr>
    </w:p>
    <w:p w:rsidR="006C08FD" w:rsidRDefault="00E71DE1">
      <w:pPr>
        <w:pStyle w:val="a3"/>
        <w:ind w:left="262" w:right="205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</w:t>
      </w:r>
      <w:r>
        <w:t>писанного договора (Приложение 2).</w:t>
      </w:r>
    </w:p>
    <w:p w:rsidR="006C08FD" w:rsidRDefault="00E71DE1">
      <w:pPr>
        <w:pStyle w:val="a3"/>
        <w:ind w:left="262" w:right="210" w:firstLine="707"/>
        <w:jc w:val="both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6C08FD" w:rsidRDefault="00E71DE1">
      <w:pPr>
        <w:pStyle w:val="a4"/>
        <w:numPr>
          <w:ilvl w:val="0"/>
          <w:numId w:val="15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3);</w:t>
      </w:r>
    </w:p>
    <w:p w:rsidR="006C08FD" w:rsidRDefault="00E71DE1">
      <w:pPr>
        <w:pStyle w:val="a4"/>
        <w:numPr>
          <w:ilvl w:val="0"/>
          <w:numId w:val="15"/>
        </w:numPr>
        <w:tabs>
          <w:tab w:val="left" w:pos="1273"/>
        </w:tabs>
        <w:ind w:left="262" w:right="208" w:firstLine="708"/>
        <w:jc w:val="both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6C08FD" w:rsidRDefault="00E71DE1">
      <w:pPr>
        <w:pStyle w:val="a4"/>
        <w:numPr>
          <w:ilvl w:val="0"/>
          <w:numId w:val="15"/>
        </w:numPr>
        <w:tabs>
          <w:tab w:val="left" w:pos="1230"/>
        </w:tabs>
        <w:spacing w:before="1"/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6C08FD" w:rsidRDefault="00E71DE1">
      <w:pPr>
        <w:pStyle w:val="a4"/>
        <w:numPr>
          <w:ilvl w:val="0"/>
          <w:numId w:val="15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6C08FD" w:rsidRDefault="00E71DE1">
      <w:pPr>
        <w:pStyle w:val="a3"/>
        <w:ind w:left="262" w:right="199" w:firstLine="70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</w:t>
      </w:r>
      <w:r>
        <w:t>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C08FD" w:rsidRDefault="00E71DE1">
      <w:pPr>
        <w:pStyle w:val="a3"/>
        <w:ind w:left="262" w:right="207" w:firstLine="707"/>
        <w:jc w:val="both"/>
      </w:pPr>
      <w:r>
        <w:t>Университетом, профильной организацией должны быть созданы специальные условия для прохождени</w:t>
      </w:r>
      <w:r>
        <w:t>я практики (НИР) обучающимися с ограниченными возможностями здоровья и инвалидов.</w:t>
      </w:r>
    </w:p>
    <w:p w:rsidR="006C08FD" w:rsidRDefault="00E71DE1">
      <w:pPr>
        <w:pStyle w:val="a3"/>
        <w:spacing w:before="1"/>
        <w:ind w:left="262" w:right="202" w:firstLine="707"/>
        <w:jc w:val="both"/>
      </w:pPr>
      <w:r>
        <w:t>Под специальными условиями для прохождения практики (НИР) обучающимися с ограниченными возможностями здоровья и инвалидов понимаются условия обучения таких обучающихся, включ</w:t>
      </w:r>
      <w:r>
        <w:t>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</w:t>
      </w:r>
    </w:p>
    <w:p w:rsidR="006C08FD" w:rsidRDefault="006C08FD">
      <w:pPr>
        <w:jc w:val="both"/>
        <w:sectPr w:rsidR="006C08FD">
          <w:pgSz w:w="11910" w:h="16840"/>
          <w:pgMar w:top="1040" w:right="360" w:bottom="1260" w:left="1440" w:header="0" w:footer="1067" w:gutter="0"/>
          <w:cols w:space="720"/>
        </w:sectPr>
      </w:pPr>
    </w:p>
    <w:p w:rsidR="006C08FD" w:rsidRDefault="00E71DE1">
      <w:pPr>
        <w:pStyle w:val="a3"/>
        <w:spacing w:before="68"/>
        <w:ind w:left="262" w:right="209"/>
        <w:jc w:val="both"/>
      </w:pPr>
      <w:r>
        <w:lastRenderedPageBreak/>
        <w:t>материалов, специальных технических средств обучения коллективного и индивидуального п</w:t>
      </w:r>
      <w:r>
        <w:t>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</w:t>
      </w:r>
      <w:r>
        <w:t>о или затруднено освоение образовательных программ обучающимися с ограниченными возможностями здоровья и инвалидов.</w:t>
      </w:r>
    </w:p>
    <w:p w:rsidR="006C08FD" w:rsidRDefault="00E71DE1">
      <w:pPr>
        <w:pStyle w:val="a3"/>
        <w:spacing w:before="1"/>
        <w:ind w:left="262" w:right="200" w:firstLine="707"/>
        <w:jc w:val="both"/>
      </w:pPr>
      <w:r>
        <w:t>В целях доступности прохождения практики (НИР) инвалидами и лицами с ограниченными возможностями здоровья Университетом, профильной организа</w:t>
      </w:r>
      <w:r>
        <w:t>цией обеспечивается:</w:t>
      </w:r>
    </w:p>
    <w:p w:rsidR="006C08FD" w:rsidRDefault="00E71DE1">
      <w:pPr>
        <w:pStyle w:val="a4"/>
        <w:numPr>
          <w:ilvl w:val="0"/>
          <w:numId w:val="14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зрению:</w:t>
      </w:r>
    </w:p>
    <w:p w:rsidR="006C08FD" w:rsidRDefault="00E71DE1">
      <w:pPr>
        <w:pStyle w:val="a3"/>
        <w:ind w:left="262" w:right="201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6C08FD" w:rsidRDefault="00E71DE1">
      <w:pPr>
        <w:pStyle w:val="a3"/>
        <w:ind w:left="262" w:right="198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</w:t>
      </w:r>
      <w:r>
        <w:t>елтом фоне) и продублирована шрифтом Брайля);</w:t>
      </w:r>
    </w:p>
    <w:p w:rsidR="006C08FD" w:rsidRDefault="00E71DE1">
      <w:pPr>
        <w:pStyle w:val="a3"/>
        <w:spacing w:before="1"/>
        <w:ind w:left="970"/>
      </w:pPr>
      <w:r>
        <w:t>в) присутствие ассистента, оказывающего обучающемуся необходимую помощь;</w:t>
      </w:r>
    </w:p>
    <w:p w:rsidR="006C08FD" w:rsidRDefault="00E71DE1">
      <w:pPr>
        <w:pStyle w:val="a3"/>
        <w:ind w:left="262" w:right="212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6C08FD" w:rsidRDefault="00E71DE1">
      <w:pPr>
        <w:pStyle w:val="a3"/>
        <w:ind w:left="262" w:right="211" w:firstLine="707"/>
        <w:jc w:val="both"/>
      </w:pPr>
      <w:r>
        <w:t>д) обеспечение доступа обучающегося, я</w:t>
      </w:r>
      <w:r>
        <w:t>вляющегося слепым и использующего собаку-поводыря, к зданию Университета, профильной организации.</w:t>
      </w:r>
    </w:p>
    <w:p w:rsidR="006C08FD" w:rsidRDefault="00E71DE1">
      <w:pPr>
        <w:pStyle w:val="a4"/>
        <w:numPr>
          <w:ilvl w:val="0"/>
          <w:numId w:val="14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6C08FD" w:rsidRDefault="00E71DE1">
      <w:pPr>
        <w:pStyle w:val="a3"/>
        <w:ind w:left="262" w:right="209" w:firstLine="707"/>
        <w:jc w:val="both"/>
      </w:pPr>
      <w:r>
        <w:t>а) дублирование звуковой справочной информации визуальной (установка мониторов с возможно</w:t>
      </w:r>
      <w:r>
        <w:t>стью трансляции субтитров (мониторы, их размеры и количество необходимо определять с учетом размеров помещения));</w:t>
      </w:r>
    </w:p>
    <w:p w:rsidR="006C08FD" w:rsidRDefault="00E71DE1">
      <w:pPr>
        <w:pStyle w:val="a3"/>
        <w:ind w:left="970"/>
      </w:pPr>
      <w:r>
        <w:t>б) обеспечение надлежащими звуковыми средствами воспроизведения информации.</w:t>
      </w:r>
    </w:p>
    <w:p w:rsidR="006C08FD" w:rsidRDefault="00E71DE1">
      <w:pPr>
        <w:pStyle w:val="a4"/>
        <w:numPr>
          <w:ilvl w:val="0"/>
          <w:numId w:val="14"/>
        </w:numPr>
        <w:tabs>
          <w:tab w:val="left" w:pos="1328"/>
        </w:tabs>
        <w:ind w:left="262" w:right="201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</w:t>
      </w:r>
      <w:r>
        <w:rPr>
          <w:sz w:val="24"/>
        </w:rPr>
        <w:t>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</w:t>
      </w:r>
      <w:r>
        <w:rPr>
          <w:sz w:val="24"/>
        </w:rPr>
        <w:t>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6C08FD" w:rsidRDefault="00E71DE1">
      <w:pPr>
        <w:spacing w:before="1"/>
        <w:ind w:left="262" w:right="202" w:firstLine="707"/>
        <w:jc w:val="both"/>
        <w:rPr>
          <w:sz w:val="24"/>
        </w:rPr>
      </w:pPr>
      <w:r>
        <w:rPr>
          <w:i/>
          <w:sz w:val="24"/>
        </w:rPr>
        <w:t xml:space="preserve">Сроки выполнения НИР </w:t>
      </w:r>
      <w:r>
        <w:rPr>
          <w:sz w:val="24"/>
        </w:rPr>
        <w:t>определены р</w:t>
      </w:r>
      <w:r>
        <w:rPr>
          <w:sz w:val="24"/>
        </w:rPr>
        <w:t>абочим учебным планом</w:t>
      </w:r>
      <w:r w:rsidR="0027641F">
        <w:rPr>
          <w:sz w:val="24"/>
        </w:rPr>
        <w:t>:</w:t>
      </w:r>
      <w:r>
        <w:rPr>
          <w:sz w:val="24"/>
        </w:rPr>
        <w:t xml:space="preserve"> 1 курс</w:t>
      </w:r>
      <w:r w:rsidR="0027641F">
        <w:rPr>
          <w:sz w:val="24"/>
        </w:rPr>
        <w:t xml:space="preserve"> очное обучение 1-</w:t>
      </w:r>
      <w:r>
        <w:rPr>
          <w:sz w:val="24"/>
        </w:rPr>
        <w:t>2 семестр, 2 курс</w:t>
      </w:r>
      <w:r w:rsidR="0027641F">
        <w:rPr>
          <w:sz w:val="24"/>
        </w:rPr>
        <w:t xml:space="preserve"> очное обучение</w:t>
      </w:r>
      <w:r>
        <w:rPr>
          <w:sz w:val="24"/>
        </w:rPr>
        <w:t xml:space="preserve"> 3-4 семестр</w:t>
      </w:r>
      <w:r w:rsidR="0027641F">
        <w:rPr>
          <w:sz w:val="24"/>
        </w:rPr>
        <w:t xml:space="preserve">; 1 курс заочное обучение 1 семестр, 2 курс заочное обучение 3 семестр. </w:t>
      </w:r>
    </w:p>
    <w:p w:rsidR="006C08FD" w:rsidRDefault="00E71DE1">
      <w:pPr>
        <w:ind w:left="97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6C08FD" w:rsidRDefault="00E71DE1">
      <w:pPr>
        <w:pStyle w:val="a3"/>
        <w:ind w:left="262" w:right="203" w:firstLine="707"/>
        <w:jc w:val="both"/>
      </w:pPr>
      <w:r>
        <w:t>При выборе места НИР обучающемуся и его руководителю необходимо иметь в виду, что выполняемая обучающимся научно-исследовательская работа должна отвечать следующим требованиям:</w:t>
      </w:r>
    </w:p>
    <w:p w:rsidR="006C08FD" w:rsidRDefault="00E71DE1">
      <w:pPr>
        <w:pStyle w:val="a4"/>
        <w:numPr>
          <w:ilvl w:val="0"/>
          <w:numId w:val="16"/>
        </w:numPr>
        <w:tabs>
          <w:tab w:val="left" w:pos="1256"/>
        </w:tabs>
        <w:spacing w:before="2" w:line="293" w:lineRule="exact"/>
        <w:ind w:left="1255" w:hanging="285"/>
        <w:rPr>
          <w:sz w:val="24"/>
        </w:rPr>
      </w:pPr>
      <w:r>
        <w:rPr>
          <w:sz w:val="24"/>
        </w:rPr>
        <w:t>обязательно соответствовать квалификации «магистр» направления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«Экономика»;</w:t>
      </w:r>
    </w:p>
    <w:p w:rsidR="006C08FD" w:rsidRDefault="00E71DE1">
      <w:pPr>
        <w:pStyle w:val="a4"/>
        <w:numPr>
          <w:ilvl w:val="0"/>
          <w:numId w:val="16"/>
        </w:numPr>
        <w:tabs>
          <w:tab w:val="left" w:pos="1256"/>
        </w:tabs>
        <w:spacing w:before="2" w:line="237" w:lineRule="auto"/>
        <w:ind w:right="210" w:firstLine="708"/>
        <w:jc w:val="both"/>
        <w:rPr>
          <w:sz w:val="24"/>
        </w:rPr>
      </w:pPr>
      <w:r>
        <w:rPr>
          <w:sz w:val="24"/>
        </w:rPr>
        <w:t>соо</w:t>
      </w:r>
      <w:r>
        <w:rPr>
          <w:sz w:val="24"/>
        </w:rPr>
        <w:t>тветствовать научным интересам, уровню и направлению подготовки обучающегося;</w:t>
      </w:r>
    </w:p>
    <w:p w:rsidR="006C08FD" w:rsidRDefault="00E71DE1">
      <w:pPr>
        <w:pStyle w:val="a4"/>
        <w:numPr>
          <w:ilvl w:val="0"/>
          <w:numId w:val="16"/>
        </w:numPr>
        <w:tabs>
          <w:tab w:val="left" w:pos="1256"/>
        </w:tabs>
        <w:spacing w:before="2" w:line="294" w:lineRule="exact"/>
        <w:ind w:left="125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6C08FD" w:rsidRDefault="00E71DE1">
      <w:pPr>
        <w:pStyle w:val="a3"/>
        <w:ind w:left="262" w:right="210" w:firstLine="707"/>
        <w:jc w:val="both"/>
      </w:pPr>
      <w:r>
        <w:t>В период практики (НИР) обучающийся работает в экономических службах и отделах предприятия, выполняющих функции согласно профилю обр</w:t>
      </w:r>
      <w:r>
        <w:t>азовательной программы обучающегося.</w:t>
      </w:r>
    </w:p>
    <w:p w:rsidR="006C08FD" w:rsidRDefault="00E71DE1">
      <w:pPr>
        <w:pStyle w:val="a3"/>
        <w:ind w:left="262" w:right="200" w:firstLine="707"/>
        <w:jc w:val="both"/>
      </w:pPr>
      <w:r>
        <w:t>На период практики (НИР) предприятие может зачислить обучающегося-практиканта на штатную должность, профиль которой отвечает программе практики (НИР). В случае отсутствия такой возможности обучающийся выполняет обязанно</w:t>
      </w:r>
      <w:r>
        <w:t>сти помощника соответствующего работника службы управления.</w:t>
      </w:r>
    </w:p>
    <w:p w:rsidR="006C08FD" w:rsidRDefault="00E71DE1">
      <w:pPr>
        <w:pStyle w:val="a3"/>
        <w:ind w:left="970"/>
      </w:pPr>
      <w:r>
        <w:t>Для руководства НИР обучающихся предприятие выделяет квалифицированных</w:t>
      </w:r>
    </w:p>
    <w:p w:rsidR="006C08FD" w:rsidRDefault="006C08FD">
      <w:pPr>
        <w:sectPr w:rsidR="006C08FD">
          <w:footerReference w:type="default" r:id="rId10"/>
          <w:pgSz w:w="11910" w:h="16840"/>
          <w:pgMar w:top="1040" w:right="360" w:bottom="960" w:left="1440" w:header="0" w:footer="767" w:gutter="0"/>
          <w:pgNumType w:start="6"/>
          <w:cols w:space="720"/>
        </w:sectPr>
      </w:pPr>
    </w:p>
    <w:p w:rsidR="006C08FD" w:rsidRDefault="00E71DE1">
      <w:pPr>
        <w:pStyle w:val="a3"/>
        <w:spacing w:before="68"/>
        <w:ind w:left="262" w:right="210"/>
        <w:jc w:val="both"/>
      </w:pPr>
      <w:r>
        <w:lastRenderedPageBreak/>
        <w:t>специалистов, которые создают обучающимся необходимые условия для успешного выполнения НИР; знакомят их с предприятием, обеспечивают доступ к необходимой документации.</w:t>
      </w:r>
    </w:p>
    <w:p w:rsidR="006C08FD" w:rsidRDefault="00E71DE1">
      <w:pPr>
        <w:pStyle w:val="a3"/>
        <w:spacing w:before="1"/>
        <w:ind w:left="262" w:right="203" w:firstLine="707"/>
        <w:jc w:val="both"/>
      </w:pPr>
      <w:r>
        <w:t>Во время НИР обучающийся должен выполнять правила внутреннего распорядка, действующие на</w:t>
      </w:r>
      <w:r>
        <w:t xml:space="preserve"> предприятии, участвовать вместе с работниками службы труда предприятия в выполнении текущих работ, в социологических опросах и других действиях согласно конкретного их задания.</w:t>
      </w:r>
    </w:p>
    <w:p w:rsidR="006C08FD" w:rsidRDefault="00E71DE1">
      <w:pPr>
        <w:pStyle w:val="a3"/>
        <w:ind w:left="262" w:right="202" w:firstLine="707"/>
        <w:jc w:val="both"/>
      </w:pPr>
      <w:r>
        <w:t xml:space="preserve">Для руководства НИР проводимой в организациях назначается руководитель НИР от </w:t>
      </w:r>
      <w:r>
        <w:t>организации из числа лиц относящихся к профессорско-преподавательскому составу университета.</w:t>
      </w:r>
    </w:p>
    <w:p w:rsidR="006C08FD" w:rsidRDefault="00E71DE1">
      <w:pPr>
        <w:pStyle w:val="a3"/>
        <w:ind w:left="262" w:right="200" w:firstLine="707"/>
        <w:jc w:val="both"/>
      </w:pPr>
      <w:r>
        <w:t>Руководителем НИР от организации (университета) и руководителем НИР от профильной организации составляется совместный рабочий график (план) проведения научно-иссле</w:t>
      </w:r>
      <w:r>
        <w:t>довательской работы.</w:t>
      </w:r>
    </w:p>
    <w:p w:rsidR="006C08FD" w:rsidRDefault="00E71DE1">
      <w:pPr>
        <w:pStyle w:val="a3"/>
        <w:spacing w:before="1"/>
        <w:ind w:left="262" w:right="199" w:firstLine="707"/>
        <w:jc w:val="both"/>
      </w:pPr>
      <w:r>
        <w:t>Направление на практику (НИР) оформляется распорядительным актом - приказом руководителя организации - ректором с указанием закрепления каждого обучающегося за организацией или профильной организацией, а также с указанием вида и сроков</w:t>
      </w:r>
      <w:r>
        <w:t xml:space="preserve"> прохождения практики</w:t>
      </w:r>
      <w:r>
        <w:rPr>
          <w:spacing w:val="-6"/>
        </w:rPr>
        <w:t xml:space="preserve"> </w:t>
      </w:r>
      <w:r>
        <w:t>(НИР).</w:t>
      </w:r>
    </w:p>
    <w:p w:rsidR="006C08FD" w:rsidRDefault="006C08FD">
      <w:pPr>
        <w:pStyle w:val="a3"/>
        <w:spacing w:before="2"/>
        <w:rPr>
          <w:sz w:val="16"/>
        </w:rPr>
      </w:pPr>
    </w:p>
    <w:p w:rsidR="006C08FD" w:rsidRDefault="006C08FD">
      <w:pPr>
        <w:rPr>
          <w:sz w:val="16"/>
        </w:rPr>
        <w:sectPr w:rsidR="006C08FD">
          <w:pgSz w:w="11910" w:h="16840"/>
          <w:pgMar w:top="1040" w:right="360" w:bottom="960" w:left="1440" w:header="0" w:footer="767" w:gutter="0"/>
          <w:cols w:space="720"/>
        </w:sect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spacing w:before="9"/>
        <w:rPr>
          <w:sz w:val="27"/>
        </w:rPr>
      </w:pPr>
    </w:p>
    <w:p w:rsidR="006C08FD" w:rsidRDefault="00E71DE1">
      <w:pPr>
        <w:pStyle w:val="a3"/>
        <w:ind w:left="262"/>
      </w:pPr>
      <w:r>
        <w:t>НИР;</w:t>
      </w:r>
    </w:p>
    <w:p w:rsidR="006C08FD" w:rsidRDefault="00E71DE1">
      <w:pPr>
        <w:spacing w:before="90"/>
        <w:ind w:left="12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Руководитель НИР от организации (университета):</w:t>
      </w:r>
    </w:p>
    <w:p w:rsidR="006C08FD" w:rsidRDefault="00E71DE1">
      <w:pPr>
        <w:pStyle w:val="a4"/>
        <w:numPr>
          <w:ilvl w:val="0"/>
          <w:numId w:val="13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НИР;</w:t>
      </w:r>
    </w:p>
    <w:p w:rsidR="006C08FD" w:rsidRDefault="00E71DE1">
      <w:pPr>
        <w:pStyle w:val="a4"/>
        <w:numPr>
          <w:ilvl w:val="0"/>
          <w:numId w:val="13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разрабатывает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</w:t>
      </w:r>
    </w:p>
    <w:p w:rsidR="006C08FD" w:rsidRDefault="006C08FD">
      <w:pPr>
        <w:pStyle w:val="a3"/>
        <w:spacing w:before="3"/>
        <w:rPr>
          <w:sz w:val="22"/>
        </w:rPr>
      </w:pPr>
    </w:p>
    <w:p w:rsidR="006C08FD" w:rsidRDefault="00E71DE1">
      <w:pPr>
        <w:pStyle w:val="a4"/>
        <w:numPr>
          <w:ilvl w:val="0"/>
          <w:numId w:val="13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участвует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8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видам</w:t>
      </w:r>
      <w:r>
        <w:rPr>
          <w:spacing w:val="7"/>
          <w:sz w:val="24"/>
        </w:rPr>
        <w:t xml:space="preserve"> </w:t>
      </w:r>
      <w:r>
        <w:rPr>
          <w:sz w:val="24"/>
        </w:rPr>
        <w:t>работ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</w:p>
    <w:p w:rsidR="006C08FD" w:rsidRDefault="006C08FD">
      <w:pPr>
        <w:spacing w:line="286" w:lineRule="exact"/>
        <w:rPr>
          <w:sz w:val="24"/>
        </w:rPr>
        <w:sectPr w:rsidR="006C08FD">
          <w:type w:val="continuous"/>
          <w:pgSz w:w="11910" w:h="16840"/>
          <w:pgMar w:top="1040" w:right="360" w:bottom="1260" w:left="1440" w:header="720" w:footer="720" w:gutter="0"/>
          <w:cols w:num="2" w:space="720" w:equalWidth="0">
            <w:col w:w="809" w:space="40"/>
            <w:col w:w="9261"/>
          </w:cols>
        </w:sectPr>
      </w:pPr>
    </w:p>
    <w:p w:rsidR="006C08FD" w:rsidRDefault="00E71DE1">
      <w:pPr>
        <w:pStyle w:val="a3"/>
        <w:spacing w:line="266" w:lineRule="exact"/>
        <w:ind w:left="262"/>
      </w:pPr>
      <w:r>
        <w:lastRenderedPageBreak/>
        <w:t>организации;</w:t>
      </w:r>
    </w:p>
    <w:p w:rsidR="006C08FD" w:rsidRDefault="00E71DE1">
      <w:pPr>
        <w:pStyle w:val="a4"/>
        <w:numPr>
          <w:ilvl w:val="1"/>
          <w:numId w:val="13"/>
        </w:numPr>
        <w:tabs>
          <w:tab w:val="left" w:pos="1256"/>
        </w:tabs>
        <w:spacing w:before="14" w:line="223" w:lineRule="auto"/>
        <w:ind w:right="200" w:firstLine="708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НИР и соответствием ее содержания требованиям, установленным образовательной программой;</w:t>
      </w:r>
    </w:p>
    <w:p w:rsidR="006C08FD" w:rsidRDefault="00E71DE1">
      <w:pPr>
        <w:pStyle w:val="a4"/>
        <w:numPr>
          <w:ilvl w:val="1"/>
          <w:numId w:val="13"/>
        </w:numPr>
        <w:tabs>
          <w:tab w:val="left" w:pos="1256"/>
        </w:tabs>
        <w:spacing w:before="13" w:line="230" w:lineRule="auto"/>
        <w:ind w:right="20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оказывает методическую помощь обучающимся </w:t>
      </w:r>
      <w:r>
        <w:rPr>
          <w:spacing w:val="2"/>
          <w:sz w:val="24"/>
        </w:rPr>
        <w:t xml:space="preserve">при </w:t>
      </w:r>
      <w:r>
        <w:rPr>
          <w:sz w:val="24"/>
        </w:rPr>
        <w:t>выполнении ими индивидуальных заданий, а также при сборе материалов к выпускной квалификационной работе в ходе 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(НИР);</w:t>
      </w:r>
    </w:p>
    <w:p w:rsidR="006C08FD" w:rsidRDefault="00E71DE1">
      <w:pPr>
        <w:pStyle w:val="a4"/>
        <w:numPr>
          <w:ilvl w:val="1"/>
          <w:numId w:val="13"/>
        </w:numPr>
        <w:tabs>
          <w:tab w:val="left" w:pos="1256"/>
        </w:tabs>
        <w:spacing w:before="5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выполнения НИР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обучающимися;</w:t>
      </w:r>
    </w:p>
    <w:p w:rsidR="006C08FD" w:rsidRDefault="00E71DE1">
      <w:pPr>
        <w:pStyle w:val="a4"/>
        <w:numPr>
          <w:ilvl w:val="1"/>
          <w:numId w:val="13"/>
        </w:numPr>
        <w:tabs>
          <w:tab w:val="left" w:pos="1256"/>
        </w:tabs>
        <w:spacing w:line="230" w:lineRule="auto"/>
        <w:ind w:right="210" w:firstLine="708"/>
        <w:rPr>
          <w:rFonts w:ascii="Courier New" w:hAnsi="Courier New"/>
          <w:sz w:val="21"/>
        </w:rPr>
      </w:pPr>
      <w:r>
        <w:rPr>
          <w:sz w:val="24"/>
        </w:rPr>
        <w:t>по окончании НИР разрабатывают от</w:t>
      </w:r>
      <w:r>
        <w:rPr>
          <w:sz w:val="24"/>
        </w:rPr>
        <w:t>чет о НИР и рассматривают его на заседании кафедры не позднее чем за 2 недели после окончания 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(НИР).</w:t>
      </w:r>
    </w:p>
    <w:p w:rsidR="006C08FD" w:rsidRDefault="00E71DE1">
      <w:pPr>
        <w:spacing w:before="1"/>
        <w:ind w:left="970"/>
        <w:rPr>
          <w:i/>
          <w:sz w:val="24"/>
        </w:rPr>
      </w:pPr>
      <w:r>
        <w:rPr>
          <w:i/>
          <w:sz w:val="24"/>
        </w:rPr>
        <w:t>Руководитель НИР от профильной организации:</w:t>
      </w:r>
    </w:p>
    <w:p w:rsidR="006C08FD" w:rsidRDefault="00E71DE1">
      <w:pPr>
        <w:pStyle w:val="a4"/>
        <w:numPr>
          <w:ilvl w:val="1"/>
          <w:numId w:val="13"/>
        </w:numPr>
        <w:tabs>
          <w:tab w:val="left" w:pos="1256"/>
        </w:tabs>
        <w:spacing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результаты</w:t>
      </w:r>
    </w:p>
    <w:p w:rsidR="006C08FD" w:rsidRDefault="006C08FD">
      <w:pPr>
        <w:spacing w:line="286" w:lineRule="exact"/>
        <w:rPr>
          <w:rFonts w:ascii="Courier New" w:hAnsi="Courier New"/>
          <w:sz w:val="24"/>
        </w:rPr>
        <w:sectPr w:rsidR="006C08FD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6C08FD" w:rsidRDefault="00E71DE1">
      <w:pPr>
        <w:pStyle w:val="a3"/>
        <w:spacing w:line="266" w:lineRule="exact"/>
        <w:ind w:left="262"/>
      </w:pPr>
      <w:r>
        <w:lastRenderedPageBreak/>
        <w:t>НИР;</w:t>
      </w:r>
    </w:p>
    <w:p w:rsidR="006C08FD" w:rsidRDefault="00E71DE1">
      <w:pPr>
        <w:pStyle w:val="a3"/>
        <w:spacing w:before="1"/>
        <w:rPr>
          <w:sz w:val="23"/>
        </w:rPr>
      </w:pPr>
      <w:r>
        <w:br w:type="column"/>
      </w:r>
    </w:p>
    <w:p w:rsidR="006C08FD" w:rsidRDefault="00E71DE1">
      <w:pPr>
        <w:pStyle w:val="a4"/>
        <w:numPr>
          <w:ilvl w:val="0"/>
          <w:numId w:val="13"/>
        </w:numPr>
        <w:tabs>
          <w:tab w:val="left" w:pos="407"/>
        </w:tabs>
        <w:spacing w:before="1" w:line="286" w:lineRule="exact"/>
        <w:ind w:hanging="285"/>
        <w:rPr>
          <w:sz w:val="24"/>
        </w:rPr>
      </w:pPr>
      <w:r>
        <w:rPr>
          <w:sz w:val="24"/>
        </w:rPr>
        <w:t>предоставляет рабочие места обучающимся;</w:t>
      </w:r>
    </w:p>
    <w:p w:rsidR="006C08FD" w:rsidRDefault="00E71DE1">
      <w:pPr>
        <w:pStyle w:val="a4"/>
        <w:numPr>
          <w:ilvl w:val="0"/>
          <w:numId w:val="13"/>
        </w:numPr>
        <w:tabs>
          <w:tab w:val="left" w:pos="407"/>
        </w:tabs>
        <w:spacing w:line="276" w:lineRule="exact"/>
        <w:ind w:hanging="285"/>
        <w:rPr>
          <w:sz w:val="24"/>
        </w:rPr>
      </w:pPr>
      <w:r>
        <w:rPr>
          <w:sz w:val="24"/>
        </w:rPr>
        <w:t>обеспечивает безопасные условия прохождения НИР обучающимся,</w:t>
      </w:r>
      <w:r>
        <w:rPr>
          <w:spacing w:val="26"/>
          <w:sz w:val="24"/>
        </w:rPr>
        <w:t xml:space="preserve"> </w:t>
      </w:r>
      <w:r>
        <w:rPr>
          <w:sz w:val="24"/>
        </w:rPr>
        <w:t>отвечающие</w:t>
      </w:r>
    </w:p>
    <w:p w:rsidR="006C08FD" w:rsidRDefault="006C08FD">
      <w:pPr>
        <w:spacing w:line="276" w:lineRule="exact"/>
        <w:rPr>
          <w:sz w:val="24"/>
        </w:rPr>
        <w:sectPr w:rsidR="006C08FD">
          <w:type w:val="continuous"/>
          <w:pgSz w:w="11910" w:h="16840"/>
          <w:pgMar w:top="1040" w:right="360" w:bottom="1260" w:left="1440" w:header="720" w:footer="720" w:gutter="0"/>
          <w:cols w:num="2" w:space="720" w:equalWidth="0">
            <w:col w:w="809" w:space="40"/>
            <w:col w:w="9261"/>
          </w:cols>
        </w:sectPr>
      </w:pPr>
    </w:p>
    <w:p w:rsidR="006C08FD" w:rsidRDefault="00E71DE1">
      <w:pPr>
        <w:pStyle w:val="a3"/>
        <w:spacing w:line="266" w:lineRule="exact"/>
        <w:ind w:left="262"/>
      </w:pPr>
      <w:r>
        <w:lastRenderedPageBreak/>
        <w:t>санитарным правилам и требованиям охраны труда;</w:t>
      </w:r>
    </w:p>
    <w:p w:rsidR="006C08FD" w:rsidRDefault="00E71DE1">
      <w:pPr>
        <w:pStyle w:val="a4"/>
        <w:numPr>
          <w:ilvl w:val="1"/>
          <w:numId w:val="13"/>
        </w:numPr>
        <w:tabs>
          <w:tab w:val="left" w:pos="1256"/>
        </w:tabs>
        <w:spacing w:before="8" w:line="230" w:lineRule="auto"/>
        <w:ind w:right="20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</w:t>
      </w:r>
      <w:r>
        <w:rPr>
          <w:sz w:val="24"/>
        </w:rPr>
        <w:t>ы труда, техники безопасности, пожарной безопасности, а также правилами внутреннего 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распорядка.</w:t>
      </w:r>
    </w:p>
    <w:p w:rsidR="006C08FD" w:rsidRDefault="006C08FD">
      <w:pPr>
        <w:pStyle w:val="a3"/>
        <w:spacing w:before="7"/>
        <w:rPr>
          <w:sz w:val="16"/>
        </w:rPr>
      </w:pPr>
    </w:p>
    <w:p w:rsidR="006C08FD" w:rsidRDefault="006C08FD">
      <w:pPr>
        <w:rPr>
          <w:sz w:val="16"/>
        </w:rPr>
        <w:sectPr w:rsidR="006C08FD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spacing w:before="9"/>
        <w:rPr>
          <w:sz w:val="29"/>
        </w:rPr>
      </w:pPr>
    </w:p>
    <w:p w:rsidR="006C08FD" w:rsidRDefault="00E71DE1">
      <w:pPr>
        <w:pStyle w:val="a3"/>
        <w:ind w:left="262"/>
      </w:pPr>
      <w:r>
        <w:t>НИР;</w:t>
      </w:r>
    </w:p>
    <w:p w:rsidR="006C08FD" w:rsidRDefault="00E71DE1">
      <w:pPr>
        <w:spacing w:before="90"/>
        <w:ind w:left="12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Обучающиеся в период выполнения НИР обязаны:</w:t>
      </w:r>
    </w:p>
    <w:p w:rsidR="006C08FD" w:rsidRDefault="00E71DE1">
      <w:pPr>
        <w:pStyle w:val="a4"/>
        <w:numPr>
          <w:ilvl w:val="0"/>
          <w:numId w:val="13"/>
        </w:numPr>
        <w:tabs>
          <w:tab w:val="left" w:pos="408"/>
        </w:tabs>
        <w:ind w:left="407"/>
        <w:rPr>
          <w:sz w:val="24"/>
        </w:rPr>
      </w:pPr>
      <w:r>
        <w:rPr>
          <w:sz w:val="24"/>
        </w:rPr>
        <w:t>полностью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программой</w:t>
      </w:r>
    </w:p>
    <w:p w:rsidR="006C08FD" w:rsidRDefault="006C08FD">
      <w:pPr>
        <w:pStyle w:val="a3"/>
        <w:spacing w:before="2"/>
        <w:rPr>
          <w:sz w:val="22"/>
        </w:rPr>
      </w:pPr>
    </w:p>
    <w:p w:rsidR="006C08FD" w:rsidRDefault="00E71DE1">
      <w:pPr>
        <w:pStyle w:val="a4"/>
        <w:numPr>
          <w:ilvl w:val="0"/>
          <w:numId w:val="13"/>
        </w:numPr>
        <w:tabs>
          <w:tab w:val="left" w:pos="408"/>
          <w:tab w:val="left" w:pos="1903"/>
          <w:tab w:val="left" w:pos="3555"/>
          <w:tab w:val="left" w:pos="3874"/>
          <w:tab w:val="left" w:pos="5373"/>
          <w:tab w:val="left" w:pos="6967"/>
          <w:tab w:val="left" w:pos="7303"/>
          <w:tab w:val="left" w:pos="7622"/>
        </w:tabs>
        <w:spacing w:before="1" w:line="286" w:lineRule="exact"/>
        <w:ind w:left="407"/>
        <w:rPr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  <w:t>Университете</w:t>
      </w:r>
    </w:p>
    <w:p w:rsidR="006C08FD" w:rsidRDefault="006C08FD">
      <w:pPr>
        <w:spacing w:line="286" w:lineRule="exact"/>
        <w:rPr>
          <w:sz w:val="24"/>
        </w:rPr>
        <w:sectPr w:rsidR="006C08FD">
          <w:type w:val="continuous"/>
          <w:pgSz w:w="11910" w:h="16840"/>
          <w:pgMar w:top="1040" w:right="360" w:bottom="1260" w:left="1440" w:header="720" w:footer="720" w:gutter="0"/>
          <w:cols w:num="2" w:space="720" w:equalWidth="0">
            <w:col w:w="809" w:space="40"/>
            <w:col w:w="9261"/>
          </w:cols>
        </w:sectPr>
      </w:pPr>
    </w:p>
    <w:p w:rsidR="006C08FD" w:rsidRDefault="00E71DE1">
      <w:pPr>
        <w:pStyle w:val="a3"/>
        <w:spacing w:line="266" w:lineRule="exact"/>
        <w:ind w:left="262"/>
      </w:pPr>
      <w:r>
        <w:lastRenderedPageBreak/>
        <w:t>правилам внутреннего распорядка;</w:t>
      </w:r>
    </w:p>
    <w:p w:rsidR="006C08FD" w:rsidRDefault="00E71DE1">
      <w:pPr>
        <w:pStyle w:val="a4"/>
        <w:numPr>
          <w:ilvl w:val="1"/>
          <w:numId w:val="13"/>
        </w:numPr>
        <w:tabs>
          <w:tab w:val="left" w:pos="1256"/>
        </w:tabs>
        <w:spacing w:before="14" w:line="223" w:lineRule="auto"/>
        <w:ind w:right="206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6C08FD" w:rsidRDefault="00E71DE1">
      <w:pPr>
        <w:pStyle w:val="a4"/>
        <w:numPr>
          <w:ilvl w:val="1"/>
          <w:numId w:val="13"/>
        </w:numPr>
        <w:tabs>
          <w:tab w:val="left" w:pos="1256"/>
        </w:tabs>
        <w:spacing w:before="19" w:line="223" w:lineRule="auto"/>
        <w:ind w:right="21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 равнее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6C08FD" w:rsidRDefault="00E71DE1">
      <w:pPr>
        <w:pStyle w:val="a4"/>
        <w:numPr>
          <w:ilvl w:val="1"/>
          <w:numId w:val="13"/>
        </w:numPr>
        <w:tabs>
          <w:tab w:val="left" w:pos="1256"/>
        </w:tabs>
        <w:spacing w:before="4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1"/>
          <w:sz w:val="24"/>
        </w:rPr>
        <w:t xml:space="preserve"> </w:t>
      </w:r>
      <w:r>
        <w:rPr>
          <w:sz w:val="24"/>
        </w:rPr>
        <w:t>НИР;</w:t>
      </w:r>
    </w:p>
    <w:p w:rsidR="006C08FD" w:rsidRDefault="006C08FD">
      <w:pPr>
        <w:rPr>
          <w:rFonts w:ascii="Courier New" w:hAnsi="Courier New"/>
          <w:sz w:val="24"/>
        </w:rPr>
        <w:sectPr w:rsidR="006C08FD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6C08FD" w:rsidRDefault="00E71DE1">
      <w:pPr>
        <w:pStyle w:val="a4"/>
        <w:numPr>
          <w:ilvl w:val="1"/>
          <w:numId w:val="13"/>
        </w:numPr>
        <w:tabs>
          <w:tab w:val="left" w:pos="1256"/>
        </w:tabs>
        <w:spacing w:before="83" w:line="223" w:lineRule="auto"/>
        <w:ind w:right="208" w:firstLine="708"/>
        <w:rPr>
          <w:rFonts w:ascii="Courier New" w:hAnsi="Courier New"/>
          <w:sz w:val="24"/>
        </w:rPr>
      </w:pPr>
      <w:r>
        <w:rPr>
          <w:sz w:val="24"/>
        </w:rPr>
        <w:lastRenderedPageBreak/>
        <w:t>представить руководителю практики (НИР) письменный отчет о выполнении всех заданий и сдать зачет и дифференцированный</w:t>
      </w:r>
      <w:r>
        <w:rPr>
          <w:sz w:val="24"/>
        </w:rPr>
        <w:t xml:space="preserve"> зачет по</w:t>
      </w:r>
      <w:r>
        <w:rPr>
          <w:spacing w:val="-9"/>
          <w:sz w:val="24"/>
        </w:rPr>
        <w:t xml:space="preserve"> </w:t>
      </w:r>
      <w:r>
        <w:rPr>
          <w:sz w:val="24"/>
        </w:rPr>
        <w:t>НИР.</w:t>
      </w:r>
    </w:p>
    <w:p w:rsidR="006C08FD" w:rsidRDefault="006C08FD">
      <w:pPr>
        <w:pStyle w:val="a3"/>
        <w:spacing w:before="9"/>
      </w:pPr>
    </w:p>
    <w:p w:rsidR="006C08FD" w:rsidRDefault="00E71DE1">
      <w:pPr>
        <w:pStyle w:val="Heading1"/>
        <w:numPr>
          <w:ilvl w:val="0"/>
          <w:numId w:val="17"/>
        </w:numPr>
        <w:tabs>
          <w:tab w:val="left" w:pos="1210"/>
        </w:tabs>
        <w:spacing w:line="274" w:lineRule="exact"/>
      </w:pPr>
      <w:bookmarkStart w:id="4" w:name="_bookmark4"/>
      <w:bookmarkEnd w:id="4"/>
      <w:r>
        <w:t>Структура и содержание учебной</w:t>
      </w:r>
      <w:r>
        <w:rPr>
          <w:spacing w:val="2"/>
        </w:rPr>
        <w:t xml:space="preserve"> </w:t>
      </w:r>
      <w:r>
        <w:t>практики</w:t>
      </w:r>
    </w:p>
    <w:p w:rsidR="006C08FD" w:rsidRDefault="00E71DE1">
      <w:pPr>
        <w:pStyle w:val="a3"/>
        <w:spacing w:line="274" w:lineRule="exact"/>
        <w:ind w:left="970"/>
      </w:pPr>
      <w:r>
        <w:t>Общая трудоемкость НИР составляет 15 зачетных единиц 540 академических часов</w:t>
      </w:r>
    </w:p>
    <w:p w:rsidR="006C08FD" w:rsidRDefault="006C08FD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781"/>
        <w:gridCol w:w="4503"/>
        <w:gridCol w:w="1327"/>
        <w:gridCol w:w="1648"/>
      </w:tblGrid>
      <w:tr w:rsidR="006C08FD">
        <w:trPr>
          <w:trHeight w:val="690"/>
        </w:trPr>
        <w:tc>
          <w:tcPr>
            <w:tcW w:w="487" w:type="dxa"/>
            <w:vMerge w:val="restart"/>
          </w:tcPr>
          <w:p w:rsidR="006C08FD" w:rsidRDefault="00E71DE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81" w:type="dxa"/>
            <w:vMerge w:val="restart"/>
          </w:tcPr>
          <w:p w:rsidR="006C08FD" w:rsidRDefault="00E71DE1">
            <w:pPr>
              <w:pStyle w:val="TableParagraph"/>
              <w:tabs>
                <w:tab w:val="left" w:pos="1033"/>
              </w:tabs>
              <w:spacing w:line="237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НИР</w:t>
            </w:r>
          </w:p>
        </w:tc>
        <w:tc>
          <w:tcPr>
            <w:tcW w:w="5830" w:type="dxa"/>
            <w:gridSpan w:val="2"/>
          </w:tcPr>
          <w:p w:rsidR="006C08FD" w:rsidRDefault="00E71DE1">
            <w:pPr>
              <w:pStyle w:val="TableParagraph"/>
              <w:spacing w:line="237" w:lineRule="auto"/>
              <w:ind w:left="108" w:right="109"/>
              <w:rPr>
                <w:sz w:val="20"/>
              </w:rPr>
            </w:pPr>
            <w:r>
              <w:rPr>
                <w:sz w:val="20"/>
              </w:rPr>
              <w:t>Виды работ на практике (НИР), включая самостоятельную работу обучающихся и трудоемкость (в академ.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1648" w:type="dxa"/>
          </w:tcPr>
          <w:p w:rsidR="006C08FD" w:rsidRDefault="00E71DE1">
            <w:pPr>
              <w:pStyle w:val="TableParagraph"/>
              <w:spacing w:line="237" w:lineRule="auto"/>
              <w:ind w:left="106" w:right="174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  <w:r>
              <w:rPr>
                <w:w w:val="95"/>
                <w:sz w:val="20"/>
              </w:rPr>
              <w:t>текущего</w:t>
            </w:r>
          </w:p>
          <w:p w:rsidR="006C08FD" w:rsidRDefault="00E71D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6C08FD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7" w:type="dxa"/>
          </w:tcPr>
          <w:p w:rsidR="006C08FD" w:rsidRDefault="00E71DE1">
            <w:pPr>
              <w:pStyle w:val="TableParagraph"/>
              <w:spacing w:line="210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1648" w:type="dxa"/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</w:tr>
      <w:tr w:rsidR="006C08FD">
        <w:trPr>
          <w:trHeight w:val="460"/>
        </w:trPr>
        <w:tc>
          <w:tcPr>
            <w:tcW w:w="487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1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503" w:type="dxa"/>
          </w:tcPr>
          <w:p w:rsidR="006C08FD" w:rsidRDefault="00E71DE1">
            <w:pPr>
              <w:pStyle w:val="TableParagraph"/>
              <w:tabs>
                <w:tab w:val="left" w:pos="1448"/>
                <w:tab w:val="left" w:pos="2705"/>
                <w:tab w:val="left" w:pos="3249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z w:val="20"/>
              </w:rPr>
              <w:tab/>
              <w:t>документов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прохождения</w:t>
            </w:r>
          </w:p>
          <w:p w:rsidR="006C08FD" w:rsidRDefault="00E71DE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практики (НИР).</w:t>
            </w:r>
          </w:p>
        </w:tc>
        <w:tc>
          <w:tcPr>
            <w:tcW w:w="1327" w:type="dxa"/>
          </w:tcPr>
          <w:p w:rsidR="006C08FD" w:rsidRDefault="00E71DE1">
            <w:pPr>
              <w:pStyle w:val="TableParagraph"/>
              <w:spacing w:before="108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1648" w:type="dxa"/>
            <w:tcBorders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1449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  <w:t>с</w:t>
            </w:r>
          </w:p>
          <w:p w:rsidR="006C08FD" w:rsidRDefault="00E71D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коллективом.</w:t>
            </w:r>
          </w:p>
        </w:tc>
      </w:tr>
      <w:tr w:rsidR="006C08FD">
        <w:trPr>
          <w:trHeight w:val="1149"/>
        </w:trPr>
        <w:tc>
          <w:tcPr>
            <w:tcW w:w="48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</w:tcPr>
          <w:p w:rsidR="006C08FD" w:rsidRDefault="00E71DE1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Прибытие на базу-практики (НИР), согласование подразделения, в котором будет организовано рабочее место.</w:t>
            </w:r>
          </w:p>
          <w:p w:rsidR="006C08FD" w:rsidRDefault="00E71DE1">
            <w:pPr>
              <w:pStyle w:val="TableParagraph"/>
              <w:spacing w:line="230" w:lineRule="exac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7" w:type="dxa"/>
          </w:tcPr>
          <w:p w:rsidR="006C08FD" w:rsidRDefault="006C08FD">
            <w:pPr>
              <w:pStyle w:val="TableParagraph"/>
            </w:pPr>
          </w:p>
          <w:p w:rsidR="006C08FD" w:rsidRDefault="006C08FD">
            <w:pPr>
              <w:pStyle w:val="TableParagraph"/>
              <w:spacing w:before="6"/>
              <w:rPr>
                <w:sz w:val="17"/>
              </w:rPr>
            </w:pPr>
          </w:p>
          <w:p w:rsidR="006C08FD" w:rsidRDefault="00E71DE1">
            <w:pPr>
              <w:pStyle w:val="TableParagraph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4 часа</w:t>
            </w:r>
          </w:p>
        </w:tc>
        <w:tc>
          <w:tcPr>
            <w:tcW w:w="1648" w:type="dxa"/>
            <w:tcBorders>
              <w:top w:val="nil"/>
            </w:tcBorders>
          </w:tcPr>
          <w:p w:rsidR="006C08FD" w:rsidRDefault="006C08FD">
            <w:pPr>
              <w:pStyle w:val="TableParagraph"/>
              <w:spacing w:before="6"/>
              <w:rPr>
                <w:sz w:val="18"/>
              </w:rPr>
            </w:pPr>
          </w:p>
          <w:p w:rsidR="006C08FD" w:rsidRDefault="00E71DE1">
            <w:pPr>
              <w:pStyle w:val="TableParagraph"/>
              <w:spacing w:before="1"/>
              <w:ind w:left="106" w:firstLine="50"/>
              <w:rPr>
                <w:sz w:val="20"/>
              </w:rPr>
            </w:pPr>
            <w:r>
              <w:rPr>
                <w:sz w:val="20"/>
              </w:rPr>
              <w:t>Устная беседа с руководителем практики (НИР)</w:t>
            </w:r>
          </w:p>
          <w:p w:rsidR="006C08FD" w:rsidRDefault="00E71DE1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 базы.</w:t>
            </w:r>
          </w:p>
        </w:tc>
      </w:tr>
      <w:tr w:rsidR="006C08FD">
        <w:trPr>
          <w:trHeight w:val="230"/>
        </w:trPr>
        <w:tc>
          <w:tcPr>
            <w:tcW w:w="9746" w:type="dxa"/>
            <w:gridSpan w:val="5"/>
          </w:tcPr>
          <w:p w:rsidR="006C08FD" w:rsidRDefault="00E71D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Этап 1 (семестр 1). Анализ проблемы и выбор направлений исследования:</w:t>
            </w:r>
          </w:p>
        </w:tc>
      </w:tr>
      <w:tr w:rsidR="006C08FD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  <w:tcBorders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614"/>
                <w:tab w:val="left" w:pos="2037"/>
                <w:tab w:val="left" w:pos="3823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проведение</w:t>
            </w:r>
            <w:r>
              <w:rPr>
                <w:sz w:val="20"/>
              </w:rPr>
              <w:tab/>
              <w:t>аналитического</w:t>
            </w:r>
            <w:r>
              <w:rPr>
                <w:sz w:val="20"/>
              </w:rPr>
              <w:tab/>
              <w:t>обзора</w:t>
            </w:r>
          </w:p>
        </w:tc>
        <w:tc>
          <w:tcPr>
            <w:tcW w:w="1327" w:type="dxa"/>
            <w:tcBorders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Консультации с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информационных источников;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исследование объекта НИРС;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 (НИР)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612"/>
                <w:tab w:val="left" w:pos="203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патентно-информационных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 кафедры.</w:t>
            </w:r>
          </w:p>
        </w:tc>
      </w:tr>
      <w:tr w:rsidR="006C08FD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102 часа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Отзыв</w:t>
            </w:r>
          </w:p>
        </w:tc>
      </w:tr>
      <w:tr w:rsidR="006C08FD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-выбор направлений исследований;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410"/>
                <w:tab w:val="left" w:pos="1581"/>
                <w:tab w:val="left" w:pos="2783"/>
                <w:tab w:val="left" w:pos="418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разработка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  <w:t>исследования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 (НИР)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выбранному направлению.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1136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  <w:t>базы</w:t>
            </w:r>
          </w:p>
        </w:tc>
      </w:tr>
      <w:tr w:rsidR="006C08FD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C08FD" w:rsidRDefault="00E71DE1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6C08FD">
        <w:trPr>
          <w:trHeight w:val="228"/>
        </w:trPr>
        <w:tc>
          <w:tcPr>
            <w:tcW w:w="487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  <w:tcBorders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систематизация</w:t>
            </w:r>
            <w:r>
              <w:rPr>
                <w:sz w:val="20"/>
              </w:rPr>
              <w:tab/>
              <w:t>собранного</w:t>
            </w:r>
          </w:p>
        </w:tc>
        <w:tc>
          <w:tcPr>
            <w:tcW w:w="1327" w:type="dxa"/>
            <w:tcBorders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</w:t>
            </w:r>
          </w:p>
        </w:tc>
      </w:tr>
      <w:tr w:rsidR="006C08FD">
        <w:trPr>
          <w:trHeight w:val="459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материала. Разработка  промежуточного отчета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C08FD" w:rsidRDefault="00E71DE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защита его на заседании комиссии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выпускающей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before="111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НИР.</w:t>
            </w:r>
          </w:p>
        </w:tc>
      </w:tr>
      <w:tr w:rsidR="006C08FD">
        <w:trPr>
          <w:trHeight w:val="231"/>
        </w:trPr>
        <w:tc>
          <w:tcPr>
            <w:tcW w:w="48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6C08FD" w:rsidRDefault="00E71DE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  <w:tc>
          <w:tcPr>
            <w:tcW w:w="132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</w:tr>
      <w:tr w:rsidR="006C08FD">
        <w:trPr>
          <w:trHeight w:val="230"/>
        </w:trPr>
        <w:tc>
          <w:tcPr>
            <w:tcW w:w="9746" w:type="dxa"/>
            <w:gridSpan w:val="5"/>
          </w:tcPr>
          <w:p w:rsidR="006C08FD" w:rsidRDefault="00E71D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Этап 2 (семестр 2). Теоретические исследования:</w:t>
            </w:r>
          </w:p>
        </w:tc>
      </w:tr>
      <w:tr w:rsidR="006C08FD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теоретические исследования представленных</w:t>
            </w:r>
          </w:p>
        </w:tc>
        <w:tc>
          <w:tcPr>
            <w:tcW w:w="1327" w:type="dxa"/>
            <w:tcBorders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Консультации с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перед НИРС задач: исследование объекта 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предмета НИРС;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 (НИР)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разработка и анализ модели исследуемого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 кафедры.</w:t>
            </w:r>
          </w:p>
        </w:tc>
      </w:tr>
      <w:tr w:rsidR="006C08FD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объекта управления;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Отзыв</w:t>
            </w:r>
          </w:p>
        </w:tc>
      </w:tr>
      <w:tr w:rsidR="006C08FD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улучшение модели исследуемого объекта;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разработка научной документации (проект,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1351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</w:t>
            </w:r>
            <w:r>
              <w:rPr>
                <w:sz w:val="20"/>
              </w:rPr>
              <w:tab/>
              <w:t>от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статья, выступление и др.);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базы практики.</w:t>
            </w:r>
          </w:p>
        </w:tc>
      </w:tr>
      <w:tr w:rsidR="006C08FD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6C08FD" w:rsidRDefault="00E71DE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подведение итогов выполнения этапа НИРС.</w:t>
            </w:r>
          </w:p>
        </w:tc>
        <w:tc>
          <w:tcPr>
            <w:tcW w:w="132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</w:tr>
      <w:tr w:rsidR="006C08FD">
        <w:trPr>
          <w:trHeight w:val="228"/>
        </w:trPr>
        <w:tc>
          <w:tcPr>
            <w:tcW w:w="487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  <w:tcBorders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систематизация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собранного</w:t>
            </w:r>
          </w:p>
        </w:tc>
        <w:tc>
          <w:tcPr>
            <w:tcW w:w="1327" w:type="dxa"/>
            <w:tcBorders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</w:t>
            </w:r>
          </w:p>
        </w:tc>
      </w:tr>
      <w:tr w:rsidR="006C08FD">
        <w:trPr>
          <w:trHeight w:val="459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материала. Разработка  промежуточного отчета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C08FD" w:rsidRDefault="00E71DE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защита его на заседании комиссии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выпускающей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before="111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НИР.</w:t>
            </w:r>
          </w:p>
        </w:tc>
      </w:tr>
      <w:tr w:rsidR="006C08FD">
        <w:trPr>
          <w:trHeight w:val="231"/>
        </w:trPr>
        <w:tc>
          <w:tcPr>
            <w:tcW w:w="48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6C08FD" w:rsidRDefault="00E71DE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  <w:tc>
          <w:tcPr>
            <w:tcW w:w="132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</w:tr>
      <w:tr w:rsidR="006C08FD">
        <w:trPr>
          <w:trHeight w:val="275"/>
        </w:trPr>
        <w:tc>
          <w:tcPr>
            <w:tcW w:w="9746" w:type="dxa"/>
            <w:gridSpan w:val="5"/>
          </w:tcPr>
          <w:p w:rsidR="006C08FD" w:rsidRDefault="00E71D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 3 (семестр 3). Параметрические исследования объекта:</w:t>
            </w:r>
          </w:p>
        </w:tc>
      </w:tr>
      <w:tr w:rsidR="006C08FD">
        <w:trPr>
          <w:trHeight w:val="228"/>
        </w:trPr>
        <w:tc>
          <w:tcPr>
            <w:tcW w:w="487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подготовка модельного эксперимента (выбор</w:t>
            </w:r>
          </w:p>
        </w:tc>
        <w:tc>
          <w:tcPr>
            <w:tcW w:w="1327" w:type="dxa"/>
            <w:tcBorders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Консультации с</w:t>
            </w:r>
          </w:p>
        </w:tc>
      </w:tr>
      <w:tr w:rsidR="006C08FD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средств, планирование и др.);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проведение параметрических исследований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 (НИР)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(модельных экспериментов);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 кафедры.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408"/>
                <w:tab w:val="left" w:pos="1506"/>
                <w:tab w:val="left" w:pos="2760"/>
                <w:tab w:val="left" w:pos="432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обработка</w:t>
            </w:r>
            <w:r>
              <w:rPr>
                <w:sz w:val="20"/>
              </w:rPr>
              <w:tab/>
              <w:t>результатов</w:t>
            </w:r>
            <w:r>
              <w:rPr>
                <w:sz w:val="20"/>
              </w:rPr>
              <w:tab/>
              <w:t>экспериментов;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Отзыв</w:t>
            </w:r>
          </w:p>
        </w:tc>
      </w:tr>
      <w:tr w:rsidR="006C08FD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подведение итогов выполнения этапа НИР.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</w:tr>
      <w:tr w:rsidR="006C08FD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 (НИР)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1136"/>
              </w:tabs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  <w:t>базы</w:t>
            </w:r>
          </w:p>
        </w:tc>
      </w:tr>
      <w:tr w:rsidR="006C08FD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C08FD" w:rsidRDefault="00E71DE1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6C08FD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  <w:tcBorders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систематизация</w:t>
            </w:r>
            <w:r>
              <w:rPr>
                <w:sz w:val="20"/>
              </w:rPr>
              <w:tab/>
              <w:t>собранного</w:t>
            </w:r>
          </w:p>
        </w:tc>
        <w:tc>
          <w:tcPr>
            <w:tcW w:w="1327" w:type="dxa"/>
            <w:tcBorders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</w:t>
            </w:r>
          </w:p>
        </w:tc>
      </w:tr>
      <w:tr w:rsidR="006C08FD">
        <w:trPr>
          <w:trHeight w:val="46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материала. Разработка  промежуточного отчета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C08FD" w:rsidRDefault="00E71DE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защита его на заседании комиссии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выпускающей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before="111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НИР.</w:t>
            </w:r>
          </w:p>
        </w:tc>
      </w:tr>
      <w:tr w:rsidR="006C08FD">
        <w:trPr>
          <w:trHeight w:val="230"/>
        </w:trPr>
        <w:tc>
          <w:tcPr>
            <w:tcW w:w="48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6C08FD" w:rsidRDefault="00E71DE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  <w:tc>
          <w:tcPr>
            <w:tcW w:w="132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</w:tr>
      <w:tr w:rsidR="006C08FD">
        <w:trPr>
          <w:trHeight w:val="278"/>
        </w:trPr>
        <w:tc>
          <w:tcPr>
            <w:tcW w:w="9746" w:type="dxa"/>
            <w:gridSpan w:val="5"/>
          </w:tcPr>
          <w:p w:rsidR="006C08FD" w:rsidRDefault="00E71D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 4 (семестр 4). Обобщение и оценка результатов исследования:</w:t>
            </w:r>
          </w:p>
        </w:tc>
      </w:tr>
      <w:tr w:rsidR="006C08FD">
        <w:trPr>
          <w:trHeight w:val="230"/>
        </w:trPr>
        <w:tc>
          <w:tcPr>
            <w:tcW w:w="487" w:type="dxa"/>
          </w:tcPr>
          <w:p w:rsidR="006C08FD" w:rsidRDefault="00E71D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</w:tcPr>
          <w:p w:rsidR="006C08FD" w:rsidRDefault="00E71DE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03" w:type="dxa"/>
          </w:tcPr>
          <w:p w:rsidR="006C08FD" w:rsidRDefault="00E71DE1">
            <w:pPr>
              <w:pStyle w:val="TableParagraph"/>
              <w:tabs>
                <w:tab w:val="left" w:pos="605"/>
                <w:tab w:val="left" w:pos="2281"/>
                <w:tab w:val="left" w:pos="373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сопоставление</w:t>
            </w:r>
            <w:r>
              <w:rPr>
                <w:sz w:val="20"/>
              </w:rPr>
              <w:tab/>
              <w:t>результатов</w:t>
            </w:r>
            <w:r>
              <w:rPr>
                <w:sz w:val="20"/>
              </w:rPr>
              <w:tab/>
              <w:t>анализа</w:t>
            </w:r>
          </w:p>
        </w:tc>
        <w:tc>
          <w:tcPr>
            <w:tcW w:w="1327" w:type="dxa"/>
          </w:tcPr>
          <w:p w:rsidR="006C08FD" w:rsidRDefault="00E71DE1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72 часа</w:t>
            </w:r>
          </w:p>
        </w:tc>
        <w:tc>
          <w:tcPr>
            <w:tcW w:w="1648" w:type="dxa"/>
          </w:tcPr>
          <w:p w:rsidR="006C08FD" w:rsidRDefault="00E71D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Консультации с</w:t>
            </w:r>
          </w:p>
        </w:tc>
      </w:tr>
    </w:tbl>
    <w:p w:rsidR="006C08FD" w:rsidRDefault="006C08FD">
      <w:pPr>
        <w:spacing w:line="210" w:lineRule="exact"/>
        <w:rPr>
          <w:sz w:val="20"/>
        </w:rPr>
        <w:sectPr w:rsidR="006C08FD">
          <w:pgSz w:w="11910" w:h="16840"/>
          <w:pgMar w:top="1040" w:right="360" w:bottom="960" w:left="1440" w:header="0" w:footer="767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781"/>
        <w:gridCol w:w="4503"/>
        <w:gridCol w:w="1327"/>
        <w:gridCol w:w="1648"/>
      </w:tblGrid>
      <w:tr w:rsidR="006C08FD">
        <w:trPr>
          <w:trHeight w:val="223"/>
        </w:trPr>
        <w:tc>
          <w:tcPr>
            <w:tcW w:w="487" w:type="dxa"/>
            <w:vMerge w:val="restart"/>
          </w:tcPr>
          <w:p w:rsidR="006C08FD" w:rsidRDefault="006C08FD">
            <w:pPr>
              <w:pStyle w:val="TableParagraph"/>
            </w:pPr>
          </w:p>
        </w:tc>
        <w:tc>
          <w:tcPr>
            <w:tcW w:w="1781" w:type="dxa"/>
            <w:vMerge w:val="restart"/>
          </w:tcPr>
          <w:p w:rsidR="006C08FD" w:rsidRDefault="006C08FD">
            <w:pPr>
              <w:pStyle w:val="TableParagraph"/>
            </w:pPr>
          </w:p>
        </w:tc>
        <w:tc>
          <w:tcPr>
            <w:tcW w:w="4503" w:type="dxa"/>
            <w:tcBorders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1845"/>
                <w:tab w:val="left" w:pos="3051"/>
                <w:tab w:val="left" w:pos="3372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источников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результатов</w:t>
            </w:r>
          </w:p>
        </w:tc>
        <w:tc>
          <w:tcPr>
            <w:tcW w:w="1327" w:type="dxa"/>
            <w:vMerge w:val="restart"/>
          </w:tcPr>
          <w:p w:rsidR="006C08FD" w:rsidRDefault="006C08FD">
            <w:pPr>
              <w:pStyle w:val="TableParagraph"/>
            </w:pPr>
          </w:p>
        </w:tc>
        <w:tc>
          <w:tcPr>
            <w:tcW w:w="1648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</w:tr>
      <w:tr w:rsidR="006C08FD">
        <w:trPr>
          <w:trHeight w:val="219"/>
        </w:trPr>
        <w:tc>
          <w:tcPr>
            <w:tcW w:w="48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проведенных исследований;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 (НИР)</w:t>
            </w:r>
          </w:p>
        </w:tc>
      </w:tr>
      <w:tr w:rsidR="006C08FD">
        <w:trPr>
          <w:trHeight w:val="220"/>
        </w:trPr>
        <w:tc>
          <w:tcPr>
            <w:tcW w:w="48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оценка эффективности полученных результатов;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 кафедры.</w:t>
            </w:r>
          </w:p>
        </w:tc>
      </w:tr>
      <w:tr w:rsidR="006C08FD">
        <w:trPr>
          <w:trHeight w:val="220"/>
        </w:trPr>
        <w:tc>
          <w:tcPr>
            <w:tcW w:w="48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разработка рекомендаций по использованию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Отзыв</w:t>
            </w:r>
          </w:p>
        </w:tc>
      </w:tr>
      <w:tr w:rsidR="006C08FD">
        <w:trPr>
          <w:trHeight w:val="220"/>
        </w:trPr>
        <w:tc>
          <w:tcPr>
            <w:tcW w:w="48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результатов.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</w:tr>
      <w:tr w:rsidR="006C08FD">
        <w:trPr>
          <w:trHeight w:val="220"/>
        </w:trPr>
        <w:tc>
          <w:tcPr>
            <w:tcW w:w="48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4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 (НИР)</w:t>
            </w:r>
          </w:p>
        </w:tc>
      </w:tr>
      <w:tr w:rsidR="006C08FD">
        <w:trPr>
          <w:trHeight w:val="219"/>
        </w:trPr>
        <w:tc>
          <w:tcPr>
            <w:tcW w:w="48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  <w:rPr>
                <w:sz w:val="14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1136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  <w:t>базы</w:t>
            </w:r>
          </w:p>
        </w:tc>
      </w:tr>
      <w:tr w:rsidR="006C08FD">
        <w:trPr>
          <w:trHeight w:val="226"/>
        </w:trPr>
        <w:tc>
          <w:tcPr>
            <w:tcW w:w="48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6C08FD" w:rsidRDefault="006C08FD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C08FD" w:rsidRDefault="00E71DE1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6C08FD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03" w:type="dxa"/>
            <w:tcBorders>
              <w:bottom w:val="nil"/>
            </w:tcBorders>
          </w:tcPr>
          <w:p w:rsidR="006C08FD" w:rsidRDefault="00E71DE1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систематизация</w:t>
            </w:r>
            <w:r>
              <w:rPr>
                <w:sz w:val="20"/>
              </w:rPr>
              <w:tab/>
              <w:t>собранного</w:t>
            </w:r>
          </w:p>
        </w:tc>
        <w:tc>
          <w:tcPr>
            <w:tcW w:w="1327" w:type="dxa"/>
            <w:tcBorders>
              <w:bottom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6C08FD" w:rsidRDefault="00E71DE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Защита отчета о</w:t>
            </w:r>
          </w:p>
        </w:tc>
      </w:tr>
      <w:tr w:rsidR="006C08FD">
        <w:trPr>
          <w:trHeight w:val="460"/>
        </w:trPr>
        <w:tc>
          <w:tcPr>
            <w:tcW w:w="487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6C08FD" w:rsidRDefault="006C08FD">
            <w:pPr>
              <w:pStyle w:val="TableParagraph"/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материала. Разработка заключительного отчета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C08FD" w:rsidRDefault="00E71DE1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защита его на заседании комиссии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выпускающей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before="107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36 часов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6C08FD" w:rsidRDefault="00E71DE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НИР.</w:t>
            </w:r>
          </w:p>
        </w:tc>
      </w:tr>
      <w:tr w:rsidR="006C08FD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6C08FD" w:rsidRDefault="00E71DE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  <w:tc>
          <w:tcPr>
            <w:tcW w:w="1327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</w:tr>
      <w:tr w:rsidR="006C08FD">
        <w:trPr>
          <w:trHeight w:val="230"/>
        </w:trPr>
        <w:tc>
          <w:tcPr>
            <w:tcW w:w="6771" w:type="dxa"/>
            <w:gridSpan w:val="3"/>
          </w:tcPr>
          <w:p w:rsidR="006C08FD" w:rsidRDefault="00E71DE1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7" w:type="dxa"/>
          </w:tcPr>
          <w:p w:rsidR="006C08FD" w:rsidRDefault="00E71DE1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540 часов</w:t>
            </w:r>
          </w:p>
        </w:tc>
        <w:tc>
          <w:tcPr>
            <w:tcW w:w="1648" w:type="dxa"/>
          </w:tcPr>
          <w:p w:rsidR="006C08FD" w:rsidRDefault="006C08FD">
            <w:pPr>
              <w:pStyle w:val="TableParagraph"/>
              <w:rPr>
                <w:sz w:val="16"/>
              </w:rPr>
            </w:pPr>
          </w:p>
        </w:tc>
      </w:tr>
    </w:tbl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spacing w:before="1"/>
        <w:rPr>
          <w:sz w:val="16"/>
        </w:rPr>
      </w:pPr>
    </w:p>
    <w:p w:rsidR="006C08FD" w:rsidRDefault="00E71DE1">
      <w:pPr>
        <w:pStyle w:val="a3"/>
        <w:spacing w:before="90"/>
        <w:ind w:left="262" w:right="203" w:firstLine="707"/>
        <w:jc w:val="both"/>
      </w:pPr>
      <w:r>
        <w:t>Отчет о научно-исследовательской работе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</w:p>
    <w:p w:rsidR="006C08FD" w:rsidRDefault="006C08FD">
      <w:pPr>
        <w:pStyle w:val="a3"/>
      </w:pPr>
    </w:p>
    <w:p w:rsidR="006C08FD" w:rsidRDefault="00E71DE1">
      <w:pPr>
        <w:pStyle w:val="a3"/>
        <w:ind w:left="970"/>
      </w:pPr>
      <w:r>
        <w:t>Типовое контрольное задание к презентации отчета.</w:t>
      </w:r>
    </w:p>
    <w:p w:rsidR="006C08FD" w:rsidRDefault="00E71DE1">
      <w:pPr>
        <w:pStyle w:val="a3"/>
        <w:ind w:left="970"/>
      </w:pPr>
      <w:r>
        <w:t>Примерные контрольные вопросы по разделам (этапам) практики (НИР):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Что такое 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исследование?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Чем исследование отличается от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анализа?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Какова природа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исследований?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Перечислите виды экономи</w:t>
      </w:r>
      <w:r>
        <w:rPr>
          <w:sz w:val="24"/>
        </w:rPr>
        <w:t>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210"/>
        </w:tabs>
        <w:spacing w:before="1"/>
        <w:rPr>
          <w:sz w:val="24"/>
        </w:rPr>
      </w:pPr>
      <w:r>
        <w:rPr>
          <w:sz w:val="24"/>
        </w:rPr>
        <w:t>Раскройте содержание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Что такое 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исследования?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Перечислите методы планирования научно-исследовательской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Что такое план-график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НИР?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План выполнения 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информация?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Раскройте содержание понятий: информация, событие,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первичные</w:t>
      </w:r>
      <w:r>
        <w:rPr>
          <w:spacing w:val="-19"/>
          <w:sz w:val="24"/>
        </w:rPr>
        <w:t xml:space="preserve"> </w:t>
      </w:r>
      <w:r>
        <w:rPr>
          <w:sz w:val="24"/>
        </w:rPr>
        <w:t>данные.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вторичные</w:t>
      </w:r>
      <w:r>
        <w:rPr>
          <w:spacing w:val="-20"/>
          <w:sz w:val="24"/>
        </w:rPr>
        <w:t xml:space="preserve"> </w:t>
      </w:r>
      <w:r>
        <w:rPr>
          <w:sz w:val="24"/>
        </w:rPr>
        <w:t>данные.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Раскройте содержание методов 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формации.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Раскройте содержание этапа подготовки информации к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анализу.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402"/>
        </w:tabs>
        <w:spacing w:before="1"/>
        <w:ind w:left="262" w:right="210" w:firstLine="708"/>
        <w:rPr>
          <w:sz w:val="24"/>
        </w:rPr>
      </w:pPr>
      <w:r>
        <w:rPr>
          <w:sz w:val="24"/>
        </w:rPr>
        <w:t>Рассмотрите возможность применения статистического анализа в проводимой 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НИР.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Раскройте содержание количественных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Перечислите основные требования, предъявляемые к ме</w:t>
      </w:r>
      <w:r>
        <w:rPr>
          <w:sz w:val="24"/>
        </w:rPr>
        <w:t>тодам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В чём преимущество 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Каковы ограничения применения количественных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методов.</w:t>
      </w:r>
    </w:p>
    <w:p w:rsidR="006C08FD" w:rsidRDefault="00E71DE1">
      <w:pPr>
        <w:pStyle w:val="a4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Чем качественные методы исследования отличаются от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качественных.</w:t>
      </w:r>
    </w:p>
    <w:p w:rsidR="006C08FD" w:rsidRDefault="006C08FD">
      <w:pPr>
        <w:pStyle w:val="a3"/>
      </w:pPr>
    </w:p>
    <w:p w:rsidR="006C08FD" w:rsidRDefault="00E71DE1">
      <w:pPr>
        <w:pStyle w:val="a3"/>
        <w:ind w:left="262" w:right="199" w:firstLine="707"/>
        <w:jc w:val="both"/>
      </w:pPr>
      <w:r>
        <w:t>Защита отчета о НИР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</w:t>
      </w:r>
      <w:r>
        <w:t>ственные за организацию и проведение НИР, научные руководители обучающихся по НИР.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</w:t>
      </w:r>
      <w:r>
        <w:t>о вопросы, касающиеся деятельности объекта практики  (НИР), но и по изученным дисциплинам, в соответствии с учебным</w:t>
      </w:r>
      <w:r>
        <w:rPr>
          <w:spacing w:val="-11"/>
        </w:rPr>
        <w:t xml:space="preserve"> </w:t>
      </w:r>
      <w:r>
        <w:t>планом.</w:t>
      </w:r>
    </w:p>
    <w:p w:rsidR="006C08FD" w:rsidRDefault="006C08FD">
      <w:pPr>
        <w:jc w:val="both"/>
        <w:sectPr w:rsidR="006C08FD">
          <w:pgSz w:w="11910" w:h="16840"/>
          <w:pgMar w:top="1120" w:right="360" w:bottom="960" w:left="1440" w:header="0" w:footer="767" w:gutter="0"/>
          <w:cols w:space="720"/>
        </w:sectPr>
      </w:pPr>
    </w:p>
    <w:p w:rsidR="006C08FD" w:rsidRDefault="00E71DE1">
      <w:pPr>
        <w:pStyle w:val="a3"/>
        <w:spacing w:before="68"/>
        <w:ind w:left="262" w:right="209" w:firstLine="707"/>
        <w:jc w:val="both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</w:t>
      </w:r>
      <w:r>
        <w:t>ктеризующих этапы формирования компетенций.</w:t>
      </w:r>
    </w:p>
    <w:p w:rsidR="006C08FD" w:rsidRDefault="00E71DE1">
      <w:pPr>
        <w:pStyle w:val="a3"/>
        <w:spacing w:before="1"/>
        <w:ind w:left="262" w:right="204" w:firstLine="707"/>
        <w:jc w:val="both"/>
      </w:pPr>
      <w:r>
        <w:t>Результаты НИР определяются путем проведения промежуточной аттестации в форме зачета (1, 3 семестр) и дифференцированного зачета (2, 4 семестр). Дата и время зачета с оценкой устанавливаются в соответствии с календарным графиком учебного процесса. Обучающи</w:t>
      </w:r>
      <w:r>
        <w:t>еся допускаются к защите в случае положительной оценки руководителем практики (НИР) от Университета.</w:t>
      </w:r>
    </w:p>
    <w:p w:rsidR="006C08FD" w:rsidRDefault="00E71DE1">
      <w:pPr>
        <w:pStyle w:val="a3"/>
        <w:tabs>
          <w:tab w:val="left" w:pos="7620"/>
        </w:tabs>
        <w:ind w:left="970"/>
      </w:pPr>
      <w:r>
        <w:t xml:space="preserve">Аттестация   по   результатам   НИР </w:t>
      </w:r>
      <w:r>
        <w:rPr>
          <w:spacing w:val="3"/>
        </w:rPr>
        <w:t xml:space="preserve"> </w:t>
      </w:r>
      <w:r>
        <w:t xml:space="preserve">(«отлично», </w:t>
      </w:r>
      <w:r>
        <w:rPr>
          <w:spacing w:val="52"/>
        </w:rPr>
        <w:t xml:space="preserve"> </w:t>
      </w:r>
      <w:r>
        <w:t>«хорошо»,</w:t>
      </w:r>
      <w:r>
        <w:tab/>
        <w:t>«удовлетворительно»,</w:t>
      </w:r>
    </w:p>
    <w:p w:rsidR="006C08FD" w:rsidRDefault="00E71DE1">
      <w:pPr>
        <w:pStyle w:val="a3"/>
        <w:ind w:left="262"/>
      </w:pPr>
      <w:r>
        <w:t>«неудовлетворительно») выставляется с учетом следующих критериев оценивани</w:t>
      </w:r>
      <w:r>
        <w:t>я:</w:t>
      </w:r>
    </w:p>
    <w:p w:rsidR="006C08FD" w:rsidRDefault="00E71DE1">
      <w:pPr>
        <w:pStyle w:val="a3"/>
        <w:ind w:left="262" w:right="203" w:firstLine="707"/>
        <w:jc w:val="both"/>
      </w:pPr>
      <w:r>
        <w:t xml:space="preserve">«Отлично» - обучающийся своевременно выполнил весь объем работы, требуемый программой практики (НИР), показал глубокую теоретическую, методическую, профессионально-прикладную подготовку; умело применил полученные знания во время выполнения НИР, показал </w:t>
      </w:r>
      <w:r>
        <w:t>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</w:t>
      </w:r>
      <w:r>
        <w:t>иями сделал анализ проведенной работы; отчет по НИР выполнил в полном объеме, результативность практики (НИР) представлена в количественной и качественной обработке, продуктах</w:t>
      </w:r>
      <w:r>
        <w:rPr>
          <w:spacing w:val="-3"/>
        </w:rPr>
        <w:t xml:space="preserve"> </w:t>
      </w:r>
      <w:r>
        <w:t>деятельности.</w:t>
      </w:r>
    </w:p>
    <w:p w:rsidR="006C08FD" w:rsidRDefault="00E71DE1">
      <w:pPr>
        <w:pStyle w:val="a3"/>
        <w:spacing w:before="1"/>
        <w:ind w:left="262" w:right="200" w:firstLine="707"/>
        <w:jc w:val="both"/>
      </w:pPr>
      <w:r>
        <w:t>«Хорошо» - обучающийся демонстрирует достаточно полные знания всех</w:t>
      </w:r>
      <w:r>
        <w:t xml:space="preserve"> профессионально-прикладных и методических вопросов в объеме программы НИР;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</w:t>
      </w:r>
      <w:r>
        <w:t>овать его; грамотно использует профессиональную терминологию при оформлении отчетной документации по НИР;</w:t>
      </w:r>
    </w:p>
    <w:p w:rsidR="006C08FD" w:rsidRDefault="00E71DE1">
      <w:pPr>
        <w:pStyle w:val="a3"/>
        <w:ind w:left="262" w:right="200" w:firstLine="707"/>
        <w:jc w:val="both"/>
      </w:pPr>
      <w:r>
        <w:t>«Удовлетворительно» - обучающийся выполнил программу НИР, однако в процессе работы не проявил достаточной самостоятельности, инициативы и заинтересова</w:t>
      </w:r>
      <w:r>
        <w:t xml:space="preserve">нности, допустил существенные ошибки при выполнении заданий НИР,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</w:t>
      </w:r>
      <w:r>
        <w:t>владения профессиональным стилем речи; низкий уровень оформления документации по НИР;.</w:t>
      </w:r>
    </w:p>
    <w:p w:rsidR="006C08FD" w:rsidRDefault="00E71DE1">
      <w:pPr>
        <w:pStyle w:val="a3"/>
        <w:spacing w:before="1"/>
        <w:ind w:left="262" w:right="199" w:firstLine="707"/>
        <w:jc w:val="both"/>
      </w:pPr>
      <w:r>
        <w:t>«Неудовлетворительно» - обучающийся владеет фрагментарными знаниями и не умеет применить их в НИР, обучающийся не выполнил программу практики (НИР), не получил положител</w:t>
      </w:r>
      <w:r>
        <w:t>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6C08FD" w:rsidRDefault="00E71DE1">
      <w:pPr>
        <w:pStyle w:val="a3"/>
        <w:ind w:left="262" w:right="202" w:firstLine="707"/>
        <w:jc w:val="both"/>
      </w:pPr>
      <w:r>
        <w:t xml:space="preserve">Обучающийся, не выполнивший программу НИР, получивший отрицательный отзыв о работе или </w:t>
      </w:r>
      <w:r>
        <w:t>неудовлетворительную оценку при защите отчета, направляется на НИР повторно в свободное от учебы время или отчисляется из</w:t>
      </w:r>
      <w:r>
        <w:rPr>
          <w:spacing w:val="-3"/>
        </w:rPr>
        <w:t xml:space="preserve"> </w:t>
      </w:r>
      <w:r>
        <w:t>Университета.</w:t>
      </w: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spacing w:before="5"/>
        <w:rPr>
          <w:sz w:val="22"/>
        </w:rPr>
      </w:pPr>
    </w:p>
    <w:p w:rsidR="006C08FD" w:rsidRDefault="00E71DE1">
      <w:pPr>
        <w:pStyle w:val="Heading1"/>
        <w:spacing w:line="274" w:lineRule="exact"/>
        <w:ind w:left="970"/>
      </w:pPr>
      <w:bookmarkStart w:id="5" w:name="_bookmark5"/>
      <w:bookmarkEnd w:id="5"/>
      <w:r>
        <w:t>5. Учебно-методическое и информационное обеспечение практики</w:t>
      </w:r>
    </w:p>
    <w:p w:rsidR="006C08FD" w:rsidRDefault="00E71DE1">
      <w:pPr>
        <w:pStyle w:val="a3"/>
        <w:spacing w:line="274" w:lineRule="exact"/>
        <w:ind w:left="970"/>
      </w:pPr>
      <w:r>
        <w:t>Основная литература</w:t>
      </w:r>
    </w:p>
    <w:p w:rsidR="006C08FD" w:rsidRDefault="00E71DE1">
      <w:pPr>
        <w:pStyle w:val="a4"/>
        <w:numPr>
          <w:ilvl w:val="0"/>
          <w:numId w:val="11"/>
        </w:numPr>
        <w:tabs>
          <w:tab w:val="left" w:pos="1237"/>
        </w:tabs>
        <w:ind w:right="202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6C08FD" w:rsidRDefault="00E71DE1">
      <w:pPr>
        <w:pStyle w:val="a4"/>
        <w:numPr>
          <w:ilvl w:val="0"/>
          <w:numId w:val="11"/>
        </w:numPr>
        <w:tabs>
          <w:tab w:val="left" w:pos="1306"/>
        </w:tabs>
        <w:ind w:right="200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</w:t>
      </w:r>
      <w:r>
        <w:rPr>
          <w:sz w:val="24"/>
        </w:rPr>
        <w:t xml:space="preserve">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C08FD" w:rsidRDefault="00E71DE1">
      <w:pPr>
        <w:pStyle w:val="a4"/>
        <w:numPr>
          <w:ilvl w:val="0"/>
          <w:numId w:val="11"/>
        </w:numPr>
        <w:tabs>
          <w:tab w:val="left" w:pos="1239"/>
        </w:tabs>
        <w:spacing w:before="1"/>
        <w:ind w:right="205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обучающихся бакалавриата, обучающихся по направлениям подготовки "Экономика" и "Менеджмент"/[И. К. Ларионов [и др.] </w:t>
      </w:r>
      <w:r>
        <w:rPr>
          <w:sz w:val="24"/>
        </w:rPr>
        <w:t>; под ред. И. К. Ларионова. —Москва: Дашков и К°, 2013. —407 с.</w:t>
      </w:r>
    </w:p>
    <w:p w:rsidR="006C08FD" w:rsidRDefault="006C08FD">
      <w:pPr>
        <w:jc w:val="both"/>
        <w:rPr>
          <w:sz w:val="24"/>
        </w:rPr>
        <w:sectPr w:rsidR="006C08FD">
          <w:pgSz w:w="11910" w:h="16840"/>
          <w:pgMar w:top="1040" w:right="360" w:bottom="960" w:left="1440" w:header="0" w:footer="767" w:gutter="0"/>
          <w:cols w:space="720"/>
        </w:sectPr>
      </w:pPr>
    </w:p>
    <w:p w:rsidR="006C08FD" w:rsidRDefault="006C08FD">
      <w:pPr>
        <w:pStyle w:val="a4"/>
        <w:numPr>
          <w:ilvl w:val="0"/>
          <w:numId w:val="11"/>
        </w:numPr>
        <w:tabs>
          <w:tab w:val="left" w:pos="1266"/>
        </w:tabs>
        <w:spacing w:before="68"/>
        <w:ind w:right="205" w:firstLine="708"/>
        <w:jc w:val="both"/>
        <w:rPr>
          <w:sz w:val="24"/>
        </w:rPr>
      </w:pPr>
      <w:hyperlink r:id="rId11">
        <w:r w:rsidR="00E71DE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Управление бизнес-процессами</w:t>
        </w:r>
      </w:hyperlink>
      <w:r w:rsidR="00E71DE1">
        <w:rPr>
          <w:sz w:val="24"/>
        </w:rPr>
        <w:t>: учеб./В. И. Ширяев , Е. В. Ширяев. —Москва: Финансы и статис</w:t>
      </w:r>
      <w:r w:rsidR="00E71DE1">
        <w:rPr>
          <w:sz w:val="24"/>
        </w:rPr>
        <w:t>тика, 2009. —463</w:t>
      </w:r>
      <w:r w:rsidR="00E71DE1">
        <w:rPr>
          <w:spacing w:val="-2"/>
          <w:sz w:val="24"/>
        </w:rPr>
        <w:t xml:space="preserve"> </w:t>
      </w:r>
      <w:r w:rsidR="00E71DE1">
        <w:rPr>
          <w:sz w:val="24"/>
        </w:rPr>
        <w:t>с.</w:t>
      </w:r>
    </w:p>
    <w:p w:rsidR="006C08FD" w:rsidRDefault="006C08FD">
      <w:pPr>
        <w:pStyle w:val="a4"/>
        <w:numPr>
          <w:ilvl w:val="0"/>
          <w:numId w:val="11"/>
        </w:numPr>
        <w:tabs>
          <w:tab w:val="left" w:pos="1210"/>
        </w:tabs>
        <w:spacing w:before="1"/>
        <w:ind w:right="202" w:firstLine="708"/>
        <w:jc w:val="both"/>
        <w:rPr>
          <w:sz w:val="24"/>
        </w:rPr>
      </w:pPr>
      <w:hyperlink r:id="rId12">
        <w:r w:rsidR="00E71DE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Риски в АПК: факторы непроизводственной инфраструктуры</w:t>
        </w:r>
      </w:hyperlink>
      <w:r w:rsidR="00E71DE1">
        <w:rPr>
          <w:sz w:val="24"/>
        </w:rPr>
        <w:t>/Иванова В.Н., Беглова Н.В.. —Москва: Финансы и статистика,</w:t>
      </w:r>
      <w:r w:rsidR="00E71DE1">
        <w:rPr>
          <w:spacing w:val="-1"/>
          <w:sz w:val="24"/>
        </w:rPr>
        <w:t xml:space="preserve"> </w:t>
      </w:r>
      <w:r w:rsidR="00E71DE1">
        <w:rPr>
          <w:sz w:val="24"/>
        </w:rPr>
        <w:t>2014</w:t>
      </w:r>
    </w:p>
    <w:p w:rsidR="006C08FD" w:rsidRDefault="006C08FD">
      <w:pPr>
        <w:pStyle w:val="a4"/>
        <w:numPr>
          <w:ilvl w:val="0"/>
          <w:numId w:val="11"/>
        </w:numPr>
        <w:tabs>
          <w:tab w:val="left" w:pos="1210"/>
        </w:tabs>
        <w:ind w:left="1210" w:hanging="240"/>
        <w:jc w:val="left"/>
        <w:rPr>
          <w:sz w:val="24"/>
        </w:rPr>
      </w:pPr>
      <w:hyperlink r:id="rId13">
        <w:r w:rsidR="00E71DE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Случайные процессы</w:t>
        </w:r>
      </w:hyperlink>
      <w:r w:rsidR="00E71DE1">
        <w:rPr>
          <w:sz w:val="24"/>
        </w:rPr>
        <w:t>/Бородин А.Н.. —Москва: Лань,</w:t>
      </w:r>
      <w:r w:rsidR="00E71DE1">
        <w:rPr>
          <w:spacing w:val="-4"/>
          <w:sz w:val="24"/>
        </w:rPr>
        <w:t xml:space="preserve"> </w:t>
      </w:r>
      <w:r w:rsidR="00E71DE1">
        <w:rPr>
          <w:sz w:val="24"/>
        </w:rPr>
        <w:t>2013</w:t>
      </w:r>
    </w:p>
    <w:p w:rsidR="006C08FD" w:rsidRDefault="006C08FD">
      <w:pPr>
        <w:pStyle w:val="a4"/>
        <w:numPr>
          <w:ilvl w:val="0"/>
          <w:numId w:val="11"/>
        </w:numPr>
        <w:tabs>
          <w:tab w:val="left" w:pos="1340"/>
        </w:tabs>
        <w:ind w:right="202" w:firstLine="708"/>
        <w:jc w:val="both"/>
        <w:rPr>
          <w:sz w:val="24"/>
        </w:rPr>
      </w:pPr>
      <w:hyperlink r:id="rId14">
        <w:r w:rsidR="00E71DE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 xml:space="preserve">Математическое моделирование систем </w:t>
        </w:r>
        <w:r w:rsidR="00E71DE1">
          <w:rPr>
            <w:color w:val="0000FF"/>
            <w:sz w:val="24"/>
            <w:u w:val="single" w:color="0000FF"/>
          </w:rPr>
          <w:t>и процессов</w:t>
        </w:r>
      </w:hyperlink>
      <w:r w:rsidR="00E71DE1">
        <w:rPr>
          <w:sz w:val="24"/>
        </w:rPr>
        <w:t>: учебное пособие для студентов вузов железнодорожного транспорта /Голубева Н. В.. —Москва: Лань, 2013. —191 с.</w:t>
      </w:r>
    </w:p>
    <w:p w:rsidR="006C08FD" w:rsidRDefault="006C08FD">
      <w:pPr>
        <w:jc w:val="both"/>
        <w:rPr>
          <w:sz w:val="24"/>
        </w:rPr>
        <w:sectPr w:rsidR="006C08FD">
          <w:pgSz w:w="11910" w:h="16840"/>
          <w:pgMar w:top="1040" w:right="360" w:bottom="960" w:left="1440" w:header="0" w:footer="767" w:gutter="0"/>
          <w:cols w:space="720"/>
        </w:sectPr>
      </w:pPr>
    </w:p>
    <w:p w:rsidR="006C08FD" w:rsidRDefault="006C08FD">
      <w:pPr>
        <w:pStyle w:val="a3"/>
      </w:pPr>
    </w:p>
    <w:p w:rsidR="006C08FD" w:rsidRDefault="00E71DE1">
      <w:pPr>
        <w:pStyle w:val="a3"/>
        <w:ind w:left="262"/>
      </w:pPr>
      <w:r>
        <w:t xml:space="preserve">448 </w:t>
      </w:r>
      <w:r>
        <w:rPr>
          <w:spacing w:val="-16"/>
        </w:rPr>
        <w:t>с.</w:t>
      </w:r>
    </w:p>
    <w:p w:rsidR="006C08FD" w:rsidRDefault="006C08FD">
      <w:pPr>
        <w:pStyle w:val="a4"/>
        <w:numPr>
          <w:ilvl w:val="0"/>
          <w:numId w:val="11"/>
        </w:numPr>
        <w:tabs>
          <w:tab w:val="left" w:pos="332"/>
        </w:tabs>
        <w:ind w:left="331" w:hanging="249"/>
        <w:jc w:val="left"/>
        <w:rPr>
          <w:sz w:val="24"/>
        </w:rPr>
      </w:pPr>
      <w:hyperlink r:id="rId15">
        <w:r w:rsidR="00E71DE1">
          <w:rPr>
            <w:color w:val="0000FF"/>
            <w:spacing w:val="-60"/>
            <w:sz w:val="24"/>
            <w:u w:val="single" w:color="0000FF"/>
          </w:rPr>
          <w:br w:type="column"/>
        </w:r>
        <w:r w:rsidR="00E71DE1">
          <w:rPr>
            <w:color w:val="0000FF"/>
            <w:spacing w:val="-60"/>
            <w:sz w:val="24"/>
            <w:u w:val="single" w:color="0000FF"/>
          </w:rPr>
          <w:lastRenderedPageBreak/>
          <w:t xml:space="preserve"> </w:t>
        </w:r>
        <w:r w:rsidR="00E71DE1">
          <w:rPr>
            <w:color w:val="0000FF"/>
            <w:sz w:val="24"/>
            <w:u w:val="single" w:color="0000FF"/>
          </w:rPr>
          <w:t>Математическая теория игр и приложения</w:t>
        </w:r>
      </w:hyperlink>
      <w:r w:rsidR="00E71DE1">
        <w:rPr>
          <w:sz w:val="24"/>
        </w:rPr>
        <w:t>/В. В. Мазалов. —Москва: Лань, 2010.</w:t>
      </w:r>
      <w:r w:rsidR="00E71DE1">
        <w:rPr>
          <w:spacing w:val="14"/>
          <w:sz w:val="24"/>
        </w:rPr>
        <w:t xml:space="preserve"> </w:t>
      </w:r>
      <w:r w:rsidR="00E71DE1">
        <w:rPr>
          <w:sz w:val="24"/>
        </w:rPr>
        <w:t>—</w:t>
      </w:r>
    </w:p>
    <w:p w:rsidR="006C08FD" w:rsidRDefault="006C08FD">
      <w:pPr>
        <w:pStyle w:val="a3"/>
      </w:pPr>
    </w:p>
    <w:p w:rsidR="006C08FD" w:rsidRDefault="006C08FD">
      <w:pPr>
        <w:pStyle w:val="a4"/>
        <w:numPr>
          <w:ilvl w:val="0"/>
          <w:numId w:val="11"/>
        </w:numPr>
        <w:tabs>
          <w:tab w:val="left" w:pos="412"/>
        </w:tabs>
        <w:ind w:left="411" w:hanging="329"/>
        <w:jc w:val="left"/>
        <w:rPr>
          <w:sz w:val="24"/>
        </w:rPr>
      </w:pPr>
      <w:hyperlink r:id="rId16">
        <w:r w:rsidR="00E71DE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Руководство</w:t>
        </w:r>
        <w:r w:rsidR="00E71DE1">
          <w:rPr>
            <w:color w:val="0000FF"/>
            <w:spacing w:val="28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к</w:t>
        </w:r>
        <w:r w:rsidR="00E71DE1">
          <w:rPr>
            <w:color w:val="0000FF"/>
            <w:spacing w:val="28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совершению</w:t>
        </w:r>
        <w:r w:rsidR="00E71DE1">
          <w:rPr>
            <w:color w:val="0000FF"/>
            <w:spacing w:val="28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актов,</w:t>
        </w:r>
        <w:r w:rsidR="00E71DE1">
          <w:rPr>
            <w:color w:val="0000FF"/>
            <w:spacing w:val="31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договоров</w:t>
        </w:r>
        <w:r w:rsidR="00E71DE1">
          <w:rPr>
            <w:color w:val="0000FF"/>
            <w:spacing w:val="26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и</w:t>
        </w:r>
        <w:r w:rsidR="00E71DE1">
          <w:rPr>
            <w:color w:val="0000FF"/>
            <w:spacing w:val="28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обязательств</w:t>
        </w:r>
      </w:hyperlink>
      <w:r w:rsidR="00E71DE1">
        <w:rPr>
          <w:sz w:val="24"/>
        </w:rPr>
        <w:t>/Коковцов</w:t>
      </w:r>
      <w:r w:rsidR="00E71DE1">
        <w:rPr>
          <w:spacing w:val="27"/>
          <w:sz w:val="24"/>
        </w:rPr>
        <w:t xml:space="preserve"> </w:t>
      </w:r>
      <w:r w:rsidR="00E71DE1">
        <w:rPr>
          <w:sz w:val="24"/>
        </w:rPr>
        <w:t>Д..</w:t>
      </w:r>
      <w:r w:rsidR="00E71DE1">
        <w:rPr>
          <w:spacing w:val="28"/>
          <w:sz w:val="24"/>
        </w:rPr>
        <w:t xml:space="preserve"> </w:t>
      </w:r>
      <w:r w:rsidR="00E71DE1">
        <w:rPr>
          <w:sz w:val="24"/>
        </w:rPr>
        <w:t>—</w:t>
      </w:r>
    </w:p>
    <w:p w:rsidR="006C08FD" w:rsidRDefault="006C08FD">
      <w:pPr>
        <w:rPr>
          <w:sz w:val="24"/>
        </w:rPr>
        <w:sectPr w:rsidR="006C08FD">
          <w:type w:val="continuous"/>
          <w:pgSz w:w="11910" w:h="16840"/>
          <w:pgMar w:top="1040" w:right="360" w:bottom="1260" w:left="1440" w:header="720" w:footer="720" w:gutter="0"/>
          <w:cols w:num="2" w:space="720" w:equalWidth="0">
            <w:col w:w="848" w:space="40"/>
            <w:col w:w="9222"/>
          </w:cols>
        </w:sectPr>
      </w:pPr>
    </w:p>
    <w:p w:rsidR="006C08FD" w:rsidRDefault="00E71DE1">
      <w:pPr>
        <w:pStyle w:val="a3"/>
        <w:ind w:left="262"/>
      </w:pPr>
      <w:r>
        <w:lastRenderedPageBreak/>
        <w:t>Москва: Лань", 2013</w:t>
      </w:r>
    </w:p>
    <w:p w:rsidR="006C08FD" w:rsidRDefault="006C08FD">
      <w:pPr>
        <w:pStyle w:val="a4"/>
        <w:numPr>
          <w:ilvl w:val="0"/>
          <w:numId w:val="11"/>
        </w:numPr>
        <w:tabs>
          <w:tab w:val="left" w:pos="1330"/>
        </w:tabs>
        <w:ind w:left="1330" w:hanging="360"/>
        <w:jc w:val="left"/>
        <w:rPr>
          <w:sz w:val="24"/>
        </w:rPr>
      </w:pPr>
      <w:hyperlink r:id="rId17">
        <w:r w:rsidR="00E71DE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Моделирование процессов и систем</w:t>
        </w:r>
      </w:hyperlink>
      <w:r w:rsidR="00E71DE1">
        <w:rPr>
          <w:sz w:val="24"/>
        </w:rPr>
        <w:t>/Петров А.В.. —Москва: Лань",</w:t>
      </w:r>
      <w:r w:rsidR="00E71DE1">
        <w:rPr>
          <w:spacing w:val="-6"/>
          <w:sz w:val="24"/>
        </w:rPr>
        <w:t xml:space="preserve"> </w:t>
      </w:r>
      <w:r w:rsidR="00E71DE1">
        <w:rPr>
          <w:sz w:val="24"/>
        </w:rPr>
        <w:t>2015</w:t>
      </w:r>
    </w:p>
    <w:p w:rsidR="006C08FD" w:rsidRDefault="00E71DE1">
      <w:pPr>
        <w:pStyle w:val="a4"/>
        <w:numPr>
          <w:ilvl w:val="0"/>
          <w:numId w:val="11"/>
        </w:numPr>
        <w:tabs>
          <w:tab w:val="left" w:pos="1398"/>
        </w:tabs>
        <w:spacing w:before="1"/>
        <w:ind w:right="201" w:firstLine="708"/>
        <w:jc w:val="both"/>
        <w:rPr>
          <w:sz w:val="24"/>
        </w:rPr>
      </w:pPr>
      <w:r>
        <w:rPr>
          <w:sz w:val="24"/>
        </w:rPr>
        <w:t>Кремер Н. Ш. Эконометрика: учебник для студентов вузов, обучающихся по специальностям экономики и у</w:t>
      </w:r>
      <w:r>
        <w:rPr>
          <w:sz w:val="24"/>
        </w:rPr>
        <w:t>правления/Н. Ш. Кремер, Б. А. Путко ; под ред. Н. Ш. Кремера. —М.: ЮНИТИ-ДАНА, 2010. —328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6C08FD" w:rsidRDefault="006C08FD">
      <w:pPr>
        <w:pStyle w:val="a4"/>
        <w:numPr>
          <w:ilvl w:val="0"/>
          <w:numId w:val="11"/>
        </w:numPr>
        <w:tabs>
          <w:tab w:val="left" w:pos="1390"/>
        </w:tabs>
        <w:ind w:right="202" w:firstLine="708"/>
        <w:jc w:val="left"/>
        <w:rPr>
          <w:sz w:val="24"/>
        </w:rPr>
      </w:pPr>
      <w:hyperlink r:id="rId18">
        <w:r w:rsidR="00E71DE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Математическая статистика [Текст]</w:t>
        </w:r>
      </w:hyperlink>
      <w:r w:rsidR="00E71DE1">
        <w:rPr>
          <w:sz w:val="24"/>
        </w:rPr>
        <w:t>: учебник/А. А. Боровков. —Москва: Лань, 2010.</w:t>
      </w:r>
      <w:r w:rsidR="00E71DE1">
        <w:rPr>
          <w:sz w:val="24"/>
        </w:rPr>
        <w:t xml:space="preserve"> —704</w:t>
      </w:r>
      <w:r w:rsidR="00E71DE1">
        <w:rPr>
          <w:spacing w:val="-2"/>
          <w:sz w:val="24"/>
        </w:rPr>
        <w:t xml:space="preserve"> </w:t>
      </w:r>
      <w:r w:rsidR="00E71DE1">
        <w:rPr>
          <w:sz w:val="24"/>
        </w:rPr>
        <w:t>с.</w:t>
      </w:r>
    </w:p>
    <w:p w:rsidR="006C08FD" w:rsidRDefault="006C08FD">
      <w:pPr>
        <w:pStyle w:val="a4"/>
        <w:numPr>
          <w:ilvl w:val="0"/>
          <w:numId w:val="11"/>
        </w:numPr>
        <w:tabs>
          <w:tab w:val="left" w:pos="1357"/>
        </w:tabs>
        <w:ind w:left="1356" w:hanging="386"/>
        <w:jc w:val="left"/>
        <w:rPr>
          <w:sz w:val="24"/>
        </w:rPr>
      </w:pPr>
      <w:hyperlink r:id="rId19">
        <w:r w:rsidR="00E71DE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Математический</w:t>
        </w:r>
        <w:r w:rsidR="00E71DE1">
          <w:rPr>
            <w:color w:val="0000FF"/>
            <w:spacing w:val="24"/>
            <w:sz w:val="24"/>
            <w:u w:val="single" w:color="0000FF"/>
          </w:rPr>
          <w:t xml:space="preserve"> </w:t>
        </w:r>
        <w:r w:rsidR="00E71DE1">
          <w:rPr>
            <w:color w:val="0000FF"/>
            <w:sz w:val="24"/>
            <w:u w:val="single" w:color="0000FF"/>
          </w:rPr>
          <w:t>анализ</w:t>
        </w:r>
      </w:hyperlink>
      <w:r w:rsidR="00E71DE1">
        <w:rPr>
          <w:sz w:val="24"/>
        </w:rPr>
        <w:t>:</w:t>
      </w:r>
      <w:r w:rsidR="00E71DE1">
        <w:rPr>
          <w:spacing w:val="27"/>
          <w:sz w:val="24"/>
        </w:rPr>
        <w:t xml:space="preserve"> </w:t>
      </w:r>
      <w:r w:rsidR="00E71DE1">
        <w:rPr>
          <w:sz w:val="24"/>
        </w:rPr>
        <w:t>учебное</w:t>
      </w:r>
      <w:r w:rsidR="00E71DE1">
        <w:rPr>
          <w:spacing w:val="22"/>
          <w:sz w:val="24"/>
        </w:rPr>
        <w:t xml:space="preserve"> </w:t>
      </w:r>
      <w:r w:rsidR="00E71DE1">
        <w:rPr>
          <w:sz w:val="24"/>
        </w:rPr>
        <w:t>пособие/Горлач</w:t>
      </w:r>
      <w:r w:rsidR="00E71DE1">
        <w:rPr>
          <w:spacing w:val="23"/>
          <w:sz w:val="24"/>
        </w:rPr>
        <w:t xml:space="preserve"> </w:t>
      </w:r>
      <w:r w:rsidR="00E71DE1">
        <w:rPr>
          <w:sz w:val="24"/>
        </w:rPr>
        <w:t>Б.А..</w:t>
      </w:r>
      <w:r w:rsidR="00E71DE1">
        <w:rPr>
          <w:spacing w:val="26"/>
          <w:sz w:val="24"/>
        </w:rPr>
        <w:t xml:space="preserve"> </w:t>
      </w:r>
      <w:r w:rsidR="00E71DE1">
        <w:rPr>
          <w:sz w:val="24"/>
        </w:rPr>
        <w:t>—Москва:</w:t>
      </w:r>
      <w:r w:rsidR="00E71DE1">
        <w:rPr>
          <w:spacing w:val="23"/>
          <w:sz w:val="24"/>
        </w:rPr>
        <w:t xml:space="preserve"> </w:t>
      </w:r>
      <w:r w:rsidR="00E71DE1">
        <w:rPr>
          <w:sz w:val="24"/>
        </w:rPr>
        <w:t>Лань,</w:t>
      </w:r>
      <w:r w:rsidR="00E71DE1">
        <w:rPr>
          <w:spacing w:val="24"/>
          <w:sz w:val="24"/>
        </w:rPr>
        <w:t xml:space="preserve"> </w:t>
      </w:r>
      <w:r w:rsidR="00E71DE1">
        <w:rPr>
          <w:sz w:val="24"/>
        </w:rPr>
        <w:t>2013.</w:t>
      </w:r>
      <w:r w:rsidR="00E71DE1">
        <w:rPr>
          <w:spacing w:val="26"/>
          <w:sz w:val="24"/>
        </w:rPr>
        <w:t xml:space="preserve"> </w:t>
      </w:r>
      <w:r w:rsidR="00E71DE1">
        <w:rPr>
          <w:sz w:val="24"/>
        </w:rPr>
        <w:t>—</w:t>
      </w:r>
    </w:p>
    <w:p w:rsidR="006C08FD" w:rsidRDefault="00E71DE1">
      <w:pPr>
        <w:pStyle w:val="a3"/>
        <w:ind w:left="262"/>
      </w:pPr>
      <w:r>
        <w:t>600 с.</w:t>
      </w:r>
    </w:p>
    <w:p w:rsidR="006C08FD" w:rsidRDefault="006C08FD">
      <w:pPr>
        <w:pStyle w:val="a3"/>
      </w:pPr>
    </w:p>
    <w:p w:rsidR="006C08FD" w:rsidRDefault="00E71DE1">
      <w:pPr>
        <w:pStyle w:val="a3"/>
        <w:ind w:left="970"/>
      </w:pPr>
      <w:r>
        <w:t>Дополнительная литература</w:t>
      </w:r>
    </w:p>
    <w:p w:rsidR="006C08FD" w:rsidRDefault="006C08FD">
      <w:pPr>
        <w:pStyle w:val="a4"/>
        <w:numPr>
          <w:ilvl w:val="0"/>
          <w:numId w:val="1"/>
        </w:numPr>
        <w:tabs>
          <w:tab w:val="left" w:pos="1333"/>
        </w:tabs>
        <w:ind w:right="206" w:firstLine="708"/>
        <w:jc w:val="both"/>
        <w:rPr>
          <w:sz w:val="24"/>
        </w:rPr>
      </w:pPr>
      <w:hyperlink r:id="rId20">
        <w:r w:rsidR="00E71DE1">
          <w:rPr>
            <w:sz w:val="24"/>
          </w:rPr>
          <w:t>МИКРОЭКОНОМИКА</w:t>
        </w:r>
      </w:hyperlink>
      <w:r w:rsidR="00E71DE1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E71DE1">
        <w:rPr>
          <w:spacing w:val="-1"/>
          <w:sz w:val="24"/>
        </w:rPr>
        <w:t xml:space="preserve"> </w:t>
      </w:r>
      <w:r w:rsidR="00E71DE1">
        <w:rPr>
          <w:sz w:val="24"/>
        </w:rPr>
        <w:t>с.</w:t>
      </w:r>
    </w:p>
    <w:p w:rsidR="006C08FD" w:rsidRDefault="006C08FD">
      <w:pPr>
        <w:pStyle w:val="a4"/>
        <w:numPr>
          <w:ilvl w:val="0"/>
          <w:numId w:val="1"/>
        </w:numPr>
        <w:tabs>
          <w:tab w:val="left" w:pos="1333"/>
        </w:tabs>
        <w:ind w:right="203" w:firstLine="708"/>
        <w:jc w:val="both"/>
        <w:rPr>
          <w:sz w:val="24"/>
        </w:rPr>
      </w:pPr>
      <w:hyperlink r:id="rId21">
        <w:r w:rsidR="00E71DE1">
          <w:rPr>
            <w:sz w:val="24"/>
          </w:rPr>
          <w:t>Экономика организации (предприятия)</w:t>
        </w:r>
      </w:hyperlink>
      <w:r w:rsidR="00E71DE1">
        <w:rPr>
          <w:sz w:val="24"/>
        </w:rPr>
        <w:t>: учеб./А.М.Лопарева. —Москва: Финансы и статистика, 2014. —240 с.</w:t>
      </w:r>
    </w:p>
    <w:p w:rsidR="006C08FD" w:rsidRDefault="00E71DE1">
      <w:pPr>
        <w:pStyle w:val="a4"/>
        <w:numPr>
          <w:ilvl w:val="0"/>
          <w:numId w:val="1"/>
        </w:numPr>
        <w:tabs>
          <w:tab w:val="left" w:pos="1333"/>
        </w:tabs>
        <w:ind w:right="201" w:firstLine="708"/>
        <w:jc w:val="both"/>
        <w:rPr>
          <w:sz w:val="24"/>
        </w:rPr>
      </w:pPr>
      <w:r>
        <w:rPr>
          <w:sz w:val="24"/>
        </w:rPr>
        <w:t xml:space="preserve">Информационные системы в экономике: учебное пособие для обучающихся всех форм обучения по направлению 080100.62 - Экономика/М. М. </w:t>
      </w:r>
      <w:r>
        <w:rPr>
          <w:sz w:val="24"/>
        </w:rPr>
        <w:t>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6C08FD" w:rsidRDefault="00E71DE1">
      <w:pPr>
        <w:pStyle w:val="a4"/>
        <w:numPr>
          <w:ilvl w:val="0"/>
          <w:numId w:val="1"/>
        </w:numPr>
        <w:tabs>
          <w:tab w:val="left" w:pos="1333"/>
        </w:tabs>
        <w:spacing w:before="1"/>
        <w:ind w:right="199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</w:t>
      </w:r>
      <w:r>
        <w:rPr>
          <w:sz w:val="24"/>
        </w:rPr>
        <w:t>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</w:t>
      </w:r>
      <w:r>
        <w:rPr>
          <w:sz w:val="24"/>
        </w:rPr>
        <w:t xml:space="preserve"> с.</w:t>
      </w:r>
    </w:p>
    <w:p w:rsidR="006C08FD" w:rsidRDefault="00E71DE1">
      <w:pPr>
        <w:pStyle w:val="a4"/>
        <w:numPr>
          <w:ilvl w:val="0"/>
          <w:numId w:val="1"/>
        </w:numPr>
        <w:tabs>
          <w:tab w:val="left" w:pos="1395"/>
        </w:tabs>
        <w:ind w:right="201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</w:t>
      </w:r>
      <w:r>
        <w:rPr>
          <w:sz w:val="24"/>
        </w:rPr>
        <w:t>6 с.</w:t>
      </w:r>
    </w:p>
    <w:p w:rsidR="006C08FD" w:rsidRDefault="00E71DE1">
      <w:pPr>
        <w:pStyle w:val="a4"/>
        <w:numPr>
          <w:ilvl w:val="0"/>
          <w:numId w:val="1"/>
        </w:numPr>
        <w:tabs>
          <w:tab w:val="left" w:pos="1395"/>
        </w:tabs>
        <w:ind w:right="201" w:firstLine="708"/>
        <w:jc w:val="both"/>
        <w:rPr>
          <w:sz w:val="24"/>
        </w:rPr>
      </w:pPr>
      <w:r>
        <w:rPr>
          <w:sz w:val="24"/>
        </w:rPr>
        <w:t xml:space="preserve">Арбатская О. А. Информационные системы и технологии: методические указания по изучению курса/О. А. Арбатская; ФГБОУ ВПО "Вост.-Сиб. гос. акад. культуры и искусств", Ин-т информ. технологий, экономики и управления, Каф. информ.-коммуникац. технологий. </w:t>
      </w:r>
      <w:r>
        <w:rPr>
          <w:sz w:val="24"/>
        </w:rPr>
        <w:t>—Улан-Удэ: ИПК ВСГАКИ , 2012. —71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6C08FD" w:rsidRDefault="00E71DE1">
      <w:pPr>
        <w:pStyle w:val="a4"/>
        <w:numPr>
          <w:ilvl w:val="0"/>
          <w:numId w:val="1"/>
        </w:numPr>
        <w:tabs>
          <w:tab w:val="left" w:pos="1395"/>
        </w:tabs>
        <w:ind w:right="202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6C08FD" w:rsidRDefault="00E71DE1">
      <w:pPr>
        <w:pStyle w:val="a3"/>
        <w:spacing w:before="1"/>
        <w:ind w:left="970"/>
      </w:pPr>
      <w:r>
        <w:t>Инте</w:t>
      </w:r>
      <w:r>
        <w:t>рнет-ресурсы:</w:t>
      </w:r>
    </w:p>
    <w:p w:rsidR="006C08FD" w:rsidRDefault="00E71DE1">
      <w:pPr>
        <w:pStyle w:val="a4"/>
        <w:numPr>
          <w:ilvl w:val="0"/>
          <w:numId w:val="10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22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6C08FD" w:rsidRDefault="00E71DE1">
      <w:pPr>
        <w:pStyle w:val="a4"/>
        <w:numPr>
          <w:ilvl w:val="0"/>
          <w:numId w:val="10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23">
        <w:r>
          <w:rPr>
            <w:sz w:val="24"/>
          </w:rPr>
          <w:t>http://www.school.edu.ru/default.asp</w:t>
        </w:r>
      </w:hyperlink>
    </w:p>
    <w:p w:rsidR="006C08FD" w:rsidRDefault="00E71DE1">
      <w:pPr>
        <w:pStyle w:val="a4"/>
        <w:numPr>
          <w:ilvl w:val="0"/>
          <w:numId w:val="10"/>
        </w:numPr>
        <w:tabs>
          <w:tab w:val="left" w:pos="1394"/>
          <w:tab w:val="left" w:pos="1395"/>
        </w:tabs>
        <w:ind w:left="262" w:right="210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4">
        <w:r>
          <w:rPr>
            <w:sz w:val="24"/>
          </w:rPr>
          <w:t>http://ecsocman.hse.ru/</w:t>
        </w:r>
      </w:hyperlink>
    </w:p>
    <w:p w:rsidR="006C08FD" w:rsidRDefault="006C08FD">
      <w:pPr>
        <w:rPr>
          <w:sz w:val="24"/>
        </w:rPr>
        <w:sectPr w:rsidR="006C08FD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6C08FD" w:rsidRDefault="00E71DE1">
      <w:pPr>
        <w:pStyle w:val="a4"/>
        <w:numPr>
          <w:ilvl w:val="0"/>
          <w:numId w:val="10"/>
        </w:numPr>
        <w:tabs>
          <w:tab w:val="left" w:pos="1394"/>
          <w:tab w:val="left" w:pos="1395"/>
        </w:tabs>
        <w:spacing w:before="68"/>
        <w:ind w:hanging="424"/>
        <w:rPr>
          <w:sz w:val="24"/>
        </w:rPr>
      </w:pPr>
      <w:r>
        <w:rPr>
          <w:sz w:val="24"/>
        </w:rPr>
        <w:lastRenderedPageBreak/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25">
        <w:r>
          <w:rPr>
            <w:sz w:val="24"/>
          </w:rPr>
          <w:t>http://iopscience.iop.or</w:t>
        </w:r>
        <w:r>
          <w:rPr>
            <w:sz w:val="24"/>
          </w:rPr>
          <w:t>g/</w:t>
        </w:r>
      </w:hyperlink>
    </w:p>
    <w:p w:rsidR="006C08FD" w:rsidRDefault="006C08FD">
      <w:pPr>
        <w:rPr>
          <w:sz w:val="24"/>
        </w:rPr>
        <w:sectPr w:rsidR="006C08FD">
          <w:pgSz w:w="11910" w:h="16840"/>
          <w:pgMar w:top="1040" w:right="360" w:bottom="960" w:left="1440" w:header="0" w:footer="767" w:gutter="0"/>
          <w:cols w:space="720"/>
        </w:sectPr>
      </w:pPr>
    </w:p>
    <w:p w:rsidR="006C08FD" w:rsidRDefault="00E71DE1">
      <w:pPr>
        <w:pStyle w:val="Heading1"/>
        <w:spacing w:before="73"/>
        <w:ind w:left="0" w:right="205"/>
        <w:jc w:val="right"/>
      </w:pPr>
      <w:bookmarkStart w:id="6" w:name="_bookmark6"/>
      <w:bookmarkEnd w:id="6"/>
      <w:r>
        <w:lastRenderedPageBreak/>
        <w:t>Приложение 1</w:t>
      </w:r>
    </w:p>
    <w:p w:rsidR="006C08FD" w:rsidRDefault="006C08FD">
      <w:pPr>
        <w:pStyle w:val="a3"/>
        <w:spacing w:before="9"/>
        <w:rPr>
          <w:b/>
          <w:sz w:val="15"/>
        </w:rPr>
      </w:pPr>
    </w:p>
    <w:p w:rsidR="006C08FD" w:rsidRDefault="00E71DE1">
      <w:pPr>
        <w:pStyle w:val="a3"/>
        <w:spacing w:before="90" w:after="9"/>
        <w:ind w:left="9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"Бурятия"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6C08FD">
        <w:trPr>
          <w:trHeight w:val="427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МБОУ ДОД "</w:t>
            </w:r>
            <w:r>
              <w:rPr>
                <w:color w:val="212121"/>
                <w:sz w:val="24"/>
              </w:rPr>
              <w:t>Детско-юношеская спортивная школа №13" г. Улан-Удэ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"Байкал-Наран Тур"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"Гарант-Право"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"Агентство "Глобус тур"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"Азиатско-Тихоокеанский банк"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Профит"</w:t>
            </w:r>
          </w:p>
        </w:tc>
      </w:tr>
      <w:tr w:rsidR="006C08FD">
        <w:trPr>
          <w:trHeight w:val="427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ЭКСПО"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"Бюро путешествий и экскурсий"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r>
              <w:rPr>
                <w:color w:val="212121"/>
                <w:sz w:val="24"/>
              </w:rPr>
              <w:t>Компания "Ниппон"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"Ландшафтный дизайн Забайкалья"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"Полиглот"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"Профит-тур"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"Русский мир"</w:t>
            </w:r>
          </w:p>
        </w:tc>
      </w:tr>
      <w:tr w:rsidR="006C08FD">
        <w:trPr>
          <w:trHeight w:val="427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"Спутник Бурятия"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"Телекомпания Мир-Бурятия"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"Туристическое агентство "Байкал-Интур"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"Фарма"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Востсибагропромснаб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Компания Гарант</w:t>
            </w:r>
          </w:p>
        </w:tc>
      </w:tr>
      <w:tr w:rsidR="006C08FD">
        <w:trPr>
          <w:trHeight w:val="427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РИГ "Полиграфик" (ИП Бабкин О.В.)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"Гостиница "Бурятия""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"Водоканал"</w:t>
            </w:r>
          </w:p>
        </w:tc>
      </w:tr>
    </w:tbl>
    <w:p w:rsidR="006C08FD" w:rsidRDefault="006C08FD">
      <w:pPr>
        <w:pStyle w:val="a3"/>
        <w:spacing w:before="4"/>
        <w:rPr>
          <w:sz w:val="30"/>
        </w:rPr>
      </w:pPr>
    </w:p>
    <w:p w:rsidR="006C08FD" w:rsidRDefault="00E71DE1">
      <w:pPr>
        <w:pStyle w:val="a3"/>
        <w:ind w:left="399" w:right="344"/>
        <w:jc w:val="center"/>
      </w:pPr>
      <w:r>
        <w:t>13</w:t>
      </w:r>
    </w:p>
    <w:p w:rsidR="006C08FD" w:rsidRDefault="006C08FD">
      <w:pPr>
        <w:jc w:val="center"/>
        <w:sectPr w:rsidR="006C08FD">
          <w:footerReference w:type="default" r:id="rId26"/>
          <w:pgSz w:w="11910" w:h="16840"/>
          <w:pgMar w:top="1040" w:right="360" w:bottom="280" w:left="1440" w:header="0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6C08FD">
        <w:trPr>
          <w:trHeight w:val="427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ОАО "Улан-Удэнское приборостроительное производственное объединение"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"Медиа-Центр"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"Литера"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r>
              <w:rPr>
                <w:color w:val="212121"/>
                <w:sz w:val="24"/>
              </w:rPr>
              <w:t>Купон"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"Компьютерный центр "СТЭК""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Новосибирский филиал ОАО "Росгосстрах Банк"</w:t>
            </w:r>
          </w:p>
        </w:tc>
      </w:tr>
      <w:tr w:rsidR="006C08FD">
        <w:trPr>
          <w:trHeight w:val="702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4" w:firstLine="707"/>
              <w:rPr>
                <w:sz w:val="24"/>
              </w:rPr>
            </w:pPr>
            <w:r>
              <w:rPr>
                <w:color w:val="212121"/>
                <w:sz w:val="24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"Байкалсофт"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"Шагжитаров А.Р."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"Сибирь-Медиа"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"Бриз"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"Бурятмяспром"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"Гаражи"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Продакшн"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"Трофимова Е.П." (Агенство недвижимости "Президент")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"Авангард"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"Канаева Е.Д." ("МЕРИДИАН +")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МБОУ ДО "ЦДОД Радуга талантов"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r>
              <w:rPr>
                <w:color w:val="212121"/>
                <w:sz w:val="24"/>
              </w:rPr>
              <w:t>Улан-Удэнский авиационный завод"</w:t>
            </w:r>
          </w:p>
        </w:tc>
      </w:tr>
      <w:tr w:rsidR="006C08FD">
        <w:trPr>
          <w:trHeight w:val="427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"Байкал-Партнер"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"Партнер"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"Филиппов Ю.М." (автосервис "Драйв")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ГАУЗ "Городская поликлиника №2"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Ильин А.С.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Пластинин М.А.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МБОУ "Центр диагностики и консультирования"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Медицинский центр "Диамед"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"Славия-Тех"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"Прогресс Авто"</w:t>
            </w:r>
          </w:p>
        </w:tc>
      </w:tr>
    </w:tbl>
    <w:p w:rsidR="006C08FD" w:rsidRDefault="006C08FD">
      <w:pPr>
        <w:rPr>
          <w:sz w:val="24"/>
        </w:rPr>
        <w:sectPr w:rsidR="006C08FD">
          <w:footerReference w:type="default" r:id="rId27"/>
          <w:pgSz w:w="11910" w:h="16840"/>
          <w:pgMar w:top="1120" w:right="360" w:bottom="880" w:left="1440" w:header="0" w:footer="687" w:gutter="0"/>
          <w:pgNumType w:start="14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6C08FD">
        <w:trPr>
          <w:trHeight w:val="427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"Панорама"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"ВВС"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"БПП Конус"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"РБ-Софт"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"ИнформПолис"</w:t>
            </w:r>
          </w:p>
        </w:tc>
      </w:tr>
      <w:tr w:rsidR="006C08FD">
        <w:trPr>
          <w:trHeight w:val="426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АО "Желдорреммаш"</w:t>
            </w:r>
          </w:p>
        </w:tc>
      </w:tr>
      <w:tr w:rsidR="006C08FD">
        <w:trPr>
          <w:trHeight w:val="424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Усов Д.Ю.</w:t>
            </w:r>
          </w:p>
        </w:tc>
      </w:tr>
      <w:tr w:rsidR="006C08FD">
        <w:trPr>
          <w:trHeight w:val="427"/>
        </w:trPr>
        <w:tc>
          <w:tcPr>
            <w:tcW w:w="9789" w:type="dxa"/>
          </w:tcPr>
          <w:p w:rsidR="006C08FD" w:rsidRDefault="00E71DE1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Федоров М.М.</w:t>
            </w:r>
          </w:p>
        </w:tc>
      </w:tr>
    </w:tbl>
    <w:p w:rsidR="006C08FD" w:rsidRDefault="006C08FD">
      <w:pPr>
        <w:rPr>
          <w:sz w:val="24"/>
        </w:rPr>
        <w:sectPr w:rsidR="006C08FD">
          <w:pgSz w:w="11910" w:h="16840"/>
          <w:pgMar w:top="1120" w:right="360" w:bottom="880" w:left="1440" w:header="0" w:footer="687" w:gutter="0"/>
          <w:cols w:space="720"/>
        </w:sectPr>
      </w:pPr>
    </w:p>
    <w:p w:rsidR="006C08FD" w:rsidRDefault="00E71DE1">
      <w:pPr>
        <w:pStyle w:val="Heading1"/>
        <w:spacing w:before="70"/>
        <w:ind w:left="0" w:right="202"/>
        <w:jc w:val="right"/>
      </w:pPr>
      <w:bookmarkStart w:id="7" w:name="_bookmark7"/>
      <w:bookmarkEnd w:id="7"/>
      <w:r>
        <w:lastRenderedPageBreak/>
        <w:t>Приложение 2</w:t>
      </w:r>
    </w:p>
    <w:p w:rsidR="006C08FD" w:rsidRDefault="006C08FD">
      <w:pPr>
        <w:pStyle w:val="a3"/>
        <w:spacing w:before="11"/>
        <w:rPr>
          <w:b/>
          <w:sz w:val="23"/>
        </w:rPr>
      </w:pPr>
    </w:p>
    <w:p w:rsidR="006C08FD" w:rsidRDefault="00E71DE1">
      <w:pPr>
        <w:tabs>
          <w:tab w:val="left" w:pos="3020"/>
        </w:tabs>
        <w:ind w:left="82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E71DE1">
      <w:pPr>
        <w:ind w:left="820" w:right="59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6C08FD" w:rsidRDefault="006C08FD">
      <w:pPr>
        <w:pStyle w:val="a3"/>
        <w:spacing w:before="7"/>
        <w:rPr>
          <w:b/>
          <w:sz w:val="23"/>
        </w:rPr>
      </w:pPr>
    </w:p>
    <w:p w:rsidR="006C08FD" w:rsidRDefault="00E71DE1">
      <w:pPr>
        <w:pStyle w:val="a3"/>
        <w:tabs>
          <w:tab w:val="left" w:pos="6023"/>
          <w:tab w:val="left" w:pos="8422"/>
          <w:tab w:val="left" w:pos="9257"/>
        </w:tabs>
        <w:ind w:left="9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spacing w:before="9"/>
        <w:rPr>
          <w:sz w:val="22"/>
        </w:rPr>
      </w:pPr>
    </w:p>
    <w:p w:rsidR="006C08FD" w:rsidRDefault="00E71DE1">
      <w:pPr>
        <w:spacing w:line="235" w:lineRule="auto"/>
        <w:ind w:left="262" w:right="20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6C08FD" w:rsidRDefault="00E71DE1">
      <w:pPr>
        <w:pStyle w:val="a3"/>
        <w:tabs>
          <w:tab w:val="left" w:pos="2803"/>
          <w:tab w:val="left" w:pos="4682"/>
          <w:tab w:val="left" w:pos="7075"/>
          <w:tab w:val="left" w:pos="9770"/>
        </w:tabs>
        <w:spacing w:before="2"/>
        <w:ind w:left="262" w:right="20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6C08FD" w:rsidRDefault="00E71DE1">
      <w:pPr>
        <w:pStyle w:val="a3"/>
        <w:tabs>
          <w:tab w:val="left" w:pos="8956"/>
        </w:tabs>
        <w:spacing w:before="1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6C08FD" w:rsidRDefault="00E71DE1">
      <w:pPr>
        <w:pStyle w:val="a3"/>
        <w:tabs>
          <w:tab w:val="left" w:pos="6622"/>
        </w:tabs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действующего  на </w:t>
      </w:r>
      <w:r>
        <w:rPr>
          <w:spacing w:val="37"/>
        </w:rPr>
        <w:t xml:space="preserve"> </w:t>
      </w:r>
      <w:r>
        <w:t>основании</w:t>
      </w:r>
    </w:p>
    <w:p w:rsidR="006C08FD" w:rsidRDefault="00E71DE1">
      <w:pPr>
        <w:pStyle w:val="a3"/>
        <w:tabs>
          <w:tab w:val="left" w:pos="3021"/>
        </w:tabs>
        <w:ind w:left="262" w:righ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далее именуемый(ое, ая)«Организация»,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6C08FD" w:rsidRDefault="00E71DE1">
      <w:pPr>
        <w:pStyle w:val="a3"/>
        <w:ind w:left="262"/>
      </w:pPr>
      <w:r>
        <w:t>«Бурятский государственный университет» на с</w:t>
      </w:r>
      <w:r>
        <w:t>ледующих условиях.</w:t>
      </w:r>
    </w:p>
    <w:p w:rsidR="006C08FD" w:rsidRDefault="006C08FD">
      <w:pPr>
        <w:pStyle w:val="a3"/>
        <w:spacing w:before="5"/>
      </w:pPr>
    </w:p>
    <w:p w:rsidR="006C08FD" w:rsidRDefault="00E71DE1">
      <w:pPr>
        <w:pStyle w:val="a4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601"/>
        </w:tabs>
        <w:ind w:right="199"/>
        <w:jc w:val="both"/>
        <w:rPr>
          <w:sz w:val="24"/>
        </w:rPr>
      </w:pPr>
      <w:r>
        <w:rPr>
          <w:sz w:val="24"/>
        </w:rPr>
        <w:t>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</w:t>
      </w:r>
      <w:r>
        <w:rPr>
          <w:sz w:val="24"/>
        </w:rPr>
        <w:t xml:space="preserve">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</w:t>
      </w:r>
      <w:r>
        <w:rPr>
          <w:sz w:val="24"/>
        </w:rPr>
        <w:t>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</w:t>
      </w:r>
      <w:r>
        <w:rPr>
          <w:sz w:val="24"/>
        </w:rPr>
        <w:t>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C08FD" w:rsidRDefault="006C08FD">
      <w:pPr>
        <w:pStyle w:val="a3"/>
        <w:spacing w:before="3"/>
      </w:pPr>
    </w:p>
    <w:p w:rsidR="006C08FD" w:rsidRDefault="00E71DE1">
      <w:pPr>
        <w:pStyle w:val="a4"/>
        <w:numPr>
          <w:ilvl w:val="0"/>
          <w:numId w:val="9"/>
        </w:numPr>
        <w:tabs>
          <w:tab w:val="left" w:pos="12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390"/>
        </w:tabs>
        <w:spacing w:line="274" w:lineRule="exact"/>
        <w:ind w:left="13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6C08FD" w:rsidRDefault="00E71DE1">
      <w:pPr>
        <w:pStyle w:val="a4"/>
        <w:numPr>
          <w:ilvl w:val="2"/>
          <w:numId w:val="9"/>
        </w:numPr>
        <w:tabs>
          <w:tab w:val="left" w:pos="1652"/>
        </w:tabs>
        <w:ind w:right="207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</w:t>
      </w:r>
      <w:r>
        <w:rPr>
          <w:sz w:val="24"/>
        </w:rPr>
        <w:t>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6C08FD" w:rsidRDefault="00E71DE1">
      <w:pPr>
        <w:pStyle w:val="a4"/>
        <w:numPr>
          <w:ilvl w:val="2"/>
          <w:numId w:val="9"/>
        </w:numPr>
        <w:tabs>
          <w:tab w:val="left" w:pos="1613"/>
        </w:tabs>
        <w:ind w:right="20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6C08FD" w:rsidRDefault="00E71DE1">
      <w:pPr>
        <w:pStyle w:val="a4"/>
        <w:numPr>
          <w:ilvl w:val="2"/>
          <w:numId w:val="9"/>
        </w:numPr>
        <w:tabs>
          <w:tab w:val="left" w:pos="1616"/>
        </w:tabs>
        <w:ind w:right="209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6C08FD" w:rsidRDefault="00E71DE1">
      <w:pPr>
        <w:pStyle w:val="a4"/>
        <w:numPr>
          <w:ilvl w:val="2"/>
          <w:numId w:val="9"/>
        </w:numPr>
        <w:tabs>
          <w:tab w:val="left" w:pos="1659"/>
        </w:tabs>
        <w:ind w:right="21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6C08FD" w:rsidRDefault="00E71DE1">
      <w:pPr>
        <w:pStyle w:val="a4"/>
        <w:numPr>
          <w:ilvl w:val="2"/>
          <w:numId w:val="9"/>
        </w:numPr>
        <w:tabs>
          <w:tab w:val="left" w:pos="1726"/>
        </w:tabs>
        <w:ind w:right="209"/>
        <w:jc w:val="both"/>
        <w:rPr>
          <w:sz w:val="24"/>
        </w:rPr>
      </w:pPr>
      <w:r>
        <w:rPr>
          <w:sz w:val="24"/>
        </w:rPr>
        <w:t>Оказывать методическую помощь обучающимс</w:t>
      </w:r>
      <w:r>
        <w:rPr>
          <w:sz w:val="24"/>
        </w:rPr>
        <w:t>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6C08FD" w:rsidRDefault="00E71DE1">
      <w:pPr>
        <w:pStyle w:val="a4"/>
        <w:numPr>
          <w:ilvl w:val="2"/>
          <w:numId w:val="9"/>
        </w:numPr>
        <w:tabs>
          <w:tab w:val="left" w:pos="1570"/>
        </w:tabs>
        <w:ind w:left="1570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6C08FD" w:rsidRDefault="006C08FD">
      <w:pPr>
        <w:pStyle w:val="a3"/>
        <w:spacing w:before="3"/>
      </w:pPr>
    </w:p>
    <w:p w:rsidR="006C08FD" w:rsidRDefault="00E71DE1">
      <w:pPr>
        <w:pStyle w:val="a4"/>
        <w:numPr>
          <w:ilvl w:val="1"/>
          <w:numId w:val="8"/>
        </w:numPr>
        <w:tabs>
          <w:tab w:val="left" w:pos="13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6C08FD" w:rsidRDefault="00E71DE1">
      <w:pPr>
        <w:pStyle w:val="a4"/>
        <w:numPr>
          <w:ilvl w:val="2"/>
          <w:numId w:val="8"/>
        </w:numPr>
        <w:tabs>
          <w:tab w:val="left" w:pos="1676"/>
        </w:tabs>
        <w:ind w:right="213"/>
        <w:jc w:val="both"/>
        <w:rPr>
          <w:sz w:val="24"/>
        </w:rPr>
      </w:pPr>
      <w:r>
        <w:rPr>
          <w:sz w:val="24"/>
        </w:rPr>
        <w:t>Назначать руководителя практ</w:t>
      </w:r>
      <w:r>
        <w:rPr>
          <w:sz w:val="24"/>
        </w:rPr>
        <w:t>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</w:p>
    <w:p w:rsidR="006C08FD" w:rsidRDefault="006C08FD">
      <w:pPr>
        <w:jc w:val="both"/>
        <w:rPr>
          <w:sz w:val="24"/>
        </w:rPr>
        <w:sectPr w:rsidR="006C08FD">
          <w:pgSz w:w="11910" w:h="16840"/>
          <w:pgMar w:top="1320" w:right="360" w:bottom="880" w:left="1440" w:header="0" w:footer="687" w:gutter="0"/>
          <w:cols w:space="720"/>
        </w:sectPr>
      </w:pPr>
    </w:p>
    <w:p w:rsidR="006C08FD" w:rsidRDefault="00E71DE1">
      <w:pPr>
        <w:pStyle w:val="a3"/>
        <w:spacing w:before="68"/>
        <w:ind w:left="262"/>
      </w:pPr>
      <w:r>
        <w:lastRenderedPageBreak/>
        <w:t>практики.</w:t>
      </w:r>
    </w:p>
    <w:p w:rsidR="006C08FD" w:rsidRDefault="00E71DE1">
      <w:pPr>
        <w:pStyle w:val="a4"/>
        <w:numPr>
          <w:ilvl w:val="2"/>
          <w:numId w:val="8"/>
        </w:numPr>
        <w:tabs>
          <w:tab w:val="left" w:pos="1652"/>
        </w:tabs>
        <w:spacing w:before="1"/>
        <w:ind w:right="202"/>
        <w:jc w:val="both"/>
        <w:rPr>
          <w:sz w:val="24"/>
        </w:rPr>
      </w:pPr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6C08FD" w:rsidRDefault="00E71DE1">
      <w:pPr>
        <w:pStyle w:val="a4"/>
        <w:numPr>
          <w:ilvl w:val="2"/>
          <w:numId w:val="8"/>
        </w:numPr>
        <w:tabs>
          <w:tab w:val="left" w:pos="1769"/>
        </w:tabs>
        <w:ind w:right="21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</w:t>
      </w:r>
      <w:r>
        <w:rPr>
          <w:sz w:val="24"/>
        </w:rPr>
        <w:t>ивать перемещение их по видам работ через руководителя практики от</w:t>
      </w:r>
      <w:r>
        <w:rPr>
          <w:spacing w:val="-27"/>
          <w:sz w:val="24"/>
        </w:rPr>
        <w:t xml:space="preserve"> </w:t>
      </w:r>
      <w:r>
        <w:rPr>
          <w:sz w:val="24"/>
        </w:rPr>
        <w:t>Организации.</w:t>
      </w:r>
    </w:p>
    <w:p w:rsidR="006C08FD" w:rsidRDefault="00E71DE1">
      <w:pPr>
        <w:pStyle w:val="a4"/>
        <w:numPr>
          <w:ilvl w:val="2"/>
          <w:numId w:val="8"/>
        </w:numPr>
        <w:tabs>
          <w:tab w:val="left" w:pos="1664"/>
        </w:tabs>
        <w:ind w:right="21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6C08FD" w:rsidRDefault="00E71DE1">
      <w:pPr>
        <w:pStyle w:val="a4"/>
        <w:numPr>
          <w:ilvl w:val="2"/>
          <w:numId w:val="8"/>
        </w:numPr>
        <w:tabs>
          <w:tab w:val="left" w:pos="1625"/>
        </w:tabs>
        <w:ind w:right="208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</w:t>
      </w:r>
      <w:r>
        <w:rPr>
          <w:sz w:val="24"/>
        </w:rPr>
        <w:t>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6C08FD" w:rsidRDefault="006C08FD">
      <w:pPr>
        <w:pStyle w:val="a3"/>
        <w:spacing w:before="5"/>
      </w:pPr>
    </w:p>
    <w:p w:rsidR="006C08FD" w:rsidRDefault="00E71DE1">
      <w:pPr>
        <w:pStyle w:val="a4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544"/>
        </w:tabs>
        <w:ind w:right="201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</w:t>
      </w:r>
      <w:r>
        <w:rPr>
          <w:sz w:val="24"/>
        </w:rPr>
        <w:t>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6C08FD" w:rsidRDefault="006C08FD">
      <w:pPr>
        <w:pStyle w:val="a3"/>
        <w:spacing w:before="3"/>
      </w:pPr>
    </w:p>
    <w:p w:rsidR="006C08FD" w:rsidRDefault="00E71DE1">
      <w:pPr>
        <w:pStyle w:val="a4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537"/>
        </w:tabs>
        <w:ind w:right="209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331"/>
        </w:tabs>
        <w:ind w:right="20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331"/>
        </w:tabs>
        <w:ind w:right="202"/>
        <w:jc w:val="both"/>
      </w:pPr>
      <w:r>
        <w:rPr>
          <w:sz w:val="24"/>
        </w:rPr>
        <w:t>Сроки проведения практики устанавл</w:t>
      </w:r>
      <w:r>
        <w:rPr>
          <w:sz w:val="24"/>
        </w:rPr>
        <w:t>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331"/>
        </w:tabs>
        <w:ind w:right="207"/>
        <w:jc w:val="both"/>
      </w:pPr>
      <w:r>
        <w:rPr>
          <w:sz w:val="24"/>
        </w:rPr>
        <w:t>Учебная и производственная практики могут осущес</w:t>
      </w:r>
      <w:r>
        <w:rPr>
          <w:sz w:val="24"/>
        </w:rPr>
        <w:t>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637"/>
        </w:tabs>
        <w:ind w:right="208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</w:t>
      </w:r>
      <w:r>
        <w:rPr>
          <w:sz w:val="24"/>
        </w:rPr>
        <w:t xml:space="preserve">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331"/>
        </w:tabs>
        <w:ind w:right="202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</w:t>
      </w:r>
      <w:r>
        <w:rPr>
          <w:sz w:val="24"/>
        </w:rPr>
        <w:t xml:space="preserve">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6"/>
          <w:sz w:val="24"/>
        </w:rPr>
        <w:t xml:space="preserve"> </w:t>
      </w:r>
      <w:r>
        <w:rPr>
          <w:sz w:val="24"/>
        </w:rPr>
        <w:t>РФ).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331"/>
        </w:tabs>
        <w:ind w:right="209"/>
        <w:jc w:val="both"/>
      </w:pPr>
      <w:r>
        <w:rPr>
          <w:sz w:val="24"/>
        </w:rPr>
        <w:t>С момента зачисления обучающихс</w:t>
      </w:r>
      <w:r>
        <w:rPr>
          <w:sz w:val="24"/>
        </w:rPr>
        <w:t>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510"/>
        </w:tabs>
        <w:ind w:right="205"/>
        <w:jc w:val="both"/>
        <w:rPr>
          <w:sz w:val="24"/>
        </w:rPr>
      </w:pPr>
      <w:r>
        <w:rPr>
          <w:sz w:val="24"/>
        </w:rPr>
        <w:t xml:space="preserve">Практика для обучающихся с ограниченными возможностями здоровья и </w:t>
      </w:r>
      <w:r>
        <w:rPr>
          <w:sz w:val="24"/>
        </w:rPr>
        <w:t>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429"/>
        </w:tabs>
        <w:ind w:right="209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</w:t>
      </w:r>
      <w:r>
        <w:rPr>
          <w:sz w:val="24"/>
        </w:rPr>
        <w:t>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645"/>
        </w:tabs>
        <w:ind w:right="207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</w:t>
      </w:r>
      <w:r>
        <w:rPr>
          <w:sz w:val="24"/>
        </w:rPr>
        <w:t>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периодические</w:t>
      </w:r>
    </w:p>
    <w:p w:rsidR="006C08FD" w:rsidRDefault="006C08FD">
      <w:pPr>
        <w:jc w:val="both"/>
        <w:rPr>
          <w:sz w:val="24"/>
        </w:rPr>
        <w:sectPr w:rsidR="006C08FD">
          <w:pgSz w:w="11910" w:h="16840"/>
          <w:pgMar w:top="1040" w:right="360" w:bottom="960" w:left="1440" w:header="0" w:footer="687" w:gutter="0"/>
          <w:cols w:space="720"/>
        </w:sectPr>
      </w:pPr>
    </w:p>
    <w:p w:rsidR="006C08FD" w:rsidRDefault="00E71DE1">
      <w:pPr>
        <w:pStyle w:val="a3"/>
        <w:spacing w:before="68"/>
        <w:ind w:left="262" w:right="201"/>
        <w:jc w:val="both"/>
      </w:pPr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</w:t>
      </w:r>
      <w:r>
        <w:t xml:space="preserve">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</w:t>
      </w:r>
      <w:r>
        <w:t>тября 2011 г.,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</w:t>
      </w:r>
      <w:r>
        <w:t xml:space="preserve">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6C08FD" w:rsidRDefault="006C08FD">
      <w:pPr>
        <w:pStyle w:val="a3"/>
        <w:spacing w:before="6"/>
      </w:pPr>
    </w:p>
    <w:p w:rsidR="006C08FD" w:rsidRDefault="00E71DE1">
      <w:pPr>
        <w:pStyle w:val="a4"/>
        <w:numPr>
          <w:ilvl w:val="0"/>
          <w:numId w:val="9"/>
        </w:numPr>
        <w:tabs>
          <w:tab w:val="left" w:pos="12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340"/>
        </w:tabs>
        <w:ind w:right="208"/>
        <w:jc w:val="both"/>
      </w:pPr>
      <w:r>
        <w:rPr>
          <w:sz w:val="24"/>
        </w:rPr>
        <w:t>Университет и Организация должны приложить все усилия, чтобы разрешить все противоречия или спорн</w:t>
      </w:r>
      <w:r>
        <w:rPr>
          <w:sz w:val="24"/>
        </w:rPr>
        <w:t xml:space="preserve">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6C08FD" w:rsidRDefault="006C08FD">
      <w:pPr>
        <w:pStyle w:val="a3"/>
        <w:spacing w:before="2"/>
      </w:pPr>
    </w:p>
    <w:p w:rsidR="006C08FD" w:rsidRDefault="00E71DE1">
      <w:pPr>
        <w:pStyle w:val="a4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409"/>
          <w:tab w:val="left" w:pos="2923"/>
          <w:tab w:val="left" w:pos="3587"/>
          <w:tab w:val="left" w:pos="9026"/>
        </w:tabs>
        <w:ind w:right="214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390"/>
        </w:tabs>
        <w:ind w:left="1390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сторонами.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397"/>
        </w:tabs>
        <w:ind w:right="207"/>
        <w:jc w:val="both"/>
        <w:rPr>
          <w:sz w:val="24"/>
        </w:rPr>
      </w:pPr>
      <w:r>
        <w:rPr>
          <w:sz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</w:t>
      </w:r>
      <w:r>
        <w:rPr>
          <w:sz w:val="24"/>
        </w:rPr>
        <w:t>к настоящему договору составляют его неотъемлемую часть.</w:t>
      </w:r>
    </w:p>
    <w:p w:rsidR="006C08FD" w:rsidRDefault="00E71DE1">
      <w:pPr>
        <w:pStyle w:val="a4"/>
        <w:numPr>
          <w:ilvl w:val="1"/>
          <w:numId w:val="9"/>
        </w:numPr>
        <w:tabs>
          <w:tab w:val="left" w:pos="1448"/>
        </w:tabs>
        <w:ind w:right="208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6C08FD" w:rsidRDefault="006C08FD">
      <w:pPr>
        <w:pStyle w:val="a3"/>
        <w:spacing w:before="3"/>
      </w:pPr>
    </w:p>
    <w:p w:rsidR="006C08FD" w:rsidRDefault="00E71DE1">
      <w:pPr>
        <w:pStyle w:val="a4"/>
        <w:numPr>
          <w:ilvl w:val="0"/>
          <w:numId w:val="9"/>
        </w:numPr>
        <w:tabs>
          <w:tab w:val="left" w:pos="1222"/>
        </w:tabs>
        <w:spacing w:after="4"/>
        <w:ind w:left="12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6C08FD">
        <w:trPr>
          <w:trHeight w:val="5520"/>
        </w:trPr>
        <w:tc>
          <w:tcPr>
            <w:tcW w:w="4724" w:type="dxa"/>
          </w:tcPr>
          <w:p w:rsidR="006C08FD" w:rsidRDefault="00E71DE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УНИВЕРСИТЕТ</w:t>
            </w:r>
          </w:p>
          <w:p w:rsidR="006C08FD" w:rsidRDefault="00E71DE1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ФГБОУ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«Бурятский </w:t>
            </w: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университет»</w:t>
            </w:r>
          </w:p>
          <w:p w:rsidR="006C08FD" w:rsidRDefault="00E71DE1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Юридический и фактический адрес: Республика Бурятия, 670000,</w:t>
            </w:r>
          </w:p>
          <w:p w:rsidR="006C08FD" w:rsidRDefault="00E71DE1">
            <w:pPr>
              <w:pStyle w:val="TableParagraph"/>
              <w:ind w:left="107" w:right="1100"/>
              <w:rPr>
                <w:sz w:val="24"/>
              </w:rPr>
            </w:pPr>
            <w:r>
              <w:rPr>
                <w:sz w:val="24"/>
              </w:rPr>
              <w:t>г. Улан-Удэ, ул. Смолина, 24а ИНН 0323085259 КПП 032601001</w:t>
            </w:r>
          </w:p>
          <w:p w:rsidR="006C08FD" w:rsidRDefault="00E71DE1">
            <w:pPr>
              <w:pStyle w:val="TableParagraph"/>
              <w:ind w:left="107" w:right="1291"/>
              <w:rPr>
                <w:sz w:val="24"/>
              </w:rPr>
            </w:pPr>
            <w:r>
              <w:rPr>
                <w:sz w:val="24"/>
              </w:rPr>
              <w:t>ОКПО 42760089ОКВЭД 80.30.1 УФК по РБ</w:t>
            </w:r>
          </w:p>
          <w:p w:rsidR="006C08FD" w:rsidRDefault="00E71DE1">
            <w:pPr>
              <w:pStyle w:val="TableParagraph"/>
              <w:ind w:left="107" w:right="931"/>
              <w:rPr>
                <w:sz w:val="24"/>
              </w:rPr>
            </w:pPr>
            <w:r>
              <w:rPr>
                <w:sz w:val="24"/>
              </w:rPr>
              <w:t>(ФГБОУ ВО БГУ л/с 20026Х19150) р/с 40501810700002000002</w:t>
            </w:r>
          </w:p>
          <w:p w:rsidR="006C08FD" w:rsidRDefault="00E71DE1">
            <w:pPr>
              <w:pStyle w:val="TableParagraph"/>
              <w:ind w:left="107" w:right="625"/>
              <w:rPr>
                <w:sz w:val="24"/>
              </w:rPr>
            </w:pPr>
            <w:r>
              <w:rPr>
                <w:sz w:val="24"/>
              </w:rPr>
              <w:t>в Отделение – НБ Республика Бурятия БИК 048142001</w:t>
            </w:r>
          </w:p>
          <w:p w:rsidR="006C08FD" w:rsidRDefault="00E71D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Тел.:(3012) 297-170, факс: (3012) 297-140</w:t>
            </w:r>
          </w:p>
          <w:p w:rsidR="006C08FD" w:rsidRDefault="006C08FD">
            <w:pPr>
              <w:pStyle w:val="TableParagraph"/>
              <w:rPr>
                <w:b/>
                <w:sz w:val="24"/>
              </w:rPr>
            </w:pPr>
          </w:p>
          <w:p w:rsidR="006C08FD" w:rsidRDefault="00E71DE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Ректор</w:t>
            </w:r>
          </w:p>
          <w:p w:rsidR="006C08FD" w:rsidRDefault="006C08FD">
            <w:pPr>
              <w:pStyle w:val="TableParagraph"/>
              <w:rPr>
                <w:b/>
                <w:sz w:val="24"/>
              </w:rPr>
            </w:pPr>
          </w:p>
          <w:p w:rsidR="006C08FD" w:rsidRDefault="00E71DE1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Н.И. Мошкин м.п.</w:t>
            </w:r>
          </w:p>
        </w:tc>
        <w:tc>
          <w:tcPr>
            <w:tcW w:w="4688" w:type="dxa"/>
          </w:tcPr>
          <w:p w:rsidR="006C08FD" w:rsidRDefault="00E71DE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6C08FD">
            <w:pPr>
              <w:pStyle w:val="TableParagraph"/>
              <w:rPr>
                <w:b/>
                <w:sz w:val="26"/>
              </w:rPr>
            </w:pPr>
          </w:p>
          <w:p w:rsidR="006C08FD" w:rsidRDefault="00E71DE1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6C08FD" w:rsidRDefault="00E71D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6C08FD" w:rsidRDefault="006C08FD">
      <w:pPr>
        <w:rPr>
          <w:sz w:val="24"/>
        </w:rPr>
        <w:sectPr w:rsidR="006C08FD">
          <w:pgSz w:w="11910" w:h="16840"/>
          <w:pgMar w:top="1040" w:right="360" w:bottom="960" w:left="1440" w:header="0" w:footer="687" w:gutter="0"/>
          <w:cols w:space="720"/>
        </w:sectPr>
      </w:pPr>
    </w:p>
    <w:p w:rsidR="006C08FD" w:rsidRDefault="00E71DE1">
      <w:pPr>
        <w:pStyle w:val="Heading1"/>
        <w:spacing w:before="70"/>
        <w:ind w:left="8342"/>
      </w:pPr>
      <w:bookmarkStart w:id="8" w:name="_bookmark8"/>
      <w:bookmarkEnd w:id="8"/>
      <w:r>
        <w:lastRenderedPageBreak/>
        <w:t>Приложение 3</w:t>
      </w:r>
    </w:p>
    <w:p w:rsidR="006C08FD" w:rsidRDefault="006C08FD">
      <w:pPr>
        <w:pStyle w:val="a3"/>
        <w:spacing w:before="6"/>
        <w:rPr>
          <w:b/>
          <w:sz w:val="23"/>
        </w:rPr>
      </w:pPr>
    </w:p>
    <w:p w:rsidR="006C08FD" w:rsidRDefault="00E71DE1">
      <w:pPr>
        <w:pStyle w:val="a3"/>
        <w:ind w:left="5267" w:right="48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 w:rsidR="00463526">
        <w:t>Доценту</w:t>
      </w:r>
      <w:r>
        <w:t xml:space="preserve">, </w:t>
      </w:r>
      <w:r w:rsidR="00463526">
        <w:t>кандидату</w:t>
      </w:r>
      <w:r>
        <w:t xml:space="preserve"> экономических</w:t>
      </w:r>
      <w:r>
        <w:rPr>
          <w:spacing w:val="-19"/>
        </w:rPr>
        <w:t xml:space="preserve"> </w:t>
      </w:r>
      <w:r>
        <w:t>наук</w:t>
      </w:r>
    </w:p>
    <w:p w:rsidR="006C08FD" w:rsidRDefault="00463526" w:rsidP="00463526">
      <w:pPr>
        <w:pStyle w:val="a3"/>
        <w:tabs>
          <w:tab w:val="left" w:pos="7205"/>
          <w:tab w:val="left" w:pos="8850"/>
        </w:tabs>
        <w:ind w:left="5173" w:right="486" w:firstLine="2624"/>
        <w:jc w:val="right"/>
      </w:pPr>
      <w:r>
        <w:rPr>
          <w:spacing w:val="-1"/>
        </w:rPr>
        <w:t>Н.А. Золотаревой</w:t>
      </w:r>
      <w:r w:rsidR="00E71DE1">
        <w:rPr>
          <w:spacing w:val="-1"/>
        </w:rPr>
        <w:t xml:space="preserve"> </w:t>
      </w:r>
      <w:r w:rsidR="00E71DE1">
        <w:t>обучающегося</w:t>
      </w:r>
      <w:r w:rsidR="00E71DE1">
        <w:rPr>
          <w:u w:val="single"/>
        </w:rPr>
        <w:t xml:space="preserve"> </w:t>
      </w:r>
      <w:r w:rsidR="00E71DE1">
        <w:rPr>
          <w:u w:val="single"/>
        </w:rPr>
        <w:tab/>
      </w:r>
      <w:r w:rsidR="00E71DE1">
        <w:t>курса</w:t>
      </w:r>
      <w:r w:rsidR="00E71DE1">
        <w:rPr>
          <w:u w:val="single"/>
        </w:rPr>
        <w:t xml:space="preserve"> </w:t>
      </w:r>
      <w:r w:rsidR="00E71DE1">
        <w:rPr>
          <w:u w:val="single"/>
        </w:rPr>
        <w:tab/>
      </w:r>
      <w:r w:rsidR="00E71DE1">
        <w:rPr>
          <w:spacing w:val="-1"/>
        </w:rPr>
        <w:t>группы</w:t>
      </w:r>
    </w:p>
    <w:p w:rsidR="006C08FD" w:rsidRDefault="00E71DE1">
      <w:pPr>
        <w:pStyle w:val="a3"/>
        <w:ind w:left="4662" w:right="485" w:firstLine="2551"/>
        <w:jc w:val="right"/>
      </w:pPr>
      <w:r>
        <w:t>очной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 по направлению</w:t>
      </w:r>
      <w:r>
        <w:rPr>
          <w:spacing w:val="-10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38.04.01Экономика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6C08FD" w:rsidRDefault="00E71DE1">
      <w:pPr>
        <w:pStyle w:val="a3"/>
        <w:tabs>
          <w:tab w:val="left" w:pos="9670"/>
        </w:tabs>
        <w:spacing w:before="1"/>
        <w:ind w:left="5456" w:right="43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r>
        <w:rPr>
          <w:spacing w:val="-1"/>
        </w:rPr>
        <w:t>e-mail: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spacing w:before="7"/>
        <w:rPr>
          <w:sz w:val="20"/>
        </w:rPr>
      </w:pPr>
    </w:p>
    <w:p w:rsidR="006C08FD" w:rsidRDefault="00E71DE1">
      <w:pPr>
        <w:spacing w:before="90"/>
        <w:ind w:left="399" w:right="3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6C08FD" w:rsidRDefault="006C08FD">
      <w:pPr>
        <w:pStyle w:val="a3"/>
        <w:spacing w:before="9"/>
        <w:rPr>
          <w:b/>
          <w:sz w:val="15"/>
        </w:rPr>
      </w:pPr>
    </w:p>
    <w:p w:rsidR="006C08FD" w:rsidRDefault="006C08FD">
      <w:pPr>
        <w:rPr>
          <w:sz w:val="15"/>
        </w:rPr>
        <w:sectPr w:rsidR="006C08FD">
          <w:pgSz w:w="11910" w:h="16840"/>
          <w:pgMar w:top="1320" w:right="360" w:bottom="960" w:left="1440" w:header="0" w:footer="687" w:gutter="0"/>
          <w:cols w:space="720"/>
        </w:sectPr>
      </w:pPr>
    </w:p>
    <w:p w:rsidR="006C08FD" w:rsidRDefault="00E71DE1">
      <w:pPr>
        <w:pStyle w:val="a3"/>
        <w:tabs>
          <w:tab w:val="left" w:pos="8434"/>
        </w:tabs>
        <w:spacing w:before="90"/>
        <w:ind w:left="970"/>
      </w:pPr>
      <w:r>
        <w:lastRenderedPageBreak/>
        <w:t>Прошу   направить   меня   для</w:t>
      </w:r>
      <w:r>
        <w:rPr>
          <w:spacing w:val="16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pStyle w:val="a3"/>
        <w:tabs>
          <w:tab w:val="left" w:pos="5100"/>
          <w:tab w:val="left" w:pos="7312"/>
        </w:tabs>
        <w:ind w:left="2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6C08FD" w:rsidRDefault="00E71DE1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6C08FD" w:rsidRDefault="006C08FD">
      <w:pPr>
        <w:sectPr w:rsidR="006C08FD">
          <w:type w:val="continuous"/>
          <w:pgSz w:w="11910" w:h="16840"/>
          <w:pgMar w:top="1040" w:right="360" w:bottom="1260" w:left="1440" w:header="720" w:footer="720" w:gutter="0"/>
          <w:cols w:num="2" w:space="720" w:equalWidth="0">
            <w:col w:w="8435" w:space="40"/>
            <w:col w:w="1635"/>
          </w:cols>
        </w:sectPr>
      </w:pPr>
    </w:p>
    <w:p w:rsidR="006C08FD" w:rsidRDefault="00E71DE1">
      <w:pPr>
        <w:pStyle w:val="a3"/>
        <w:tabs>
          <w:tab w:val="left" w:pos="9844"/>
        </w:tabs>
        <w:ind w:left="9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126" style="position:absolute;z-index:-251661312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6C08FD" w:rsidRDefault="00E71DE1">
      <w:pPr>
        <w:pStyle w:val="a3"/>
        <w:tabs>
          <w:tab w:val="left" w:pos="3085"/>
          <w:tab w:val="left" w:pos="4716"/>
          <w:tab w:val="left" w:pos="5104"/>
          <w:tab w:val="left" w:pos="6217"/>
          <w:tab w:val="left" w:pos="7477"/>
          <w:tab w:val="left" w:pos="8571"/>
          <w:tab w:val="left" w:pos="8974"/>
        </w:tabs>
        <w:spacing w:line="247" w:lineRule="exact"/>
        <w:ind w:left="1270"/>
      </w:pPr>
      <w:r>
        <w:t>(наименование</w:t>
      </w:r>
      <w:r>
        <w:tab/>
        <w:t>организации,</w:t>
      </w:r>
      <w:r>
        <w:tab/>
        <w:t>с</w:t>
      </w:r>
      <w:r>
        <w:tab/>
        <w:t>которой</w:t>
      </w:r>
      <w:r>
        <w:tab/>
        <w:t>заключен</w:t>
      </w:r>
      <w:r>
        <w:tab/>
        <w:t>договор</w:t>
      </w:r>
      <w:r>
        <w:tab/>
        <w:t>о</w:t>
      </w:r>
      <w:r>
        <w:tab/>
        <w:t>практике</w:t>
      </w:r>
    </w:p>
    <w:p w:rsidR="006C08FD" w:rsidRDefault="00E71DE1">
      <w:pPr>
        <w:pStyle w:val="a3"/>
        <w:ind w:left="262"/>
      </w:pPr>
      <w:r>
        <w:t>обучающихся)</w:t>
      </w:r>
    </w:p>
    <w:p w:rsidR="006C08FD" w:rsidRDefault="006C08FD">
      <w:pPr>
        <w:pStyle w:val="a3"/>
      </w:pPr>
    </w:p>
    <w:p w:rsidR="006C08FD" w:rsidRDefault="00E71DE1">
      <w:pPr>
        <w:pStyle w:val="a3"/>
        <w:tabs>
          <w:tab w:val="left" w:pos="6638"/>
        </w:tabs>
        <w:ind w:left="97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C08FD" w:rsidRDefault="006C08FD">
      <w:pPr>
        <w:pStyle w:val="a3"/>
      </w:pPr>
    </w:p>
    <w:p w:rsidR="006C08FD" w:rsidRDefault="00E71DE1">
      <w:pPr>
        <w:pStyle w:val="a3"/>
        <w:tabs>
          <w:tab w:val="left" w:pos="1571"/>
          <w:tab w:val="left" w:pos="3963"/>
          <w:tab w:val="left" w:pos="4503"/>
        </w:tabs>
        <w:ind w:left="9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spacing w:before="9"/>
        <w:rPr>
          <w:sz w:val="23"/>
        </w:rPr>
      </w:pPr>
      <w:r w:rsidRPr="006C08FD">
        <w:pict>
          <v:line id="_x0000_s2125" style="position:absolute;z-index:-251660288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6C08FD" w:rsidRDefault="00E71DE1">
      <w:pPr>
        <w:pStyle w:val="a3"/>
        <w:spacing w:line="247" w:lineRule="exact"/>
        <w:ind w:left="2290"/>
      </w:pPr>
      <w:r>
        <w:t>(подпись)</w:t>
      </w:r>
    </w:p>
    <w:p w:rsidR="006C08FD" w:rsidRDefault="006C08FD">
      <w:pPr>
        <w:spacing w:line="247" w:lineRule="exact"/>
        <w:sectPr w:rsidR="006C08FD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6C08FD" w:rsidRDefault="00E71DE1">
      <w:pPr>
        <w:pStyle w:val="Heading1"/>
        <w:spacing w:before="73"/>
        <w:ind w:left="0" w:right="205"/>
        <w:jc w:val="right"/>
      </w:pPr>
      <w:bookmarkStart w:id="9" w:name="_bookmark9"/>
      <w:bookmarkEnd w:id="9"/>
      <w:r>
        <w:lastRenderedPageBreak/>
        <w:t>Приложение 4</w:t>
      </w:r>
    </w:p>
    <w:p w:rsidR="006C08FD" w:rsidRDefault="00E71DE1">
      <w:pPr>
        <w:spacing w:before="1"/>
        <w:ind w:left="35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6C08FD" w:rsidRDefault="006C08FD">
      <w:pPr>
        <w:pStyle w:val="a3"/>
        <w:spacing w:before="8"/>
        <w:rPr>
          <w:b/>
          <w:sz w:val="15"/>
        </w:rPr>
      </w:pPr>
    </w:p>
    <w:p w:rsidR="006C08FD" w:rsidRDefault="00E71DE1">
      <w:pPr>
        <w:pStyle w:val="a3"/>
        <w:tabs>
          <w:tab w:val="left" w:pos="5621"/>
        </w:tabs>
        <w:spacing w:before="90"/>
        <w:ind w:right="147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6C08FD" w:rsidRDefault="00E71DE1">
      <w:pPr>
        <w:pStyle w:val="a3"/>
        <w:ind w:right="20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6C08FD" w:rsidRDefault="006C08FD">
      <w:pPr>
        <w:pStyle w:val="a3"/>
        <w:spacing w:before="9"/>
        <w:rPr>
          <w:sz w:val="19"/>
        </w:rPr>
      </w:pPr>
      <w:r w:rsidRPr="006C08FD">
        <w:pict>
          <v:line id="_x0000_s2124" style="position:absolute;z-index:-251659264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6C08FD" w:rsidRDefault="00E71DE1">
      <w:pPr>
        <w:pStyle w:val="a3"/>
        <w:spacing w:line="247" w:lineRule="exact"/>
        <w:ind w:left="77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2"/>
        </w:rPr>
      </w:pPr>
    </w:p>
    <w:p w:rsidR="006C08FD" w:rsidRDefault="00E71DE1">
      <w:pPr>
        <w:pStyle w:val="a3"/>
        <w:tabs>
          <w:tab w:val="left" w:pos="8107"/>
        </w:tabs>
        <w:ind w:left="2681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6C08FD" w:rsidRDefault="006C08FD">
      <w:pPr>
        <w:pStyle w:val="a3"/>
      </w:pPr>
    </w:p>
    <w:p w:rsidR="006C08FD" w:rsidRDefault="00E71DE1">
      <w:pPr>
        <w:pStyle w:val="a3"/>
        <w:tabs>
          <w:tab w:val="left" w:pos="2058"/>
          <w:tab w:val="left" w:pos="4552"/>
          <w:tab w:val="left" w:pos="5831"/>
          <w:tab w:val="left" w:pos="6538"/>
          <w:tab w:val="left" w:pos="7115"/>
          <w:tab w:val="left" w:pos="8404"/>
          <w:tab w:val="left" w:pos="9541"/>
          <w:tab w:val="left" w:pos="9952"/>
        </w:tabs>
        <w:ind w:left="262" w:right="149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6C08FD" w:rsidRDefault="00E71DE1">
      <w:pPr>
        <w:spacing w:before="2" w:line="230" w:lineRule="exact"/>
        <w:ind w:left="2422"/>
        <w:rPr>
          <w:sz w:val="20"/>
        </w:rPr>
      </w:pPr>
      <w:r>
        <w:rPr>
          <w:sz w:val="20"/>
        </w:rPr>
        <w:t>(Указать вид практики)</w:t>
      </w:r>
    </w:p>
    <w:p w:rsidR="006C08FD" w:rsidRDefault="00E71DE1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0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spacing w:val="-1"/>
        </w:rPr>
        <w:t>по</w:t>
      </w:r>
    </w:p>
    <w:p w:rsidR="006C08FD" w:rsidRDefault="006C08FD">
      <w:pPr>
        <w:spacing w:line="276" w:lineRule="exact"/>
        <w:jc w:val="right"/>
        <w:sectPr w:rsidR="006C08FD">
          <w:footerReference w:type="default" r:id="rId28"/>
          <w:pgSz w:w="11910" w:h="16840"/>
          <w:pgMar w:top="1040" w:right="360" w:bottom="280" w:left="1440" w:header="0" w:footer="0" w:gutter="0"/>
          <w:cols w:space="720"/>
        </w:sectPr>
      </w:pPr>
    </w:p>
    <w:p w:rsidR="006C08FD" w:rsidRDefault="00E71DE1">
      <w:pPr>
        <w:pStyle w:val="a3"/>
        <w:tabs>
          <w:tab w:val="left" w:pos="2178"/>
          <w:tab w:val="left" w:pos="2901"/>
          <w:tab w:val="left" w:pos="5321"/>
        </w:tabs>
        <w:ind w:left="2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pStyle w:val="a3"/>
        <w:ind w:left="84"/>
      </w:pPr>
      <w:r>
        <w:br w:type="column"/>
      </w:r>
      <w:r>
        <w:lastRenderedPageBreak/>
        <w:t>формы обучения</w:t>
      </w:r>
      <w:r>
        <w:rPr>
          <w:spacing w:val="52"/>
        </w:rPr>
        <w:t xml:space="preserve"> </w:t>
      </w:r>
      <w:r>
        <w:t>по</w:t>
      </w:r>
    </w:p>
    <w:p w:rsidR="006C08FD" w:rsidRDefault="006C08FD">
      <w:pPr>
        <w:sectPr w:rsidR="006C08FD">
          <w:type w:val="continuous"/>
          <w:pgSz w:w="11910" w:h="16840"/>
          <w:pgMar w:top="1040" w:right="360" w:bottom="1260" w:left="1440" w:header="720" w:footer="720" w:gutter="0"/>
          <w:cols w:num="3" w:space="720" w:equalWidth="0">
            <w:col w:w="5322" w:space="40"/>
            <w:col w:w="2144" w:space="39"/>
            <w:col w:w="2565"/>
          </w:cols>
        </w:sectPr>
      </w:pPr>
    </w:p>
    <w:p w:rsidR="006C08FD" w:rsidRDefault="00E71DE1">
      <w:pPr>
        <w:pStyle w:val="a3"/>
        <w:tabs>
          <w:tab w:val="left" w:pos="5123"/>
          <w:tab w:val="left" w:pos="8394"/>
          <w:tab w:val="left" w:pos="8532"/>
        </w:tabs>
        <w:ind w:left="262" w:right="20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6C08FD" w:rsidRDefault="00E71DE1">
      <w:pPr>
        <w:spacing w:before="1"/>
        <w:ind w:left="17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123" style="position:absolute;z-index:-251658240;mso-wrap-distance-left:0;mso-wrap-distance-right:0;mso-position-horizontal-relative:page" from="120.5pt,13.55pt" to="528.5pt,13.55pt" strokeweight=".48pt">
            <w10:wrap type="topAndBottom" anchorx="page"/>
          </v:line>
        </w:pict>
      </w:r>
    </w:p>
    <w:p w:rsidR="006C08FD" w:rsidRDefault="00E71DE1">
      <w:pPr>
        <w:pStyle w:val="a3"/>
        <w:spacing w:line="247" w:lineRule="exact"/>
        <w:ind w:left="3142"/>
      </w:pPr>
      <w:r>
        <w:t>(ФИО обучающегося)</w:t>
      </w:r>
    </w:p>
    <w:p w:rsidR="006C08FD" w:rsidRDefault="00E71DE1">
      <w:pPr>
        <w:pStyle w:val="a3"/>
        <w:ind w:left="26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6C08FD" w:rsidRDefault="00E71DE1">
      <w:pPr>
        <w:pStyle w:val="a3"/>
        <w:ind w:left="2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6C08FD" w:rsidRDefault="00E71DE1">
      <w:pPr>
        <w:pStyle w:val="a3"/>
        <w:tabs>
          <w:tab w:val="left" w:pos="1528"/>
          <w:tab w:val="left" w:pos="2895"/>
          <w:tab w:val="left" w:pos="4110"/>
          <w:tab w:val="left" w:pos="5132"/>
          <w:tab w:val="left" w:pos="6648"/>
          <w:tab w:val="left" w:pos="7149"/>
          <w:tab w:val="left" w:pos="8909"/>
          <w:tab w:val="left" w:pos="9779"/>
        </w:tabs>
        <w:ind w:left="262" w:right="202" w:firstLine="707"/>
      </w:pPr>
      <w:r>
        <w:t>П</w:t>
      </w:r>
      <w:r>
        <w:t>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E71DE1">
      <w:pPr>
        <w:pStyle w:val="a3"/>
        <w:tabs>
          <w:tab w:val="left" w:pos="9003"/>
        </w:tabs>
        <w:spacing w:before="207"/>
        <w:ind w:left="9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pStyle w:val="a3"/>
        <w:ind w:right="1697"/>
        <w:jc w:val="right"/>
      </w:pPr>
      <w:r>
        <w:t>(ФИО, подпись)</w:t>
      </w:r>
    </w:p>
    <w:p w:rsidR="006C08FD" w:rsidRDefault="006C08FD">
      <w:pPr>
        <w:pStyle w:val="a3"/>
      </w:pPr>
    </w:p>
    <w:p w:rsidR="006C08FD" w:rsidRDefault="00E71DE1">
      <w:pPr>
        <w:pStyle w:val="a3"/>
        <w:tabs>
          <w:tab w:val="left" w:pos="1701"/>
          <w:tab w:val="left" w:pos="3860"/>
          <w:tab w:val="left" w:pos="4517"/>
        </w:tabs>
        <w:ind w:left="9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E71DE1">
      <w:pPr>
        <w:pStyle w:val="a3"/>
        <w:spacing w:before="218"/>
        <w:ind w:left="399" w:right="344"/>
        <w:jc w:val="center"/>
      </w:pPr>
      <w:r>
        <w:t>20</w:t>
      </w:r>
    </w:p>
    <w:p w:rsidR="006C08FD" w:rsidRDefault="006C08FD">
      <w:pPr>
        <w:jc w:val="center"/>
        <w:sectPr w:rsidR="006C08FD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6C08FD" w:rsidRDefault="00E71DE1">
      <w:pPr>
        <w:pStyle w:val="Heading1"/>
        <w:spacing w:before="86" w:line="274" w:lineRule="exact"/>
        <w:ind w:left="0" w:right="204"/>
        <w:jc w:val="right"/>
      </w:pPr>
      <w:bookmarkStart w:id="10" w:name="_bookmark10"/>
      <w:bookmarkEnd w:id="10"/>
      <w:r>
        <w:lastRenderedPageBreak/>
        <w:t>Приложение 5</w:t>
      </w:r>
    </w:p>
    <w:p w:rsidR="006C08FD" w:rsidRDefault="00E71DE1">
      <w:pPr>
        <w:pStyle w:val="a3"/>
        <w:spacing w:line="274" w:lineRule="exact"/>
        <w:ind w:left="1561" w:right="803"/>
        <w:jc w:val="center"/>
      </w:pPr>
      <w:r>
        <w:t xml:space="preserve">Министерство </w:t>
      </w:r>
      <w:r>
        <w:t xml:space="preserve">науки </w:t>
      </w:r>
      <w:r w:rsidR="00431192">
        <w:t xml:space="preserve">и высшего образования </w:t>
      </w:r>
      <w:r>
        <w:t>Российской Федерации</w:t>
      </w:r>
    </w:p>
    <w:p w:rsidR="006C08FD" w:rsidRDefault="00E71DE1">
      <w:pPr>
        <w:pStyle w:val="a3"/>
        <w:ind w:left="820" w:right="60"/>
        <w:jc w:val="center"/>
      </w:pPr>
      <w:r>
        <w:t>Федеральное государственное бюджетное образовательное учреждение</w:t>
      </w:r>
    </w:p>
    <w:p w:rsidR="006C08FD" w:rsidRDefault="00E71DE1">
      <w:pPr>
        <w:pStyle w:val="a3"/>
        <w:ind w:left="399" w:right="345"/>
        <w:jc w:val="center"/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6C08FD" w:rsidRDefault="006C08FD">
      <w:pPr>
        <w:pStyle w:val="a3"/>
        <w:spacing w:before="4"/>
      </w:pPr>
    </w:p>
    <w:p w:rsidR="006C08FD" w:rsidRDefault="00E71DE1">
      <w:pPr>
        <w:tabs>
          <w:tab w:val="left" w:pos="5146"/>
        </w:tabs>
        <w:spacing w:before="1"/>
        <w:ind w:left="22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6C08FD" w:rsidRDefault="00E71DE1">
      <w:pPr>
        <w:tabs>
          <w:tab w:val="left" w:pos="5214"/>
        </w:tabs>
        <w:ind w:left="12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6C08FD" w:rsidRDefault="00E71DE1">
      <w:pPr>
        <w:tabs>
          <w:tab w:val="left" w:pos="5170"/>
        </w:tabs>
        <w:ind w:left="19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6C08FD" w:rsidRDefault="006C08FD">
      <w:pPr>
        <w:pStyle w:val="a3"/>
        <w:rPr>
          <w:b/>
          <w:sz w:val="20"/>
        </w:rPr>
      </w:pPr>
    </w:p>
    <w:p w:rsidR="006C08FD" w:rsidRDefault="006C08FD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969"/>
        <w:gridCol w:w="4824"/>
      </w:tblGrid>
      <w:tr w:rsidR="006C08FD" w:rsidRPr="0027641F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6C08FD" w:rsidRDefault="00E71DE1">
            <w:pPr>
              <w:pStyle w:val="TableParagraph"/>
              <w:spacing w:before="147"/>
              <w:ind w:left="150"/>
              <w:rPr>
                <w:sz w:val="24"/>
              </w:rPr>
            </w:pPr>
            <w:r>
              <w:rPr>
                <w:sz w:val="24"/>
              </w:rPr>
              <w:t>670000, Республика Бурятия, г. Улан-Удэ, ул. Смолина, 24-а</w:t>
            </w:r>
          </w:p>
          <w:p w:rsidR="006C08FD" w:rsidRDefault="00E71DE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Тел.: (301-2) 29-71-70, факс: (301-2) 29-71-40</w:t>
            </w:r>
          </w:p>
          <w:p w:rsidR="006C08FD" w:rsidRDefault="00E71DE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E-mail: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6C08FD" w:rsidRPr="0027641F" w:rsidRDefault="00E71DE1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  <w:lang w:val="en-US"/>
              </w:rPr>
            </w:pPr>
            <w:r w:rsidRPr="0027641F">
              <w:rPr>
                <w:sz w:val="24"/>
                <w:lang w:val="en-US"/>
              </w:rPr>
              <w:t>670000,</w:t>
            </w:r>
            <w:r w:rsidRPr="0027641F">
              <w:rPr>
                <w:sz w:val="24"/>
                <w:lang w:val="en-US"/>
              </w:rPr>
              <w:tab/>
              <w:t>Russia,Buryatia,Ulan-Ude,</w:t>
            </w:r>
            <w:r w:rsidRPr="0027641F">
              <w:rPr>
                <w:sz w:val="24"/>
                <w:lang w:val="en-US"/>
              </w:rPr>
              <w:tab/>
              <w:t>24</w:t>
            </w:r>
            <w:r w:rsidRPr="0027641F">
              <w:rPr>
                <w:sz w:val="24"/>
                <w:lang w:val="en-US"/>
              </w:rPr>
              <w:tab/>
            </w:r>
            <w:r w:rsidRPr="0027641F">
              <w:rPr>
                <w:spacing w:val="-17"/>
                <w:sz w:val="24"/>
                <w:lang w:val="en-US"/>
              </w:rPr>
              <w:t xml:space="preserve">a </w:t>
            </w:r>
            <w:r w:rsidRPr="0027641F">
              <w:rPr>
                <w:sz w:val="24"/>
                <w:lang w:val="en-US"/>
              </w:rPr>
              <w:t>Smolin</w:t>
            </w:r>
            <w:r w:rsidRPr="0027641F">
              <w:rPr>
                <w:spacing w:val="-1"/>
                <w:sz w:val="24"/>
                <w:lang w:val="en-US"/>
              </w:rPr>
              <w:t xml:space="preserve"> </w:t>
            </w:r>
            <w:r w:rsidRPr="0027641F">
              <w:rPr>
                <w:sz w:val="24"/>
                <w:lang w:val="en-US"/>
              </w:rPr>
              <w:t>St.</w:t>
            </w:r>
          </w:p>
          <w:p w:rsidR="006C08FD" w:rsidRPr="0027641F" w:rsidRDefault="00E71DE1">
            <w:pPr>
              <w:pStyle w:val="TableParagraph"/>
              <w:ind w:left="109"/>
              <w:rPr>
                <w:sz w:val="24"/>
                <w:lang w:val="en-US"/>
              </w:rPr>
            </w:pPr>
            <w:r w:rsidRPr="0027641F">
              <w:rPr>
                <w:sz w:val="24"/>
                <w:lang w:val="en-US"/>
              </w:rPr>
              <w:t>Phone (301-2) 29-71-70, fax: (301-2) 29-71-40</w:t>
            </w:r>
          </w:p>
          <w:p w:rsidR="006C08FD" w:rsidRPr="0027641F" w:rsidRDefault="00E71DE1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27641F">
              <w:rPr>
                <w:sz w:val="24"/>
                <w:lang w:val="en-US"/>
              </w:rPr>
              <w:t xml:space="preserve">E-mail: </w:t>
            </w:r>
            <w:hyperlink r:id="rId31">
              <w:r w:rsidRPr="0027641F">
                <w:rPr>
                  <w:color w:val="0000FF"/>
                  <w:sz w:val="24"/>
                  <w:u w:val="single" w:color="0000FF"/>
                  <w:lang w:val="en-US"/>
                </w:rPr>
                <w:t>univer@bsu.ru</w:t>
              </w:r>
            </w:hyperlink>
          </w:p>
        </w:tc>
      </w:tr>
    </w:tbl>
    <w:p w:rsidR="006C08FD" w:rsidRPr="0027641F" w:rsidRDefault="006C08FD">
      <w:pPr>
        <w:pStyle w:val="a3"/>
        <w:rPr>
          <w:b/>
          <w:sz w:val="26"/>
          <w:lang w:val="en-US"/>
        </w:rPr>
      </w:pPr>
    </w:p>
    <w:p w:rsidR="006C08FD" w:rsidRPr="0027641F" w:rsidRDefault="006C08FD">
      <w:pPr>
        <w:pStyle w:val="a3"/>
        <w:rPr>
          <w:b/>
          <w:sz w:val="26"/>
          <w:lang w:val="en-US"/>
        </w:rPr>
      </w:pPr>
    </w:p>
    <w:p w:rsidR="006C08FD" w:rsidRPr="0027641F" w:rsidRDefault="006C08FD">
      <w:pPr>
        <w:pStyle w:val="a3"/>
        <w:rPr>
          <w:b/>
          <w:sz w:val="26"/>
          <w:lang w:val="en-US"/>
        </w:rPr>
      </w:pPr>
    </w:p>
    <w:p w:rsidR="006C08FD" w:rsidRPr="0027641F" w:rsidRDefault="006C08FD">
      <w:pPr>
        <w:pStyle w:val="a3"/>
        <w:rPr>
          <w:b/>
          <w:sz w:val="26"/>
          <w:lang w:val="en-US"/>
        </w:rPr>
      </w:pPr>
    </w:p>
    <w:p w:rsidR="006C08FD" w:rsidRPr="0027641F" w:rsidRDefault="006C08FD">
      <w:pPr>
        <w:pStyle w:val="a3"/>
        <w:rPr>
          <w:b/>
          <w:sz w:val="26"/>
          <w:lang w:val="en-US"/>
        </w:rPr>
      </w:pPr>
    </w:p>
    <w:p w:rsidR="006C08FD" w:rsidRPr="0027641F" w:rsidRDefault="006C08FD">
      <w:pPr>
        <w:pStyle w:val="a3"/>
        <w:rPr>
          <w:b/>
          <w:sz w:val="26"/>
          <w:lang w:val="en-US"/>
        </w:rPr>
      </w:pPr>
    </w:p>
    <w:p w:rsidR="006C08FD" w:rsidRPr="0027641F" w:rsidRDefault="006C08FD">
      <w:pPr>
        <w:pStyle w:val="a3"/>
        <w:rPr>
          <w:b/>
          <w:sz w:val="26"/>
          <w:lang w:val="en-US"/>
        </w:rPr>
      </w:pPr>
    </w:p>
    <w:p w:rsidR="006C08FD" w:rsidRPr="0027641F" w:rsidRDefault="006C08FD">
      <w:pPr>
        <w:pStyle w:val="a3"/>
        <w:rPr>
          <w:b/>
          <w:sz w:val="26"/>
          <w:lang w:val="en-US"/>
        </w:rPr>
      </w:pPr>
    </w:p>
    <w:p w:rsidR="006C08FD" w:rsidRPr="0027641F" w:rsidRDefault="006C08FD">
      <w:pPr>
        <w:pStyle w:val="a3"/>
        <w:rPr>
          <w:b/>
          <w:sz w:val="26"/>
          <w:lang w:val="en-US"/>
        </w:rPr>
      </w:pPr>
    </w:p>
    <w:p w:rsidR="006C08FD" w:rsidRPr="0027641F" w:rsidRDefault="006C08FD">
      <w:pPr>
        <w:pStyle w:val="a3"/>
        <w:rPr>
          <w:b/>
          <w:sz w:val="26"/>
          <w:lang w:val="en-US"/>
        </w:rPr>
      </w:pPr>
    </w:p>
    <w:p w:rsidR="006C08FD" w:rsidRPr="0027641F" w:rsidRDefault="006C08FD">
      <w:pPr>
        <w:pStyle w:val="a3"/>
        <w:spacing w:before="5"/>
        <w:rPr>
          <w:b/>
          <w:sz w:val="28"/>
          <w:lang w:val="en-US"/>
        </w:rPr>
      </w:pPr>
    </w:p>
    <w:p w:rsidR="006C08FD" w:rsidRDefault="00E71DE1">
      <w:pPr>
        <w:ind w:left="1566" w:right="803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6C08FD" w:rsidRDefault="006C08FD">
      <w:pPr>
        <w:pStyle w:val="a3"/>
        <w:rPr>
          <w:b/>
          <w:sz w:val="26"/>
        </w:rPr>
      </w:pPr>
    </w:p>
    <w:p w:rsidR="006C08FD" w:rsidRDefault="006C08FD">
      <w:pPr>
        <w:pStyle w:val="a3"/>
        <w:spacing w:before="7"/>
        <w:rPr>
          <w:b/>
          <w:sz w:val="21"/>
        </w:rPr>
      </w:pPr>
    </w:p>
    <w:p w:rsidR="006C08FD" w:rsidRDefault="00E71DE1">
      <w:pPr>
        <w:pStyle w:val="a3"/>
        <w:tabs>
          <w:tab w:val="left" w:pos="9085"/>
        </w:tabs>
        <w:ind w:left="820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122" style="position:absolute;z-index:-251657216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6C08FD" w:rsidRDefault="00E71DE1">
      <w:pPr>
        <w:pStyle w:val="a3"/>
        <w:spacing w:line="247" w:lineRule="exact"/>
        <w:ind w:left="1567" w:right="803"/>
        <w:jc w:val="center"/>
      </w:pPr>
      <w:r>
        <w:t>(ФИО)</w:t>
      </w: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30"/>
        </w:rPr>
      </w:pPr>
    </w:p>
    <w:p w:rsidR="006C08FD" w:rsidRDefault="00E71DE1">
      <w:pPr>
        <w:pStyle w:val="a3"/>
        <w:tabs>
          <w:tab w:val="left" w:pos="5588"/>
        </w:tabs>
        <w:spacing w:before="1"/>
        <w:ind w:left="4933" w:right="416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C08FD" w:rsidRDefault="006C08FD">
      <w:pPr>
        <w:jc w:val="center"/>
        <w:sectPr w:rsidR="006C08FD">
          <w:footerReference w:type="default" r:id="rId32"/>
          <w:pgSz w:w="11910" w:h="16840"/>
          <w:pgMar w:top="1580" w:right="360" w:bottom="960" w:left="1440" w:header="0" w:footer="767" w:gutter="0"/>
          <w:pgNumType w:start="21"/>
          <w:cols w:space="720"/>
        </w:sectPr>
      </w:pPr>
    </w:p>
    <w:p w:rsidR="006C08FD" w:rsidRDefault="00E71DE1">
      <w:pPr>
        <w:spacing w:before="71" w:line="321" w:lineRule="exact"/>
        <w:ind w:left="28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6C08FD" w:rsidRDefault="00E71DE1">
      <w:pPr>
        <w:pStyle w:val="a4"/>
        <w:numPr>
          <w:ilvl w:val="0"/>
          <w:numId w:val="7"/>
        </w:numPr>
        <w:tabs>
          <w:tab w:val="left" w:pos="1702"/>
        </w:tabs>
        <w:ind w:right="206" w:firstLine="708"/>
        <w:jc w:val="both"/>
        <w:rPr>
          <w:sz w:val="28"/>
        </w:rPr>
      </w:pPr>
      <w:r>
        <w:rPr>
          <w:sz w:val="28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8"/>
          <w:sz w:val="28"/>
        </w:rPr>
        <w:t xml:space="preserve"> </w:t>
      </w:r>
      <w:r>
        <w:rPr>
          <w:sz w:val="28"/>
        </w:rPr>
        <w:t>разделы:</w:t>
      </w:r>
    </w:p>
    <w:p w:rsidR="006C08FD" w:rsidRDefault="00E71DE1">
      <w:pPr>
        <w:pStyle w:val="a4"/>
        <w:numPr>
          <w:ilvl w:val="0"/>
          <w:numId w:val="6"/>
        </w:numPr>
        <w:tabs>
          <w:tab w:val="left" w:pos="1701"/>
          <w:tab w:val="left" w:pos="17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6C08FD" w:rsidRDefault="00E71DE1">
      <w:pPr>
        <w:pStyle w:val="a4"/>
        <w:numPr>
          <w:ilvl w:val="0"/>
          <w:numId w:val="6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6C08FD" w:rsidRDefault="00E71DE1">
      <w:pPr>
        <w:pStyle w:val="a4"/>
        <w:numPr>
          <w:ilvl w:val="0"/>
          <w:numId w:val="6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«Индивидуаль</w:t>
      </w:r>
      <w:r>
        <w:rPr>
          <w:sz w:val="28"/>
        </w:rPr>
        <w:t>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6C08FD" w:rsidRDefault="00E71DE1">
      <w:pPr>
        <w:ind w:left="262" w:right="204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</w:t>
      </w:r>
      <w:r>
        <w:rPr>
          <w:sz w:val="28"/>
        </w:rPr>
        <w:t>н зарегистрировать факт прибытия (раздел 2).</w:t>
      </w:r>
    </w:p>
    <w:p w:rsidR="006C08FD" w:rsidRDefault="00E71DE1">
      <w:pPr>
        <w:pStyle w:val="a4"/>
        <w:numPr>
          <w:ilvl w:val="0"/>
          <w:numId w:val="7"/>
        </w:numPr>
        <w:tabs>
          <w:tab w:val="left" w:pos="1702"/>
        </w:tabs>
        <w:ind w:right="204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6C08FD" w:rsidRDefault="00E71DE1">
      <w:pPr>
        <w:pStyle w:val="a4"/>
        <w:numPr>
          <w:ilvl w:val="0"/>
          <w:numId w:val="7"/>
        </w:numPr>
        <w:tabs>
          <w:tab w:val="left" w:pos="1702"/>
        </w:tabs>
        <w:spacing w:before="1"/>
        <w:ind w:right="208" w:firstLine="708"/>
        <w:jc w:val="both"/>
        <w:rPr>
          <w:sz w:val="28"/>
        </w:rPr>
      </w:pPr>
      <w:r>
        <w:rPr>
          <w:sz w:val="28"/>
        </w:rPr>
        <w:t>Руководитель пра</w:t>
      </w:r>
      <w:r>
        <w:rPr>
          <w:sz w:val="28"/>
        </w:rPr>
        <w:t>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5,8).</w:t>
      </w:r>
    </w:p>
    <w:p w:rsidR="006C08FD" w:rsidRDefault="00E71DE1">
      <w:pPr>
        <w:pStyle w:val="a4"/>
        <w:numPr>
          <w:ilvl w:val="0"/>
          <w:numId w:val="7"/>
        </w:numPr>
        <w:tabs>
          <w:tab w:val="left" w:pos="1702"/>
        </w:tabs>
        <w:ind w:right="202" w:firstLine="708"/>
        <w:jc w:val="both"/>
        <w:rPr>
          <w:sz w:val="28"/>
        </w:rPr>
      </w:pPr>
      <w:r>
        <w:rPr>
          <w:sz w:val="28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6,8).</w:t>
      </w:r>
    </w:p>
    <w:p w:rsidR="006C08FD" w:rsidRDefault="00E71DE1">
      <w:pPr>
        <w:pStyle w:val="a4"/>
        <w:numPr>
          <w:ilvl w:val="0"/>
          <w:numId w:val="7"/>
        </w:numPr>
        <w:tabs>
          <w:tab w:val="left" w:pos="1702"/>
        </w:tabs>
        <w:ind w:right="204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6C08FD" w:rsidRDefault="00E71DE1">
      <w:pPr>
        <w:pStyle w:val="a4"/>
        <w:numPr>
          <w:ilvl w:val="0"/>
          <w:numId w:val="7"/>
        </w:numPr>
        <w:tabs>
          <w:tab w:val="left" w:pos="1702"/>
        </w:tabs>
        <w:ind w:right="205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6C08FD" w:rsidRDefault="00E71DE1">
      <w:pPr>
        <w:pStyle w:val="a4"/>
        <w:numPr>
          <w:ilvl w:val="0"/>
          <w:numId w:val="7"/>
        </w:numPr>
        <w:tabs>
          <w:tab w:val="left" w:pos="1701"/>
          <w:tab w:val="left" w:pos="1702"/>
          <w:tab w:val="left" w:pos="2749"/>
          <w:tab w:val="left" w:pos="3099"/>
          <w:tab w:val="left" w:pos="4109"/>
          <w:tab w:val="left" w:pos="5305"/>
          <w:tab w:val="left" w:pos="7760"/>
        </w:tabs>
        <w:ind w:left="970" w:right="19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6C08FD" w:rsidRDefault="00E71DE1">
      <w:pPr>
        <w:ind w:left="262" w:right="205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</w:t>
      </w:r>
      <w:r>
        <w:rPr>
          <w:sz w:val="28"/>
        </w:rPr>
        <w:t>одимо обратить внимание на следующее:</w:t>
      </w:r>
    </w:p>
    <w:p w:rsidR="006C08FD" w:rsidRDefault="00E71DE1">
      <w:pPr>
        <w:pStyle w:val="a4"/>
        <w:numPr>
          <w:ilvl w:val="0"/>
          <w:numId w:val="5"/>
        </w:numPr>
        <w:tabs>
          <w:tab w:val="left" w:pos="1701"/>
          <w:tab w:val="left" w:pos="1702"/>
        </w:tabs>
        <w:ind w:right="208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6C08FD" w:rsidRDefault="00E71DE1">
      <w:pPr>
        <w:pStyle w:val="a4"/>
        <w:numPr>
          <w:ilvl w:val="0"/>
          <w:numId w:val="5"/>
        </w:numPr>
        <w:tabs>
          <w:tab w:val="left" w:pos="1701"/>
          <w:tab w:val="left" w:pos="1702"/>
        </w:tabs>
        <w:spacing w:line="322" w:lineRule="exact"/>
        <w:ind w:left="17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заполняются;</w:t>
      </w:r>
    </w:p>
    <w:p w:rsidR="006C08FD" w:rsidRDefault="00E71DE1">
      <w:pPr>
        <w:pStyle w:val="a4"/>
        <w:numPr>
          <w:ilvl w:val="0"/>
          <w:numId w:val="5"/>
        </w:numPr>
        <w:tabs>
          <w:tab w:val="left" w:pos="1701"/>
          <w:tab w:val="left" w:pos="1702"/>
        </w:tabs>
        <w:ind w:left="17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6C08FD" w:rsidRDefault="006C08FD">
      <w:pPr>
        <w:rPr>
          <w:sz w:val="28"/>
        </w:rPr>
        <w:sectPr w:rsidR="006C08FD">
          <w:pgSz w:w="11910" w:h="16840"/>
          <w:pgMar w:top="1320" w:right="360" w:bottom="960" w:left="1440" w:header="0" w:footer="767" w:gutter="0"/>
          <w:cols w:space="720"/>
        </w:sectPr>
      </w:pPr>
    </w:p>
    <w:p w:rsidR="006C08FD" w:rsidRDefault="00E71DE1">
      <w:pPr>
        <w:spacing w:before="70"/>
        <w:ind w:left="399" w:right="345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6C08FD" w:rsidRDefault="00E71DE1">
      <w:pPr>
        <w:ind w:left="399" w:right="342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6C08FD" w:rsidRDefault="006C08FD">
      <w:pPr>
        <w:pStyle w:val="a3"/>
        <w:spacing w:before="6"/>
        <w:rPr>
          <w:b/>
          <w:sz w:val="23"/>
        </w:rPr>
      </w:pPr>
    </w:p>
    <w:p w:rsidR="006C08FD" w:rsidRDefault="00E71DE1">
      <w:pPr>
        <w:pStyle w:val="a4"/>
        <w:numPr>
          <w:ilvl w:val="0"/>
          <w:numId w:val="4"/>
        </w:numPr>
        <w:tabs>
          <w:tab w:val="left" w:pos="622"/>
          <w:tab w:val="left" w:pos="85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E71DE1">
      <w:pPr>
        <w:pStyle w:val="a4"/>
        <w:numPr>
          <w:ilvl w:val="0"/>
          <w:numId w:val="4"/>
        </w:numPr>
        <w:tabs>
          <w:tab w:val="left" w:pos="622"/>
          <w:tab w:val="left" w:pos="85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E71DE1">
      <w:pPr>
        <w:pStyle w:val="a4"/>
        <w:numPr>
          <w:ilvl w:val="0"/>
          <w:numId w:val="4"/>
        </w:numPr>
        <w:tabs>
          <w:tab w:val="left" w:pos="622"/>
          <w:tab w:val="left" w:pos="1845"/>
          <w:tab w:val="left" w:pos="850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E71DE1">
      <w:pPr>
        <w:pStyle w:val="a4"/>
        <w:numPr>
          <w:ilvl w:val="0"/>
          <w:numId w:val="4"/>
        </w:numPr>
        <w:tabs>
          <w:tab w:val="left" w:pos="622"/>
          <w:tab w:val="left" w:pos="86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E71DE1">
      <w:pPr>
        <w:pStyle w:val="a4"/>
        <w:numPr>
          <w:ilvl w:val="0"/>
          <w:numId w:val="4"/>
        </w:numPr>
        <w:tabs>
          <w:tab w:val="left" w:pos="622"/>
          <w:tab w:val="left" w:pos="861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E71DE1">
      <w:pPr>
        <w:pStyle w:val="a4"/>
        <w:numPr>
          <w:ilvl w:val="0"/>
          <w:numId w:val="4"/>
        </w:numPr>
        <w:tabs>
          <w:tab w:val="left" w:pos="622"/>
          <w:tab w:val="left" w:pos="86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121" style="position:absolute;z-index:-251656192;mso-wrap-distance-left:0;mso-wrap-distance-right:0;mso-position-horizontal-relative:page" from="85.1pt,13.55pt" to="493.2pt,13.55pt" strokeweight=".48pt">
            <w10:wrap type="topAndBottom" anchorx="page"/>
          </v:line>
        </w:pict>
      </w:r>
    </w:p>
    <w:p w:rsidR="006C08FD" w:rsidRDefault="00E71DE1">
      <w:pPr>
        <w:pStyle w:val="a4"/>
        <w:numPr>
          <w:ilvl w:val="0"/>
          <w:numId w:val="4"/>
        </w:numPr>
        <w:tabs>
          <w:tab w:val="left" w:pos="622"/>
          <w:tab w:val="left" w:pos="86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120" style="position:absolute;z-index:-251655168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6C08FD">
        <w:pict>
          <v:line id="_x0000_s2119" style="position:absolute;z-index:-251654144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6C08FD" w:rsidRDefault="006C08FD">
      <w:pPr>
        <w:pStyle w:val="a3"/>
        <w:spacing w:before="3"/>
        <w:rPr>
          <w:sz w:val="17"/>
        </w:rPr>
      </w:pPr>
    </w:p>
    <w:p w:rsidR="006C08FD" w:rsidRDefault="00E71DE1">
      <w:pPr>
        <w:pStyle w:val="a4"/>
        <w:numPr>
          <w:ilvl w:val="0"/>
          <w:numId w:val="4"/>
        </w:numPr>
        <w:tabs>
          <w:tab w:val="left" w:pos="622"/>
          <w:tab w:val="left" w:pos="8578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E71DE1">
      <w:pPr>
        <w:pStyle w:val="a4"/>
        <w:numPr>
          <w:ilvl w:val="0"/>
          <w:numId w:val="4"/>
        </w:numPr>
        <w:tabs>
          <w:tab w:val="left" w:pos="622"/>
          <w:tab w:val="left" w:pos="85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118" style="position:absolute;z-index:-25165312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6C08FD" w:rsidRDefault="00E71DE1">
      <w:pPr>
        <w:pStyle w:val="a4"/>
        <w:numPr>
          <w:ilvl w:val="0"/>
          <w:numId w:val="4"/>
        </w:numPr>
        <w:tabs>
          <w:tab w:val="left" w:pos="622"/>
          <w:tab w:val="left" w:pos="853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117" style="position:absolute;z-index:-251652096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6C08FD" w:rsidRDefault="00E71DE1">
      <w:pPr>
        <w:pStyle w:val="a4"/>
        <w:numPr>
          <w:ilvl w:val="0"/>
          <w:numId w:val="4"/>
        </w:numPr>
        <w:tabs>
          <w:tab w:val="left" w:pos="622"/>
          <w:tab w:val="left" w:pos="85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116" style="position:absolute;z-index:-25165107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6C08FD" w:rsidRDefault="006C08FD">
      <w:pPr>
        <w:pStyle w:val="a3"/>
        <w:spacing w:before="7"/>
        <w:rPr>
          <w:sz w:val="13"/>
        </w:rPr>
      </w:pPr>
    </w:p>
    <w:p w:rsidR="006C08FD" w:rsidRDefault="00E71DE1">
      <w:pPr>
        <w:pStyle w:val="a3"/>
        <w:spacing w:before="90"/>
        <w:ind w:left="262"/>
      </w:pPr>
      <w:r>
        <w:t>Декан/директор</w:t>
      </w:r>
    </w:p>
    <w:p w:rsidR="006C08FD" w:rsidRDefault="00E71DE1">
      <w:pPr>
        <w:pStyle w:val="a3"/>
        <w:tabs>
          <w:tab w:val="left" w:pos="8533"/>
        </w:tabs>
        <w:ind w:left="2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pStyle w:val="a3"/>
        <w:spacing w:before="1"/>
        <w:ind w:left="1525" w:right="803"/>
        <w:jc w:val="center"/>
      </w:pPr>
      <w:r>
        <w:t>(ФИО, подпись)</w:t>
      </w:r>
    </w:p>
    <w:p w:rsidR="006C08FD" w:rsidRDefault="00E71DE1">
      <w:pPr>
        <w:pStyle w:val="a3"/>
        <w:tabs>
          <w:tab w:val="left" w:pos="981"/>
          <w:tab w:val="left" w:pos="3138"/>
          <w:tab w:val="left" w:pos="3795"/>
        </w:tabs>
        <w:spacing w:before="2"/>
        <w:ind w:left="2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spacing w:before="5"/>
        <w:rPr>
          <w:sz w:val="32"/>
        </w:rPr>
      </w:pPr>
    </w:p>
    <w:p w:rsidR="006C08FD" w:rsidRDefault="00E71DE1">
      <w:pPr>
        <w:spacing w:line="319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6C08FD" w:rsidRDefault="00E71DE1">
      <w:pPr>
        <w:pStyle w:val="a3"/>
        <w:spacing w:line="273" w:lineRule="exact"/>
        <w:ind w:left="3113"/>
      </w:pPr>
      <w:r>
        <w:t>ДАТА ПРОХОЖДЕНИЯ ПРАКТИКИ</w:t>
      </w:r>
    </w:p>
    <w:p w:rsidR="006C08FD" w:rsidRDefault="006C08FD">
      <w:pPr>
        <w:pStyle w:val="a3"/>
        <w:spacing w:before="10"/>
        <w:rPr>
          <w:sz w:val="21"/>
        </w:rPr>
      </w:pPr>
    </w:p>
    <w:p w:rsidR="006C08FD" w:rsidRDefault="00E71DE1">
      <w:pPr>
        <w:pStyle w:val="a4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6C08FD" w:rsidRDefault="006C08FD">
      <w:pPr>
        <w:pStyle w:val="a3"/>
        <w:spacing w:before="1"/>
      </w:pPr>
    </w:p>
    <w:p w:rsidR="006C08FD" w:rsidRDefault="00E71DE1">
      <w:pPr>
        <w:pStyle w:val="a4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41"/>
        </w:tabs>
        <w:ind w:right="80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6C08FD" w:rsidRDefault="006C08FD">
      <w:pPr>
        <w:pStyle w:val="a3"/>
      </w:pPr>
    </w:p>
    <w:p w:rsidR="006C08FD" w:rsidRDefault="00E71DE1">
      <w:pPr>
        <w:pStyle w:val="a4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6C08FD" w:rsidRDefault="006C08FD">
      <w:pPr>
        <w:pStyle w:val="a3"/>
      </w:pPr>
    </w:p>
    <w:p w:rsidR="006C08FD" w:rsidRDefault="00E71DE1">
      <w:pPr>
        <w:pStyle w:val="a4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6C08FD" w:rsidRDefault="006C08FD">
      <w:pPr>
        <w:rPr>
          <w:sz w:val="24"/>
        </w:rPr>
        <w:sectPr w:rsidR="006C08FD">
          <w:pgSz w:w="11910" w:h="16840"/>
          <w:pgMar w:top="1320" w:right="360" w:bottom="960" w:left="1440" w:header="0" w:footer="767" w:gutter="0"/>
          <w:cols w:space="720"/>
        </w:sectPr>
      </w:pPr>
    </w:p>
    <w:p w:rsidR="006C08FD" w:rsidRDefault="00E71DE1">
      <w:pPr>
        <w:spacing w:before="72"/>
        <w:ind w:left="399" w:right="34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6C08FD" w:rsidRDefault="00E71DE1">
      <w:pPr>
        <w:spacing w:line="274" w:lineRule="exact"/>
        <w:ind w:left="115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6C08FD" w:rsidRDefault="00E71DE1">
      <w:pPr>
        <w:pStyle w:val="a3"/>
        <w:spacing w:line="274" w:lineRule="exact"/>
        <w:ind w:left="936"/>
      </w:pPr>
      <w:r>
        <w:t>(заполняется обучающимся по согласованию с руководителем практики от БГУ)</w:t>
      </w:r>
    </w:p>
    <w:p w:rsidR="006C08FD" w:rsidRDefault="006C08FD">
      <w:pPr>
        <w:pStyle w:val="a3"/>
      </w:pPr>
    </w:p>
    <w:p w:rsidR="006C08FD" w:rsidRDefault="00E71DE1">
      <w:pPr>
        <w:pStyle w:val="a4"/>
        <w:numPr>
          <w:ilvl w:val="1"/>
          <w:numId w:val="3"/>
        </w:numPr>
        <w:tabs>
          <w:tab w:val="left" w:pos="1114"/>
        </w:tabs>
        <w:ind w:right="210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6C08FD" w:rsidRDefault="006C08FD">
      <w:pPr>
        <w:pStyle w:val="a3"/>
        <w:spacing w:before="9"/>
        <w:rPr>
          <w:sz w:val="19"/>
        </w:rPr>
      </w:pPr>
      <w:r w:rsidRPr="006C08FD">
        <w:pict>
          <v:line id="_x0000_s2115" style="position:absolute;z-index:-251650048;mso-wrap-distance-left:0;mso-wrap-distance-right:0;mso-position-horizontal-relative:page" from="85.1pt,13.6pt" to="565.1pt,13.6pt" strokeweight=".48pt">
            <w10:wrap type="topAndBottom" anchorx="page"/>
          </v:line>
        </w:pict>
      </w:r>
      <w:r w:rsidRPr="006C08FD">
        <w:pict>
          <v:line id="_x0000_s2114" style="position:absolute;z-index:-251649024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6C08FD">
        <w:pict>
          <v:line id="_x0000_s2113" style="position:absolute;z-index:-251648000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6C08FD">
        <w:pict>
          <v:line id="_x0000_s2112" style="position:absolute;z-index:-251646976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6C08FD">
        <w:pict>
          <v:line id="_x0000_s2111" style="position:absolute;z-index:-251645952;mso-wrap-distance-left:0;mso-wrap-distance-right:0;mso-position-horizontal-relative:page" from="85.1pt,68.8pt" to="565.2pt,68.8pt" strokeweight=".48pt">
            <w10:wrap type="topAndBottom" anchorx="page"/>
          </v:line>
        </w:pict>
      </w:r>
      <w:r w:rsidRPr="006C08FD">
        <w:pict>
          <v:line id="_x0000_s2110" style="position:absolute;z-index:-251644928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6C08FD">
        <w:pict>
          <v:line id="_x0000_s2109" style="position:absolute;z-index:-251643904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6C08FD">
        <w:pict>
          <v:line id="_x0000_s2108" style="position:absolute;z-index:-251642880;mso-wrap-distance-left:0;mso-wrap-distance-right:0;mso-position-horizontal-relative:page" from="85.1pt,110.2pt" to="565.2pt,110.2pt" strokeweight=".48pt">
            <w10:wrap type="topAndBottom" anchorx="page"/>
          </v:line>
        </w:pict>
      </w:r>
      <w:r w:rsidRPr="006C08FD">
        <w:pict>
          <v:line id="_x0000_s2107" style="position:absolute;z-index:-251641856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3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E71DE1">
      <w:pPr>
        <w:pStyle w:val="a4"/>
        <w:numPr>
          <w:ilvl w:val="1"/>
          <w:numId w:val="3"/>
        </w:numPr>
        <w:tabs>
          <w:tab w:val="left" w:pos="1114"/>
        </w:tabs>
        <w:spacing w:line="247" w:lineRule="exact"/>
        <w:ind w:left="11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106" style="position:absolute;z-index:-25164083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6C08FD">
        <w:pict>
          <v:line id="_x0000_s2105" style="position:absolute;z-index:-25163980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6C08FD">
        <w:pict>
          <v:line id="_x0000_s2104" style="position:absolute;z-index:-251638784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E71DE1">
      <w:pPr>
        <w:pStyle w:val="a4"/>
        <w:numPr>
          <w:ilvl w:val="1"/>
          <w:numId w:val="3"/>
        </w:numPr>
        <w:tabs>
          <w:tab w:val="left" w:pos="1131"/>
        </w:tabs>
        <w:spacing w:line="247" w:lineRule="exact"/>
        <w:ind w:left="113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3"/>
          <w:sz w:val="24"/>
        </w:rPr>
        <w:t xml:space="preserve"> </w:t>
      </w:r>
      <w:r>
        <w:rPr>
          <w:sz w:val="24"/>
        </w:rPr>
        <w:t>квалификационной)</w:t>
      </w:r>
    </w:p>
    <w:p w:rsidR="006C08FD" w:rsidRDefault="00E71DE1">
      <w:pPr>
        <w:pStyle w:val="a3"/>
        <w:ind w:left="262"/>
      </w:pPr>
      <w:r>
        <w:t>работы*:</w:t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103" style="position:absolute;z-index:-251637760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6C08FD">
        <w:pict>
          <v:line id="_x0000_s2102" style="position:absolute;z-index:-251636736;mso-wrap-distance-left:0;mso-wrap-distance-right:0;mso-position-horizontal-relative:page" from="85.1pt,27.4pt" to="565.2pt,27.4pt" strokeweight=".48pt">
            <w10:wrap type="topAndBottom" anchorx="page"/>
          </v:line>
        </w:pict>
      </w:r>
      <w:r w:rsidRPr="006C08FD">
        <w:pict>
          <v:line id="_x0000_s2101" style="position:absolute;z-index:-251635712;mso-wrap-distance-left:0;mso-wrap-distance-right:0;mso-position-horizontal-relative:page" from="85.1pt,41.2pt" to="349.1pt,41.2pt" strokeweight=".48pt">
            <w10:wrap type="topAndBottom" anchorx="page"/>
          </v:line>
        </w:pict>
      </w: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E71DE1">
      <w:pPr>
        <w:pStyle w:val="a4"/>
        <w:numPr>
          <w:ilvl w:val="1"/>
          <w:numId w:val="3"/>
        </w:numPr>
        <w:tabs>
          <w:tab w:val="left" w:pos="1107"/>
        </w:tabs>
        <w:spacing w:line="247" w:lineRule="exact"/>
        <w:ind w:left="110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6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6C08FD" w:rsidRDefault="00E71DE1">
      <w:pPr>
        <w:pStyle w:val="a3"/>
        <w:ind w:left="262"/>
      </w:pPr>
      <w:r>
        <w:t>моменту окончания практики*:</w:t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100" style="position:absolute;z-index:-251634688;mso-wrap-distance-left:0;mso-wrap-distance-right:0;mso-position-horizontal-relative:page" from="85.1pt,13.55pt" to="565.2pt,13.55pt" strokeweight=".48pt">
            <w10:wrap type="topAndBottom" anchorx="page"/>
          </v:line>
        </w:pict>
      </w:r>
      <w:r w:rsidRPr="006C08FD">
        <w:pict>
          <v:line id="_x0000_s2099" style="position:absolute;z-index:-25163366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6C08FD">
        <w:pict>
          <v:line id="_x0000_s2098" style="position:absolute;z-index:-251632640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6C08FD">
        <w:pict>
          <v:line id="_x0000_s2097" style="position:absolute;z-index:-251631616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6C08FD">
        <w:pict>
          <v:line id="_x0000_s2096" style="position:absolute;z-index:-251630592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spacing w:before="7"/>
        <w:rPr>
          <w:sz w:val="29"/>
        </w:rPr>
      </w:pPr>
    </w:p>
    <w:p w:rsidR="006C08FD" w:rsidRDefault="00E71DE1">
      <w:pPr>
        <w:spacing w:before="91"/>
        <w:ind w:left="2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6C08FD" w:rsidRDefault="006C08FD">
      <w:pPr>
        <w:pStyle w:val="a3"/>
        <w:spacing w:before="11"/>
        <w:rPr>
          <w:sz w:val="23"/>
        </w:rPr>
      </w:pPr>
    </w:p>
    <w:p w:rsidR="006C08FD" w:rsidRDefault="00E71DE1">
      <w:pPr>
        <w:pStyle w:val="a3"/>
        <w:tabs>
          <w:tab w:val="left" w:pos="3236"/>
        </w:tabs>
        <w:ind w:left="2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spacing w:before="1"/>
        <w:ind w:left="1822"/>
        <w:rPr>
          <w:sz w:val="20"/>
        </w:rPr>
      </w:pPr>
      <w:r>
        <w:rPr>
          <w:sz w:val="20"/>
        </w:rPr>
        <w:t>(Подпись)</w:t>
      </w:r>
    </w:p>
    <w:p w:rsidR="006C08FD" w:rsidRDefault="006C08FD">
      <w:pPr>
        <w:pStyle w:val="a3"/>
        <w:spacing w:before="11"/>
        <w:rPr>
          <w:sz w:val="23"/>
        </w:rPr>
      </w:pPr>
    </w:p>
    <w:p w:rsidR="006C08FD" w:rsidRDefault="00E71DE1">
      <w:pPr>
        <w:pStyle w:val="a3"/>
        <w:tabs>
          <w:tab w:val="left" w:pos="4970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spacing w:before="1"/>
        <w:ind w:left="399" w:right="2582"/>
        <w:jc w:val="center"/>
        <w:rPr>
          <w:sz w:val="20"/>
        </w:rPr>
      </w:pPr>
      <w:r>
        <w:rPr>
          <w:sz w:val="20"/>
        </w:rPr>
        <w:t>(Подпись)</w:t>
      </w:r>
    </w:p>
    <w:p w:rsidR="006C08FD" w:rsidRDefault="006C08FD">
      <w:pPr>
        <w:pStyle w:val="a3"/>
        <w:rPr>
          <w:sz w:val="22"/>
        </w:rPr>
      </w:pPr>
    </w:p>
    <w:p w:rsidR="006C08FD" w:rsidRDefault="006C08FD">
      <w:pPr>
        <w:pStyle w:val="a3"/>
        <w:spacing w:before="8"/>
        <w:rPr>
          <w:sz w:val="25"/>
        </w:rPr>
      </w:pPr>
    </w:p>
    <w:p w:rsidR="006C08FD" w:rsidRDefault="00E71DE1">
      <w:pPr>
        <w:pStyle w:val="a3"/>
        <w:tabs>
          <w:tab w:val="left" w:pos="5891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spacing w:before="2"/>
        <w:ind w:left="399" w:right="599"/>
        <w:jc w:val="center"/>
        <w:rPr>
          <w:sz w:val="20"/>
        </w:rPr>
      </w:pPr>
      <w:r>
        <w:rPr>
          <w:sz w:val="20"/>
        </w:rPr>
        <w:t>(Подпись)</w:t>
      </w:r>
    </w:p>
    <w:p w:rsidR="006C08FD" w:rsidRDefault="006C08FD">
      <w:pPr>
        <w:jc w:val="center"/>
        <w:rPr>
          <w:sz w:val="20"/>
        </w:rPr>
        <w:sectPr w:rsidR="006C08FD">
          <w:pgSz w:w="11910" w:h="16840"/>
          <w:pgMar w:top="1560" w:right="360" w:bottom="960" w:left="1440" w:header="0" w:footer="767" w:gutter="0"/>
          <w:cols w:space="720"/>
        </w:sectPr>
      </w:pPr>
    </w:p>
    <w:p w:rsidR="006C08FD" w:rsidRDefault="00E71DE1">
      <w:pPr>
        <w:spacing w:before="106" w:line="322" w:lineRule="exact"/>
        <w:ind w:left="399" w:right="34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6C08FD" w:rsidRDefault="00E71DE1">
      <w:pPr>
        <w:ind w:left="399" w:right="340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6C08FD">
        <w:trPr>
          <w:trHeight w:val="554"/>
        </w:trPr>
        <w:tc>
          <w:tcPr>
            <w:tcW w:w="1385" w:type="dxa"/>
          </w:tcPr>
          <w:p w:rsidR="006C08FD" w:rsidRDefault="00E71DE1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6C08FD" w:rsidRDefault="00E71DE1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6C08FD" w:rsidRDefault="00E71DE1">
            <w:pPr>
              <w:pStyle w:val="TableParagraph"/>
              <w:spacing w:before="131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6C08FD">
        <w:trPr>
          <w:trHeight w:val="849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851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852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851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849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852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851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851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849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852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1103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851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  <w:tr w:rsidR="006C08FD">
        <w:trPr>
          <w:trHeight w:val="852"/>
        </w:trPr>
        <w:tc>
          <w:tcPr>
            <w:tcW w:w="1385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6C08FD" w:rsidRDefault="006C08FD">
            <w:pPr>
              <w:pStyle w:val="TableParagraph"/>
              <w:rPr>
                <w:sz w:val="24"/>
              </w:rPr>
            </w:pPr>
          </w:p>
        </w:tc>
      </w:tr>
    </w:tbl>
    <w:p w:rsidR="006C08FD" w:rsidRDefault="00E71DE1">
      <w:pPr>
        <w:pStyle w:val="a3"/>
        <w:tabs>
          <w:tab w:val="left" w:pos="6671"/>
        </w:tabs>
        <w:spacing w:before="268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spacing w:before="1"/>
        <w:ind w:left="399" w:right="465"/>
        <w:jc w:val="center"/>
        <w:rPr>
          <w:sz w:val="20"/>
        </w:rPr>
      </w:pPr>
      <w:r>
        <w:rPr>
          <w:sz w:val="20"/>
        </w:rPr>
        <w:t>(Подпись)</w:t>
      </w:r>
    </w:p>
    <w:p w:rsidR="006C08FD" w:rsidRDefault="006C08FD">
      <w:pPr>
        <w:jc w:val="center"/>
        <w:rPr>
          <w:sz w:val="20"/>
        </w:rPr>
        <w:sectPr w:rsidR="006C08FD">
          <w:pgSz w:w="11910" w:h="16840"/>
          <w:pgMar w:top="1580" w:right="360" w:bottom="960" w:left="1440" w:header="0" w:footer="767" w:gutter="0"/>
          <w:cols w:space="720"/>
        </w:sectPr>
      </w:pPr>
    </w:p>
    <w:p w:rsidR="006C08FD" w:rsidRDefault="006C08FD">
      <w:pPr>
        <w:pStyle w:val="a3"/>
        <w:spacing w:before="5"/>
        <w:rPr>
          <w:sz w:val="29"/>
        </w:rPr>
      </w:pPr>
    </w:p>
    <w:p w:rsidR="006C08FD" w:rsidRDefault="00E71DE1">
      <w:pPr>
        <w:spacing w:before="89" w:line="321" w:lineRule="exact"/>
        <w:ind w:left="399" w:right="340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6C08FD" w:rsidRDefault="00E71DE1">
      <w:pPr>
        <w:spacing w:line="275" w:lineRule="exact"/>
        <w:ind w:left="399" w:right="343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6C08FD" w:rsidRDefault="006C08FD">
      <w:pPr>
        <w:pStyle w:val="a3"/>
        <w:spacing w:before="4"/>
        <w:rPr>
          <w:b/>
          <w:sz w:val="19"/>
        </w:rPr>
      </w:pPr>
      <w:r w:rsidRPr="006C08FD">
        <w:pict>
          <v:line id="_x0000_s2095" style="position:absolute;z-index:-251629568;mso-wrap-distance-left:0;mso-wrap-distance-right:0;mso-position-horizontal-relative:page" from="85.1pt,13.35pt" to="565.15pt,13.35pt" strokeweight=".48pt">
            <w10:wrap type="topAndBottom" anchorx="page"/>
          </v:line>
        </w:pict>
      </w:r>
      <w:r w:rsidRPr="006C08FD">
        <w:pict>
          <v:line id="_x0000_s2094" style="position:absolute;z-index:-251628544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6C08FD">
        <w:pict>
          <v:line id="_x0000_s2093" style="position:absolute;z-index:-251627520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6C08FD">
        <w:pict>
          <v:line id="_x0000_s2092" style="position:absolute;z-index:-251626496;mso-wrap-distance-left:0;mso-wrap-distance-right:0;mso-position-horizontal-relative:page" from="85.1pt,54.75pt" to="565.15pt,54.75pt" strokeweight=".48pt">
            <w10:wrap type="topAndBottom" anchorx="page"/>
          </v:line>
        </w:pict>
      </w:r>
      <w:r w:rsidRPr="006C08FD">
        <w:pict>
          <v:line id="_x0000_s2091" style="position:absolute;z-index:-251625472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6C08FD">
        <w:pict>
          <v:line id="_x0000_s2090" style="position:absolute;z-index:-251624448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6C08FD">
        <w:pict>
          <v:line id="_x0000_s2089" style="position:absolute;z-index:-251623424;mso-wrap-distance-left:0;mso-wrap-distance-right:0;mso-position-horizontal-relative:page" from="85.1pt,96.15pt" to="565.2pt,96.15pt" strokeweight=".48pt">
            <w10:wrap type="topAndBottom" anchorx="page"/>
          </v:line>
        </w:pict>
      </w:r>
      <w:r w:rsidRPr="006C08FD">
        <w:pict>
          <v:line id="_x0000_s2088" style="position:absolute;z-index:-251622400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6C08FD">
        <w:pict>
          <v:line id="_x0000_s2087" style="position:absolute;z-index:-251621376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6C08FD">
        <w:pict>
          <v:line id="_x0000_s2086" style="position:absolute;z-index:-251620352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6C08FD">
        <w:pict>
          <v:line id="_x0000_s2085" style="position:absolute;z-index:-251619328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3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E71DE1">
      <w:pPr>
        <w:pStyle w:val="a3"/>
        <w:tabs>
          <w:tab w:val="left" w:pos="5542"/>
        </w:tabs>
        <w:spacing w:line="247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6C08FD" w:rsidRDefault="006C08FD">
      <w:pPr>
        <w:pStyle w:val="a3"/>
        <w:spacing w:before="8"/>
        <w:rPr>
          <w:sz w:val="19"/>
        </w:rPr>
      </w:pPr>
      <w:r w:rsidRPr="006C08FD">
        <w:pict>
          <v:line id="_x0000_s2084" style="position:absolute;z-index:251618304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6C08FD">
        <w:pict>
          <v:line id="_x0000_s2083" style="position:absolute;z-index:251619328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6C08FD">
        <w:pict>
          <v:line id="_x0000_s2082" style="position:absolute;z-index:251620352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7"/>
        <w:rPr>
          <w:sz w:val="13"/>
        </w:rPr>
      </w:pPr>
    </w:p>
    <w:p w:rsidR="006C08FD" w:rsidRDefault="00E71DE1">
      <w:pPr>
        <w:pStyle w:val="a3"/>
        <w:tabs>
          <w:tab w:val="left" w:pos="6671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spacing w:before="1" w:line="230" w:lineRule="exact"/>
        <w:ind w:left="399" w:right="465"/>
        <w:jc w:val="center"/>
        <w:rPr>
          <w:sz w:val="20"/>
        </w:rPr>
      </w:pPr>
      <w:r>
        <w:rPr>
          <w:sz w:val="20"/>
        </w:rPr>
        <w:t>(Подпись)</w:t>
      </w:r>
    </w:p>
    <w:p w:rsidR="006C08FD" w:rsidRDefault="00E71DE1">
      <w:pPr>
        <w:pStyle w:val="a3"/>
        <w:tabs>
          <w:tab w:val="left" w:pos="2156"/>
          <w:tab w:val="left" w:pos="2813"/>
        </w:tabs>
        <w:spacing w:line="276" w:lineRule="exact"/>
        <w:ind w:right="20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6C08FD" w:rsidRDefault="006C08FD">
      <w:pPr>
        <w:pStyle w:val="a3"/>
        <w:spacing w:before="9"/>
        <w:rPr>
          <w:sz w:val="20"/>
        </w:rPr>
      </w:pPr>
    </w:p>
    <w:p w:rsidR="006C08FD" w:rsidRDefault="00E71DE1">
      <w:pPr>
        <w:spacing w:before="89" w:line="321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6C08FD" w:rsidRDefault="00E71DE1">
      <w:pPr>
        <w:spacing w:line="275" w:lineRule="exact"/>
        <w:ind w:left="399" w:right="343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6C08FD" w:rsidRDefault="006C08FD">
      <w:pPr>
        <w:pStyle w:val="a3"/>
        <w:spacing w:before="4"/>
        <w:rPr>
          <w:b/>
          <w:sz w:val="19"/>
        </w:rPr>
      </w:pPr>
      <w:r w:rsidRPr="006C08FD">
        <w:pict>
          <v:line id="_x0000_s2081" style="position:absolute;z-index:251621376;mso-wrap-distance-left:0;mso-wrap-distance-right:0;mso-position-horizontal-relative:page" from="85.1pt,13.35pt" to="565.15pt,13.35pt" strokeweight=".48pt">
            <w10:wrap type="topAndBottom" anchorx="page"/>
          </v:line>
        </w:pict>
      </w:r>
      <w:r w:rsidRPr="006C08FD">
        <w:pict>
          <v:line id="_x0000_s2080" style="position:absolute;z-index:251622400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6C08FD">
        <w:pict>
          <v:line id="_x0000_s2079" style="position:absolute;z-index:251623424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6C08FD">
        <w:pict>
          <v:line id="_x0000_s2078" style="position:absolute;z-index:251624448;mso-wrap-distance-left:0;mso-wrap-distance-right:0;mso-position-horizontal-relative:page" from="85.1pt,54.75pt" to="565.15pt,54.75pt" strokeweight=".48pt">
            <w10:wrap type="topAndBottom" anchorx="page"/>
          </v:line>
        </w:pict>
      </w:r>
      <w:r w:rsidRPr="006C08FD">
        <w:pict>
          <v:line id="_x0000_s2077" style="position:absolute;z-index:251625472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6C08FD">
        <w:pict>
          <v:line id="_x0000_s2076" style="position:absolute;z-index:251626496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6C08FD">
        <w:pict>
          <v:line id="_x0000_s2075" style="position:absolute;z-index:251627520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6C08FD">
        <w:pict>
          <v:line id="_x0000_s2074" style="position:absolute;z-index:251628544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6C08FD">
        <w:pict>
          <v:line id="_x0000_s2073" style="position:absolute;z-index:251629568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6C08FD">
        <w:pict>
          <v:line id="_x0000_s2072" style="position:absolute;z-index:251630592;mso-wrap-distance-left:0;mso-wrap-distance-right:0;mso-position-horizontal-relative:page" from="85.1pt,137.6pt" to="565.2pt,137.6pt" strokeweight=".48pt">
            <w10:wrap type="topAndBottom" anchorx="page"/>
          </v:line>
        </w:pict>
      </w:r>
      <w:r w:rsidRPr="006C08FD">
        <w:pict>
          <v:line id="_x0000_s2071" style="position:absolute;z-index:251631616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6C08FD">
        <w:pict>
          <v:line id="_x0000_s2070" style="position:absolute;z-index:251632640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6C08FD">
        <w:pict>
          <v:line id="_x0000_s2069" style="position:absolute;z-index:251633664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6C08FD">
        <w:pict>
          <v:line id="_x0000_s2068" style="position:absolute;z-index:251634688;mso-wrap-distance-left:0;mso-wrap-distance-right:0;mso-position-horizontal-relative:page" from="85.1pt,192.8pt" to="565.2pt,192.8pt" strokeweight=".48pt">
            <w10:wrap type="topAndBottom" anchorx="page"/>
          </v:line>
        </w:pict>
      </w:r>
      <w:r w:rsidRPr="006C08FD">
        <w:pict>
          <v:line id="_x0000_s2067" style="position:absolute;z-index:251635712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3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2"/>
        <w:rPr>
          <w:b/>
          <w:sz w:val="17"/>
        </w:rPr>
      </w:pPr>
    </w:p>
    <w:p w:rsidR="006C08FD" w:rsidRDefault="006C08FD">
      <w:pPr>
        <w:pStyle w:val="a3"/>
        <w:spacing w:before="7"/>
        <w:rPr>
          <w:b/>
          <w:sz w:val="13"/>
        </w:rPr>
      </w:pPr>
    </w:p>
    <w:p w:rsidR="006C08FD" w:rsidRDefault="00E71DE1">
      <w:pPr>
        <w:pStyle w:val="a3"/>
        <w:tabs>
          <w:tab w:val="left" w:pos="5930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spacing w:before="1" w:line="230" w:lineRule="exact"/>
        <w:ind w:left="399" w:right="1906"/>
        <w:jc w:val="center"/>
        <w:rPr>
          <w:sz w:val="20"/>
        </w:rPr>
      </w:pPr>
      <w:r>
        <w:rPr>
          <w:sz w:val="20"/>
        </w:rPr>
        <w:t>(Подпись)</w:t>
      </w:r>
    </w:p>
    <w:p w:rsidR="006C08FD" w:rsidRDefault="00E71DE1">
      <w:pPr>
        <w:pStyle w:val="a3"/>
        <w:tabs>
          <w:tab w:val="left" w:pos="8180"/>
          <w:tab w:val="left" w:pos="8837"/>
        </w:tabs>
        <w:spacing w:line="276" w:lineRule="exact"/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C08FD" w:rsidRDefault="006C08FD">
      <w:pPr>
        <w:spacing w:line="276" w:lineRule="exact"/>
        <w:sectPr w:rsidR="006C08FD">
          <w:pgSz w:w="11910" w:h="16840"/>
          <w:pgMar w:top="1580" w:right="360" w:bottom="960" w:left="1440" w:header="0" w:footer="767" w:gutter="0"/>
          <w:cols w:space="720"/>
        </w:sectPr>
      </w:pPr>
    </w:p>
    <w:p w:rsidR="006C08FD" w:rsidRDefault="006C08FD">
      <w:pPr>
        <w:pStyle w:val="a3"/>
        <w:spacing w:before="5"/>
        <w:rPr>
          <w:sz w:val="29"/>
        </w:rPr>
      </w:pPr>
    </w:p>
    <w:p w:rsidR="006C08FD" w:rsidRDefault="00E71DE1">
      <w:pPr>
        <w:spacing w:before="89" w:line="321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6C08FD" w:rsidRDefault="00E71DE1">
      <w:pPr>
        <w:ind w:left="399" w:right="345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6C08FD" w:rsidRDefault="006C08FD">
      <w:pPr>
        <w:pStyle w:val="a3"/>
        <w:spacing w:before="6"/>
        <w:rPr>
          <w:b/>
          <w:sz w:val="23"/>
        </w:rPr>
      </w:pPr>
    </w:p>
    <w:p w:rsidR="006C08FD" w:rsidRDefault="00E71DE1">
      <w:pPr>
        <w:pStyle w:val="a3"/>
        <w:tabs>
          <w:tab w:val="left" w:pos="8531"/>
        </w:tabs>
        <w:ind w:left="2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spacing w:before="1"/>
        <w:ind w:left="3142"/>
        <w:rPr>
          <w:sz w:val="20"/>
        </w:rPr>
      </w:pPr>
      <w:r>
        <w:rPr>
          <w:sz w:val="20"/>
        </w:rPr>
        <w:t>(ФИО)</w:t>
      </w:r>
    </w:p>
    <w:p w:rsidR="006C08FD" w:rsidRDefault="006C08FD">
      <w:pPr>
        <w:pStyle w:val="a3"/>
        <w:rPr>
          <w:sz w:val="20"/>
        </w:rPr>
      </w:pPr>
    </w:p>
    <w:p w:rsidR="006C08FD" w:rsidRDefault="006C08FD">
      <w:pPr>
        <w:pStyle w:val="a3"/>
        <w:spacing w:before="8"/>
        <w:rPr>
          <w:sz w:val="23"/>
        </w:rPr>
      </w:pPr>
      <w:r w:rsidRPr="006C08FD">
        <w:pict>
          <v:line id="_x0000_s2066" style="position:absolute;z-index:251636736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6C08FD">
        <w:pict>
          <v:line id="_x0000_s2065" style="position:absolute;z-index:251637760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6C08FD">
        <w:pict>
          <v:line id="_x0000_s2064" style="position:absolute;z-index:251638784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6C08FD">
        <w:pict>
          <v:line id="_x0000_s2063" style="position:absolute;z-index:251639808;mso-wrap-distance-left:0;mso-wrap-distance-right:0;mso-position-horizontal-relative:page" from="85.1pt,57.3pt" to="565.1pt,57.3pt" strokeweight=".48pt">
            <w10:wrap type="topAndBottom" anchorx="page"/>
          </v:line>
        </w:pict>
      </w:r>
      <w:r w:rsidRPr="006C08FD">
        <w:pict>
          <v:line id="_x0000_s2062" style="position:absolute;z-index:251640832;mso-wrap-distance-left:0;mso-wrap-distance-right:0;mso-position-horizontal-relative:page" from="85.1pt,71.1pt" to="565.1pt,71.1pt" strokeweight=".48pt">
            <w10:wrap type="topAndBottom" anchorx="page"/>
          </v:line>
        </w:pict>
      </w:r>
      <w:r w:rsidRPr="006C08FD">
        <w:pict>
          <v:line id="_x0000_s2061" style="position:absolute;z-index:251641856;mso-wrap-distance-left:0;mso-wrap-distance-right:0;mso-position-horizontal-relative:page" from="85.1pt,84.9pt" to="565.15pt,84.9pt" strokeweight=".48pt">
            <w10:wrap type="topAndBottom" anchorx="page"/>
          </v:line>
        </w:pict>
      </w:r>
      <w:r w:rsidRPr="006C08FD">
        <w:pict>
          <v:line id="_x0000_s2060" style="position:absolute;z-index:251642880;mso-wrap-distance-left:0;mso-wrap-distance-right:0;mso-position-horizontal-relative:page" from="85.1pt,98.7pt" to="565.1pt,98.7pt" strokeweight=".48pt">
            <w10:wrap type="topAndBottom" anchorx="page"/>
          </v:line>
        </w:pict>
      </w:r>
      <w:r w:rsidRPr="006C08FD">
        <w:pict>
          <v:line id="_x0000_s2059" style="position:absolute;z-index:251643904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6C08FD">
        <w:pict>
          <v:line id="_x0000_s2058" style="position:absolute;z-index:251644928;mso-wrap-distance-left:0;mso-wrap-distance-right:0;mso-position-horizontal-relative:page" from="85.1pt,126.3pt" to="565.15pt,126.3pt" strokeweight=".48pt">
            <w10:wrap type="topAndBottom" anchorx="page"/>
          </v:line>
        </w:pict>
      </w:r>
      <w:r w:rsidRPr="006C08FD">
        <w:pict>
          <v:line id="_x0000_s2057" style="position:absolute;z-index:251645952;mso-wrap-distance-left:0;mso-wrap-distance-right:0;mso-position-horizontal-relative:page" from="85.1pt,140.1pt" to="565.1pt,140.1pt" strokeweight=".48pt">
            <w10:wrap type="topAndBottom" anchorx="page"/>
          </v:line>
        </w:pict>
      </w:r>
      <w:r w:rsidRPr="006C08FD">
        <w:pict>
          <v:line id="_x0000_s2056" style="position:absolute;z-index:251646976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3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2"/>
        <w:rPr>
          <w:sz w:val="17"/>
        </w:rPr>
      </w:pPr>
    </w:p>
    <w:p w:rsidR="006C08FD" w:rsidRDefault="006C08FD">
      <w:pPr>
        <w:pStyle w:val="a3"/>
        <w:spacing w:before="7"/>
        <w:rPr>
          <w:sz w:val="13"/>
        </w:rPr>
      </w:pPr>
    </w:p>
    <w:p w:rsidR="006C08FD" w:rsidRDefault="00E71DE1">
      <w:pPr>
        <w:pStyle w:val="a3"/>
        <w:tabs>
          <w:tab w:val="left" w:pos="8405"/>
        </w:tabs>
        <w:spacing w:before="90"/>
        <w:ind w:left="2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spacing w:before="1"/>
        <w:ind w:left="1280" w:right="803"/>
        <w:jc w:val="center"/>
        <w:rPr>
          <w:sz w:val="20"/>
        </w:rPr>
      </w:pPr>
      <w:r>
        <w:rPr>
          <w:sz w:val="20"/>
        </w:rPr>
        <w:t>(Подпись, ФИО)</w:t>
      </w:r>
    </w:p>
    <w:p w:rsidR="006C08FD" w:rsidRDefault="00E71DE1">
      <w:pPr>
        <w:pStyle w:val="a3"/>
        <w:tabs>
          <w:tab w:val="left" w:pos="8181"/>
          <w:tab w:val="left" w:pos="8838"/>
        </w:tabs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C08FD" w:rsidRDefault="006C08FD">
      <w:pPr>
        <w:pStyle w:val="a3"/>
        <w:spacing w:before="6"/>
        <w:rPr>
          <w:sz w:val="20"/>
        </w:rPr>
      </w:pPr>
    </w:p>
    <w:p w:rsidR="006C08FD" w:rsidRDefault="00E71DE1">
      <w:pPr>
        <w:spacing w:line="321" w:lineRule="exact"/>
        <w:ind w:left="399" w:right="341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6C08FD" w:rsidRDefault="00E71DE1">
      <w:pPr>
        <w:spacing w:line="275" w:lineRule="exact"/>
        <w:ind w:left="399" w:right="345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6C08FD" w:rsidRDefault="006C08FD">
      <w:pPr>
        <w:pStyle w:val="a3"/>
        <w:spacing w:before="7"/>
        <w:rPr>
          <w:b/>
          <w:sz w:val="23"/>
        </w:rPr>
      </w:pPr>
    </w:p>
    <w:p w:rsidR="006C08FD" w:rsidRDefault="00E71DE1">
      <w:pPr>
        <w:pStyle w:val="a4"/>
        <w:numPr>
          <w:ilvl w:val="0"/>
          <w:numId w:val="2"/>
        </w:numPr>
        <w:tabs>
          <w:tab w:val="left" w:pos="622"/>
          <w:tab w:val="left" w:pos="859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E71DE1">
      <w:pPr>
        <w:spacing w:before="1" w:line="230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6C08FD" w:rsidRDefault="00E71DE1">
      <w:pPr>
        <w:pStyle w:val="a4"/>
        <w:numPr>
          <w:ilvl w:val="0"/>
          <w:numId w:val="2"/>
        </w:numPr>
        <w:tabs>
          <w:tab w:val="left" w:pos="622"/>
          <w:tab w:val="left" w:pos="85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E71DE1">
      <w:pPr>
        <w:spacing w:before="2" w:line="228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6C08FD" w:rsidRDefault="00E71DE1">
      <w:pPr>
        <w:pStyle w:val="a4"/>
        <w:numPr>
          <w:ilvl w:val="0"/>
          <w:numId w:val="2"/>
        </w:numPr>
        <w:tabs>
          <w:tab w:val="left" w:pos="622"/>
          <w:tab w:val="left" w:pos="8572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7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FD" w:rsidRDefault="00E71DE1">
      <w:pPr>
        <w:spacing w:before="1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6C08FD" w:rsidRDefault="006C08FD">
      <w:pPr>
        <w:rPr>
          <w:sz w:val="20"/>
        </w:rPr>
        <w:sectPr w:rsidR="006C08FD">
          <w:pgSz w:w="11910" w:h="16840"/>
          <w:pgMar w:top="1580" w:right="360" w:bottom="960" w:left="1440" w:header="0" w:footer="767" w:gutter="0"/>
          <w:cols w:space="720"/>
        </w:sectPr>
      </w:pPr>
    </w:p>
    <w:p w:rsidR="006C08FD" w:rsidRDefault="00E71DE1">
      <w:pPr>
        <w:pStyle w:val="Heading1"/>
        <w:spacing w:before="73" w:line="275" w:lineRule="exact"/>
        <w:ind w:left="8342"/>
      </w:pPr>
      <w:bookmarkStart w:id="11" w:name="_bookmark11"/>
      <w:bookmarkEnd w:id="11"/>
      <w:r>
        <w:lastRenderedPageBreak/>
        <w:t>Приложение 6</w:t>
      </w:r>
    </w:p>
    <w:p w:rsidR="00431192" w:rsidRDefault="00E71DE1" w:rsidP="00431192">
      <w:pPr>
        <w:pStyle w:val="a3"/>
        <w:spacing w:line="276" w:lineRule="auto"/>
        <w:ind w:left="993" w:right="208" w:hanging="19"/>
        <w:jc w:val="center"/>
      </w:pPr>
      <w:r>
        <w:t xml:space="preserve">МИНИСТЕРСТВО </w:t>
      </w:r>
      <w:r>
        <w:t xml:space="preserve">НАУКИ </w:t>
      </w:r>
      <w:r w:rsidR="00431192">
        <w:t xml:space="preserve">И ВЫСШЕГО ОБРАЗОВАНИЯ </w:t>
      </w:r>
      <w:r>
        <w:t>РОССИЙСКОЙ ФЕДЕРАЦИИ</w:t>
      </w:r>
    </w:p>
    <w:p w:rsidR="006C08FD" w:rsidRDefault="00E71DE1">
      <w:pPr>
        <w:pStyle w:val="a3"/>
        <w:spacing w:line="276" w:lineRule="auto"/>
        <w:ind w:left="1822" w:right="208" w:hanging="848"/>
      </w:pPr>
      <w:r>
        <w:t>ФГБОУ ВО «БУРЯТСКИЙ ГОСУДАРСТВЕННЫЙ УНИВЕРСИТЕТ»</w:t>
      </w:r>
    </w:p>
    <w:p w:rsidR="006C08FD" w:rsidRDefault="00E71DE1">
      <w:pPr>
        <w:pStyle w:val="a3"/>
        <w:spacing w:line="276" w:lineRule="auto"/>
        <w:ind w:left="2055" w:right="1277" w:firstLine="964"/>
      </w:pPr>
      <w:r>
        <w:t>ИНСТИТУТ ЭКОНОМИКИ И УПРАВЛЕНИЯ КАФЕДРА ЭКОНОМЕТРИКИ И ПРИКЛАДНОЙ ЭКОНОМИКИ</w:t>
      </w: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spacing w:before="11"/>
        <w:rPr>
          <w:sz w:val="30"/>
        </w:rPr>
      </w:pPr>
    </w:p>
    <w:p w:rsidR="006C08FD" w:rsidRDefault="00E71DE1">
      <w:pPr>
        <w:pStyle w:val="Heading1"/>
        <w:ind w:left="1567" w:right="803"/>
        <w:jc w:val="center"/>
      </w:pPr>
      <w:r>
        <w:t>ОТЧЕТ</w:t>
      </w:r>
    </w:p>
    <w:p w:rsidR="006C08FD" w:rsidRDefault="006C08FD">
      <w:pPr>
        <w:pStyle w:val="a3"/>
        <w:spacing w:before="11"/>
        <w:rPr>
          <w:b/>
          <w:sz w:val="30"/>
        </w:rPr>
      </w:pPr>
    </w:p>
    <w:p w:rsidR="006C08FD" w:rsidRDefault="00E71DE1">
      <w:pPr>
        <w:pStyle w:val="a3"/>
        <w:tabs>
          <w:tab w:val="left" w:pos="6911"/>
        </w:tabs>
        <w:ind w:left="22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6C08FD" w:rsidRDefault="00E71DE1">
      <w:pPr>
        <w:spacing w:before="42"/>
        <w:ind w:left="1595" w:right="803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6C08FD" w:rsidRDefault="006C08FD">
      <w:pPr>
        <w:pStyle w:val="a3"/>
        <w:spacing w:before="10"/>
        <w:rPr>
          <w:sz w:val="18"/>
        </w:rPr>
      </w:pPr>
      <w:r w:rsidRPr="006C08FD">
        <w:pict>
          <v:line id="_x0000_s2055" style="position:absolute;z-index:251648000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6C08FD" w:rsidRDefault="00E71DE1">
      <w:pPr>
        <w:spacing w:before="7"/>
        <w:ind w:left="399" w:right="346"/>
        <w:jc w:val="center"/>
        <w:rPr>
          <w:sz w:val="20"/>
        </w:rPr>
      </w:pPr>
      <w:r>
        <w:rPr>
          <w:sz w:val="20"/>
        </w:rPr>
        <w:t>(вид практики)</w:t>
      </w:r>
    </w:p>
    <w:p w:rsidR="006C08FD" w:rsidRDefault="00E71DE1">
      <w:pPr>
        <w:pStyle w:val="a3"/>
        <w:tabs>
          <w:tab w:val="left" w:pos="6930"/>
          <w:tab w:val="left" w:pos="7235"/>
          <w:tab w:val="left" w:pos="7770"/>
        </w:tabs>
        <w:spacing w:before="33"/>
        <w:ind w:left="759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6C08FD" w:rsidRDefault="00E71DE1">
      <w:pPr>
        <w:spacing w:before="42"/>
        <w:ind w:left="399" w:right="606"/>
        <w:jc w:val="center"/>
        <w:rPr>
          <w:sz w:val="20"/>
        </w:rPr>
      </w:pPr>
      <w:r>
        <w:rPr>
          <w:sz w:val="20"/>
        </w:rPr>
        <w:t>(Ф.И.О.)</w:t>
      </w:r>
    </w:p>
    <w:p w:rsidR="006C08FD" w:rsidRDefault="00E71DE1">
      <w:pPr>
        <w:pStyle w:val="a3"/>
        <w:spacing w:before="33"/>
        <w:ind w:left="399" w:right="343"/>
        <w:jc w:val="center"/>
      </w:pPr>
      <w:r>
        <w:t>направления подготовки 38.04.01 «Экономика»</w:t>
      </w:r>
    </w:p>
    <w:p w:rsidR="006C08FD" w:rsidRDefault="00E71DE1">
      <w:pPr>
        <w:pStyle w:val="a3"/>
        <w:tabs>
          <w:tab w:val="left" w:pos="9129"/>
        </w:tabs>
        <w:spacing w:before="41"/>
        <w:ind w:left="82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6C08FD">
      <w:pPr>
        <w:pStyle w:val="a3"/>
        <w:spacing w:before="5"/>
        <w:rPr>
          <w:sz w:val="23"/>
        </w:rPr>
      </w:pPr>
      <w:r w:rsidRPr="006C08FD">
        <w:pict>
          <v:line id="_x0000_s2054" style="position:absolute;z-index:251649024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6C08FD" w:rsidRDefault="00E71DE1">
      <w:pPr>
        <w:pStyle w:val="a3"/>
        <w:tabs>
          <w:tab w:val="left" w:pos="3204"/>
          <w:tab w:val="left" w:pos="5002"/>
          <w:tab w:val="left" w:pos="6552"/>
          <w:tab w:val="left" w:pos="8109"/>
        </w:tabs>
        <w:spacing w:before="11"/>
        <w:ind w:left="9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rPr>
          <w:spacing w:val="2"/>
        </w:rPr>
        <w:t>г.</w:t>
      </w: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6C08FD">
      <w:pPr>
        <w:pStyle w:val="a3"/>
        <w:rPr>
          <w:sz w:val="26"/>
        </w:rPr>
      </w:pPr>
    </w:p>
    <w:p w:rsidR="006C08FD" w:rsidRDefault="00E71DE1">
      <w:pPr>
        <w:pStyle w:val="a3"/>
        <w:tabs>
          <w:tab w:val="left" w:pos="6377"/>
          <w:tab w:val="left" w:pos="7043"/>
          <w:tab w:val="left" w:pos="8298"/>
        </w:tabs>
        <w:spacing w:before="153"/>
        <w:ind w:left="9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8FD" w:rsidRDefault="00E71DE1">
      <w:pPr>
        <w:tabs>
          <w:tab w:val="left" w:pos="7557"/>
        </w:tabs>
        <w:spacing w:before="43"/>
        <w:ind w:left="46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6C08FD" w:rsidRDefault="006C08FD">
      <w:pPr>
        <w:pStyle w:val="a3"/>
        <w:rPr>
          <w:sz w:val="22"/>
        </w:rPr>
      </w:pPr>
    </w:p>
    <w:p w:rsidR="006C08FD" w:rsidRDefault="006C08FD">
      <w:pPr>
        <w:pStyle w:val="a3"/>
        <w:rPr>
          <w:sz w:val="22"/>
        </w:rPr>
      </w:pPr>
    </w:p>
    <w:p w:rsidR="006C08FD" w:rsidRDefault="00E71DE1">
      <w:pPr>
        <w:pStyle w:val="a3"/>
        <w:spacing w:before="160"/>
        <w:ind w:left="970"/>
      </w:pPr>
      <w:r>
        <w:t>Согласовано:</w:t>
      </w:r>
    </w:p>
    <w:p w:rsidR="006C08FD" w:rsidRDefault="00E71DE1">
      <w:pPr>
        <w:pStyle w:val="a3"/>
        <w:spacing w:before="44"/>
        <w:ind w:left="970"/>
      </w:pPr>
      <w:r>
        <w:t>Руководитель практики от организации (предприятия)</w:t>
      </w:r>
    </w:p>
    <w:p w:rsidR="006C08FD" w:rsidRDefault="006C08FD">
      <w:pPr>
        <w:pStyle w:val="a3"/>
        <w:spacing w:before="3"/>
        <w:rPr>
          <w:sz w:val="23"/>
        </w:rPr>
      </w:pPr>
      <w:r w:rsidRPr="006C08FD">
        <w:pict>
          <v:line id="_x0000_s2053" style="position:absolute;z-index:251650048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6C08FD">
        <w:pict>
          <v:line id="_x0000_s2052" style="position:absolute;z-index:251651072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6C08FD" w:rsidRDefault="00E71DE1">
      <w:pPr>
        <w:tabs>
          <w:tab w:val="left" w:pos="7477"/>
        </w:tabs>
        <w:spacing w:before="13"/>
        <w:ind w:left="31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6C08FD" w:rsidRDefault="006C08FD">
      <w:pPr>
        <w:pStyle w:val="a3"/>
        <w:spacing w:before="6"/>
        <w:rPr>
          <w:sz w:val="30"/>
        </w:rPr>
      </w:pPr>
    </w:p>
    <w:p w:rsidR="006C08FD" w:rsidRDefault="00E71DE1">
      <w:pPr>
        <w:pStyle w:val="a3"/>
        <w:spacing w:before="1"/>
        <w:ind w:left="970"/>
      </w:pPr>
      <w:r>
        <w:t>Руководитель практики от Университета</w:t>
      </w:r>
    </w:p>
    <w:p w:rsidR="006C08FD" w:rsidRDefault="006C08FD">
      <w:pPr>
        <w:pStyle w:val="a3"/>
        <w:spacing w:before="3"/>
        <w:rPr>
          <w:sz w:val="23"/>
        </w:rPr>
      </w:pPr>
      <w:r w:rsidRPr="006C08FD">
        <w:pict>
          <v:line id="_x0000_s2051" style="position:absolute;z-index:251652096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6C08FD">
        <w:pict>
          <v:line id="_x0000_s2050" style="position:absolute;z-index:251653120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6C08FD" w:rsidRDefault="00E71DE1">
      <w:pPr>
        <w:tabs>
          <w:tab w:val="left" w:pos="7332"/>
        </w:tabs>
        <w:spacing w:before="13"/>
        <w:ind w:left="3344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6C08FD" w:rsidRDefault="006C08FD">
      <w:pPr>
        <w:pStyle w:val="a3"/>
        <w:spacing w:before="6"/>
        <w:rPr>
          <w:sz w:val="30"/>
        </w:rPr>
      </w:pPr>
    </w:p>
    <w:p w:rsidR="006C08FD" w:rsidRDefault="00E71DE1">
      <w:pPr>
        <w:pStyle w:val="a3"/>
        <w:spacing w:before="1"/>
        <w:ind w:left="970"/>
      </w:pPr>
      <w:r>
        <w:t>Текст отчета:</w:t>
      </w:r>
    </w:p>
    <w:p w:rsidR="006C08FD" w:rsidRDefault="00E71DE1">
      <w:pPr>
        <w:pStyle w:val="a3"/>
        <w:spacing w:before="40" w:line="276" w:lineRule="auto"/>
        <w:ind w:left="262" w:right="333" w:firstLine="707"/>
      </w:pPr>
      <w:r>
        <w:t>(Отчет по практике должен содержать сведения о выполненной обучающимся работе в перио</w:t>
      </w:r>
      <w:r>
        <w:t>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sectPr w:rsidR="006C08FD" w:rsidSect="006C08FD">
      <w:pgSz w:w="11910" w:h="16840"/>
      <w:pgMar w:top="1360" w:right="360" w:bottom="960" w:left="144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E1" w:rsidRDefault="00E71DE1" w:rsidP="006C08FD">
      <w:r>
        <w:separator/>
      </w:r>
    </w:p>
  </w:endnote>
  <w:endnote w:type="continuationSeparator" w:id="1">
    <w:p w:rsidR="00E71DE1" w:rsidRDefault="00E71DE1" w:rsidP="006C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6C08FD">
    <w:pPr>
      <w:pStyle w:val="a3"/>
      <w:spacing w:line="14" w:lineRule="auto"/>
      <w:rPr>
        <w:sz w:val="20"/>
      </w:rPr>
    </w:pPr>
    <w:r w:rsidRPr="006C08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1pt;margin-top:777.45pt;width:10pt;height:15.3pt;z-index:-52600;mso-position-horizontal-relative:page;mso-position-vertical-relative:page" filled="f" stroked="f">
          <v:textbox inset="0,0,0,0">
            <w:txbxContent>
              <w:p w:rsidR="006C08FD" w:rsidRDefault="006C08F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E71DE1">
                  <w:instrText xml:space="preserve"> PAGE </w:instrText>
                </w:r>
                <w:r>
                  <w:fldChar w:fldCharType="separate"/>
                </w:r>
                <w:r w:rsidR="0027641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6C08F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6C08FD">
    <w:pPr>
      <w:pStyle w:val="a3"/>
      <w:spacing w:line="14" w:lineRule="auto"/>
      <w:rPr>
        <w:sz w:val="20"/>
      </w:rPr>
    </w:pPr>
    <w:r w:rsidRPr="006C08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1pt;margin-top:777.45pt;width:10pt;height:15.3pt;z-index:-52576;mso-position-horizontal-relative:page;mso-position-vertical-relative:page" filled="f" stroked="f">
          <v:textbox inset="0,0,0,0">
            <w:txbxContent>
              <w:p w:rsidR="006C08FD" w:rsidRDefault="006C08F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E71DE1">
                  <w:instrText xml:space="preserve"> PAGE </w:instrText>
                </w:r>
                <w:r>
                  <w:fldChar w:fldCharType="separate"/>
                </w:r>
                <w:r w:rsidR="001E4AC4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6C08FD">
    <w:pPr>
      <w:pStyle w:val="a3"/>
      <w:spacing w:line="14" w:lineRule="auto"/>
      <w:rPr>
        <w:sz w:val="20"/>
      </w:rPr>
    </w:pPr>
    <w:r w:rsidRPr="006C08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.05pt;margin-top:792.45pt;width:15.05pt;height:14.25pt;z-index:-52552;mso-position-horizontal-relative:page;mso-position-vertical-relative:page" filled="f" stroked="f">
          <v:textbox inset="0,0,0,0">
            <w:txbxContent>
              <w:p w:rsidR="006C08FD" w:rsidRDefault="006C08FD">
                <w:pPr>
                  <w:spacing w:before="11"/>
                  <w:ind w:left="40"/>
                </w:pPr>
                <w:r>
                  <w:fldChar w:fldCharType="begin"/>
                </w:r>
                <w:r w:rsidR="00E71DE1">
                  <w:instrText xml:space="preserve"> PAGE </w:instrText>
                </w:r>
                <w:r>
                  <w:fldChar w:fldCharType="separate"/>
                </w:r>
                <w:r w:rsidR="00463526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6C08FD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6C08FD">
    <w:pPr>
      <w:pStyle w:val="a3"/>
      <w:spacing w:line="14" w:lineRule="auto"/>
      <w:rPr>
        <w:sz w:val="20"/>
      </w:rPr>
    </w:pPr>
    <w:r w:rsidRPr="006C08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05pt;margin-top:792.45pt;width:15.05pt;height:14.25pt;z-index:-52528;mso-position-horizontal-relative:page;mso-position-vertical-relative:page" filled="f" stroked="f">
          <v:textbox inset="0,0,0,0">
            <w:txbxContent>
              <w:p w:rsidR="006C08FD" w:rsidRDefault="006C08FD">
                <w:pPr>
                  <w:spacing w:before="11"/>
                  <w:ind w:left="40"/>
                </w:pPr>
                <w:r>
                  <w:fldChar w:fldCharType="begin"/>
                </w:r>
                <w:r w:rsidR="00E71DE1">
                  <w:instrText xml:space="preserve"> PAGE </w:instrText>
                </w:r>
                <w:r>
                  <w:fldChar w:fldCharType="separate"/>
                </w:r>
                <w:r w:rsidR="00431192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6C08FD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6C08FD">
    <w:pPr>
      <w:pStyle w:val="a3"/>
      <w:spacing w:line="14" w:lineRule="auto"/>
      <w:rPr>
        <w:sz w:val="20"/>
      </w:rPr>
    </w:pPr>
    <w:r w:rsidRPr="006C08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05pt;margin-top:792.45pt;width:15.05pt;height:14.25pt;z-index:-52504;mso-position-horizontal-relative:page;mso-position-vertical-relative:page" filled="f" stroked="f">
          <v:textbox inset="0,0,0,0">
            <w:txbxContent>
              <w:p w:rsidR="006C08FD" w:rsidRDefault="006C08FD">
                <w:pPr>
                  <w:spacing w:before="11"/>
                  <w:ind w:left="40"/>
                </w:pPr>
                <w:r>
                  <w:fldChar w:fldCharType="begin"/>
                </w:r>
                <w:r w:rsidR="00E71DE1">
                  <w:instrText xml:space="preserve"> PAGE </w:instrText>
                </w:r>
                <w:r>
                  <w:fldChar w:fldCharType="separate"/>
                </w:r>
                <w:r w:rsidR="00431192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E1" w:rsidRDefault="00E71DE1" w:rsidP="006C08FD">
      <w:r>
        <w:separator/>
      </w:r>
    </w:p>
  </w:footnote>
  <w:footnote w:type="continuationSeparator" w:id="1">
    <w:p w:rsidR="00E71DE1" w:rsidRDefault="00E71DE1" w:rsidP="006C0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4B"/>
    <w:multiLevelType w:val="hybridMultilevel"/>
    <w:tmpl w:val="6628A666"/>
    <w:lvl w:ilvl="0" w:tplc="085AD9C6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69E063A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2" w:tplc="23CE0E40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2CC26F02">
      <w:numFmt w:val="bullet"/>
      <w:lvlText w:val="•"/>
      <w:lvlJc w:val="left"/>
      <w:pPr>
        <w:ind w:left="3465" w:hanging="360"/>
      </w:pPr>
      <w:rPr>
        <w:rFonts w:hint="default"/>
        <w:lang w:val="ru-RU" w:eastAsia="ru-RU" w:bidi="ru-RU"/>
      </w:rPr>
    </w:lvl>
    <w:lvl w:ilvl="4" w:tplc="3260D818">
      <w:numFmt w:val="bullet"/>
      <w:lvlText w:val="•"/>
      <w:lvlJc w:val="left"/>
      <w:pPr>
        <w:ind w:left="4413" w:hanging="360"/>
      </w:pPr>
      <w:rPr>
        <w:rFonts w:hint="default"/>
        <w:lang w:val="ru-RU" w:eastAsia="ru-RU" w:bidi="ru-RU"/>
      </w:rPr>
    </w:lvl>
    <w:lvl w:ilvl="5" w:tplc="CCDA789A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6" w:tplc="3B50FFCC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FDA899F6">
      <w:numFmt w:val="bullet"/>
      <w:lvlText w:val="•"/>
      <w:lvlJc w:val="left"/>
      <w:pPr>
        <w:ind w:left="7258" w:hanging="360"/>
      </w:pPr>
      <w:rPr>
        <w:rFonts w:hint="default"/>
        <w:lang w:val="ru-RU" w:eastAsia="ru-RU" w:bidi="ru-RU"/>
      </w:rPr>
    </w:lvl>
    <w:lvl w:ilvl="8" w:tplc="1814FF8C">
      <w:numFmt w:val="bullet"/>
      <w:lvlText w:val="•"/>
      <w:lvlJc w:val="left"/>
      <w:pPr>
        <w:ind w:left="8207" w:hanging="360"/>
      </w:pPr>
      <w:rPr>
        <w:rFonts w:hint="default"/>
        <w:lang w:val="ru-RU" w:eastAsia="ru-RU" w:bidi="ru-RU"/>
      </w:rPr>
    </w:lvl>
  </w:abstractNum>
  <w:abstractNum w:abstractNumId="1">
    <w:nsid w:val="1C8959BE"/>
    <w:multiLevelType w:val="hybridMultilevel"/>
    <w:tmpl w:val="FBCC8248"/>
    <w:lvl w:ilvl="0" w:tplc="A2341138">
      <w:start w:val="1"/>
      <w:numFmt w:val="decimal"/>
      <w:lvlText w:val="%1."/>
      <w:lvlJc w:val="left"/>
      <w:pPr>
        <w:ind w:left="26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1A333E">
      <w:numFmt w:val="bullet"/>
      <w:lvlText w:val="•"/>
      <w:lvlJc w:val="left"/>
      <w:pPr>
        <w:ind w:left="1244" w:hanging="363"/>
      </w:pPr>
      <w:rPr>
        <w:rFonts w:hint="default"/>
        <w:lang w:val="ru-RU" w:eastAsia="ru-RU" w:bidi="ru-RU"/>
      </w:rPr>
    </w:lvl>
    <w:lvl w:ilvl="2" w:tplc="2B385740">
      <w:numFmt w:val="bullet"/>
      <w:lvlText w:val="•"/>
      <w:lvlJc w:val="left"/>
      <w:pPr>
        <w:ind w:left="2228" w:hanging="363"/>
      </w:pPr>
      <w:rPr>
        <w:rFonts w:hint="default"/>
        <w:lang w:val="ru-RU" w:eastAsia="ru-RU" w:bidi="ru-RU"/>
      </w:rPr>
    </w:lvl>
    <w:lvl w:ilvl="3" w:tplc="A650B4B4">
      <w:numFmt w:val="bullet"/>
      <w:lvlText w:val="•"/>
      <w:lvlJc w:val="left"/>
      <w:pPr>
        <w:ind w:left="3213" w:hanging="363"/>
      </w:pPr>
      <w:rPr>
        <w:rFonts w:hint="default"/>
        <w:lang w:val="ru-RU" w:eastAsia="ru-RU" w:bidi="ru-RU"/>
      </w:rPr>
    </w:lvl>
    <w:lvl w:ilvl="4" w:tplc="D382D76A">
      <w:numFmt w:val="bullet"/>
      <w:lvlText w:val="•"/>
      <w:lvlJc w:val="left"/>
      <w:pPr>
        <w:ind w:left="4197" w:hanging="363"/>
      </w:pPr>
      <w:rPr>
        <w:rFonts w:hint="default"/>
        <w:lang w:val="ru-RU" w:eastAsia="ru-RU" w:bidi="ru-RU"/>
      </w:rPr>
    </w:lvl>
    <w:lvl w:ilvl="5" w:tplc="7C5C4B9E">
      <w:numFmt w:val="bullet"/>
      <w:lvlText w:val="•"/>
      <w:lvlJc w:val="left"/>
      <w:pPr>
        <w:ind w:left="5182" w:hanging="363"/>
      </w:pPr>
      <w:rPr>
        <w:rFonts w:hint="default"/>
        <w:lang w:val="ru-RU" w:eastAsia="ru-RU" w:bidi="ru-RU"/>
      </w:rPr>
    </w:lvl>
    <w:lvl w:ilvl="6" w:tplc="453EDF8A">
      <w:numFmt w:val="bullet"/>
      <w:lvlText w:val="•"/>
      <w:lvlJc w:val="left"/>
      <w:pPr>
        <w:ind w:left="6166" w:hanging="363"/>
      </w:pPr>
      <w:rPr>
        <w:rFonts w:hint="default"/>
        <w:lang w:val="ru-RU" w:eastAsia="ru-RU" w:bidi="ru-RU"/>
      </w:rPr>
    </w:lvl>
    <w:lvl w:ilvl="7" w:tplc="45E4C8C8">
      <w:numFmt w:val="bullet"/>
      <w:lvlText w:val="•"/>
      <w:lvlJc w:val="left"/>
      <w:pPr>
        <w:ind w:left="7150" w:hanging="363"/>
      </w:pPr>
      <w:rPr>
        <w:rFonts w:hint="default"/>
        <w:lang w:val="ru-RU" w:eastAsia="ru-RU" w:bidi="ru-RU"/>
      </w:rPr>
    </w:lvl>
    <w:lvl w:ilvl="8" w:tplc="2D183D5C">
      <w:numFmt w:val="bullet"/>
      <w:lvlText w:val="•"/>
      <w:lvlJc w:val="left"/>
      <w:pPr>
        <w:ind w:left="8135" w:hanging="363"/>
      </w:pPr>
      <w:rPr>
        <w:rFonts w:hint="default"/>
        <w:lang w:val="ru-RU" w:eastAsia="ru-RU" w:bidi="ru-RU"/>
      </w:rPr>
    </w:lvl>
  </w:abstractNum>
  <w:abstractNum w:abstractNumId="2">
    <w:nsid w:val="1EF723EF"/>
    <w:multiLevelType w:val="hybridMultilevel"/>
    <w:tmpl w:val="87A6867E"/>
    <w:lvl w:ilvl="0" w:tplc="216C9434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71239DC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2" w:tplc="1AEC12B4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E5BE422C">
      <w:numFmt w:val="bullet"/>
      <w:lvlText w:val="•"/>
      <w:lvlJc w:val="left"/>
      <w:pPr>
        <w:ind w:left="3465" w:hanging="360"/>
      </w:pPr>
      <w:rPr>
        <w:rFonts w:hint="default"/>
        <w:lang w:val="ru-RU" w:eastAsia="ru-RU" w:bidi="ru-RU"/>
      </w:rPr>
    </w:lvl>
    <w:lvl w:ilvl="4" w:tplc="0ACE035E">
      <w:numFmt w:val="bullet"/>
      <w:lvlText w:val="•"/>
      <w:lvlJc w:val="left"/>
      <w:pPr>
        <w:ind w:left="4413" w:hanging="360"/>
      </w:pPr>
      <w:rPr>
        <w:rFonts w:hint="default"/>
        <w:lang w:val="ru-RU" w:eastAsia="ru-RU" w:bidi="ru-RU"/>
      </w:rPr>
    </w:lvl>
    <w:lvl w:ilvl="5" w:tplc="A7CA88F8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6" w:tplc="142E82FA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2B7EEBA6">
      <w:numFmt w:val="bullet"/>
      <w:lvlText w:val="•"/>
      <w:lvlJc w:val="left"/>
      <w:pPr>
        <w:ind w:left="7258" w:hanging="360"/>
      </w:pPr>
      <w:rPr>
        <w:rFonts w:hint="default"/>
        <w:lang w:val="ru-RU" w:eastAsia="ru-RU" w:bidi="ru-RU"/>
      </w:rPr>
    </w:lvl>
    <w:lvl w:ilvl="8" w:tplc="D4821ED2">
      <w:numFmt w:val="bullet"/>
      <w:lvlText w:val="•"/>
      <w:lvlJc w:val="left"/>
      <w:pPr>
        <w:ind w:left="8207" w:hanging="360"/>
      </w:pPr>
      <w:rPr>
        <w:rFonts w:hint="default"/>
        <w:lang w:val="ru-RU" w:eastAsia="ru-RU" w:bidi="ru-RU"/>
      </w:rPr>
    </w:lvl>
  </w:abstractNum>
  <w:abstractNum w:abstractNumId="3">
    <w:nsid w:val="27E35993"/>
    <w:multiLevelType w:val="hybridMultilevel"/>
    <w:tmpl w:val="5532F338"/>
    <w:lvl w:ilvl="0" w:tplc="6AF6E7E8">
      <w:start w:val="1"/>
      <w:numFmt w:val="decimal"/>
      <w:lvlText w:val="%1."/>
      <w:lvlJc w:val="left"/>
      <w:pPr>
        <w:ind w:left="139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8461022">
      <w:numFmt w:val="bullet"/>
      <w:lvlText w:val="•"/>
      <w:lvlJc w:val="left"/>
      <w:pPr>
        <w:ind w:left="2270" w:hanging="425"/>
      </w:pPr>
      <w:rPr>
        <w:rFonts w:hint="default"/>
        <w:lang w:val="ru-RU" w:eastAsia="ru-RU" w:bidi="ru-RU"/>
      </w:rPr>
    </w:lvl>
    <w:lvl w:ilvl="2" w:tplc="3DA2BBD0">
      <w:numFmt w:val="bullet"/>
      <w:lvlText w:val="•"/>
      <w:lvlJc w:val="left"/>
      <w:pPr>
        <w:ind w:left="3140" w:hanging="425"/>
      </w:pPr>
      <w:rPr>
        <w:rFonts w:hint="default"/>
        <w:lang w:val="ru-RU" w:eastAsia="ru-RU" w:bidi="ru-RU"/>
      </w:rPr>
    </w:lvl>
    <w:lvl w:ilvl="3" w:tplc="8DF0BE78">
      <w:numFmt w:val="bullet"/>
      <w:lvlText w:val="•"/>
      <w:lvlJc w:val="left"/>
      <w:pPr>
        <w:ind w:left="4011" w:hanging="425"/>
      </w:pPr>
      <w:rPr>
        <w:rFonts w:hint="default"/>
        <w:lang w:val="ru-RU" w:eastAsia="ru-RU" w:bidi="ru-RU"/>
      </w:rPr>
    </w:lvl>
    <w:lvl w:ilvl="4" w:tplc="AC86FA9A">
      <w:numFmt w:val="bullet"/>
      <w:lvlText w:val="•"/>
      <w:lvlJc w:val="left"/>
      <w:pPr>
        <w:ind w:left="4881" w:hanging="425"/>
      </w:pPr>
      <w:rPr>
        <w:rFonts w:hint="default"/>
        <w:lang w:val="ru-RU" w:eastAsia="ru-RU" w:bidi="ru-RU"/>
      </w:rPr>
    </w:lvl>
    <w:lvl w:ilvl="5" w:tplc="920A1A62">
      <w:numFmt w:val="bullet"/>
      <w:lvlText w:val="•"/>
      <w:lvlJc w:val="left"/>
      <w:pPr>
        <w:ind w:left="5752" w:hanging="425"/>
      </w:pPr>
      <w:rPr>
        <w:rFonts w:hint="default"/>
        <w:lang w:val="ru-RU" w:eastAsia="ru-RU" w:bidi="ru-RU"/>
      </w:rPr>
    </w:lvl>
    <w:lvl w:ilvl="6" w:tplc="6A386710">
      <w:numFmt w:val="bullet"/>
      <w:lvlText w:val="•"/>
      <w:lvlJc w:val="left"/>
      <w:pPr>
        <w:ind w:left="6622" w:hanging="425"/>
      </w:pPr>
      <w:rPr>
        <w:rFonts w:hint="default"/>
        <w:lang w:val="ru-RU" w:eastAsia="ru-RU" w:bidi="ru-RU"/>
      </w:rPr>
    </w:lvl>
    <w:lvl w:ilvl="7" w:tplc="29761EB2">
      <w:numFmt w:val="bullet"/>
      <w:lvlText w:val="•"/>
      <w:lvlJc w:val="left"/>
      <w:pPr>
        <w:ind w:left="7492" w:hanging="425"/>
      </w:pPr>
      <w:rPr>
        <w:rFonts w:hint="default"/>
        <w:lang w:val="ru-RU" w:eastAsia="ru-RU" w:bidi="ru-RU"/>
      </w:rPr>
    </w:lvl>
    <w:lvl w:ilvl="8" w:tplc="DA72074A">
      <w:numFmt w:val="bullet"/>
      <w:lvlText w:val="•"/>
      <w:lvlJc w:val="left"/>
      <w:pPr>
        <w:ind w:left="8363" w:hanging="425"/>
      </w:pPr>
      <w:rPr>
        <w:rFonts w:hint="default"/>
        <w:lang w:val="ru-RU" w:eastAsia="ru-RU" w:bidi="ru-RU"/>
      </w:rPr>
    </w:lvl>
  </w:abstractNum>
  <w:abstractNum w:abstractNumId="4">
    <w:nsid w:val="28AF03F7"/>
    <w:multiLevelType w:val="hybridMultilevel"/>
    <w:tmpl w:val="B1DCB70E"/>
    <w:lvl w:ilvl="0" w:tplc="475890EA">
      <w:numFmt w:val="bullet"/>
      <w:lvlText w:val=""/>
      <w:lvlJc w:val="left"/>
      <w:pPr>
        <w:ind w:left="2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7F49842">
      <w:numFmt w:val="bullet"/>
      <w:lvlText w:val="•"/>
      <w:lvlJc w:val="left"/>
      <w:pPr>
        <w:ind w:left="1244" w:hanging="732"/>
      </w:pPr>
      <w:rPr>
        <w:rFonts w:hint="default"/>
        <w:lang w:val="ru-RU" w:eastAsia="ru-RU" w:bidi="ru-RU"/>
      </w:rPr>
    </w:lvl>
    <w:lvl w:ilvl="2" w:tplc="A1CA4F5A">
      <w:numFmt w:val="bullet"/>
      <w:lvlText w:val="•"/>
      <w:lvlJc w:val="left"/>
      <w:pPr>
        <w:ind w:left="2228" w:hanging="732"/>
      </w:pPr>
      <w:rPr>
        <w:rFonts w:hint="default"/>
        <w:lang w:val="ru-RU" w:eastAsia="ru-RU" w:bidi="ru-RU"/>
      </w:rPr>
    </w:lvl>
    <w:lvl w:ilvl="3" w:tplc="8896513C">
      <w:numFmt w:val="bullet"/>
      <w:lvlText w:val="•"/>
      <w:lvlJc w:val="left"/>
      <w:pPr>
        <w:ind w:left="3213" w:hanging="732"/>
      </w:pPr>
      <w:rPr>
        <w:rFonts w:hint="default"/>
        <w:lang w:val="ru-RU" w:eastAsia="ru-RU" w:bidi="ru-RU"/>
      </w:rPr>
    </w:lvl>
    <w:lvl w:ilvl="4" w:tplc="BC3E4220">
      <w:numFmt w:val="bullet"/>
      <w:lvlText w:val="•"/>
      <w:lvlJc w:val="left"/>
      <w:pPr>
        <w:ind w:left="4197" w:hanging="732"/>
      </w:pPr>
      <w:rPr>
        <w:rFonts w:hint="default"/>
        <w:lang w:val="ru-RU" w:eastAsia="ru-RU" w:bidi="ru-RU"/>
      </w:rPr>
    </w:lvl>
    <w:lvl w:ilvl="5" w:tplc="2A9AA608">
      <w:numFmt w:val="bullet"/>
      <w:lvlText w:val="•"/>
      <w:lvlJc w:val="left"/>
      <w:pPr>
        <w:ind w:left="5182" w:hanging="732"/>
      </w:pPr>
      <w:rPr>
        <w:rFonts w:hint="default"/>
        <w:lang w:val="ru-RU" w:eastAsia="ru-RU" w:bidi="ru-RU"/>
      </w:rPr>
    </w:lvl>
    <w:lvl w:ilvl="6" w:tplc="24D0C104">
      <w:numFmt w:val="bullet"/>
      <w:lvlText w:val="•"/>
      <w:lvlJc w:val="left"/>
      <w:pPr>
        <w:ind w:left="6166" w:hanging="732"/>
      </w:pPr>
      <w:rPr>
        <w:rFonts w:hint="default"/>
        <w:lang w:val="ru-RU" w:eastAsia="ru-RU" w:bidi="ru-RU"/>
      </w:rPr>
    </w:lvl>
    <w:lvl w:ilvl="7" w:tplc="46F8FC88">
      <w:numFmt w:val="bullet"/>
      <w:lvlText w:val="•"/>
      <w:lvlJc w:val="left"/>
      <w:pPr>
        <w:ind w:left="7150" w:hanging="732"/>
      </w:pPr>
      <w:rPr>
        <w:rFonts w:hint="default"/>
        <w:lang w:val="ru-RU" w:eastAsia="ru-RU" w:bidi="ru-RU"/>
      </w:rPr>
    </w:lvl>
    <w:lvl w:ilvl="8" w:tplc="96B40532">
      <w:numFmt w:val="bullet"/>
      <w:lvlText w:val="•"/>
      <w:lvlJc w:val="left"/>
      <w:pPr>
        <w:ind w:left="8135" w:hanging="732"/>
      </w:pPr>
      <w:rPr>
        <w:rFonts w:hint="default"/>
        <w:lang w:val="ru-RU" w:eastAsia="ru-RU" w:bidi="ru-RU"/>
      </w:rPr>
    </w:lvl>
  </w:abstractNum>
  <w:abstractNum w:abstractNumId="5">
    <w:nsid w:val="2A204A3A"/>
    <w:multiLevelType w:val="hybridMultilevel"/>
    <w:tmpl w:val="BD5863D0"/>
    <w:lvl w:ilvl="0" w:tplc="B39E6C92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4E66390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2" w:tplc="FC2A7D14">
      <w:numFmt w:val="bullet"/>
      <w:lvlText w:val="•"/>
      <w:lvlJc w:val="left"/>
      <w:pPr>
        <w:ind w:left="2996" w:hanging="240"/>
      </w:pPr>
      <w:rPr>
        <w:rFonts w:hint="default"/>
        <w:lang w:val="ru-RU" w:eastAsia="ru-RU" w:bidi="ru-RU"/>
      </w:rPr>
    </w:lvl>
    <w:lvl w:ilvl="3" w:tplc="D7205E30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4" w:tplc="B686B1BE">
      <w:numFmt w:val="bullet"/>
      <w:lvlText w:val="•"/>
      <w:lvlJc w:val="left"/>
      <w:pPr>
        <w:ind w:left="4773" w:hanging="240"/>
      </w:pPr>
      <w:rPr>
        <w:rFonts w:hint="default"/>
        <w:lang w:val="ru-RU" w:eastAsia="ru-RU" w:bidi="ru-RU"/>
      </w:rPr>
    </w:lvl>
    <w:lvl w:ilvl="5" w:tplc="412CC090">
      <w:numFmt w:val="bullet"/>
      <w:lvlText w:val="•"/>
      <w:lvlJc w:val="left"/>
      <w:pPr>
        <w:ind w:left="5662" w:hanging="240"/>
      </w:pPr>
      <w:rPr>
        <w:rFonts w:hint="default"/>
        <w:lang w:val="ru-RU" w:eastAsia="ru-RU" w:bidi="ru-RU"/>
      </w:rPr>
    </w:lvl>
    <w:lvl w:ilvl="6" w:tplc="04A6BA38">
      <w:numFmt w:val="bullet"/>
      <w:lvlText w:val="•"/>
      <w:lvlJc w:val="left"/>
      <w:pPr>
        <w:ind w:left="6550" w:hanging="240"/>
      </w:pPr>
      <w:rPr>
        <w:rFonts w:hint="default"/>
        <w:lang w:val="ru-RU" w:eastAsia="ru-RU" w:bidi="ru-RU"/>
      </w:rPr>
    </w:lvl>
    <w:lvl w:ilvl="7" w:tplc="A84C0A12">
      <w:numFmt w:val="bullet"/>
      <w:lvlText w:val="•"/>
      <w:lvlJc w:val="left"/>
      <w:pPr>
        <w:ind w:left="7438" w:hanging="240"/>
      </w:pPr>
      <w:rPr>
        <w:rFonts w:hint="default"/>
        <w:lang w:val="ru-RU" w:eastAsia="ru-RU" w:bidi="ru-RU"/>
      </w:rPr>
    </w:lvl>
    <w:lvl w:ilvl="8" w:tplc="CFC8BEBC">
      <w:numFmt w:val="bullet"/>
      <w:lvlText w:val="•"/>
      <w:lvlJc w:val="left"/>
      <w:pPr>
        <w:ind w:left="8327" w:hanging="240"/>
      </w:pPr>
      <w:rPr>
        <w:rFonts w:hint="default"/>
        <w:lang w:val="ru-RU" w:eastAsia="ru-RU" w:bidi="ru-RU"/>
      </w:rPr>
    </w:lvl>
  </w:abstractNum>
  <w:abstractNum w:abstractNumId="6">
    <w:nsid w:val="2CE75723"/>
    <w:multiLevelType w:val="hybridMultilevel"/>
    <w:tmpl w:val="708413B0"/>
    <w:lvl w:ilvl="0" w:tplc="BBCADBE0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5CE18DC">
      <w:numFmt w:val="none"/>
      <w:lvlText w:val=""/>
      <w:lvlJc w:val="left"/>
      <w:pPr>
        <w:tabs>
          <w:tab w:val="num" w:pos="360"/>
        </w:tabs>
      </w:pPr>
    </w:lvl>
    <w:lvl w:ilvl="2" w:tplc="16FADBB0">
      <w:numFmt w:val="none"/>
      <w:lvlText w:val=""/>
      <w:lvlJc w:val="left"/>
      <w:pPr>
        <w:tabs>
          <w:tab w:val="num" w:pos="360"/>
        </w:tabs>
      </w:pPr>
    </w:lvl>
    <w:lvl w:ilvl="3" w:tplc="75E8BEF4">
      <w:numFmt w:val="bullet"/>
      <w:lvlText w:val="•"/>
      <w:lvlJc w:val="left"/>
      <w:pPr>
        <w:ind w:left="2488" w:hanging="439"/>
      </w:pPr>
      <w:rPr>
        <w:rFonts w:hint="default"/>
        <w:lang w:val="ru-RU" w:eastAsia="ru-RU" w:bidi="ru-RU"/>
      </w:rPr>
    </w:lvl>
    <w:lvl w:ilvl="4" w:tplc="4E687364">
      <w:numFmt w:val="bullet"/>
      <w:lvlText w:val="•"/>
      <w:lvlJc w:val="left"/>
      <w:pPr>
        <w:ind w:left="3576" w:hanging="439"/>
      </w:pPr>
      <w:rPr>
        <w:rFonts w:hint="default"/>
        <w:lang w:val="ru-RU" w:eastAsia="ru-RU" w:bidi="ru-RU"/>
      </w:rPr>
    </w:lvl>
    <w:lvl w:ilvl="5" w:tplc="2464737A">
      <w:numFmt w:val="bullet"/>
      <w:lvlText w:val="•"/>
      <w:lvlJc w:val="left"/>
      <w:pPr>
        <w:ind w:left="4664" w:hanging="439"/>
      </w:pPr>
      <w:rPr>
        <w:rFonts w:hint="default"/>
        <w:lang w:val="ru-RU" w:eastAsia="ru-RU" w:bidi="ru-RU"/>
      </w:rPr>
    </w:lvl>
    <w:lvl w:ilvl="6" w:tplc="A37C6E26">
      <w:numFmt w:val="bullet"/>
      <w:lvlText w:val="•"/>
      <w:lvlJc w:val="left"/>
      <w:pPr>
        <w:ind w:left="5752" w:hanging="439"/>
      </w:pPr>
      <w:rPr>
        <w:rFonts w:hint="default"/>
        <w:lang w:val="ru-RU" w:eastAsia="ru-RU" w:bidi="ru-RU"/>
      </w:rPr>
    </w:lvl>
    <w:lvl w:ilvl="7" w:tplc="1D2C92F2">
      <w:numFmt w:val="bullet"/>
      <w:lvlText w:val="•"/>
      <w:lvlJc w:val="left"/>
      <w:pPr>
        <w:ind w:left="6840" w:hanging="439"/>
      </w:pPr>
      <w:rPr>
        <w:rFonts w:hint="default"/>
        <w:lang w:val="ru-RU" w:eastAsia="ru-RU" w:bidi="ru-RU"/>
      </w:rPr>
    </w:lvl>
    <w:lvl w:ilvl="8" w:tplc="F9783808">
      <w:numFmt w:val="bullet"/>
      <w:lvlText w:val="•"/>
      <w:lvlJc w:val="left"/>
      <w:pPr>
        <w:ind w:left="7928" w:hanging="439"/>
      </w:pPr>
      <w:rPr>
        <w:rFonts w:hint="default"/>
        <w:lang w:val="ru-RU" w:eastAsia="ru-RU" w:bidi="ru-RU"/>
      </w:rPr>
    </w:lvl>
  </w:abstractNum>
  <w:abstractNum w:abstractNumId="7">
    <w:nsid w:val="404D0EC8"/>
    <w:multiLevelType w:val="hybridMultilevel"/>
    <w:tmpl w:val="899232CC"/>
    <w:lvl w:ilvl="0" w:tplc="30A6C716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6A88D0">
      <w:numFmt w:val="bullet"/>
      <w:lvlText w:val="•"/>
      <w:lvlJc w:val="left"/>
      <w:pPr>
        <w:ind w:left="2108" w:hanging="260"/>
      </w:pPr>
      <w:rPr>
        <w:rFonts w:hint="default"/>
        <w:lang w:val="ru-RU" w:eastAsia="ru-RU" w:bidi="ru-RU"/>
      </w:rPr>
    </w:lvl>
    <w:lvl w:ilvl="2" w:tplc="321E184E">
      <w:numFmt w:val="bullet"/>
      <w:lvlText w:val="•"/>
      <w:lvlJc w:val="left"/>
      <w:pPr>
        <w:ind w:left="2996" w:hanging="260"/>
      </w:pPr>
      <w:rPr>
        <w:rFonts w:hint="default"/>
        <w:lang w:val="ru-RU" w:eastAsia="ru-RU" w:bidi="ru-RU"/>
      </w:rPr>
    </w:lvl>
    <w:lvl w:ilvl="3" w:tplc="D938F4EA">
      <w:numFmt w:val="bullet"/>
      <w:lvlText w:val="•"/>
      <w:lvlJc w:val="left"/>
      <w:pPr>
        <w:ind w:left="3885" w:hanging="260"/>
      </w:pPr>
      <w:rPr>
        <w:rFonts w:hint="default"/>
        <w:lang w:val="ru-RU" w:eastAsia="ru-RU" w:bidi="ru-RU"/>
      </w:rPr>
    </w:lvl>
    <w:lvl w:ilvl="4" w:tplc="35A676A2">
      <w:numFmt w:val="bullet"/>
      <w:lvlText w:val="•"/>
      <w:lvlJc w:val="left"/>
      <w:pPr>
        <w:ind w:left="4773" w:hanging="260"/>
      </w:pPr>
      <w:rPr>
        <w:rFonts w:hint="default"/>
        <w:lang w:val="ru-RU" w:eastAsia="ru-RU" w:bidi="ru-RU"/>
      </w:rPr>
    </w:lvl>
    <w:lvl w:ilvl="5" w:tplc="8FD66A66">
      <w:numFmt w:val="bullet"/>
      <w:lvlText w:val="•"/>
      <w:lvlJc w:val="left"/>
      <w:pPr>
        <w:ind w:left="5662" w:hanging="260"/>
      </w:pPr>
      <w:rPr>
        <w:rFonts w:hint="default"/>
        <w:lang w:val="ru-RU" w:eastAsia="ru-RU" w:bidi="ru-RU"/>
      </w:rPr>
    </w:lvl>
    <w:lvl w:ilvl="6" w:tplc="46A46ACA">
      <w:numFmt w:val="bullet"/>
      <w:lvlText w:val="•"/>
      <w:lvlJc w:val="left"/>
      <w:pPr>
        <w:ind w:left="6550" w:hanging="260"/>
      </w:pPr>
      <w:rPr>
        <w:rFonts w:hint="default"/>
        <w:lang w:val="ru-RU" w:eastAsia="ru-RU" w:bidi="ru-RU"/>
      </w:rPr>
    </w:lvl>
    <w:lvl w:ilvl="7" w:tplc="3D988316">
      <w:numFmt w:val="bullet"/>
      <w:lvlText w:val="•"/>
      <w:lvlJc w:val="left"/>
      <w:pPr>
        <w:ind w:left="7438" w:hanging="260"/>
      </w:pPr>
      <w:rPr>
        <w:rFonts w:hint="default"/>
        <w:lang w:val="ru-RU" w:eastAsia="ru-RU" w:bidi="ru-RU"/>
      </w:rPr>
    </w:lvl>
    <w:lvl w:ilvl="8" w:tplc="700CD416">
      <w:numFmt w:val="bullet"/>
      <w:lvlText w:val="•"/>
      <w:lvlJc w:val="left"/>
      <w:pPr>
        <w:ind w:left="8327" w:hanging="260"/>
      </w:pPr>
      <w:rPr>
        <w:rFonts w:hint="default"/>
        <w:lang w:val="ru-RU" w:eastAsia="ru-RU" w:bidi="ru-RU"/>
      </w:rPr>
    </w:lvl>
  </w:abstractNum>
  <w:abstractNum w:abstractNumId="8">
    <w:nsid w:val="54730C3A"/>
    <w:multiLevelType w:val="hybridMultilevel"/>
    <w:tmpl w:val="637AA22A"/>
    <w:lvl w:ilvl="0" w:tplc="91829772">
      <w:start w:val="1"/>
      <w:numFmt w:val="lowerLetter"/>
      <w:lvlText w:val="%1)"/>
      <w:lvlJc w:val="left"/>
      <w:pPr>
        <w:ind w:left="17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C8E119C">
      <w:numFmt w:val="bullet"/>
      <w:lvlText w:val="•"/>
      <w:lvlJc w:val="left"/>
      <w:pPr>
        <w:ind w:left="2540" w:hanging="732"/>
      </w:pPr>
      <w:rPr>
        <w:rFonts w:hint="default"/>
        <w:lang w:val="ru-RU" w:eastAsia="ru-RU" w:bidi="ru-RU"/>
      </w:rPr>
    </w:lvl>
    <w:lvl w:ilvl="2" w:tplc="10E21762">
      <w:numFmt w:val="bullet"/>
      <w:lvlText w:val="•"/>
      <w:lvlJc w:val="left"/>
      <w:pPr>
        <w:ind w:left="3380" w:hanging="732"/>
      </w:pPr>
      <w:rPr>
        <w:rFonts w:hint="default"/>
        <w:lang w:val="ru-RU" w:eastAsia="ru-RU" w:bidi="ru-RU"/>
      </w:rPr>
    </w:lvl>
    <w:lvl w:ilvl="3" w:tplc="71A081A6">
      <w:numFmt w:val="bullet"/>
      <w:lvlText w:val="•"/>
      <w:lvlJc w:val="left"/>
      <w:pPr>
        <w:ind w:left="4221" w:hanging="732"/>
      </w:pPr>
      <w:rPr>
        <w:rFonts w:hint="default"/>
        <w:lang w:val="ru-RU" w:eastAsia="ru-RU" w:bidi="ru-RU"/>
      </w:rPr>
    </w:lvl>
    <w:lvl w:ilvl="4" w:tplc="5E1CE064">
      <w:numFmt w:val="bullet"/>
      <w:lvlText w:val="•"/>
      <w:lvlJc w:val="left"/>
      <w:pPr>
        <w:ind w:left="5061" w:hanging="732"/>
      </w:pPr>
      <w:rPr>
        <w:rFonts w:hint="default"/>
        <w:lang w:val="ru-RU" w:eastAsia="ru-RU" w:bidi="ru-RU"/>
      </w:rPr>
    </w:lvl>
    <w:lvl w:ilvl="5" w:tplc="FBA45388">
      <w:numFmt w:val="bullet"/>
      <w:lvlText w:val="•"/>
      <w:lvlJc w:val="left"/>
      <w:pPr>
        <w:ind w:left="5902" w:hanging="732"/>
      </w:pPr>
      <w:rPr>
        <w:rFonts w:hint="default"/>
        <w:lang w:val="ru-RU" w:eastAsia="ru-RU" w:bidi="ru-RU"/>
      </w:rPr>
    </w:lvl>
    <w:lvl w:ilvl="6" w:tplc="EBCC99E0">
      <w:numFmt w:val="bullet"/>
      <w:lvlText w:val="•"/>
      <w:lvlJc w:val="left"/>
      <w:pPr>
        <w:ind w:left="6742" w:hanging="732"/>
      </w:pPr>
      <w:rPr>
        <w:rFonts w:hint="default"/>
        <w:lang w:val="ru-RU" w:eastAsia="ru-RU" w:bidi="ru-RU"/>
      </w:rPr>
    </w:lvl>
    <w:lvl w:ilvl="7" w:tplc="CAD4C296">
      <w:numFmt w:val="bullet"/>
      <w:lvlText w:val="•"/>
      <w:lvlJc w:val="left"/>
      <w:pPr>
        <w:ind w:left="7582" w:hanging="732"/>
      </w:pPr>
      <w:rPr>
        <w:rFonts w:hint="default"/>
        <w:lang w:val="ru-RU" w:eastAsia="ru-RU" w:bidi="ru-RU"/>
      </w:rPr>
    </w:lvl>
    <w:lvl w:ilvl="8" w:tplc="828A4712">
      <w:numFmt w:val="bullet"/>
      <w:lvlText w:val="•"/>
      <w:lvlJc w:val="left"/>
      <w:pPr>
        <w:ind w:left="8423" w:hanging="732"/>
      </w:pPr>
      <w:rPr>
        <w:rFonts w:hint="default"/>
        <w:lang w:val="ru-RU" w:eastAsia="ru-RU" w:bidi="ru-RU"/>
      </w:rPr>
    </w:lvl>
  </w:abstractNum>
  <w:abstractNum w:abstractNumId="9">
    <w:nsid w:val="56A25714"/>
    <w:multiLevelType w:val="hybridMultilevel"/>
    <w:tmpl w:val="9F480F90"/>
    <w:lvl w:ilvl="0" w:tplc="5392A342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0E4CE68">
      <w:start w:val="1"/>
      <w:numFmt w:val="decimal"/>
      <w:lvlText w:val="%2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132CF7BA">
      <w:numFmt w:val="bullet"/>
      <w:lvlText w:val="•"/>
      <w:lvlJc w:val="left"/>
      <w:pPr>
        <w:ind w:left="1673" w:hanging="286"/>
      </w:pPr>
      <w:rPr>
        <w:rFonts w:hint="default"/>
        <w:lang w:val="ru-RU" w:eastAsia="ru-RU" w:bidi="ru-RU"/>
      </w:rPr>
    </w:lvl>
    <w:lvl w:ilvl="3" w:tplc="49EE83DE">
      <w:numFmt w:val="bullet"/>
      <w:lvlText w:val="•"/>
      <w:lvlJc w:val="left"/>
      <w:pPr>
        <w:ind w:left="2727" w:hanging="286"/>
      </w:pPr>
      <w:rPr>
        <w:rFonts w:hint="default"/>
        <w:lang w:val="ru-RU" w:eastAsia="ru-RU" w:bidi="ru-RU"/>
      </w:rPr>
    </w:lvl>
    <w:lvl w:ilvl="4" w:tplc="424CB13C">
      <w:numFmt w:val="bullet"/>
      <w:lvlText w:val="•"/>
      <w:lvlJc w:val="left"/>
      <w:pPr>
        <w:ind w:left="3781" w:hanging="286"/>
      </w:pPr>
      <w:rPr>
        <w:rFonts w:hint="default"/>
        <w:lang w:val="ru-RU" w:eastAsia="ru-RU" w:bidi="ru-RU"/>
      </w:rPr>
    </w:lvl>
    <w:lvl w:ilvl="5" w:tplc="DFEC1866">
      <w:numFmt w:val="bullet"/>
      <w:lvlText w:val="•"/>
      <w:lvlJc w:val="left"/>
      <w:pPr>
        <w:ind w:left="4835" w:hanging="286"/>
      </w:pPr>
      <w:rPr>
        <w:rFonts w:hint="default"/>
        <w:lang w:val="ru-RU" w:eastAsia="ru-RU" w:bidi="ru-RU"/>
      </w:rPr>
    </w:lvl>
    <w:lvl w:ilvl="6" w:tplc="73EEE7F8">
      <w:numFmt w:val="bullet"/>
      <w:lvlText w:val="•"/>
      <w:lvlJc w:val="left"/>
      <w:pPr>
        <w:ind w:left="5888" w:hanging="286"/>
      </w:pPr>
      <w:rPr>
        <w:rFonts w:hint="default"/>
        <w:lang w:val="ru-RU" w:eastAsia="ru-RU" w:bidi="ru-RU"/>
      </w:rPr>
    </w:lvl>
    <w:lvl w:ilvl="7" w:tplc="C97E7FF0">
      <w:numFmt w:val="bullet"/>
      <w:lvlText w:val="•"/>
      <w:lvlJc w:val="left"/>
      <w:pPr>
        <w:ind w:left="6942" w:hanging="286"/>
      </w:pPr>
      <w:rPr>
        <w:rFonts w:hint="default"/>
        <w:lang w:val="ru-RU" w:eastAsia="ru-RU" w:bidi="ru-RU"/>
      </w:rPr>
    </w:lvl>
    <w:lvl w:ilvl="8" w:tplc="858E1EC6">
      <w:numFmt w:val="bullet"/>
      <w:lvlText w:val="•"/>
      <w:lvlJc w:val="left"/>
      <w:pPr>
        <w:ind w:left="7996" w:hanging="286"/>
      </w:pPr>
      <w:rPr>
        <w:rFonts w:hint="default"/>
        <w:lang w:val="ru-RU" w:eastAsia="ru-RU" w:bidi="ru-RU"/>
      </w:rPr>
    </w:lvl>
  </w:abstractNum>
  <w:abstractNum w:abstractNumId="10">
    <w:nsid w:val="578C6D33"/>
    <w:multiLevelType w:val="hybridMultilevel"/>
    <w:tmpl w:val="3DA41E16"/>
    <w:lvl w:ilvl="0" w:tplc="B7CA3E9A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56CE1C8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2" w:tplc="75C813F6">
      <w:numFmt w:val="bullet"/>
      <w:lvlText w:val="•"/>
      <w:lvlJc w:val="left"/>
      <w:pPr>
        <w:ind w:left="2996" w:hanging="240"/>
      </w:pPr>
      <w:rPr>
        <w:rFonts w:hint="default"/>
        <w:lang w:val="ru-RU" w:eastAsia="ru-RU" w:bidi="ru-RU"/>
      </w:rPr>
    </w:lvl>
    <w:lvl w:ilvl="3" w:tplc="43545240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4" w:tplc="D536355E">
      <w:numFmt w:val="bullet"/>
      <w:lvlText w:val="•"/>
      <w:lvlJc w:val="left"/>
      <w:pPr>
        <w:ind w:left="4773" w:hanging="240"/>
      </w:pPr>
      <w:rPr>
        <w:rFonts w:hint="default"/>
        <w:lang w:val="ru-RU" w:eastAsia="ru-RU" w:bidi="ru-RU"/>
      </w:rPr>
    </w:lvl>
    <w:lvl w:ilvl="5" w:tplc="C8ECAE3A">
      <w:numFmt w:val="bullet"/>
      <w:lvlText w:val="•"/>
      <w:lvlJc w:val="left"/>
      <w:pPr>
        <w:ind w:left="5662" w:hanging="240"/>
      </w:pPr>
      <w:rPr>
        <w:rFonts w:hint="default"/>
        <w:lang w:val="ru-RU" w:eastAsia="ru-RU" w:bidi="ru-RU"/>
      </w:rPr>
    </w:lvl>
    <w:lvl w:ilvl="6" w:tplc="7E028EB6">
      <w:numFmt w:val="bullet"/>
      <w:lvlText w:val="•"/>
      <w:lvlJc w:val="left"/>
      <w:pPr>
        <w:ind w:left="6550" w:hanging="240"/>
      </w:pPr>
      <w:rPr>
        <w:rFonts w:hint="default"/>
        <w:lang w:val="ru-RU" w:eastAsia="ru-RU" w:bidi="ru-RU"/>
      </w:rPr>
    </w:lvl>
    <w:lvl w:ilvl="7" w:tplc="81BEF1D6">
      <w:numFmt w:val="bullet"/>
      <w:lvlText w:val="•"/>
      <w:lvlJc w:val="left"/>
      <w:pPr>
        <w:ind w:left="7438" w:hanging="240"/>
      </w:pPr>
      <w:rPr>
        <w:rFonts w:hint="default"/>
        <w:lang w:val="ru-RU" w:eastAsia="ru-RU" w:bidi="ru-RU"/>
      </w:rPr>
    </w:lvl>
    <w:lvl w:ilvl="8" w:tplc="50DC91A4">
      <w:numFmt w:val="bullet"/>
      <w:lvlText w:val="•"/>
      <w:lvlJc w:val="left"/>
      <w:pPr>
        <w:ind w:left="8327" w:hanging="240"/>
      </w:pPr>
      <w:rPr>
        <w:rFonts w:hint="default"/>
        <w:lang w:val="ru-RU" w:eastAsia="ru-RU" w:bidi="ru-RU"/>
      </w:rPr>
    </w:lvl>
  </w:abstractNum>
  <w:abstractNum w:abstractNumId="11">
    <w:nsid w:val="59EE5AEB"/>
    <w:multiLevelType w:val="hybridMultilevel"/>
    <w:tmpl w:val="8A7652A0"/>
    <w:lvl w:ilvl="0" w:tplc="4A9806EE">
      <w:numFmt w:val="bullet"/>
      <w:lvlText w:val=""/>
      <w:lvlJc w:val="left"/>
      <w:pPr>
        <w:ind w:left="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46E0B4">
      <w:numFmt w:val="bullet"/>
      <w:lvlText w:val="•"/>
      <w:lvlJc w:val="left"/>
      <w:pPr>
        <w:ind w:left="1244" w:hanging="286"/>
      </w:pPr>
      <w:rPr>
        <w:rFonts w:hint="default"/>
        <w:lang w:val="ru-RU" w:eastAsia="ru-RU" w:bidi="ru-RU"/>
      </w:rPr>
    </w:lvl>
    <w:lvl w:ilvl="2" w:tplc="E63888B8">
      <w:numFmt w:val="bullet"/>
      <w:lvlText w:val="•"/>
      <w:lvlJc w:val="left"/>
      <w:pPr>
        <w:ind w:left="2228" w:hanging="286"/>
      </w:pPr>
      <w:rPr>
        <w:rFonts w:hint="default"/>
        <w:lang w:val="ru-RU" w:eastAsia="ru-RU" w:bidi="ru-RU"/>
      </w:rPr>
    </w:lvl>
    <w:lvl w:ilvl="3" w:tplc="5AFE3024">
      <w:numFmt w:val="bullet"/>
      <w:lvlText w:val="•"/>
      <w:lvlJc w:val="left"/>
      <w:pPr>
        <w:ind w:left="3213" w:hanging="286"/>
      </w:pPr>
      <w:rPr>
        <w:rFonts w:hint="default"/>
        <w:lang w:val="ru-RU" w:eastAsia="ru-RU" w:bidi="ru-RU"/>
      </w:rPr>
    </w:lvl>
    <w:lvl w:ilvl="4" w:tplc="5BD804E6">
      <w:numFmt w:val="bullet"/>
      <w:lvlText w:val="•"/>
      <w:lvlJc w:val="left"/>
      <w:pPr>
        <w:ind w:left="4197" w:hanging="286"/>
      </w:pPr>
      <w:rPr>
        <w:rFonts w:hint="default"/>
        <w:lang w:val="ru-RU" w:eastAsia="ru-RU" w:bidi="ru-RU"/>
      </w:rPr>
    </w:lvl>
    <w:lvl w:ilvl="5" w:tplc="368054A0">
      <w:numFmt w:val="bullet"/>
      <w:lvlText w:val="•"/>
      <w:lvlJc w:val="left"/>
      <w:pPr>
        <w:ind w:left="5182" w:hanging="286"/>
      </w:pPr>
      <w:rPr>
        <w:rFonts w:hint="default"/>
        <w:lang w:val="ru-RU" w:eastAsia="ru-RU" w:bidi="ru-RU"/>
      </w:rPr>
    </w:lvl>
    <w:lvl w:ilvl="6" w:tplc="18E432E4">
      <w:numFmt w:val="bullet"/>
      <w:lvlText w:val="•"/>
      <w:lvlJc w:val="left"/>
      <w:pPr>
        <w:ind w:left="6166" w:hanging="286"/>
      </w:pPr>
      <w:rPr>
        <w:rFonts w:hint="default"/>
        <w:lang w:val="ru-RU" w:eastAsia="ru-RU" w:bidi="ru-RU"/>
      </w:rPr>
    </w:lvl>
    <w:lvl w:ilvl="7" w:tplc="ADC4D59C">
      <w:numFmt w:val="bullet"/>
      <w:lvlText w:val="•"/>
      <w:lvlJc w:val="left"/>
      <w:pPr>
        <w:ind w:left="7150" w:hanging="286"/>
      </w:pPr>
      <w:rPr>
        <w:rFonts w:hint="default"/>
        <w:lang w:val="ru-RU" w:eastAsia="ru-RU" w:bidi="ru-RU"/>
      </w:rPr>
    </w:lvl>
    <w:lvl w:ilvl="8" w:tplc="7A404CBC">
      <w:numFmt w:val="bullet"/>
      <w:lvlText w:val="•"/>
      <w:lvlJc w:val="left"/>
      <w:pPr>
        <w:ind w:left="8135" w:hanging="286"/>
      </w:pPr>
      <w:rPr>
        <w:rFonts w:hint="default"/>
        <w:lang w:val="ru-RU" w:eastAsia="ru-RU" w:bidi="ru-RU"/>
      </w:rPr>
    </w:lvl>
  </w:abstractNum>
  <w:abstractNum w:abstractNumId="12">
    <w:nsid w:val="5DEB51B8"/>
    <w:multiLevelType w:val="hybridMultilevel"/>
    <w:tmpl w:val="7BFAB7E6"/>
    <w:lvl w:ilvl="0" w:tplc="8E700284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1C6F238">
      <w:start w:val="1"/>
      <w:numFmt w:val="decimal"/>
      <w:lvlText w:val="%2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01BE4000">
      <w:numFmt w:val="bullet"/>
      <w:lvlText w:val="•"/>
      <w:lvlJc w:val="left"/>
      <w:pPr>
        <w:ind w:left="2633" w:hanging="720"/>
      </w:pPr>
      <w:rPr>
        <w:rFonts w:hint="default"/>
        <w:lang w:val="ru-RU" w:eastAsia="ru-RU" w:bidi="ru-RU"/>
      </w:rPr>
    </w:lvl>
    <w:lvl w:ilvl="3" w:tplc="BDB2D04C">
      <w:numFmt w:val="bullet"/>
      <w:lvlText w:val="•"/>
      <w:lvlJc w:val="left"/>
      <w:pPr>
        <w:ind w:left="3567" w:hanging="720"/>
      </w:pPr>
      <w:rPr>
        <w:rFonts w:hint="default"/>
        <w:lang w:val="ru-RU" w:eastAsia="ru-RU" w:bidi="ru-RU"/>
      </w:rPr>
    </w:lvl>
    <w:lvl w:ilvl="4" w:tplc="874E2278">
      <w:numFmt w:val="bullet"/>
      <w:lvlText w:val="•"/>
      <w:lvlJc w:val="left"/>
      <w:pPr>
        <w:ind w:left="4501" w:hanging="720"/>
      </w:pPr>
      <w:rPr>
        <w:rFonts w:hint="default"/>
        <w:lang w:val="ru-RU" w:eastAsia="ru-RU" w:bidi="ru-RU"/>
      </w:rPr>
    </w:lvl>
    <w:lvl w:ilvl="5" w:tplc="AF0E2CAA">
      <w:numFmt w:val="bullet"/>
      <w:lvlText w:val="•"/>
      <w:lvlJc w:val="left"/>
      <w:pPr>
        <w:ind w:left="5435" w:hanging="720"/>
      </w:pPr>
      <w:rPr>
        <w:rFonts w:hint="default"/>
        <w:lang w:val="ru-RU" w:eastAsia="ru-RU" w:bidi="ru-RU"/>
      </w:rPr>
    </w:lvl>
    <w:lvl w:ilvl="6" w:tplc="BBC897D4">
      <w:numFmt w:val="bullet"/>
      <w:lvlText w:val="•"/>
      <w:lvlJc w:val="left"/>
      <w:pPr>
        <w:ind w:left="6368" w:hanging="720"/>
      </w:pPr>
      <w:rPr>
        <w:rFonts w:hint="default"/>
        <w:lang w:val="ru-RU" w:eastAsia="ru-RU" w:bidi="ru-RU"/>
      </w:rPr>
    </w:lvl>
    <w:lvl w:ilvl="7" w:tplc="2F5C59C0">
      <w:numFmt w:val="bullet"/>
      <w:lvlText w:val="•"/>
      <w:lvlJc w:val="left"/>
      <w:pPr>
        <w:ind w:left="7302" w:hanging="720"/>
      </w:pPr>
      <w:rPr>
        <w:rFonts w:hint="default"/>
        <w:lang w:val="ru-RU" w:eastAsia="ru-RU" w:bidi="ru-RU"/>
      </w:rPr>
    </w:lvl>
    <w:lvl w:ilvl="8" w:tplc="7E309C48">
      <w:numFmt w:val="bullet"/>
      <w:lvlText w:val="•"/>
      <w:lvlJc w:val="left"/>
      <w:pPr>
        <w:ind w:left="8236" w:hanging="720"/>
      </w:pPr>
      <w:rPr>
        <w:rFonts w:hint="default"/>
        <w:lang w:val="ru-RU" w:eastAsia="ru-RU" w:bidi="ru-RU"/>
      </w:rPr>
    </w:lvl>
  </w:abstractNum>
  <w:abstractNum w:abstractNumId="13">
    <w:nsid w:val="5E286E51"/>
    <w:multiLevelType w:val="hybridMultilevel"/>
    <w:tmpl w:val="F604BDE4"/>
    <w:lvl w:ilvl="0" w:tplc="8A00A268">
      <w:numFmt w:val="bullet"/>
      <w:lvlText w:val="-"/>
      <w:lvlJc w:val="left"/>
      <w:pPr>
        <w:ind w:left="4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1F20EAA">
      <w:numFmt w:val="bullet"/>
      <w:lvlText w:val="-"/>
      <w:lvlJc w:val="left"/>
      <w:pPr>
        <w:ind w:left="262" w:hanging="286"/>
      </w:pPr>
      <w:rPr>
        <w:rFonts w:hint="default"/>
        <w:w w:val="100"/>
        <w:lang w:val="ru-RU" w:eastAsia="ru-RU" w:bidi="ru-RU"/>
      </w:rPr>
    </w:lvl>
    <w:lvl w:ilvl="2" w:tplc="EAD8014C">
      <w:numFmt w:val="bullet"/>
      <w:lvlText w:val="•"/>
      <w:lvlJc w:val="left"/>
      <w:pPr>
        <w:ind w:left="1383" w:hanging="286"/>
      </w:pPr>
      <w:rPr>
        <w:rFonts w:hint="default"/>
        <w:lang w:val="ru-RU" w:eastAsia="ru-RU" w:bidi="ru-RU"/>
      </w:rPr>
    </w:lvl>
    <w:lvl w:ilvl="3" w:tplc="1504C0DA">
      <w:numFmt w:val="bullet"/>
      <w:lvlText w:val="•"/>
      <w:lvlJc w:val="left"/>
      <w:pPr>
        <w:ind w:left="2367" w:hanging="286"/>
      </w:pPr>
      <w:rPr>
        <w:rFonts w:hint="default"/>
        <w:lang w:val="ru-RU" w:eastAsia="ru-RU" w:bidi="ru-RU"/>
      </w:rPr>
    </w:lvl>
    <w:lvl w:ilvl="4" w:tplc="E7ECD824">
      <w:numFmt w:val="bullet"/>
      <w:lvlText w:val="•"/>
      <w:lvlJc w:val="left"/>
      <w:pPr>
        <w:ind w:left="3351" w:hanging="286"/>
      </w:pPr>
      <w:rPr>
        <w:rFonts w:hint="default"/>
        <w:lang w:val="ru-RU" w:eastAsia="ru-RU" w:bidi="ru-RU"/>
      </w:rPr>
    </w:lvl>
    <w:lvl w:ilvl="5" w:tplc="59AA689E">
      <w:numFmt w:val="bullet"/>
      <w:lvlText w:val="•"/>
      <w:lvlJc w:val="left"/>
      <w:pPr>
        <w:ind w:left="4335" w:hanging="286"/>
      </w:pPr>
      <w:rPr>
        <w:rFonts w:hint="default"/>
        <w:lang w:val="ru-RU" w:eastAsia="ru-RU" w:bidi="ru-RU"/>
      </w:rPr>
    </w:lvl>
    <w:lvl w:ilvl="6" w:tplc="CD32833C">
      <w:numFmt w:val="bullet"/>
      <w:lvlText w:val="•"/>
      <w:lvlJc w:val="left"/>
      <w:pPr>
        <w:ind w:left="5319" w:hanging="286"/>
      </w:pPr>
      <w:rPr>
        <w:rFonts w:hint="default"/>
        <w:lang w:val="ru-RU" w:eastAsia="ru-RU" w:bidi="ru-RU"/>
      </w:rPr>
    </w:lvl>
    <w:lvl w:ilvl="7" w:tplc="F7DC35A8">
      <w:numFmt w:val="bullet"/>
      <w:lvlText w:val="•"/>
      <w:lvlJc w:val="left"/>
      <w:pPr>
        <w:ind w:left="6303" w:hanging="286"/>
      </w:pPr>
      <w:rPr>
        <w:rFonts w:hint="default"/>
        <w:lang w:val="ru-RU" w:eastAsia="ru-RU" w:bidi="ru-RU"/>
      </w:rPr>
    </w:lvl>
    <w:lvl w:ilvl="8" w:tplc="D6D41400">
      <w:numFmt w:val="bullet"/>
      <w:lvlText w:val="•"/>
      <w:lvlJc w:val="left"/>
      <w:pPr>
        <w:ind w:left="7287" w:hanging="286"/>
      </w:pPr>
      <w:rPr>
        <w:rFonts w:hint="default"/>
        <w:lang w:val="ru-RU" w:eastAsia="ru-RU" w:bidi="ru-RU"/>
      </w:rPr>
    </w:lvl>
  </w:abstractNum>
  <w:abstractNum w:abstractNumId="14">
    <w:nsid w:val="69BC127D"/>
    <w:multiLevelType w:val="hybridMultilevel"/>
    <w:tmpl w:val="CFA45F84"/>
    <w:lvl w:ilvl="0" w:tplc="E9B6730E">
      <w:start w:val="1"/>
      <w:numFmt w:val="decimal"/>
      <w:lvlText w:val="%1."/>
      <w:lvlJc w:val="left"/>
      <w:pPr>
        <w:ind w:left="2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86AE62">
      <w:numFmt w:val="bullet"/>
      <w:lvlText w:val="•"/>
      <w:lvlJc w:val="left"/>
      <w:pPr>
        <w:ind w:left="1244" w:hanging="732"/>
      </w:pPr>
      <w:rPr>
        <w:rFonts w:hint="default"/>
        <w:lang w:val="ru-RU" w:eastAsia="ru-RU" w:bidi="ru-RU"/>
      </w:rPr>
    </w:lvl>
    <w:lvl w:ilvl="2" w:tplc="776A9D32">
      <w:numFmt w:val="bullet"/>
      <w:lvlText w:val="•"/>
      <w:lvlJc w:val="left"/>
      <w:pPr>
        <w:ind w:left="2228" w:hanging="732"/>
      </w:pPr>
      <w:rPr>
        <w:rFonts w:hint="default"/>
        <w:lang w:val="ru-RU" w:eastAsia="ru-RU" w:bidi="ru-RU"/>
      </w:rPr>
    </w:lvl>
    <w:lvl w:ilvl="3" w:tplc="1D0A732A">
      <w:numFmt w:val="bullet"/>
      <w:lvlText w:val="•"/>
      <w:lvlJc w:val="left"/>
      <w:pPr>
        <w:ind w:left="3213" w:hanging="732"/>
      </w:pPr>
      <w:rPr>
        <w:rFonts w:hint="default"/>
        <w:lang w:val="ru-RU" w:eastAsia="ru-RU" w:bidi="ru-RU"/>
      </w:rPr>
    </w:lvl>
    <w:lvl w:ilvl="4" w:tplc="91C23D16">
      <w:numFmt w:val="bullet"/>
      <w:lvlText w:val="•"/>
      <w:lvlJc w:val="left"/>
      <w:pPr>
        <w:ind w:left="4197" w:hanging="732"/>
      </w:pPr>
      <w:rPr>
        <w:rFonts w:hint="default"/>
        <w:lang w:val="ru-RU" w:eastAsia="ru-RU" w:bidi="ru-RU"/>
      </w:rPr>
    </w:lvl>
    <w:lvl w:ilvl="5" w:tplc="D39CB402">
      <w:numFmt w:val="bullet"/>
      <w:lvlText w:val="•"/>
      <w:lvlJc w:val="left"/>
      <w:pPr>
        <w:ind w:left="5182" w:hanging="732"/>
      </w:pPr>
      <w:rPr>
        <w:rFonts w:hint="default"/>
        <w:lang w:val="ru-RU" w:eastAsia="ru-RU" w:bidi="ru-RU"/>
      </w:rPr>
    </w:lvl>
    <w:lvl w:ilvl="6" w:tplc="2F0C3428">
      <w:numFmt w:val="bullet"/>
      <w:lvlText w:val="•"/>
      <w:lvlJc w:val="left"/>
      <w:pPr>
        <w:ind w:left="6166" w:hanging="732"/>
      </w:pPr>
      <w:rPr>
        <w:rFonts w:hint="default"/>
        <w:lang w:val="ru-RU" w:eastAsia="ru-RU" w:bidi="ru-RU"/>
      </w:rPr>
    </w:lvl>
    <w:lvl w:ilvl="7" w:tplc="447CAA8C">
      <w:numFmt w:val="bullet"/>
      <w:lvlText w:val="•"/>
      <w:lvlJc w:val="left"/>
      <w:pPr>
        <w:ind w:left="7150" w:hanging="732"/>
      </w:pPr>
      <w:rPr>
        <w:rFonts w:hint="default"/>
        <w:lang w:val="ru-RU" w:eastAsia="ru-RU" w:bidi="ru-RU"/>
      </w:rPr>
    </w:lvl>
    <w:lvl w:ilvl="8" w:tplc="494096D6">
      <w:numFmt w:val="bullet"/>
      <w:lvlText w:val="•"/>
      <w:lvlJc w:val="left"/>
      <w:pPr>
        <w:ind w:left="8135" w:hanging="732"/>
      </w:pPr>
      <w:rPr>
        <w:rFonts w:hint="default"/>
        <w:lang w:val="ru-RU" w:eastAsia="ru-RU" w:bidi="ru-RU"/>
      </w:rPr>
    </w:lvl>
  </w:abstractNum>
  <w:abstractNum w:abstractNumId="15">
    <w:nsid w:val="74175A80"/>
    <w:multiLevelType w:val="hybridMultilevel"/>
    <w:tmpl w:val="45C89F6E"/>
    <w:lvl w:ilvl="0" w:tplc="BED8EA4E">
      <w:start w:val="1"/>
      <w:numFmt w:val="decimal"/>
      <w:lvlText w:val="%1."/>
      <w:lvlJc w:val="left"/>
      <w:pPr>
        <w:ind w:left="262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D2498E">
      <w:numFmt w:val="bullet"/>
      <w:lvlText w:val="•"/>
      <w:lvlJc w:val="left"/>
      <w:pPr>
        <w:ind w:left="1244" w:hanging="267"/>
      </w:pPr>
      <w:rPr>
        <w:rFonts w:hint="default"/>
        <w:lang w:val="ru-RU" w:eastAsia="ru-RU" w:bidi="ru-RU"/>
      </w:rPr>
    </w:lvl>
    <w:lvl w:ilvl="2" w:tplc="55C27D9C">
      <w:numFmt w:val="bullet"/>
      <w:lvlText w:val="•"/>
      <w:lvlJc w:val="left"/>
      <w:pPr>
        <w:ind w:left="2228" w:hanging="267"/>
      </w:pPr>
      <w:rPr>
        <w:rFonts w:hint="default"/>
        <w:lang w:val="ru-RU" w:eastAsia="ru-RU" w:bidi="ru-RU"/>
      </w:rPr>
    </w:lvl>
    <w:lvl w:ilvl="3" w:tplc="4028C9B2">
      <w:numFmt w:val="bullet"/>
      <w:lvlText w:val="•"/>
      <w:lvlJc w:val="left"/>
      <w:pPr>
        <w:ind w:left="3213" w:hanging="267"/>
      </w:pPr>
      <w:rPr>
        <w:rFonts w:hint="default"/>
        <w:lang w:val="ru-RU" w:eastAsia="ru-RU" w:bidi="ru-RU"/>
      </w:rPr>
    </w:lvl>
    <w:lvl w:ilvl="4" w:tplc="3FC004F2">
      <w:numFmt w:val="bullet"/>
      <w:lvlText w:val="•"/>
      <w:lvlJc w:val="left"/>
      <w:pPr>
        <w:ind w:left="4197" w:hanging="267"/>
      </w:pPr>
      <w:rPr>
        <w:rFonts w:hint="default"/>
        <w:lang w:val="ru-RU" w:eastAsia="ru-RU" w:bidi="ru-RU"/>
      </w:rPr>
    </w:lvl>
    <w:lvl w:ilvl="5" w:tplc="25603CF0">
      <w:numFmt w:val="bullet"/>
      <w:lvlText w:val="•"/>
      <w:lvlJc w:val="left"/>
      <w:pPr>
        <w:ind w:left="5182" w:hanging="267"/>
      </w:pPr>
      <w:rPr>
        <w:rFonts w:hint="default"/>
        <w:lang w:val="ru-RU" w:eastAsia="ru-RU" w:bidi="ru-RU"/>
      </w:rPr>
    </w:lvl>
    <w:lvl w:ilvl="6" w:tplc="414C5694">
      <w:numFmt w:val="bullet"/>
      <w:lvlText w:val="•"/>
      <w:lvlJc w:val="left"/>
      <w:pPr>
        <w:ind w:left="6166" w:hanging="267"/>
      </w:pPr>
      <w:rPr>
        <w:rFonts w:hint="default"/>
        <w:lang w:val="ru-RU" w:eastAsia="ru-RU" w:bidi="ru-RU"/>
      </w:rPr>
    </w:lvl>
    <w:lvl w:ilvl="7" w:tplc="D382A7D2">
      <w:numFmt w:val="bullet"/>
      <w:lvlText w:val="•"/>
      <w:lvlJc w:val="left"/>
      <w:pPr>
        <w:ind w:left="7150" w:hanging="267"/>
      </w:pPr>
      <w:rPr>
        <w:rFonts w:hint="default"/>
        <w:lang w:val="ru-RU" w:eastAsia="ru-RU" w:bidi="ru-RU"/>
      </w:rPr>
    </w:lvl>
    <w:lvl w:ilvl="8" w:tplc="9AA05D24">
      <w:numFmt w:val="bullet"/>
      <w:lvlText w:val="•"/>
      <w:lvlJc w:val="left"/>
      <w:pPr>
        <w:ind w:left="8135" w:hanging="267"/>
      </w:pPr>
      <w:rPr>
        <w:rFonts w:hint="default"/>
        <w:lang w:val="ru-RU" w:eastAsia="ru-RU" w:bidi="ru-RU"/>
      </w:rPr>
    </w:lvl>
  </w:abstractNum>
  <w:abstractNum w:abstractNumId="16">
    <w:nsid w:val="78E12498"/>
    <w:multiLevelType w:val="hybridMultilevel"/>
    <w:tmpl w:val="21E83B30"/>
    <w:lvl w:ilvl="0" w:tplc="2820C26E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6FE8554">
      <w:numFmt w:val="bullet"/>
      <w:lvlText w:val="•"/>
      <w:lvlJc w:val="left"/>
      <w:pPr>
        <w:ind w:left="2108" w:hanging="260"/>
      </w:pPr>
      <w:rPr>
        <w:rFonts w:hint="default"/>
        <w:lang w:val="ru-RU" w:eastAsia="ru-RU" w:bidi="ru-RU"/>
      </w:rPr>
    </w:lvl>
    <w:lvl w:ilvl="2" w:tplc="7062E56E">
      <w:numFmt w:val="bullet"/>
      <w:lvlText w:val="•"/>
      <w:lvlJc w:val="left"/>
      <w:pPr>
        <w:ind w:left="2996" w:hanging="260"/>
      </w:pPr>
      <w:rPr>
        <w:rFonts w:hint="default"/>
        <w:lang w:val="ru-RU" w:eastAsia="ru-RU" w:bidi="ru-RU"/>
      </w:rPr>
    </w:lvl>
    <w:lvl w:ilvl="3" w:tplc="395C0256">
      <w:numFmt w:val="bullet"/>
      <w:lvlText w:val="•"/>
      <w:lvlJc w:val="left"/>
      <w:pPr>
        <w:ind w:left="3885" w:hanging="260"/>
      </w:pPr>
      <w:rPr>
        <w:rFonts w:hint="default"/>
        <w:lang w:val="ru-RU" w:eastAsia="ru-RU" w:bidi="ru-RU"/>
      </w:rPr>
    </w:lvl>
    <w:lvl w:ilvl="4" w:tplc="0E4CB92A">
      <w:numFmt w:val="bullet"/>
      <w:lvlText w:val="•"/>
      <w:lvlJc w:val="left"/>
      <w:pPr>
        <w:ind w:left="4773" w:hanging="260"/>
      </w:pPr>
      <w:rPr>
        <w:rFonts w:hint="default"/>
        <w:lang w:val="ru-RU" w:eastAsia="ru-RU" w:bidi="ru-RU"/>
      </w:rPr>
    </w:lvl>
    <w:lvl w:ilvl="5" w:tplc="22E0359A">
      <w:numFmt w:val="bullet"/>
      <w:lvlText w:val="•"/>
      <w:lvlJc w:val="left"/>
      <w:pPr>
        <w:ind w:left="5662" w:hanging="260"/>
      </w:pPr>
      <w:rPr>
        <w:rFonts w:hint="default"/>
        <w:lang w:val="ru-RU" w:eastAsia="ru-RU" w:bidi="ru-RU"/>
      </w:rPr>
    </w:lvl>
    <w:lvl w:ilvl="6" w:tplc="B32075D6">
      <w:numFmt w:val="bullet"/>
      <w:lvlText w:val="•"/>
      <w:lvlJc w:val="left"/>
      <w:pPr>
        <w:ind w:left="6550" w:hanging="260"/>
      </w:pPr>
      <w:rPr>
        <w:rFonts w:hint="default"/>
        <w:lang w:val="ru-RU" w:eastAsia="ru-RU" w:bidi="ru-RU"/>
      </w:rPr>
    </w:lvl>
    <w:lvl w:ilvl="7" w:tplc="0666DB60">
      <w:numFmt w:val="bullet"/>
      <w:lvlText w:val="•"/>
      <w:lvlJc w:val="left"/>
      <w:pPr>
        <w:ind w:left="7438" w:hanging="260"/>
      </w:pPr>
      <w:rPr>
        <w:rFonts w:hint="default"/>
        <w:lang w:val="ru-RU" w:eastAsia="ru-RU" w:bidi="ru-RU"/>
      </w:rPr>
    </w:lvl>
    <w:lvl w:ilvl="8" w:tplc="847E5254">
      <w:numFmt w:val="bullet"/>
      <w:lvlText w:val="•"/>
      <w:lvlJc w:val="left"/>
      <w:pPr>
        <w:ind w:left="8327" w:hanging="260"/>
      </w:pPr>
      <w:rPr>
        <w:rFonts w:hint="default"/>
        <w:lang w:val="ru-RU" w:eastAsia="ru-RU" w:bidi="ru-RU"/>
      </w:rPr>
    </w:lvl>
  </w:abstractNum>
  <w:abstractNum w:abstractNumId="17">
    <w:nsid w:val="7DEC0FBE"/>
    <w:multiLevelType w:val="hybridMultilevel"/>
    <w:tmpl w:val="0296A010"/>
    <w:lvl w:ilvl="0" w:tplc="148C8A98">
      <w:start w:val="2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ru-RU" w:bidi="ru-RU"/>
      </w:rPr>
    </w:lvl>
    <w:lvl w:ilvl="1" w:tplc="7F86C75A">
      <w:numFmt w:val="none"/>
      <w:lvlText w:val=""/>
      <w:lvlJc w:val="left"/>
      <w:pPr>
        <w:tabs>
          <w:tab w:val="num" w:pos="360"/>
        </w:tabs>
      </w:pPr>
    </w:lvl>
    <w:lvl w:ilvl="2" w:tplc="62CC8CBE">
      <w:numFmt w:val="none"/>
      <w:lvlText w:val=""/>
      <w:lvlJc w:val="left"/>
      <w:pPr>
        <w:tabs>
          <w:tab w:val="num" w:pos="360"/>
        </w:tabs>
      </w:pPr>
    </w:lvl>
    <w:lvl w:ilvl="3" w:tplc="F3BACB3C">
      <w:numFmt w:val="bullet"/>
      <w:lvlText w:val="•"/>
      <w:lvlJc w:val="left"/>
      <w:pPr>
        <w:ind w:left="3334" w:hanging="706"/>
      </w:pPr>
      <w:rPr>
        <w:rFonts w:hint="default"/>
        <w:lang w:val="ru-RU" w:eastAsia="ru-RU" w:bidi="ru-RU"/>
      </w:rPr>
    </w:lvl>
    <w:lvl w:ilvl="4" w:tplc="37E4AA96">
      <w:numFmt w:val="bullet"/>
      <w:lvlText w:val="•"/>
      <w:lvlJc w:val="left"/>
      <w:pPr>
        <w:ind w:left="4301" w:hanging="706"/>
      </w:pPr>
      <w:rPr>
        <w:rFonts w:hint="default"/>
        <w:lang w:val="ru-RU" w:eastAsia="ru-RU" w:bidi="ru-RU"/>
      </w:rPr>
    </w:lvl>
    <w:lvl w:ilvl="5" w:tplc="D8862C30">
      <w:numFmt w:val="bullet"/>
      <w:lvlText w:val="•"/>
      <w:lvlJc w:val="left"/>
      <w:pPr>
        <w:ind w:left="5268" w:hanging="706"/>
      </w:pPr>
      <w:rPr>
        <w:rFonts w:hint="default"/>
        <w:lang w:val="ru-RU" w:eastAsia="ru-RU" w:bidi="ru-RU"/>
      </w:rPr>
    </w:lvl>
    <w:lvl w:ilvl="6" w:tplc="97C291A8">
      <w:numFmt w:val="bullet"/>
      <w:lvlText w:val="•"/>
      <w:lvlJc w:val="left"/>
      <w:pPr>
        <w:ind w:left="6235" w:hanging="706"/>
      </w:pPr>
      <w:rPr>
        <w:rFonts w:hint="default"/>
        <w:lang w:val="ru-RU" w:eastAsia="ru-RU" w:bidi="ru-RU"/>
      </w:rPr>
    </w:lvl>
    <w:lvl w:ilvl="7" w:tplc="3CECA930">
      <w:numFmt w:val="bullet"/>
      <w:lvlText w:val="•"/>
      <w:lvlJc w:val="left"/>
      <w:pPr>
        <w:ind w:left="7202" w:hanging="706"/>
      </w:pPr>
      <w:rPr>
        <w:rFonts w:hint="default"/>
        <w:lang w:val="ru-RU" w:eastAsia="ru-RU" w:bidi="ru-RU"/>
      </w:rPr>
    </w:lvl>
    <w:lvl w:ilvl="8" w:tplc="45DECFE8">
      <w:numFmt w:val="bullet"/>
      <w:lvlText w:val="•"/>
      <w:lvlJc w:val="left"/>
      <w:pPr>
        <w:ind w:left="8169" w:hanging="70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3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16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08FD"/>
    <w:rsid w:val="001E4AC4"/>
    <w:rsid w:val="0027641F"/>
    <w:rsid w:val="00431192"/>
    <w:rsid w:val="00463526"/>
    <w:rsid w:val="006C08FD"/>
    <w:rsid w:val="00E7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8F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C08FD"/>
    <w:pPr>
      <w:ind w:left="2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C08F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C08FD"/>
    <w:pPr>
      <w:ind w:left="12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C08FD"/>
    <w:pPr>
      <w:ind w:left="262" w:firstLine="708"/>
    </w:pPr>
  </w:style>
  <w:style w:type="paragraph" w:customStyle="1" w:styleId="TableParagraph">
    <w:name w:val="Table Paragraph"/>
    <w:basedOn w:val="a"/>
    <w:uiPriority w:val="1"/>
    <w:qFormat/>
    <w:rsid w:val="006C08FD"/>
  </w:style>
  <w:style w:type="paragraph" w:styleId="a5">
    <w:name w:val="Balloon Text"/>
    <w:basedOn w:val="a"/>
    <w:link w:val="a6"/>
    <w:uiPriority w:val="99"/>
    <w:semiHidden/>
    <w:unhideWhenUsed/>
    <w:rsid w:val="00276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.lanbook.com/books/element.php?pl1_cid=25&amp;amp;pl1_id=12935" TargetMode="External"/><Relationship Id="rId18" Type="http://schemas.openxmlformats.org/officeDocument/2006/relationships/hyperlink" Target="http://e.lanbook.com/books/element.php?pl1_cid=25&amp;amp;pl1_id=3810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69181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id=69157" TargetMode="External"/><Relationship Id="rId17" Type="http://schemas.openxmlformats.org/officeDocument/2006/relationships/hyperlink" Target="http://e.lanbook.com/books/element.php?pl1_id=68472" TargetMode="External"/><Relationship Id="rId25" Type="http://schemas.openxmlformats.org/officeDocument/2006/relationships/hyperlink" Target="http://iopscience.iop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37644" TargetMode="External"/><Relationship Id="rId20" Type="http://schemas.openxmlformats.org/officeDocument/2006/relationships/hyperlink" Target="http://www.biblio-online.ru/book/A49E30C9-F260-4FEB-B9CA-DD279C3147F4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1026" TargetMode="External"/><Relationship Id="rId24" Type="http://schemas.openxmlformats.org/officeDocument/2006/relationships/hyperlink" Target="http://ecsocman.hse.ru/" TargetMode="Externa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cid=25&amp;amp;pl1_id=540" TargetMode="External"/><Relationship Id="rId23" Type="http://schemas.openxmlformats.org/officeDocument/2006/relationships/hyperlink" Target="http://www.school.edu.ru/default.asp" TargetMode="External"/><Relationship Id="rId28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openxmlformats.org/officeDocument/2006/relationships/hyperlink" Target="http://e.lanbook.com/books/element.php?pl1_cid=25&amp;amp;pl1_id=4863" TargetMode="External"/><Relationship Id="rId31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.lanbook.com/books/element.php?pl1_cid=25&amp;amp;pl1_id=4862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footer" Target="footer6.xml"/><Relationship Id="rId30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6305</Words>
  <Characters>35940</Characters>
  <Application>Microsoft Office Word</Application>
  <DocSecurity>0</DocSecurity>
  <Lines>299</Lines>
  <Paragraphs>84</Paragraphs>
  <ScaleCrop>false</ScaleCrop>
  <Company>bsu</Company>
  <LinksUpToDate>false</LinksUpToDate>
  <CharactersWithSpaces>42161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Shugaev, Vladimir</dc:creator>
  <cp:lastModifiedBy>bsu</cp:lastModifiedBy>
  <cp:revision>4</cp:revision>
  <dcterms:created xsi:type="dcterms:W3CDTF">2018-12-11T02:28:00Z</dcterms:created>
  <dcterms:modified xsi:type="dcterms:W3CDTF">2018-12-11T02:33:00Z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2018-12-07T00:00:00Z</vt:filetime>
  </property>
</Properties>
</file>