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3" w:rsidRDefault="009C5A0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</w:t>
      </w:r>
      <w:r w:rsidR="007C099B">
        <w:rPr>
          <w:rFonts w:ascii="Times New Roman" w:hAnsi="Times New Roman" w:cs="Times New Roman"/>
          <w:b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bookmarkStart w:id="0" w:name="_GoBack"/>
      <w:bookmarkEnd w:id="0"/>
    </w:p>
    <w:p w:rsidR="00941F87" w:rsidRPr="00941F87" w:rsidRDefault="00941F87" w:rsidP="00941F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8" w:type="dxa"/>
        <w:tblLook w:val="04A0"/>
      </w:tblPr>
      <w:tblGrid>
        <w:gridCol w:w="846"/>
        <w:gridCol w:w="3118"/>
        <w:gridCol w:w="5664"/>
      </w:tblGrid>
      <w:tr w:rsidR="00F52B83" w:rsidRPr="00DC1D6A" w:rsidTr="00B26E9C">
        <w:trPr>
          <w:trHeight w:val="516"/>
        </w:trPr>
        <w:tc>
          <w:tcPr>
            <w:tcW w:w="846" w:type="dxa"/>
          </w:tcPr>
          <w:p w:rsidR="00F52B83" w:rsidRPr="00DC1D6A" w:rsidRDefault="00F52B83" w:rsidP="00B720E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92161" w:rsidRPr="00DC1D6A" w:rsidRDefault="00F52B83" w:rsidP="007B6A26">
            <w:pPr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Наименование предприятия</w:t>
            </w:r>
          </w:p>
        </w:tc>
        <w:tc>
          <w:tcPr>
            <w:tcW w:w="5664" w:type="dxa"/>
          </w:tcPr>
          <w:p w:rsidR="00D3166F" w:rsidRPr="00DC1D6A" w:rsidRDefault="00F9190C" w:rsidP="00846975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ПАО «Владивостокский морской торговый порт»</w:t>
            </w:r>
          </w:p>
        </w:tc>
      </w:tr>
      <w:tr w:rsidR="0020536A" w:rsidRPr="00DC1D6A" w:rsidTr="00B26E9C">
        <w:trPr>
          <w:trHeight w:val="4502"/>
        </w:trPr>
        <w:tc>
          <w:tcPr>
            <w:tcW w:w="846" w:type="dxa"/>
          </w:tcPr>
          <w:p w:rsidR="0020536A" w:rsidRPr="00DC1D6A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536A" w:rsidRPr="00DC1D6A" w:rsidRDefault="0020536A" w:rsidP="00C63E68">
            <w:pPr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О компании (описание, чем занимается предприятие)</w:t>
            </w:r>
          </w:p>
        </w:tc>
        <w:tc>
          <w:tcPr>
            <w:tcW w:w="5664" w:type="dxa"/>
          </w:tcPr>
          <w:p w:rsidR="00F9190C" w:rsidRPr="00DC1D6A" w:rsidRDefault="00F9190C" w:rsidP="00846975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ПАО «Владивостокский морской торговый порт»</w:t>
            </w:r>
            <w:r w:rsidR="009D7325" w:rsidRPr="00DC1D6A">
              <w:rPr>
                <w:rFonts w:ascii="Times New Roman" w:hAnsi="Times New Roman" w:cs="Times New Roman"/>
              </w:rPr>
              <w:t xml:space="preserve"> (далее – ВМТП)</w:t>
            </w:r>
            <w:r w:rsidRPr="00DC1D6A">
              <w:rPr>
                <w:rFonts w:ascii="Times New Roman" w:hAnsi="Times New Roman" w:cs="Times New Roman"/>
              </w:rPr>
              <w:t xml:space="preserve"> (входит в транспортную группу FESCO) - одна из крупнейших стивидорных компаний на Дальнем Востоке России. </w:t>
            </w:r>
          </w:p>
          <w:p w:rsidR="00D3516D" w:rsidRPr="00DC1D6A" w:rsidRDefault="00D3516D" w:rsidP="00D3516D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В ВМТП входят следующие компании: ООО НПП «</w:t>
            </w:r>
            <w:proofErr w:type="spellStart"/>
            <w:r w:rsidRPr="00DC1D6A">
              <w:rPr>
                <w:rFonts w:ascii="Times New Roman" w:hAnsi="Times New Roman" w:cs="Times New Roman"/>
              </w:rPr>
              <w:t>Владпортбункер</w:t>
            </w:r>
            <w:proofErr w:type="spellEnd"/>
            <w:r w:rsidRPr="00DC1D6A">
              <w:rPr>
                <w:rFonts w:ascii="Times New Roman" w:hAnsi="Times New Roman" w:cs="Times New Roman"/>
              </w:rPr>
              <w:t>»; ООО «</w:t>
            </w:r>
            <w:proofErr w:type="spellStart"/>
            <w:r w:rsidRPr="00DC1D6A">
              <w:rPr>
                <w:rFonts w:ascii="Times New Roman" w:hAnsi="Times New Roman" w:cs="Times New Roman"/>
              </w:rPr>
              <w:t>Фемста</w:t>
            </w:r>
            <w:proofErr w:type="spellEnd"/>
            <w:r w:rsidRPr="00DC1D6A">
              <w:rPr>
                <w:rFonts w:ascii="Times New Roman" w:hAnsi="Times New Roman" w:cs="Times New Roman"/>
              </w:rPr>
              <w:t>»; ООО «Владивостокский Автомобильный Терминал»; ООО «</w:t>
            </w:r>
            <w:proofErr w:type="spellStart"/>
            <w:r w:rsidRPr="00DC1D6A">
              <w:rPr>
                <w:rFonts w:ascii="Times New Roman" w:hAnsi="Times New Roman" w:cs="Times New Roman"/>
              </w:rPr>
              <w:t>Портконтракт</w:t>
            </w:r>
            <w:proofErr w:type="spellEnd"/>
            <w:r w:rsidRPr="00DC1D6A">
              <w:rPr>
                <w:rFonts w:ascii="Times New Roman" w:hAnsi="Times New Roman" w:cs="Times New Roman"/>
              </w:rPr>
              <w:t>»; ООО «</w:t>
            </w:r>
            <w:proofErr w:type="spellStart"/>
            <w:r w:rsidRPr="00DC1D6A">
              <w:rPr>
                <w:rFonts w:ascii="Times New Roman" w:hAnsi="Times New Roman" w:cs="Times New Roman"/>
              </w:rPr>
              <w:t>ПортТелеком</w:t>
            </w:r>
            <w:proofErr w:type="spellEnd"/>
            <w:r w:rsidRPr="00DC1D6A">
              <w:rPr>
                <w:rFonts w:ascii="Times New Roman" w:hAnsi="Times New Roman" w:cs="Times New Roman"/>
              </w:rPr>
              <w:t>»; ООО «</w:t>
            </w:r>
            <w:proofErr w:type="spellStart"/>
            <w:r w:rsidRPr="00DC1D6A">
              <w:rPr>
                <w:rFonts w:ascii="Times New Roman" w:hAnsi="Times New Roman" w:cs="Times New Roman"/>
              </w:rPr>
              <w:t>ПортЭкспресс-ДВ</w:t>
            </w:r>
            <w:proofErr w:type="spellEnd"/>
            <w:r w:rsidRPr="00DC1D6A">
              <w:rPr>
                <w:rFonts w:ascii="Times New Roman" w:hAnsi="Times New Roman" w:cs="Times New Roman"/>
              </w:rPr>
              <w:t>»; ЗАО «</w:t>
            </w:r>
            <w:proofErr w:type="spellStart"/>
            <w:r w:rsidRPr="00DC1D6A">
              <w:rPr>
                <w:rFonts w:ascii="Times New Roman" w:hAnsi="Times New Roman" w:cs="Times New Roman"/>
              </w:rPr>
              <w:t>Портофлот</w:t>
            </w:r>
            <w:proofErr w:type="spellEnd"/>
            <w:r w:rsidRPr="00DC1D6A">
              <w:rPr>
                <w:rFonts w:ascii="Times New Roman" w:hAnsi="Times New Roman" w:cs="Times New Roman"/>
              </w:rPr>
              <w:t>».</w:t>
            </w:r>
          </w:p>
          <w:p w:rsidR="00F9190C" w:rsidRPr="00DC1D6A" w:rsidRDefault="00F9190C" w:rsidP="00846975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 xml:space="preserve">ВМТП предоставляет услуги по перевалке контейнерных, генеральных, навалочных, </w:t>
            </w:r>
            <w:proofErr w:type="spellStart"/>
            <w:r w:rsidRPr="00DC1D6A">
              <w:rPr>
                <w:rFonts w:ascii="Times New Roman" w:hAnsi="Times New Roman" w:cs="Times New Roman"/>
              </w:rPr>
              <w:t>Rо-Rо</w:t>
            </w:r>
            <w:proofErr w:type="spellEnd"/>
            <w:r w:rsidRPr="00DC1D6A">
              <w:rPr>
                <w:rFonts w:ascii="Times New Roman" w:hAnsi="Times New Roman" w:cs="Times New Roman"/>
              </w:rPr>
              <w:t xml:space="preserve"> грузов. Ежегодная пропускная способность порта достигает 3,9 млн тонн генеральных грузов и нефтепродуктов, 150 тыс. единиц автомобилей и колесной техники и свыше 600 тыс. TEU контейнерных грузов.</w:t>
            </w:r>
          </w:p>
          <w:p w:rsidR="00F9190C" w:rsidRPr="00DC1D6A" w:rsidRDefault="00F9190C" w:rsidP="00846975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Производственные мощности ВМТП расположены на 15 причалах порта Владивосток</w:t>
            </w:r>
            <w:r w:rsidR="009D7325" w:rsidRPr="00DC1D6A">
              <w:rPr>
                <w:rFonts w:ascii="Times New Roman" w:hAnsi="Times New Roman" w:cs="Times New Roman"/>
              </w:rPr>
              <w:t>,</w:t>
            </w:r>
            <w:r w:rsidR="00C37A5E" w:rsidRPr="00DC1D6A">
              <w:rPr>
                <w:rFonts w:ascii="Times New Roman" w:hAnsi="Times New Roman" w:cs="Times New Roman"/>
              </w:rPr>
              <w:t xml:space="preserve"> о</w:t>
            </w:r>
            <w:r w:rsidRPr="00DC1D6A">
              <w:rPr>
                <w:rFonts w:ascii="Times New Roman" w:hAnsi="Times New Roman" w:cs="Times New Roman"/>
              </w:rPr>
              <w:t xml:space="preserve">бщая протяженность </w:t>
            </w:r>
            <w:r w:rsidR="00C37A5E" w:rsidRPr="00DC1D6A">
              <w:rPr>
                <w:rFonts w:ascii="Times New Roman" w:hAnsi="Times New Roman" w:cs="Times New Roman"/>
              </w:rPr>
              <w:t xml:space="preserve">которых </w:t>
            </w:r>
            <w:r w:rsidRPr="00DC1D6A">
              <w:rPr>
                <w:rFonts w:ascii="Times New Roman" w:hAnsi="Times New Roman" w:cs="Times New Roman"/>
              </w:rPr>
              <w:t xml:space="preserve">превышает 4 километра. Наличие развитой железнодорожной инфраструктуры дает компании дополнительные конкурентные преимущества в виде возможности обеспечить клиентам ВМТП дальнейшую отправку грузов в другие </w:t>
            </w:r>
            <w:r w:rsidR="00C37A5E" w:rsidRPr="00DC1D6A">
              <w:rPr>
                <w:rFonts w:ascii="Times New Roman" w:hAnsi="Times New Roman" w:cs="Times New Roman"/>
              </w:rPr>
              <w:t>субъекты Российской Федерации</w:t>
            </w:r>
            <w:r w:rsidRPr="00DC1D6A">
              <w:rPr>
                <w:rFonts w:ascii="Times New Roman" w:hAnsi="Times New Roman" w:cs="Times New Roman"/>
              </w:rPr>
              <w:t>.</w:t>
            </w:r>
          </w:p>
          <w:p w:rsidR="00832DA3" w:rsidRPr="00DC1D6A" w:rsidRDefault="00F9190C" w:rsidP="00846975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В</w:t>
            </w:r>
            <w:r w:rsidR="009D7325" w:rsidRPr="00DC1D6A">
              <w:rPr>
                <w:rFonts w:ascii="Times New Roman" w:hAnsi="Times New Roman" w:cs="Times New Roman"/>
              </w:rPr>
              <w:t>МТП</w:t>
            </w:r>
            <w:r w:rsidRPr="00DC1D6A">
              <w:rPr>
                <w:rFonts w:ascii="Times New Roman" w:hAnsi="Times New Roman" w:cs="Times New Roman"/>
              </w:rPr>
              <w:t xml:space="preserve"> обеспечивает завоз значительной части потребительских и промышленных товаров. ВМТП является одним из крупнейших работодателей и налогоплательщиков региона.</w:t>
            </w:r>
          </w:p>
        </w:tc>
      </w:tr>
      <w:tr w:rsidR="0020536A" w:rsidRPr="00DC1D6A" w:rsidTr="00846975">
        <w:trPr>
          <w:trHeight w:val="699"/>
        </w:trPr>
        <w:tc>
          <w:tcPr>
            <w:tcW w:w="846" w:type="dxa"/>
          </w:tcPr>
          <w:p w:rsidR="0020536A" w:rsidRPr="00DC1D6A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B218A" w:rsidRPr="00DC1D6A" w:rsidRDefault="00CB218A" w:rsidP="00C63E68">
            <w:pPr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Перечень самых востребованных вакансий с указанием формы занятости, размера оплаты труда, условиями работы</w:t>
            </w:r>
          </w:p>
          <w:p w:rsidR="0020536A" w:rsidRPr="00DC1D6A" w:rsidRDefault="0020536A" w:rsidP="00C63E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</w:tcPr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Начальник отдела ж</w:t>
            </w:r>
            <w:r w:rsidR="00D04DB7" w:rsidRPr="00DC1D6A">
              <w:rPr>
                <w:rFonts w:ascii="Times New Roman" w:eastAsia="Calibri" w:hAnsi="Times New Roman" w:cs="Times New Roman"/>
                <w:lang w:eastAsia="ru-RU"/>
              </w:rPr>
              <w:t xml:space="preserve">елезнодорожных </w:t>
            </w:r>
            <w:r w:rsidRPr="00DC1D6A">
              <w:rPr>
                <w:rFonts w:ascii="Times New Roman" w:eastAsia="Calibri" w:hAnsi="Times New Roman" w:cs="Times New Roman"/>
                <w:lang w:eastAsia="ru-RU"/>
              </w:rPr>
              <w:t>перевозок и экспедирования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Заместитель руководителя по стратегическому развитию/проектной деятельности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Начальник службы диспетчеризации порта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Начальник отдела капитального строительства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Начальник финансово-экономического отдела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Главный аналитик 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Главный технолог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Экономист /ведущий экономист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Аналитик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Менеджер по логистике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Инженер-программист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Помощник (ассистент) руководителя – график работы 5/2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Слесарь по ремонту и обслуживанию подъемно-транспортного оборудования (4,5,6 разряда) – график работы 5/2; сменный график.</w:t>
            </w:r>
          </w:p>
          <w:p w:rsidR="00DC5D16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Тальман по учету груза – сменный график работы</w:t>
            </w:r>
          </w:p>
          <w:p w:rsidR="0020536A" w:rsidRPr="00DC1D6A" w:rsidRDefault="00DC5D16" w:rsidP="009D7325">
            <w:pPr>
              <w:numPr>
                <w:ilvl w:val="0"/>
                <w:numId w:val="3"/>
              </w:numPr>
              <w:ind w:left="174" w:hanging="140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C1D6A">
              <w:rPr>
                <w:rFonts w:ascii="Times New Roman" w:eastAsia="Calibri" w:hAnsi="Times New Roman" w:cs="Times New Roman"/>
                <w:lang w:eastAsia="ru-RU"/>
              </w:rPr>
              <w:t>Инженер технического надзора – график работы 5/2</w:t>
            </w:r>
          </w:p>
        </w:tc>
      </w:tr>
      <w:tr w:rsidR="00D04DB7" w:rsidRPr="00DC1D6A" w:rsidTr="00B26E9C">
        <w:trPr>
          <w:trHeight w:val="561"/>
        </w:trPr>
        <w:tc>
          <w:tcPr>
            <w:tcW w:w="846" w:type="dxa"/>
          </w:tcPr>
          <w:p w:rsidR="00D04DB7" w:rsidRPr="00DC1D6A" w:rsidRDefault="00D04DB7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4DB7" w:rsidRPr="00DC1D6A" w:rsidRDefault="00D04DB7" w:rsidP="00C63E68">
            <w:pPr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Обеспечение работников жильем</w:t>
            </w:r>
          </w:p>
        </w:tc>
        <w:tc>
          <w:tcPr>
            <w:tcW w:w="5664" w:type="dxa"/>
          </w:tcPr>
          <w:p w:rsidR="00D04DB7" w:rsidRPr="00DC1D6A" w:rsidRDefault="00E338E6" w:rsidP="00A2665E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 предоставление жилья для уникальных специалистов.</w:t>
            </w:r>
          </w:p>
        </w:tc>
      </w:tr>
      <w:tr w:rsidR="00D04DB7" w:rsidRPr="00DC1D6A" w:rsidTr="00B26E9C">
        <w:trPr>
          <w:trHeight w:val="561"/>
        </w:trPr>
        <w:tc>
          <w:tcPr>
            <w:tcW w:w="846" w:type="dxa"/>
          </w:tcPr>
          <w:p w:rsidR="00D04DB7" w:rsidRPr="00DC1D6A" w:rsidRDefault="00D04DB7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04DB7" w:rsidRPr="00DC1D6A" w:rsidRDefault="00D04DB7" w:rsidP="00C63E68">
            <w:pPr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Меры государственной поддержки</w:t>
            </w:r>
          </w:p>
        </w:tc>
        <w:tc>
          <w:tcPr>
            <w:tcW w:w="5664" w:type="dxa"/>
          </w:tcPr>
          <w:p w:rsidR="00D04DB7" w:rsidRPr="00DC1D6A" w:rsidRDefault="00E338E6" w:rsidP="007950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реализуются.</w:t>
            </w:r>
          </w:p>
        </w:tc>
      </w:tr>
      <w:tr w:rsidR="00B77F57" w:rsidRPr="00DC1D6A" w:rsidTr="00B26E9C">
        <w:trPr>
          <w:trHeight w:val="561"/>
        </w:trPr>
        <w:tc>
          <w:tcPr>
            <w:tcW w:w="846" w:type="dxa"/>
          </w:tcPr>
          <w:p w:rsidR="00B77F57" w:rsidRPr="00DC1D6A" w:rsidRDefault="00B77F57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77F57" w:rsidRPr="00DC1D6A" w:rsidRDefault="00B77F57" w:rsidP="00C63E68">
            <w:pPr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Контакты</w:t>
            </w:r>
            <w:r w:rsidR="00D04DB7" w:rsidRPr="00DC1D6A">
              <w:rPr>
                <w:rFonts w:ascii="Times New Roman" w:hAnsi="Times New Roman" w:cs="Times New Roman"/>
              </w:rPr>
              <w:t xml:space="preserve"> специалистов по персоналу</w:t>
            </w:r>
          </w:p>
        </w:tc>
        <w:tc>
          <w:tcPr>
            <w:tcW w:w="5664" w:type="dxa"/>
          </w:tcPr>
          <w:p w:rsidR="0079509D" w:rsidRPr="00A2665E" w:rsidRDefault="0079509D" w:rsidP="007950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665E">
              <w:rPr>
                <w:rFonts w:ascii="Times New Roman" w:hAnsi="Times New Roman" w:cs="Times New Roman"/>
              </w:rPr>
              <w:t xml:space="preserve">Сайт ВМТП - </w:t>
            </w:r>
            <w:r w:rsidRPr="00A2665E">
              <w:rPr>
                <w:rFonts w:ascii="Times New Roman" w:hAnsi="Times New Roman" w:cs="Times New Roman"/>
                <w:b/>
              </w:rPr>
              <w:t>www.vmtp.ru</w:t>
            </w:r>
          </w:p>
          <w:p w:rsidR="00B77F57" w:rsidRPr="00A2665E" w:rsidRDefault="00871985" w:rsidP="00A2665E">
            <w:pPr>
              <w:ind w:firstLine="174"/>
              <w:jc w:val="both"/>
              <w:rPr>
                <w:rFonts w:ascii="Times New Roman" w:hAnsi="Times New Roman" w:cs="Times New Roman"/>
                <w:b/>
              </w:rPr>
            </w:pPr>
            <w:r w:rsidRPr="00A2665E">
              <w:rPr>
                <w:rFonts w:ascii="Times New Roman" w:hAnsi="Times New Roman" w:cs="Times New Roman"/>
              </w:rPr>
              <w:t>О</w:t>
            </w:r>
            <w:r w:rsidR="0079509D" w:rsidRPr="00A2665E">
              <w:rPr>
                <w:rFonts w:ascii="Times New Roman" w:hAnsi="Times New Roman" w:cs="Times New Roman"/>
              </w:rPr>
              <w:t xml:space="preserve">тдел подбора персонала (для направления резюме): </w:t>
            </w:r>
            <w:hyperlink r:id="rId7" w:history="1">
              <w:r w:rsidR="00A2665E" w:rsidRPr="00A2665E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vmtp</w:t>
              </w:r>
              <w:r w:rsidR="00A2665E" w:rsidRPr="00A2665E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-</w:t>
              </w:r>
              <w:r w:rsidR="00A2665E" w:rsidRPr="00A2665E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hr</w:t>
              </w:r>
              <w:r w:rsidR="00A2665E" w:rsidRPr="00A2665E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@</w:t>
              </w:r>
              <w:r w:rsidR="00A2665E" w:rsidRPr="00A2665E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fesco</w:t>
              </w:r>
              <w:r w:rsidR="00A2665E" w:rsidRPr="00A2665E">
                <w:rPr>
                  <w:rStyle w:val="a9"/>
                  <w:rFonts w:ascii="Times New Roman" w:hAnsi="Times New Roman" w:cs="Times New Roman"/>
                  <w:b/>
                  <w:color w:val="auto"/>
                </w:rPr>
                <w:t>.</w:t>
              </w:r>
              <w:r w:rsidR="00A2665E" w:rsidRPr="00A2665E">
                <w:rPr>
                  <w:rStyle w:val="a9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</w:hyperlink>
          </w:p>
          <w:p w:rsidR="00A2665E" w:rsidRDefault="00A2665E" w:rsidP="00A2665E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A2665E">
              <w:rPr>
                <w:rFonts w:ascii="Times New Roman" w:hAnsi="Times New Roman" w:cs="Times New Roman"/>
              </w:rPr>
              <w:t>Начальник отдела подбора и развития Юлия Ку</w:t>
            </w:r>
            <w:r w:rsidR="008124CD">
              <w:rPr>
                <w:rFonts w:ascii="Times New Roman" w:hAnsi="Times New Roman" w:cs="Times New Roman"/>
              </w:rPr>
              <w:t>р</w:t>
            </w:r>
            <w:r w:rsidRPr="00A2665E">
              <w:rPr>
                <w:rFonts w:ascii="Times New Roman" w:hAnsi="Times New Roman" w:cs="Times New Roman"/>
              </w:rPr>
              <w:t>ченко, тел.: 8</w:t>
            </w:r>
            <w:r w:rsidR="008124CD">
              <w:rPr>
                <w:rFonts w:ascii="Times New Roman" w:hAnsi="Times New Roman" w:cs="Times New Roman"/>
              </w:rPr>
              <w:t>(</w:t>
            </w:r>
            <w:r w:rsidRPr="00A2665E">
              <w:rPr>
                <w:rFonts w:ascii="Times New Roman" w:hAnsi="Times New Roman" w:cs="Times New Roman"/>
              </w:rPr>
              <w:t>902</w:t>
            </w:r>
            <w:r w:rsidR="008124CD">
              <w:rPr>
                <w:rFonts w:ascii="Times New Roman" w:hAnsi="Times New Roman" w:cs="Times New Roman"/>
              </w:rPr>
              <w:t>)</w:t>
            </w:r>
            <w:r w:rsidRPr="00A2665E">
              <w:rPr>
                <w:rFonts w:ascii="Times New Roman" w:hAnsi="Times New Roman" w:cs="Times New Roman"/>
              </w:rPr>
              <w:t>060</w:t>
            </w:r>
            <w:r w:rsidR="008124CD">
              <w:rPr>
                <w:rFonts w:ascii="Times New Roman" w:hAnsi="Times New Roman" w:cs="Times New Roman"/>
              </w:rPr>
              <w:t>-</w:t>
            </w:r>
            <w:r w:rsidRPr="00A2665E">
              <w:rPr>
                <w:rFonts w:ascii="Times New Roman" w:hAnsi="Times New Roman" w:cs="Times New Roman"/>
              </w:rPr>
              <w:t>27</w:t>
            </w:r>
            <w:r w:rsidR="008124CD">
              <w:rPr>
                <w:rFonts w:ascii="Times New Roman" w:hAnsi="Times New Roman" w:cs="Times New Roman"/>
              </w:rPr>
              <w:t>-</w:t>
            </w:r>
            <w:r w:rsidRPr="00A2665E">
              <w:rPr>
                <w:rFonts w:ascii="Times New Roman" w:hAnsi="Times New Roman" w:cs="Times New Roman"/>
              </w:rPr>
              <w:t>36</w:t>
            </w:r>
          </w:p>
          <w:p w:rsidR="00B857D5" w:rsidRDefault="00B857D5" w:rsidP="00A2665E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57D5">
              <w:rPr>
                <w:rFonts w:ascii="Times New Roman" w:hAnsi="Times New Roman" w:cs="Times New Roman"/>
              </w:rPr>
              <w:t>Кляхина</w:t>
            </w:r>
            <w:proofErr w:type="spellEnd"/>
            <w:r w:rsidRPr="00B857D5">
              <w:rPr>
                <w:rFonts w:ascii="Times New Roman" w:hAnsi="Times New Roman" w:cs="Times New Roman"/>
              </w:rPr>
              <w:t xml:space="preserve"> Алена Владимировна, главный специалист отдела подбора и развития персонала, </w:t>
            </w:r>
          </w:p>
          <w:p w:rsidR="00B857D5" w:rsidRPr="00DC1D6A" w:rsidRDefault="00B857D5" w:rsidP="00A2665E">
            <w:pPr>
              <w:ind w:firstLine="174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B857D5">
              <w:rPr>
                <w:rFonts w:ascii="Times New Roman" w:hAnsi="Times New Roman" w:cs="Times New Roman"/>
              </w:rPr>
              <w:t xml:space="preserve">тел.: 8(423)230-21-30 </w:t>
            </w:r>
            <w:proofErr w:type="spellStart"/>
            <w:r w:rsidRPr="00B857D5">
              <w:rPr>
                <w:rFonts w:ascii="Times New Roman" w:hAnsi="Times New Roman" w:cs="Times New Roman"/>
              </w:rPr>
              <w:t>вн</w:t>
            </w:r>
            <w:proofErr w:type="spellEnd"/>
            <w:r w:rsidRPr="00B857D5">
              <w:rPr>
                <w:rFonts w:ascii="Times New Roman" w:hAnsi="Times New Roman" w:cs="Times New Roman"/>
              </w:rPr>
              <w:t>. 33929</w:t>
            </w:r>
          </w:p>
        </w:tc>
      </w:tr>
      <w:tr w:rsidR="0020536A" w:rsidRPr="00DC1D6A" w:rsidTr="00B26E9C">
        <w:trPr>
          <w:trHeight w:val="1182"/>
        </w:trPr>
        <w:tc>
          <w:tcPr>
            <w:tcW w:w="846" w:type="dxa"/>
          </w:tcPr>
          <w:p w:rsidR="0020536A" w:rsidRPr="00DC1D6A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536A" w:rsidRPr="00DC1D6A" w:rsidRDefault="0020536A" w:rsidP="00C63E68">
            <w:pPr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Место нахождения предприятия</w:t>
            </w:r>
          </w:p>
        </w:tc>
        <w:tc>
          <w:tcPr>
            <w:tcW w:w="5664" w:type="dxa"/>
          </w:tcPr>
          <w:p w:rsidR="00DA68FB" w:rsidRPr="00DC1D6A" w:rsidRDefault="0079509D" w:rsidP="0077233A">
            <w:pPr>
              <w:ind w:firstLine="174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Приморский край, город Владивосток</w:t>
            </w:r>
          </w:p>
        </w:tc>
      </w:tr>
      <w:tr w:rsidR="0020536A" w:rsidRPr="00DC1D6A" w:rsidTr="00B26E9C">
        <w:tc>
          <w:tcPr>
            <w:tcW w:w="846" w:type="dxa"/>
          </w:tcPr>
          <w:p w:rsidR="0020536A" w:rsidRPr="00DC1D6A" w:rsidRDefault="0020536A" w:rsidP="0020536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20536A" w:rsidRPr="00556A33" w:rsidRDefault="0020536A" w:rsidP="00C63E68">
            <w:pPr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Информация о населенном пункте</w:t>
            </w:r>
          </w:p>
        </w:tc>
        <w:tc>
          <w:tcPr>
            <w:tcW w:w="5664" w:type="dxa"/>
          </w:tcPr>
          <w:p w:rsidR="00A22319" w:rsidRPr="00DC1D6A" w:rsidRDefault="001808BB" w:rsidP="00A22319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Владивосток — город и порт на Дальнем Востоке Росси</w:t>
            </w:r>
            <w:r w:rsidR="006949CE" w:rsidRPr="00DC1D6A">
              <w:rPr>
                <w:rFonts w:ascii="Times New Roman" w:hAnsi="Times New Roman" w:cs="Times New Roman"/>
              </w:rPr>
              <w:t>йской Федерации</w:t>
            </w:r>
            <w:r w:rsidRPr="00DC1D6A">
              <w:rPr>
                <w:rFonts w:ascii="Times New Roman" w:hAnsi="Times New Roman" w:cs="Times New Roman"/>
              </w:rPr>
              <w:t xml:space="preserve">. Политический, культурный и экономический центр региона, административный центр Приморского края и Владивостокского городского округа. </w:t>
            </w:r>
          </w:p>
          <w:p w:rsidR="001808BB" w:rsidRPr="00DC1D6A" w:rsidRDefault="00A22319" w:rsidP="00A22319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Населени</w:t>
            </w:r>
            <w:r w:rsidR="00496F5A" w:rsidRPr="00DC1D6A">
              <w:rPr>
                <w:rFonts w:ascii="Times New Roman" w:hAnsi="Times New Roman" w:cs="Times New Roman"/>
              </w:rPr>
              <w:t>е</w:t>
            </w:r>
            <w:r w:rsidRPr="00DC1D6A">
              <w:rPr>
                <w:rFonts w:ascii="Times New Roman" w:hAnsi="Times New Roman" w:cs="Times New Roman"/>
              </w:rPr>
              <w:t xml:space="preserve"> города составляет </w:t>
            </w:r>
            <w:r w:rsidR="001808BB" w:rsidRPr="00DC1D6A">
              <w:rPr>
                <w:rFonts w:ascii="Times New Roman" w:hAnsi="Times New Roman" w:cs="Times New Roman"/>
              </w:rPr>
              <w:t>около 600</w:t>
            </w:r>
            <w:r w:rsidRPr="00DC1D6A">
              <w:rPr>
                <w:rFonts w:ascii="Times New Roman" w:hAnsi="Times New Roman" w:cs="Times New Roman"/>
              </w:rPr>
              <w:t>,0</w:t>
            </w:r>
            <w:r w:rsidR="001808BB" w:rsidRPr="00DC1D6A">
              <w:rPr>
                <w:rFonts w:ascii="Times New Roman" w:hAnsi="Times New Roman" w:cs="Times New Roman"/>
              </w:rPr>
              <w:t xml:space="preserve"> тыс</w:t>
            </w:r>
            <w:r w:rsidRPr="00DC1D6A">
              <w:rPr>
                <w:rFonts w:ascii="Times New Roman" w:hAnsi="Times New Roman" w:cs="Times New Roman"/>
              </w:rPr>
              <w:t xml:space="preserve">. </w:t>
            </w:r>
            <w:r w:rsidR="001808BB" w:rsidRPr="00DC1D6A">
              <w:rPr>
                <w:rFonts w:ascii="Times New Roman" w:hAnsi="Times New Roman" w:cs="Times New Roman"/>
              </w:rPr>
              <w:t>человек.</w:t>
            </w:r>
          </w:p>
          <w:p w:rsidR="001808BB" w:rsidRPr="00DC1D6A" w:rsidRDefault="001808BB" w:rsidP="00A22319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 xml:space="preserve">Владивосток находится на полуострове Муравьева-Амурского и 18 островах. С трех сторон омывается Японским морем. </w:t>
            </w:r>
          </w:p>
          <w:p w:rsidR="001808BB" w:rsidRPr="00DC1D6A" w:rsidRDefault="001808BB" w:rsidP="00A22319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Владивосток</w:t>
            </w:r>
            <w:r w:rsidR="009E6DB9" w:rsidRPr="00DC1D6A">
              <w:rPr>
                <w:rFonts w:ascii="Times New Roman" w:hAnsi="Times New Roman" w:cs="Times New Roman"/>
              </w:rPr>
              <w:t xml:space="preserve"> </w:t>
            </w:r>
            <w:r w:rsidRPr="00DC1D6A">
              <w:rPr>
                <w:rFonts w:ascii="Times New Roman" w:hAnsi="Times New Roman" w:cs="Times New Roman"/>
              </w:rPr>
              <w:t xml:space="preserve">обладает диверсифицированной экономикой, представленной развитыми </w:t>
            </w:r>
            <w:r w:rsidR="002C3D5C" w:rsidRPr="00DC1D6A">
              <w:rPr>
                <w:rFonts w:ascii="Times New Roman" w:hAnsi="Times New Roman" w:cs="Times New Roman"/>
              </w:rPr>
              <w:t xml:space="preserve">      </w:t>
            </w:r>
            <w:r w:rsidRPr="00DC1D6A">
              <w:rPr>
                <w:rFonts w:ascii="Times New Roman" w:hAnsi="Times New Roman" w:cs="Times New Roman"/>
              </w:rPr>
              <w:t>отраслями обрабатывающей</w:t>
            </w:r>
            <w:r w:rsidR="002C3D5C" w:rsidRPr="00DC1D6A">
              <w:rPr>
                <w:rFonts w:ascii="Times New Roman" w:hAnsi="Times New Roman" w:cs="Times New Roman"/>
              </w:rPr>
              <w:t xml:space="preserve"> </w:t>
            </w:r>
            <w:r w:rsidRPr="00DC1D6A">
              <w:rPr>
                <w:rFonts w:ascii="Times New Roman" w:hAnsi="Times New Roman" w:cs="Times New Roman"/>
              </w:rPr>
              <w:t xml:space="preserve">промышленности (машиностроение, судостроение, судоремонт, пищевое производство и др.), оптовой и розничной торговлей, сервисом услуг, транспортом и связью. </w:t>
            </w:r>
          </w:p>
          <w:p w:rsidR="008A1436" w:rsidRPr="00DC1D6A" w:rsidRDefault="001808BB" w:rsidP="00A22319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 xml:space="preserve">Во Владивостоке действуют более 100 </w:t>
            </w:r>
            <w:r w:rsidR="008A1436" w:rsidRPr="00DC1D6A">
              <w:rPr>
                <w:rFonts w:ascii="Times New Roman" w:hAnsi="Times New Roman" w:cs="Times New Roman"/>
              </w:rPr>
              <w:t>образовательных организаций</w:t>
            </w:r>
            <w:r w:rsidRPr="00DC1D6A">
              <w:rPr>
                <w:rFonts w:ascii="Times New Roman" w:hAnsi="Times New Roman" w:cs="Times New Roman"/>
              </w:rPr>
              <w:t xml:space="preserve">. </w:t>
            </w:r>
          </w:p>
          <w:p w:rsidR="0077233A" w:rsidRPr="00DC1D6A" w:rsidRDefault="0077233A" w:rsidP="00A22319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 xml:space="preserve">Профессиональное образование во Владивостоке позволяют получить несколько десятков колледжей, училищ и университетов. </w:t>
            </w:r>
            <w:r w:rsidR="00B16C07" w:rsidRPr="00DC1D6A">
              <w:rPr>
                <w:rFonts w:ascii="Times New Roman" w:hAnsi="Times New Roman" w:cs="Times New Roman"/>
              </w:rPr>
              <w:t>К</w:t>
            </w:r>
            <w:r w:rsidRPr="00DC1D6A">
              <w:rPr>
                <w:rFonts w:ascii="Times New Roman" w:hAnsi="Times New Roman" w:cs="Times New Roman"/>
              </w:rPr>
              <w:t xml:space="preserve">рупнейшим вузом Владивостока является Дальневосточный федеральный университет. Так же высшее образование в городе представлено такими вузами, как Владивостокский государственный университет экономики и сервиса, Дальневосточная государственная академия искусств, Дальневосточный государственный технический </w:t>
            </w:r>
            <w:proofErr w:type="spellStart"/>
            <w:r w:rsidRPr="00DC1D6A">
              <w:rPr>
                <w:rFonts w:ascii="Times New Roman" w:hAnsi="Times New Roman" w:cs="Times New Roman"/>
              </w:rPr>
              <w:t>рыбохозяйственный</w:t>
            </w:r>
            <w:proofErr w:type="spellEnd"/>
            <w:r w:rsidRPr="00DC1D6A">
              <w:rPr>
                <w:rFonts w:ascii="Times New Roman" w:hAnsi="Times New Roman" w:cs="Times New Roman"/>
              </w:rPr>
              <w:t xml:space="preserve"> университет, Морской государственный университет имени адмирала </w:t>
            </w:r>
            <w:r w:rsidR="00556A33">
              <w:rPr>
                <w:rFonts w:ascii="Times New Roman" w:hAnsi="Times New Roman" w:cs="Times New Roman"/>
              </w:rPr>
              <w:t xml:space="preserve">                </w:t>
            </w:r>
            <w:r w:rsidRPr="00DC1D6A">
              <w:rPr>
                <w:rFonts w:ascii="Times New Roman" w:hAnsi="Times New Roman" w:cs="Times New Roman"/>
              </w:rPr>
              <w:t xml:space="preserve">Г.И. </w:t>
            </w:r>
            <w:proofErr w:type="spellStart"/>
            <w:r w:rsidRPr="00DC1D6A">
              <w:rPr>
                <w:rFonts w:ascii="Times New Roman" w:hAnsi="Times New Roman" w:cs="Times New Roman"/>
              </w:rPr>
              <w:t>Невельского</w:t>
            </w:r>
            <w:proofErr w:type="spellEnd"/>
            <w:r w:rsidRPr="00DC1D6A">
              <w:rPr>
                <w:rFonts w:ascii="Times New Roman" w:hAnsi="Times New Roman" w:cs="Times New Roman"/>
              </w:rPr>
              <w:t>, Тихоокеанское высшее военно-морское училище имени С.О. Макарова и Тихоокеанский государственный медицинский университет. Действуют филиалы Российской таможенной академии, Современной гуманитарной академии, Международного института экономики и права и Дальневосточного юридического института министерства внутренних дел Российской Федерации.</w:t>
            </w:r>
          </w:p>
          <w:p w:rsidR="001808BB" w:rsidRPr="00DC1D6A" w:rsidRDefault="001808BB" w:rsidP="00A22319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>Во Владивостоке работают более 5</w:t>
            </w:r>
            <w:r w:rsidR="008A1436" w:rsidRPr="00DC1D6A">
              <w:rPr>
                <w:rFonts w:ascii="Times New Roman" w:hAnsi="Times New Roman" w:cs="Times New Roman"/>
              </w:rPr>
              <w:t>,</w:t>
            </w:r>
            <w:r w:rsidRPr="00DC1D6A">
              <w:rPr>
                <w:rFonts w:ascii="Times New Roman" w:hAnsi="Times New Roman" w:cs="Times New Roman"/>
              </w:rPr>
              <w:t>5</w:t>
            </w:r>
            <w:r w:rsidR="008A1436" w:rsidRPr="00DC1D6A">
              <w:rPr>
                <w:rFonts w:ascii="Times New Roman" w:hAnsi="Times New Roman" w:cs="Times New Roman"/>
              </w:rPr>
              <w:t xml:space="preserve"> тыс. </w:t>
            </w:r>
            <w:r w:rsidRPr="00DC1D6A">
              <w:rPr>
                <w:rFonts w:ascii="Times New Roman" w:hAnsi="Times New Roman" w:cs="Times New Roman"/>
              </w:rPr>
              <w:t>врачей как в муниципальных, так и в частных медицинских учреждениях. Среди новых учреждений здравоохранения: Медицинский центр ДВФУ на острове Русский, работающий по стандартам зарубежных клиник и диагностических центров.</w:t>
            </w:r>
          </w:p>
          <w:p w:rsidR="008A1436" w:rsidRPr="00DC1D6A" w:rsidRDefault="003F4DEB" w:rsidP="00A22319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 xml:space="preserve">Во </w:t>
            </w:r>
            <w:r w:rsidR="001808BB" w:rsidRPr="00DC1D6A">
              <w:rPr>
                <w:rFonts w:ascii="Times New Roman" w:hAnsi="Times New Roman" w:cs="Times New Roman"/>
              </w:rPr>
              <w:t>Владивосток</w:t>
            </w:r>
            <w:r w:rsidRPr="00DC1D6A">
              <w:rPr>
                <w:rFonts w:ascii="Times New Roman" w:hAnsi="Times New Roman" w:cs="Times New Roman"/>
              </w:rPr>
              <w:t>е</w:t>
            </w:r>
            <w:r w:rsidR="001808BB" w:rsidRPr="00DC1D6A">
              <w:rPr>
                <w:rFonts w:ascii="Times New Roman" w:hAnsi="Times New Roman" w:cs="Times New Roman"/>
              </w:rPr>
              <w:t xml:space="preserve"> насчитывается более 700 памятников истории и культуры</w:t>
            </w:r>
            <w:r w:rsidRPr="00DC1D6A">
              <w:rPr>
                <w:rFonts w:ascii="Times New Roman" w:hAnsi="Times New Roman" w:cs="Times New Roman"/>
              </w:rPr>
              <w:t xml:space="preserve">, </w:t>
            </w:r>
            <w:r w:rsidR="001808BB" w:rsidRPr="00DC1D6A">
              <w:rPr>
                <w:rFonts w:ascii="Times New Roman" w:hAnsi="Times New Roman" w:cs="Times New Roman"/>
              </w:rPr>
              <w:t xml:space="preserve">открыты десятки учреждений культуры — музеи, театры, художественные галереи, кинотеатры, филармония. </w:t>
            </w:r>
            <w:r w:rsidR="0077233A" w:rsidRPr="00DC1D6A">
              <w:rPr>
                <w:rFonts w:ascii="Times New Roman" w:hAnsi="Times New Roman" w:cs="Times New Roman"/>
              </w:rPr>
              <w:t>О</w:t>
            </w:r>
            <w:r w:rsidR="001808BB" w:rsidRPr="00DC1D6A">
              <w:rPr>
                <w:rFonts w:ascii="Times New Roman" w:hAnsi="Times New Roman" w:cs="Times New Roman"/>
              </w:rPr>
              <w:t xml:space="preserve">ткрыты филиалы Академии русского балета и Нахимовского военно-морского училища. </w:t>
            </w:r>
          </w:p>
          <w:p w:rsidR="004A5356" w:rsidRPr="00DC1D6A" w:rsidRDefault="008A1436" w:rsidP="00E13661">
            <w:pPr>
              <w:ind w:firstLine="174"/>
              <w:jc w:val="both"/>
              <w:rPr>
                <w:rFonts w:ascii="Times New Roman" w:hAnsi="Times New Roman" w:cs="Times New Roman"/>
              </w:rPr>
            </w:pPr>
            <w:r w:rsidRPr="00DC1D6A">
              <w:rPr>
                <w:rFonts w:ascii="Times New Roman" w:hAnsi="Times New Roman" w:cs="Times New Roman"/>
              </w:rPr>
              <w:t xml:space="preserve">Город включён в проект развития дальневосточного </w:t>
            </w:r>
            <w:r w:rsidRPr="00DC1D6A">
              <w:rPr>
                <w:rFonts w:ascii="Times New Roman" w:hAnsi="Times New Roman" w:cs="Times New Roman"/>
              </w:rPr>
              <w:lastRenderedPageBreak/>
              <w:t>туризма «Восточное кольцо». В рамках проекта открылась Приморская сцена Мариинского театра.</w:t>
            </w:r>
          </w:p>
        </w:tc>
      </w:tr>
    </w:tbl>
    <w:p w:rsidR="00593D9E" w:rsidRDefault="00593D9E" w:rsidP="00F52B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93D9E" w:rsidSect="00846975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54" w:rsidRDefault="00DB4F54" w:rsidP="00846975">
      <w:pPr>
        <w:spacing w:after="0" w:line="240" w:lineRule="auto"/>
      </w:pPr>
      <w:r>
        <w:separator/>
      </w:r>
    </w:p>
  </w:endnote>
  <w:endnote w:type="continuationSeparator" w:id="0">
    <w:p w:rsidR="00DB4F54" w:rsidRDefault="00DB4F54" w:rsidP="0084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54" w:rsidRDefault="00DB4F54" w:rsidP="00846975">
      <w:pPr>
        <w:spacing w:after="0" w:line="240" w:lineRule="auto"/>
      </w:pPr>
      <w:r>
        <w:separator/>
      </w:r>
    </w:p>
  </w:footnote>
  <w:footnote w:type="continuationSeparator" w:id="0">
    <w:p w:rsidR="00DB4F54" w:rsidRDefault="00DB4F54" w:rsidP="0084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462303"/>
      <w:docPartObj>
        <w:docPartGallery w:val="Page Numbers (Top of Page)"/>
        <w:docPartUnique/>
      </w:docPartObj>
    </w:sdtPr>
    <w:sdtContent>
      <w:p w:rsidR="00846975" w:rsidRDefault="00600D9D">
        <w:pPr>
          <w:pStyle w:val="a5"/>
          <w:jc w:val="center"/>
        </w:pPr>
        <w:r>
          <w:fldChar w:fldCharType="begin"/>
        </w:r>
        <w:r w:rsidR="00846975">
          <w:instrText>PAGE   \* MERGEFORMAT</w:instrText>
        </w:r>
        <w:r>
          <w:fldChar w:fldCharType="separate"/>
        </w:r>
        <w:r w:rsidR="00AA622F">
          <w:rPr>
            <w:noProof/>
          </w:rPr>
          <w:t>3</w:t>
        </w:r>
        <w:r>
          <w:fldChar w:fldCharType="end"/>
        </w:r>
      </w:p>
    </w:sdtContent>
  </w:sdt>
  <w:p w:rsidR="00846975" w:rsidRDefault="008469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F"/>
    <w:multiLevelType w:val="hybridMultilevel"/>
    <w:tmpl w:val="BE066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29EE"/>
    <w:multiLevelType w:val="hybridMultilevel"/>
    <w:tmpl w:val="97B6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40B1A"/>
    <w:multiLevelType w:val="hybridMultilevel"/>
    <w:tmpl w:val="28D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3EA"/>
    <w:rsid w:val="001808BB"/>
    <w:rsid w:val="001A24A0"/>
    <w:rsid w:val="001C153A"/>
    <w:rsid w:val="001D4AF3"/>
    <w:rsid w:val="0020536A"/>
    <w:rsid w:val="002A057E"/>
    <w:rsid w:val="002C3D5C"/>
    <w:rsid w:val="003244C8"/>
    <w:rsid w:val="00363FDA"/>
    <w:rsid w:val="003860CD"/>
    <w:rsid w:val="003D7EDD"/>
    <w:rsid w:val="003F4DEB"/>
    <w:rsid w:val="00485B2A"/>
    <w:rsid w:val="00496F5A"/>
    <w:rsid w:val="004A5356"/>
    <w:rsid w:val="004B6065"/>
    <w:rsid w:val="004E06A9"/>
    <w:rsid w:val="004F4997"/>
    <w:rsid w:val="00513897"/>
    <w:rsid w:val="00531C8A"/>
    <w:rsid w:val="00556A33"/>
    <w:rsid w:val="00593D9E"/>
    <w:rsid w:val="005C1300"/>
    <w:rsid w:val="005E7F6C"/>
    <w:rsid w:val="00600D9D"/>
    <w:rsid w:val="0063457C"/>
    <w:rsid w:val="006605B2"/>
    <w:rsid w:val="006949CE"/>
    <w:rsid w:val="006C0221"/>
    <w:rsid w:val="00765BE0"/>
    <w:rsid w:val="0077233A"/>
    <w:rsid w:val="0079509D"/>
    <w:rsid w:val="007C099B"/>
    <w:rsid w:val="00807E4B"/>
    <w:rsid w:val="008124CD"/>
    <w:rsid w:val="00816BF9"/>
    <w:rsid w:val="00832DA3"/>
    <w:rsid w:val="00844951"/>
    <w:rsid w:val="00846975"/>
    <w:rsid w:val="00871985"/>
    <w:rsid w:val="00884A45"/>
    <w:rsid w:val="00891A2D"/>
    <w:rsid w:val="008A1436"/>
    <w:rsid w:val="008F2AFD"/>
    <w:rsid w:val="00941F87"/>
    <w:rsid w:val="009472C6"/>
    <w:rsid w:val="009C5A07"/>
    <w:rsid w:val="009D7325"/>
    <w:rsid w:val="009E6DB9"/>
    <w:rsid w:val="009E79FD"/>
    <w:rsid w:val="00A22319"/>
    <w:rsid w:val="00A2665E"/>
    <w:rsid w:val="00AA622F"/>
    <w:rsid w:val="00B16C07"/>
    <w:rsid w:val="00B17035"/>
    <w:rsid w:val="00B26E9C"/>
    <w:rsid w:val="00B34CCE"/>
    <w:rsid w:val="00B720E7"/>
    <w:rsid w:val="00B77F57"/>
    <w:rsid w:val="00B857D5"/>
    <w:rsid w:val="00BA0B83"/>
    <w:rsid w:val="00BB5CED"/>
    <w:rsid w:val="00C00DA8"/>
    <w:rsid w:val="00C242AE"/>
    <w:rsid w:val="00C37A5E"/>
    <w:rsid w:val="00C63E68"/>
    <w:rsid w:val="00C646E8"/>
    <w:rsid w:val="00C83E14"/>
    <w:rsid w:val="00C91EC4"/>
    <w:rsid w:val="00CA4F23"/>
    <w:rsid w:val="00CB218A"/>
    <w:rsid w:val="00CB452B"/>
    <w:rsid w:val="00CF73EA"/>
    <w:rsid w:val="00D04DB7"/>
    <w:rsid w:val="00D3166F"/>
    <w:rsid w:val="00D3516D"/>
    <w:rsid w:val="00D57AB9"/>
    <w:rsid w:val="00D92161"/>
    <w:rsid w:val="00DA68FB"/>
    <w:rsid w:val="00DB4F54"/>
    <w:rsid w:val="00DC1D6A"/>
    <w:rsid w:val="00DC5D16"/>
    <w:rsid w:val="00E13661"/>
    <w:rsid w:val="00E338E6"/>
    <w:rsid w:val="00E53C3E"/>
    <w:rsid w:val="00E87B1C"/>
    <w:rsid w:val="00EA0E6A"/>
    <w:rsid w:val="00ED6561"/>
    <w:rsid w:val="00EF325D"/>
    <w:rsid w:val="00F31C44"/>
    <w:rsid w:val="00F52B83"/>
    <w:rsid w:val="00F66AC7"/>
    <w:rsid w:val="00F9190C"/>
    <w:rsid w:val="00FB0561"/>
    <w:rsid w:val="00FC7F75"/>
    <w:rsid w:val="00FF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3D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975"/>
  </w:style>
  <w:style w:type="paragraph" w:styleId="a7">
    <w:name w:val="footer"/>
    <w:basedOn w:val="a"/>
    <w:link w:val="a8"/>
    <w:uiPriority w:val="99"/>
    <w:unhideWhenUsed/>
    <w:rsid w:val="0084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975"/>
  </w:style>
  <w:style w:type="character" w:styleId="a9">
    <w:name w:val="Hyperlink"/>
    <w:basedOn w:val="a0"/>
    <w:uiPriority w:val="99"/>
    <w:unhideWhenUsed/>
    <w:rsid w:val="00A266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6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mtp-hr@fes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Горшунова Светлана Андреевна</dc:creator>
  <cp:lastModifiedBy>ShalaevaOS</cp:lastModifiedBy>
  <cp:revision>2</cp:revision>
  <cp:lastPrinted>2018-11-21T09:28:00Z</cp:lastPrinted>
  <dcterms:created xsi:type="dcterms:W3CDTF">2018-12-17T08:34:00Z</dcterms:created>
  <dcterms:modified xsi:type="dcterms:W3CDTF">2018-12-17T08:34:00Z</dcterms:modified>
</cp:coreProperties>
</file>