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94" w:rsidRDefault="00327594" w:rsidP="00327594">
      <w:pPr>
        <w:jc w:val="both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«Бурятский государственный университет»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 объявляет конкурсный отбор для заключения трудового договора на  вакантную должность:</w:t>
      </w:r>
    </w:p>
    <w:p w:rsidR="00327594" w:rsidRDefault="00327594" w:rsidP="00327594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327594" w:rsidTr="00F64C7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594" w:rsidRDefault="00327594" w:rsidP="00F64C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Вакантная должность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594" w:rsidRDefault="00327594" w:rsidP="00F64C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окончания приема заявления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594" w:rsidRDefault="00327594" w:rsidP="00F64C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место проведения конкурсного отбора</w:t>
            </w:r>
          </w:p>
        </w:tc>
      </w:tr>
      <w:tr w:rsidR="00327594" w:rsidTr="00F64C7D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594" w:rsidRDefault="00327594" w:rsidP="003275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зоологии и экологии</w:t>
            </w:r>
          </w:p>
        </w:tc>
        <w:tc>
          <w:tcPr>
            <w:tcW w:w="2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594" w:rsidRDefault="00327594" w:rsidP="00F64C7D">
            <w:pPr>
              <w:rPr>
                <w:lang w:eastAsia="en-US"/>
              </w:rPr>
            </w:pPr>
          </w:p>
          <w:p w:rsidR="00327594" w:rsidRDefault="00327594" w:rsidP="00F64C7D">
            <w:pPr>
              <w:jc w:val="center"/>
              <w:rPr>
                <w:lang w:eastAsia="en-US"/>
              </w:rPr>
            </w:pPr>
          </w:p>
          <w:p w:rsidR="00327594" w:rsidRDefault="00327594" w:rsidP="0032759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15.04.202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3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594" w:rsidRDefault="00327594" w:rsidP="00F64C7D">
            <w:pPr>
              <w:jc w:val="both"/>
              <w:rPr>
                <w:lang w:eastAsia="en-US"/>
              </w:rPr>
            </w:pPr>
          </w:p>
          <w:p w:rsidR="00327594" w:rsidRDefault="00327594" w:rsidP="00F64C7D">
            <w:pPr>
              <w:jc w:val="both"/>
              <w:rPr>
                <w:lang w:eastAsia="en-US"/>
              </w:rPr>
            </w:pPr>
          </w:p>
          <w:p w:rsidR="00327594" w:rsidRDefault="00327594" w:rsidP="003275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28.04.2023 г., ул. </w:t>
            </w:r>
            <w:proofErr w:type="spellStart"/>
            <w:r>
              <w:rPr>
                <w:lang w:eastAsia="en-US"/>
              </w:rPr>
              <w:t>Ранжурова</w:t>
            </w:r>
            <w:proofErr w:type="spellEnd"/>
            <w:r>
              <w:rPr>
                <w:lang w:eastAsia="en-US"/>
              </w:rPr>
              <w:t xml:space="preserve">, 4, учебно-лабораторный корпус №8, зал заседания Ученого совета БГУ   </w:t>
            </w:r>
          </w:p>
        </w:tc>
      </w:tr>
      <w:tr w:rsidR="000E5F38" w:rsidTr="00F64C7D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F38" w:rsidRDefault="000E5F38" w:rsidP="003275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физического воспитания</w:t>
            </w:r>
          </w:p>
        </w:tc>
        <w:tc>
          <w:tcPr>
            <w:tcW w:w="2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38" w:rsidRDefault="000E5F38" w:rsidP="00F64C7D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38" w:rsidRDefault="000E5F38" w:rsidP="00F64C7D">
            <w:pPr>
              <w:jc w:val="both"/>
              <w:rPr>
                <w:lang w:eastAsia="en-US"/>
              </w:rPr>
            </w:pPr>
          </w:p>
        </w:tc>
      </w:tr>
      <w:tr w:rsidR="00327594" w:rsidTr="00F64C7D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594" w:rsidRDefault="00760516" w:rsidP="00F64C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Преподаватель кафедры истории Бурятии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594" w:rsidRPr="001E61F8" w:rsidRDefault="00327594" w:rsidP="00F64C7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594" w:rsidRDefault="00327594" w:rsidP="00F64C7D">
            <w:pPr>
              <w:rPr>
                <w:lang w:eastAsia="en-US"/>
              </w:rPr>
            </w:pPr>
          </w:p>
        </w:tc>
      </w:tr>
      <w:tr w:rsidR="00F63CC0" w:rsidTr="00F64C7D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CC0" w:rsidRDefault="00F63CC0" w:rsidP="00F64C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 кафедры политологии и социологии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CC0" w:rsidRPr="001E61F8" w:rsidRDefault="00F63CC0" w:rsidP="00F64C7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CC0" w:rsidRDefault="00F63CC0" w:rsidP="00F64C7D">
            <w:pPr>
              <w:rPr>
                <w:lang w:eastAsia="en-US"/>
              </w:rPr>
            </w:pPr>
          </w:p>
        </w:tc>
      </w:tr>
      <w:tr w:rsidR="00327594" w:rsidTr="00F64C7D">
        <w:trPr>
          <w:trHeight w:val="559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594" w:rsidRDefault="000E7B47" w:rsidP="00F64C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туризма и сервиса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594" w:rsidRPr="001E61F8" w:rsidRDefault="00327594" w:rsidP="00F64C7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594" w:rsidRDefault="00327594" w:rsidP="00F64C7D">
            <w:pPr>
              <w:rPr>
                <w:lang w:eastAsia="en-US"/>
              </w:rPr>
            </w:pPr>
          </w:p>
        </w:tc>
      </w:tr>
      <w:tr w:rsidR="00006113" w:rsidTr="00006113">
        <w:trPr>
          <w:trHeight w:val="99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6113" w:rsidRDefault="00006113" w:rsidP="00F64C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фармакологии, клинической фармакологии с курсом биохимии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113" w:rsidRPr="001E61F8" w:rsidRDefault="00006113" w:rsidP="00F64C7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113" w:rsidRDefault="00006113" w:rsidP="00F64C7D">
            <w:pPr>
              <w:rPr>
                <w:lang w:eastAsia="en-US"/>
              </w:rPr>
            </w:pPr>
          </w:p>
        </w:tc>
      </w:tr>
    </w:tbl>
    <w:p w:rsidR="00327594" w:rsidRDefault="00327594" w:rsidP="00327594"/>
    <w:p w:rsidR="00327594" w:rsidRDefault="00327594" w:rsidP="00327594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327594" w:rsidRDefault="00327594" w:rsidP="00327594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>2</w:t>
      </w:r>
      <w:r w:rsidR="000E7B47">
        <w:rPr>
          <w:rFonts w:eastAsiaTheme="minorEastAsia"/>
          <w:b/>
          <w:szCs w:val="26"/>
          <w:lang w:eastAsia="zh-CN"/>
        </w:rPr>
        <w:t>2</w:t>
      </w:r>
      <w:r>
        <w:rPr>
          <w:rFonts w:eastAsiaTheme="minorEastAsia"/>
          <w:b/>
          <w:szCs w:val="26"/>
          <w:lang w:eastAsia="zh-CN"/>
        </w:rPr>
        <w:t>.0</w:t>
      </w:r>
      <w:r w:rsidR="000E7B47">
        <w:rPr>
          <w:rFonts w:eastAsiaTheme="minorEastAsia"/>
          <w:b/>
          <w:szCs w:val="26"/>
          <w:lang w:eastAsia="zh-CN"/>
        </w:rPr>
        <w:t>2</w:t>
      </w:r>
      <w:r>
        <w:rPr>
          <w:rFonts w:eastAsiaTheme="minorEastAsia"/>
          <w:b/>
          <w:szCs w:val="26"/>
          <w:lang w:eastAsia="zh-CN"/>
        </w:rPr>
        <w:t xml:space="preserve">.2023 г. </w:t>
      </w:r>
    </w:p>
    <w:p w:rsidR="00327594" w:rsidRDefault="00327594" w:rsidP="0032759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327594" w:rsidRDefault="00327594" w:rsidP="0032759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327594" w:rsidRDefault="00327594" w:rsidP="0032759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Квалификационные требования по должностям ППС:</w:t>
      </w:r>
    </w:p>
    <w:p w:rsidR="00327594" w:rsidRDefault="00327594" w:rsidP="00327594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327594" w:rsidRDefault="00327594" w:rsidP="00327594">
      <w:pPr>
        <w:spacing w:line="276" w:lineRule="auto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327594" w:rsidRDefault="00327594" w:rsidP="0032759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327594" w:rsidRDefault="00327594" w:rsidP="0032759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Преподаватель</w:t>
      </w:r>
    </w:p>
    <w:p w:rsidR="00327594" w:rsidRDefault="00327594" w:rsidP="0032759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327594" w:rsidRDefault="00327594" w:rsidP="0032759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327594" w:rsidRDefault="00327594" w:rsidP="0032759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327594" w:rsidRDefault="00327594" w:rsidP="0032759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Доцент</w:t>
      </w:r>
    </w:p>
    <w:p w:rsidR="00327594" w:rsidRDefault="00327594" w:rsidP="0032759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 (из них не менее 2 (двух) лет педагогической работы по профилю кафедры) или ученое звание доцента (старшего научного сотрудника).</w:t>
      </w:r>
    </w:p>
    <w:p w:rsidR="00327594" w:rsidRDefault="00327594" w:rsidP="0032759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lastRenderedPageBreak/>
        <w:t>Профессор</w:t>
      </w:r>
    </w:p>
    <w:p w:rsidR="00327594" w:rsidRDefault="00327594" w:rsidP="0032759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образование, ученая степень доктора наук и стаж научно-педагогической работы не менее 5 лет (из них не менее 4 (четырех) лет педагогической работы по профилю кафедры) или ученое звание профессора.</w:t>
      </w:r>
    </w:p>
    <w:p w:rsidR="00327594" w:rsidRDefault="00327594" w:rsidP="00327594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327594" w:rsidRDefault="00327594" w:rsidP="00327594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документов, </w:t>
      </w:r>
      <w:r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заявление на имя ректора Университета об участии в конкурсном отборе, список научных и учебно-методических работ по форме со времени избрания на должность, справка из Научной библиотеки,  заключение кафедры, протокол обсуждения открытого занятия (лекции, семинарского занятия), копия удостоверения о повышении квалификации за последние 3 года, справка с УМУ  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среды, справка о конкурсном сроке, сертификат, подтверждающий уровень владения иностранным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327594" w:rsidRDefault="00327594" w:rsidP="00327594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>
        <w:rPr>
          <w:rFonts w:eastAsiaTheme="minorEastAsia"/>
          <w:szCs w:val="26"/>
          <w:lang w:eastAsia="zh-CN"/>
        </w:rPr>
        <w:t xml:space="preserve"> </w:t>
      </w:r>
      <w:proofErr w:type="gramStart"/>
      <w:r>
        <w:rPr>
          <w:rFonts w:eastAsiaTheme="minorEastAsia"/>
          <w:szCs w:val="26"/>
          <w:lang w:eastAsia="zh-CN"/>
        </w:rPr>
        <w:t>высшем образовании, копи</w:t>
      </w:r>
      <w:r>
        <w:rPr>
          <w:rFonts w:eastAsia="SimSun"/>
          <w:szCs w:val="26"/>
          <w:lang w:eastAsia="zh-CN"/>
        </w:rPr>
        <w:t>и</w:t>
      </w:r>
      <w:r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327594" w:rsidRDefault="00327594" w:rsidP="00327594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Приём заявлений </w:t>
      </w:r>
      <w:r>
        <w:rPr>
          <w:rFonts w:eastAsiaTheme="minorEastAsia"/>
          <w:szCs w:val="26"/>
          <w:lang w:eastAsia="zh-CN"/>
        </w:rPr>
        <w:t xml:space="preserve">на участие в конкурсе для претендентов, не состоящих в трудовых отношениях с университетом, проводится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 xml:space="preserve">. Улан-Удэ, ул. Ранжурова,4, учебно-лабораторный корпус №8, </w:t>
      </w:r>
      <w:proofErr w:type="spellStart"/>
      <w:r>
        <w:rPr>
          <w:rFonts w:eastAsiaTheme="minorEastAsia"/>
          <w:szCs w:val="26"/>
          <w:lang w:eastAsia="zh-CN"/>
        </w:rPr>
        <w:t>каб</w:t>
      </w:r>
      <w:proofErr w:type="spellEnd"/>
      <w:r>
        <w:rPr>
          <w:rFonts w:eastAsiaTheme="minorEastAsia"/>
          <w:szCs w:val="26"/>
          <w:lang w:eastAsia="zh-CN"/>
        </w:rPr>
        <w:t>. 8220 (отдел документационного обеспечения управления).</w:t>
      </w:r>
    </w:p>
    <w:p w:rsidR="00327594" w:rsidRDefault="00327594" w:rsidP="00327594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Трудовой договор,</w:t>
      </w:r>
      <w:r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327594" w:rsidRDefault="00327594" w:rsidP="00327594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 xml:space="preserve">С информацией о конкурсном отборе и Положением о порядке замещения должностей профессорско-преподавательского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ВО</w:t>
      </w:r>
      <w:proofErr w:type="gramEnd"/>
      <w:r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>
          <w:rPr>
            <w:rStyle w:val="a4"/>
            <w:rFonts w:eastAsiaTheme="minorEastAsia"/>
            <w:lang w:val="en-US" w:eastAsia="zh-CN"/>
          </w:rPr>
          <w:t>www</w:t>
        </w:r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bsu</w:t>
        </w:r>
        <w:proofErr w:type="spellEnd"/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ru</w:t>
        </w:r>
        <w:proofErr w:type="spellEnd"/>
      </w:hyperlink>
      <w:r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327594" w:rsidRDefault="00327594" w:rsidP="00327594"/>
    <w:p w:rsidR="00327594" w:rsidRDefault="00327594" w:rsidP="00327594"/>
    <w:p w:rsidR="00327594" w:rsidRDefault="00327594" w:rsidP="00327594"/>
    <w:p w:rsidR="00327594" w:rsidRDefault="00327594" w:rsidP="00327594"/>
    <w:p w:rsidR="00463417" w:rsidRDefault="00463417"/>
    <w:sectPr w:rsidR="00463417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594"/>
    <w:rsid w:val="00006113"/>
    <w:rsid w:val="000E5F38"/>
    <w:rsid w:val="000E7B47"/>
    <w:rsid w:val="00327594"/>
    <w:rsid w:val="00463417"/>
    <w:rsid w:val="005C6611"/>
    <w:rsid w:val="006725D7"/>
    <w:rsid w:val="00760516"/>
    <w:rsid w:val="007D5F2A"/>
    <w:rsid w:val="009D579D"/>
    <w:rsid w:val="00C62A41"/>
    <w:rsid w:val="00DD5A97"/>
    <w:rsid w:val="00F6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94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594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10</cp:revision>
  <dcterms:created xsi:type="dcterms:W3CDTF">2023-02-16T00:48:00Z</dcterms:created>
  <dcterms:modified xsi:type="dcterms:W3CDTF">2023-02-22T02:58:00Z</dcterms:modified>
</cp:coreProperties>
</file>