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4D" w:rsidRDefault="00345A4D" w:rsidP="00345A4D">
      <w:pPr>
        <w:jc w:val="both"/>
        <w:rPr>
          <w:rFonts w:ascii="Times New Roman" w:hAnsi="Times New Roman" w:cs="Times New Roman"/>
          <w:sz w:val="28"/>
        </w:rPr>
      </w:pPr>
      <w:r w:rsidRPr="00A53241">
        <w:rPr>
          <w:rFonts w:ascii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4086C958" wp14:editId="0DE7127C">
            <wp:extent cx="3609975" cy="933450"/>
            <wp:effectExtent l="0" t="0" r="9525" b="0"/>
            <wp:docPr id="2" name="Рисунок 1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971" cy="93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A53241">
        <w:rPr>
          <w:rFonts w:ascii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281CBA94" wp14:editId="712E8D3D">
            <wp:extent cx="1143000" cy="1143000"/>
            <wp:effectExtent l="19050" t="0" r="0" b="0"/>
            <wp:docPr id="3" name="Рисунок 2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574" cy="113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A4D" w:rsidRPr="00345A4D" w:rsidRDefault="00345A4D" w:rsidP="003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345A4D" w:rsidRPr="00345A4D" w:rsidRDefault="00345A4D" w:rsidP="003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A4D" w:rsidRPr="00345A4D" w:rsidRDefault="00345A4D" w:rsidP="003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Уважаемые </w:t>
      </w:r>
      <w:r w:rsidR="00FE7F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коллеги, студенты 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преподаватели английского языка средних общеобразовательных учреждений</w:t>
      </w:r>
      <w:r w:rsidRPr="00345A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!</w:t>
      </w:r>
    </w:p>
    <w:p w:rsidR="00345A4D" w:rsidRPr="00345A4D" w:rsidRDefault="00345A4D" w:rsidP="00345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5A4D" w:rsidRPr="00345A4D" w:rsidRDefault="00345A4D" w:rsidP="0034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A4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 английской филологии</w:t>
      </w:r>
    </w:p>
    <w:p w:rsidR="00345A4D" w:rsidRPr="00345A4D" w:rsidRDefault="00345A4D" w:rsidP="0034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Института филологии и массовых коммуникаций </w:t>
      </w:r>
    </w:p>
    <w:p w:rsidR="00C10DB5" w:rsidRPr="00C10DB5" w:rsidRDefault="00345A4D" w:rsidP="0034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A4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Бурятского госуниверситета</w:t>
      </w:r>
      <w:r w:rsidR="00C10DB5" w:rsidRPr="00C10D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10DB5" w:rsidRPr="00C10DB5" w:rsidRDefault="00464233" w:rsidP="00C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приглашает в</w:t>
      </w:r>
      <w:r w:rsidR="00345A4D" w:rsidRPr="00345A4D">
        <w:rPr>
          <w:rFonts w:ascii="Times New Roman" w:eastAsia="Times New Roman" w:hAnsi="Times New Roman" w:cs="Times New Roman"/>
          <w:sz w:val="28"/>
          <w:szCs w:val="24"/>
          <w:lang w:eastAsia="ru-RU"/>
        </w:rPr>
        <w:t>ас принять участие</w:t>
      </w:r>
      <w:r w:rsidR="00C10DB5" w:rsidRPr="00C10D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5A4D" w:rsidRPr="00345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10DB5" w:rsidRPr="00C10D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семинаре : </w:t>
      </w:r>
    </w:p>
    <w:p w:rsidR="00C10DB5" w:rsidRPr="00C10DB5" w:rsidRDefault="00C10DB5" w:rsidP="00C1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0DB5" w:rsidRPr="00FE7F43" w:rsidRDefault="00C10DB5" w:rsidP="00C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F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FE7F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Современная</w:t>
      </w:r>
      <w:r w:rsidR="00FE7F43" w:rsidRPr="00FE7F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E7F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американская</w:t>
      </w:r>
      <w:r w:rsidR="00FE7F43" w:rsidRPr="00FE7F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E7F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литература: основные направления, отражение межкультурных связей, методика преподавания»</w:t>
      </w:r>
    </w:p>
    <w:p w:rsidR="00C10DB5" w:rsidRPr="00FE7F43" w:rsidRDefault="00C10DB5" w:rsidP="00C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10DB5" w:rsidRDefault="00C10DB5" w:rsidP="00CB4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0DB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проводимого в рамках международного проекта</w:t>
      </w:r>
      <w:r w:rsidR="00FE7F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сравнительно-сопоставительному изучению англоязычной и российской литературы</w:t>
      </w:r>
      <w:r w:rsidRPr="00C10DB5">
        <w:rPr>
          <w:rFonts w:ascii="Times New Roman" w:eastAsia="Times New Roman" w:hAnsi="Times New Roman" w:cs="Times New Roman"/>
          <w:sz w:val="28"/>
          <w:szCs w:val="24"/>
          <w:lang w:eastAsia="ru-RU"/>
        </w:rPr>
        <w:t>, организованного Бурятски</w:t>
      </w:r>
      <w:r w:rsidR="00FE7F43">
        <w:rPr>
          <w:rFonts w:ascii="Times New Roman" w:eastAsia="Times New Roman" w:hAnsi="Times New Roman" w:cs="Times New Roman"/>
          <w:sz w:val="28"/>
          <w:szCs w:val="24"/>
          <w:lang w:eastAsia="ru-RU"/>
        </w:rPr>
        <w:t>м государственным университетом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состоится</w:t>
      </w:r>
      <w:r w:rsidR="00CB4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7F4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642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</w:t>
      </w:r>
      <w:r w:rsidR="00FE7F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CB4D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E7F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февраля</w:t>
      </w:r>
      <w:r w:rsidRPr="00CB4D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</w:t>
      </w:r>
      <w:r w:rsidR="00FE7F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CB4D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4A28F5" w:rsidRDefault="004A28F5" w:rsidP="00464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42DE" w:rsidRPr="00C10DB5" w:rsidRDefault="00F042DE" w:rsidP="00464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рамках семинара преподавател</w:t>
      </w:r>
      <w:r w:rsidR="006055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ь современной американской литературы </w:t>
      </w:r>
      <w:r w:rsidR="00745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колледжа Санта-Моники штата Калифорния (США), поэтесса, обладатель литературной премии Элиота (2007),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</w:t>
      </w:r>
      <w:r w:rsidR="00745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преподаватели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Бурятского государственного университет</w:t>
      </w:r>
      <w:r w:rsidR="00745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проведут </w:t>
      </w:r>
      <w:r w:rsidR="00745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лекции,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мастер-классы и тренинги </w:t>
      </w:r>
      <w:r w:rsidR="00745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основным направлениям</w:t>
      </w:r>
      <w:r w:rsidR="004642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745B5D" w:rsidRDefault="00745B5D" w:rsidP="00745B5D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Creative</w:t>
      </w:r>
      <w:r w:rsidRPr="00745B5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Writing</w:t>
      </w:r>
      <w:r w:rsidRPr="00745B5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what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is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and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why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has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one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fastest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growing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majors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 American Universities.</w:t>
      </w:r>
    </w:p>
    <w:p w:rsidR="00F042DE" w:rsidRDefault="00745B5D" w:rsidP="00745B5D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Between</w:t>
      </w:r>
      <w:r w:rsidRPr="00745B5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Two</w:t>
      </w:r>
      <w:r w:rsidRPr="00745B5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Worlds</w:t>
      </w:r>
      <w:r w:rsidRPr="00745B5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: 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21</w:t>
      </w:r>
      <w:r w:rsidRPr="00745B5D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st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century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é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migr</w:t>
      </w:r>
      <w:r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é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literature in America – from Russia, China and other countries</w:t>
      </w:r>
      <w:r w:rsidR="00F042DE" w:rsidRPr="00745B5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745B5D" w:rsidRDefault="00745B5D" w:rsidP="00745B5D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Poet Laureates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look at American poet laureates of the latter 20</w:t>
      </w:r>
      <w:r w:rsidRPr="00745B5D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century and early 21</w:t>
      </w:r>
      <w:r w:rsidRPr="00745B5D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st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century.</w:t>
      </w:r>
    </w:p>
    <w:p w:rsidR="00745B5D" w:rsidRDefault="00745B5D" w:rsidP="00745B5D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Can</w:t>
      </w:r>
      <w:r w:rsidRPr="00745B5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Poetry</w:t>
      </w:r>
      <w:r w:rsidRPr="00745B5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Matter</w:t>
      </w:r>
      <w:r w:rsidRPr="00745B5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role of poetry in contemporary America, as discussed by two poets: Dana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Gioia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and William Logan.</w:t>
      </w:r>
    </w:p>
    <w:p w:rsidR="00CD12B7" w:rsidRDefault="00CD12B7" w:rsidP="00745B5D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Between</w:t>
      </w:r>
      <w:r w:rsidRPr="00CD12B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Storms</w:t>
      </w:r>
      <w:r w:rsidRPr="00CD12B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–</w:t>
      </w:r>
      <w:r w:rsidRPr="00CD12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American</w:t>
      </w:r>
      <w:r w:rsidRPr="00CD12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poet</w:t>
      </w:r>
      <w:r w:rsidRPr="00CD12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Carol V. Davis, reads from her new book, her path to becoming a poet and the tradition of American open-verse poetry.</w:t>
      </w:r>
    </w:p>
    <w:p w:rsidR="00745B5D" w:rsidRPr="00CD12B7" w:rsidRDefault="00CD12B7" w:rsidP="00745B5D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работы с художественным текстом при обучении иностранному языку.</w:t>
      </w:r>
      <w:r w:rsidR="00745B5D" w:rsidRPr="00CD12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042DE" w:rsidRPr="00CD12B7" w:rsidRDefault="00F042DE" w:rsidP="00F0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22F9" w:rsidRDefault="00E022F9" w:rsidP="00CD12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7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окончании семинара выдается сертификат участника</w:t>
      </w:r>
      <w:r w:rsidR="004642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(72</w:t>
      </w:r>
      <w:r w:rsidR="006178FC" w:rsidRPr="00617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4642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6178FC" w:rsidRPr="00617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). </w:t>
      </w:r>
    </w:p>
    <w:p w:rsidR="00464233" w:rsidRDefault="00464233" w:rsidP="00CD12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Стоимость участия в семинаре:</w:t>
      </w:r>
    </w:p>
    <w:p w:rsidR="00CD12B7" w:rsidRDefault="00CD12B7" w:rsidP="004642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для преподавателей и студентов ИФМК БГУ – 500 руб.,</w:t>
      </w:r>
    </w:p>
    <w:p w:rsidR="00C10DB5" w:rsidRPr="006178FC" w:rsidRDefault="00CD12B7" w:rsidP="00464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для других участников – 1000 руб. </w:t>
      </w:r>
      <w:r w:rsidR="00464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78FC" w:rsidRDefault="00CD12B7" w:rsidP="006178FC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Рабочие</w:t>
      </w:r>
      <w:r w:rsidR="006178FC" w:rsidRPr="006178F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язык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 w:rsidR="006178FC" w:rsidRPr="006178F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464233">
        <w:rPr>
          <w:rFonts w:ascii="Times New Roman" w:hAnsi="Times New Roman" w:cs="Times New Roman"/>
          <w:color w:val="000000"/>
          <w:sz w:val="28"/>
          <w:szCs w:val="24"/>
        </w:rPr>
        <w:t xml:space="preserve">– </w:t>
      </w:r>
      <w:r w:rsidR="006178FC" w:rsidRPr="006178FC">
        <w:rPr>
          <w:rFonts w:ascii="Times New Roman" w:hAnsi="Times New Roman" w:cs="Times New Roman"/>
          <w:color w:val="000000"/>
          <w:sz w:val="28"/>
          <w:szCs w:val="24"/>
        </w:rPr>
        <w:t>английский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русский</w:t>
      </w:r>
      <w:r w:rsidR="006178FC" w:rsidRPr="006178FC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CD12B7" w:rsidRDefault="00CD12B7" w:rsidP="004642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464233" w:rsidRDefault="00464233" w:rsidP="0046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участия в семинаре просьба заполнить следующую форму и отправить ее на электронный адрес: </w:t>
      </w:r>
      <w:r>
        <w:rPr>
          <w:rFonts w:ascii="Times New Roman" w:hAnsi="Times New Roman" w:cs="Times New Roman"/>
          <w:sz w:val="28"/>
          <w:szCs w:val="24"/>
          <w:lang w:val="en-US"/>
        </w:rPr>
        <w:fldChar w:fldCharType="begin"/>
      </w:r>
      <w:r w:rsidRPr="00464233">
        <w:rPr>
          <w:rFonts w:ascii="Times New Roman" w:hAnsi="Times New Roman" w:cs="Times New Roman"/>
          <w:sz w:val="28"/>
          <w:szCs w:val="24"/>
        </w:rPr>
        <w:instrText xml:space="preserve"> </w:instrText>
      </w:r>
      <w:r>
        <w:rPr>
          <w:rFonts w:ascii="Times New Roman" w:hAnsi="Times New Roman" w:cs="Times New Roman"/>
          <w:sz w:val="28"/>
          <w:szCs w:val="24"/>
          <w:lang w:val="en-US"/>
        </w:rPr>
        <w:instrText>HYPERLINK</w:instrText>
      </w:r>
      <w:r w:rsidRPr="00464233">
        <w:rPr>
          <w:rFonts w:ascii="Times New Roman" w:hAnsi="Times New Roman" w:cs="Times New Roman"/>
          <w:sz w:val="28"/>
          <w:szCs w:val="24"/>
        </w:rPr>
        <w:instrText xml:space="preserve"> "</w:instrText>
      </w:r>
      <w:r>
        <w:rPr>
          <w:rFonts w:ascii="Times New Roman" w:hAnsi="Times New Roman" w:cs="Times New Roman"/>
          <w:sz w:val="28"/>
          <w:szCs w:val="24"/>
          <w:lang w:val="en-US"/>
        </w:rPr>
        <w:instrText>mailto</w:instrText>
      </w:r>
      <w:r w:rsidRPr="00464233">
        <w:rPr>
          <w:rFonts w:ascii="Times New Roman" w:hAnsi="Times New Roman" w:cs="Times New Roman"/>
          <w:sz w:val="28"/>
          <w:szCs w:val="24"/>
        </w:rPr>
        <w:instrText>:</w:instrText>
      </w:r>
      <w:r w:rsidRPr="00464233">
        <w:rPr>
          <w:rFonts w:ascii="Times New Roman" w:hAnsi="Times New Roman" w:cs="Times New Roman"/>
          <w:sz w:val="28"/>
          <w:szCs w:val="24"/>
          <w:lang w:val="en-US"/>
        </w:rPr>
        <w:instrText>kandidat</w:instrText>
      </w:r>
      <w:r w:rsidRPr="00464233">
        <w:rPr>
          <w:rFonts w:ascii="Times New Roman" w:hAnsi="Times New Roman" w:cs="Times New Roman"/>
          <w:sz w:val="28"/>
          <w:szCs w:val="24"/>
        </w:rPr>
        <w:instrText>2002@</w:instrText>
      </w:r>
      <w:r w:rsidRPr="00464233">
        <w:rPr>
          <w:rFonts w:ascii="Times New Roman" w:hAnsi="Times New Roman" w:cs="Times New Roman"/>
          <w:sz w:val="28"/>
          <w:szCs w:val="24"/>
          <w:lang w:val="en-US"/>
        </w:rPr>
        <w:instrText>inbox</w:instrText>
      </w:r>
      <w:r w:rsidRPr="00464233">
        <w:rPr>
          <w:rFonts w:ascii="Times New Roman" w:hAnsi="Times New Roman" w:cs="Times New Roman"/>
          <w:sz w:val="28"/>
          <w:szCs w:val="24"/>
        </w:rPr>
        <w:instrText>.</w:instrText>
      </w:r>
      <w:r w:rsidRPr="00464233">
        <w:rPr>
          <w:rFonts w:ascii="Times New Roman" w:hAnsi="Times New Roman" w:cs="Times New Roman"/>
          <w:sz w:val="28"/>
          <w:szCs w:val="24"/>
          <w:lang w:val="en-US"/>
        </w:rPr>
        <w:instrText>ru</w:instrText>
      </w:r>
      <w:r w:rsidRPr="00464233">
        <w:rPr>
          <w:rFonts w:ascii="Times New Roman" w:hAnsi="Times New Roman" w:cs="Times New Roman"/>
          <w:sz w:val="28"/>
          <w:szCs w:val="24"/>
        </w:rPr>
        <w:instrText xml:space="preserve">" </w:instrText>
      </w:r>
      <w:r>
        <w:rPr>
          <w:rFonts w:ascii="Times New Roman" w:hAnsi="Times New Roman" w:cs="Times New Roman"/>
          <w:sz w:val="28"/>
          <w:szCs w:val="24"/>
          <w:lang w:val="en-US"/>
        </w:rPr>
        <w:fldChar w:fldCharType="separate"/>
      </w:r>
      <w:r w:rsidRPr="00D352D0">
        <w:rPr>
          <w:rStyle w:val="Hyperlink"/>
          <w:rFonts w:cs="Times New Roman"/>
          <w:sz w:val="28"/>
          <w:szCs w:val="24"/>
          <w:lang w:val="en-US"/>
        </w:rPr>
        <w:t>kandidat</w:t>
      </w:r>
      <w:r w:rsidRPr="00D352D0">
        <w:rPr>
          <w:rStyle w:val="Hyperlink"/>
          <w:rFonts w:cs="Times New Roman"/>
          <w:sz w:val="28"/>
          <w:szCs w:val="24"/>
        </w:rPr>
        <w:t>2002@</w:t>
      </w:r>
      <w:r w:rsidRPr="00D352D0">
        <w:rPr>
          <w:rStyle w:val="Hyperlink"/>
          <w:rFonts w:cs="Times New Roman"/>
          <w:sz w:val="28"/>
          <w:szCs w:val="24"/>
          <w:lang w:val="en-US"/>
        </w:rPr>
        <w:t>inbox</w:t>
      </w:r>
      <w:r w:rsidRPr="00D352D0">
        <w:rPr>
          <w:rStyle w:val="Hyperlink"/>
          <w:rFonts w:cs="Times New Roman"/>
          <w:sz w:val="28"/>
          <w:szCs w:val="24"/>
        </w:rPr>
        <w:t>.</w:t>
      </w:r>
      <w:proofErr w:type="spellStart"/>
      <w:r w:rsidRPr="00D352D0">
        <w:rPr>
          <w:rStyle w:val="Hyperlink"/>
          <w:rFonts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  <w:lang w:val="en-US"/>
        </w:rPr>
        <w:fldChar w:fldCharType="end"/>
      </w:r>
      <w:r w:rsidRPr="0046423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– Баяртуевой </w:t>
      </w:r>
      <w:r w:rsidR="004A28F5">
        <w:rPr>
          <w:rFonts w:ascii="Times New Roman" w:hAnsi="Times New Roman" w:cs="Times New Roman"/>
          <w:sz w:val="28"/>
          <w:szCs w:val="24"/>
        </w:rPr>
        <w:t>Елене Петровне</w:t>
      </w:r>
    </w:p>
    <w:p w:rsidR="004A28F5" w:rsidRDefault="004A28F5" w:rsidP="0046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3651"/>
      </w:tblGrid>
      <w:tr w:rsidR="00CD12B7" w:rsidTr="00CD12B7">
        <w:tc>
          <w:tcPr>
            <w:tcW w:w="2235" w:type="dxa"/>
          </w:tcPr>
          <w:p w:rsidR="00CD12B7" w:rsidRDefault="00CD12B7" w:rsidP="004642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ФИО     </w:t>
            </w:r>
          </w:p>
        </w:tc>
        <w:tc>
          <w:tcPr>
            <w:tcW w:w="1559" w:type="dxa"/>
          </w:tcPr>
          <w:p w:rsidR="00CD12B7" w:rsidRDefault="00CD12B7" w:rsidP="004642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Место работы</w:t>
            </w:r>
          </w:p>
        </w:tc>
        <w:tc>
          <w:tcPr>
            <w:tcW w:w="2126" w:type="dxa"/>
          </w:tcPr>
          <w:p w:rsidR="00CD12B7" w:rsidRDefault="00CD12B7" w:rsidP="004642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 </w:t>
            </w:r>
          </w:p>
        </w:tc>
        <w:tc>
          <w:tcPr>
            <w:tcW w:w="3651" w:type="dxa"/>
          </w:tcPr>
          <w:p w:rsidR="00CD12B7" w:rsidRDefault="00CD12B7" w:rsidP="004642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Контактные данные (телефон, адрес электронной почты)</w:t>
            </w:r>
          </w:p>
        </w:tc>
      </w:tr>
      <w:tr w:rsidR="00CD12B7" w:rsidTr="00CD12B7">
        <w:tc>
          <w:tcPr>
            <w:tcW w:w="2235" w:type="dxa"/>
          </w:tcPr>
          <w:p w:rsidR="00CD12B7" w:rsidRDefault="00CD12B7" w:rsidP="004642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D12B7" w:rsidRDefault="00CD12B7" w:rsidP="004642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CD12B7" w:rsidRDefault="00CD12B7" w:rsidP="004642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CD12B7" w:rsidRDefault="00CD12B7" w:rsidP="004642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51" w:type="dxa"/>
          </w:tcPr>
          <w:p w:rsidR="00CD12B7" w:rsidRDefault="00CD12B7" w:rsidP="0046423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64233" w:rsidRPr="00464233" w:rsidRDefault="00464233" w:rsidP="0046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178FC" w:rsidRPr="006178FC" w:rsidRDefault="006178FC" w:rsidP="006178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78FC">
        <w:rPr>
          <w:rFonts w:ascii="Times New Roman" w:hAnsi="Times New Roman" w:cs="Times New Roman"/>
          <w:b/>
          <w:sz w:val="28"/>
          <w:szCs w:val="24"/>
        </w:rPr>
        <w:t>Контактная информация</w:t>
      </w:r>
    </w:p>
    <w:p w:rsidR="00464233" w:rsidRPr="00464233" w:rsidRDefault="00464233" w:rsidP="0061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Тел.: 89516205512 – Баяртуева Елена Петровна</w:t>
      </w:r>
    </w:p>
    <w:p w:rsidR="00997165" w:rsidRPr="00464233" w:rsidRDefault="00997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97165" w:rsidRPr="0046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6pt;height:96pt" o:bullet="t">
        <v:imagedata r:id="rId1" o:title="s8071"/>
      </v:shape>
    </w:pict>
  </w:numPicBullet>
  <w:abstractNum w:abstractNumId="0">
    <w:nsid w:val="2778521F"/>
    <w:multiLevelType w:val="hybridMultilevel"/>
    <w:tmpl w:val="4E1E4A00"/>
    <w:lvl w:ilvl="0" w:tplc="E7462A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A1E7D"/>
    <w:multiLevelType w:val="hybridMultilevel"/>
    <w:tmpl w:val="D010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44DF9"/>
    <w:multiLevelType w:val="hybridMultilevel"/>
    <w:tmpl w:val="296A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85EC2"/>
    <w:multiLevelType w:val="hybridMultilevel"/>
    <w:tmpl w:val="E994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AE"/>
    <w:rsid w:val="0009754B"/>
    <w:rsid w:val="0027300E"/>
    <w:rsid w:val="00345A4D"/>
    <w:rsid w:val="0039538A"/>
    <w:rsid w:val="00464233"/>
    <w:rsid w:val="004A28F5"/>
    <w:rsid w:val="005C7C25"/>
    <w:rsid w:val="005E71A8"/>
    <w:rsid w:val="006055B0"/>
    <w:rsid w:val="006178FC"/>
    <w:rsid w:val="00704194"/>
    <w:rsid w:val="00745B5D"/>
    <w:rsid w:val="008828AE"/>
    <w:rsid w:val="008C448A"/>
    <w:rsid w:val="00997165"/>
    <w:rsid w:val="009E2A25"/>
    <w:rsid w:val="00C10DB5"/>
    <w:rsid w:val="00CB4D15"/>
    <w:rsid w:val="00CD12B7"/>
    <w:rsid w:val="00E022F9"/>
    <w:rsid w:val="00F042DE"/>
    <w:rsid w:val="00FD5037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194"/>
    <w:pPr>
      <w:ind w:left="720"/>
      <w:contextualSpacing/>
    </w:pPr>
  </w:style>
  <w:style w:type="character" w:styleId="Hyperlink">
    <w:name w:val="Hyperlink"/>
    <w:rsid w:val="006178FC"/>
    <w:rPr>
      <w:rFonts w:ascii="Times New Roman" w:hAnsi="Times New Roman"/>
      <w:color w:val="0000FF"/>
      <w:u w:val="single"/>
    </w:rPr>
  </w:style>
  <w:style w:type="table" w:styleId="TableGrid">
    <w:name w:val="Table Grid"/>
    <w:basedOn w:val="TableNormal"/>
    <w:uiPriority w:val="59"/>
    <w:rsid w:val="004A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1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194"/>
    <w:pPr>
      <w:ind w:left="720"/>
      <w:contextualSpacing/>
    </w:pPr>
  </w:style>
  <w:style w:type="character" w:styleId="Hyperlink">
    <w:name w:val="Hyperlink"/>
    <w:rsid w:val="006178FC"/>
    <w:rPr>
      <w:rFonts w:ascii="Times New Roman" w:hAnsi="Times New Roman"/>
      <w:color w:val="0000FF"/>
      <w:u w:val="single"/>
    </w:rPr>
  </w:style>
  <w:style w:type="table" w:styleId="TableGrid">
    <w:name w:val="Table Grid"/>
    <w:basedOn w:val="TableNormal"/>
    <w:uiPriority w:val="59"/>
    <w:rsid w:val="004A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1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 Baiartueva</cp:lastModifiedBy>
  <cp:revision>3</cp:revision>
  <dcterms:created xsi:type="dcterms:W3CDTF">2014-05-07T01:56:00Z</dcterms:created>
  <dcterms:modified xsi:type="dcterms:W3CDTF">2014-11-25T08:26:00Z</dcterms:modified>
</cp:coreProperties>
</file>